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359" w14:textId="77777777" w:rsidR="008117C7" w:rsidRPr="0017700F" w:rsidRDefault="008117C7" w:rsidP="00FE0A73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606C115C" w14:textId="675B21FD" w:rsidR="008117C7" w:rsidRPr="0017700F" w:rsidRDefault="00FE0A73" w:rsidP="00FE0A73">
      <w:pPr>
        <w:pStyle w:val="Textoindependiente"/>
        <w:numPr>
          <w:ilvl w:val="0"/>
          <w:numId w:val="14"/>
        </w:numPr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OBJETIVO </w:t>
      </w:r>
    </w:p>
    <w:p w14:paraId="16FFA32D" w14:textId="77777777" w:rsidR="006F5122" w:rsidRPr="0017700F" w:rsidRDefault="006F5122" w:rsidP="006F5122">
      <w:pPr>
        <w:pStyle w:val="Textoindependiente"/>
        <w:spacing w:before="100"/>
        <w:ind w:right="159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Brindar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recomendaciones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clínicas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basadas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evidencia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para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el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diagnóstico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oportuno y tratamiento adecuado de personas con sospecha o diagnóstico de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cáncer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recto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el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fin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disminuir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su incidencia y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 xml:space="preserve">mortalidad. </w:t>
      </w:r>
    </w:p>
    <w:p w14:paraId="2E33DF06" w14:textId="77777777" w:rsidR="006F5122" w:rsidRPr="0017700F" w:rsidRDefault="006F5122" w:rsidP="006F5122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483EB4F6" w14:textId="77777777" w:rsidR="006F5122" w:rsidRPr="0017700F" w:rsidRDefault="006F5122" w:rsidP="006F5122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2FFD4CBA" w14:textId="0E55DD92" w:rsidR="00FE0A73" w:rsidRPr="0017700F" w:rsidRDefault="00FE0A73" w:rsidP="00FE0A73">
      <w:pPr>
        <w:pStyle w:val="Textoindependiente"/>
        <w:numPr>
          <w:ilvl w:val="0"/>
          <w:numId w:val="14"/>
        </w:numPr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RESPONSABLE </w:t>
      </w:r>
    </w:p>
    <w:p w14:paraId="21BD88B9" w14:textId="6AA11670" w:rsidR="006F5122" w:rsidRDefault="006F5122" w:rsidP="006F5122">
      <w:pPr>
        <w:ind w:right="-22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Especialista en Oncología</w:t>
      </w:r>
    </w:p>
    <w:p w14:paraId="40E6A8C5" w14:textId="6BE55E7D" w:rsidR="0017700F" w:rsidRDefault="0017700F" w:rsidP="006F5122">
      <w:pPr>
        <w:ind w:right="-22"/>
        <w:rPr>
          <w:rFonts w:ascii="Calibri Light" w:hAnsi="Calibri Light" w:cs="Calibri Light"/>
        </w:rPr>
      </w:pPr>
    </w:p>
    <w:p w14:paraId="3DBADF96" w14:textId="77777777" w:rsidR="0017700F" w:rsidRPr="0017700F" w:rsidRDefault="0017700F" w:rsidP="0017700F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4520469F" w14:textId="77777777" w:rsidR="0017700F" w:rsidRPr="0017700F" w:rsidRDefault="0017700F" w:rsidP="0017700F">
      <w:pPr>
        <w:pStyle w:val="Textoindependiente"/>
        <w:numPr>
          <w:ilvl w:val="0"/>
          <w:numId w:val="14"/>
        </w:numPr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>RECURSOS</w:t>
      </w:r>
    </w:p>
    <w:p w14:paraId="02422665" w14:textId="77777777" w:rsidR="0017700F" w:rsidRPr="0017700F" w:rsidRDefault="0017700F" w:rsidP="0017700F">
      <w:pPr>
        <w:pStyle w:val="Textoindependiente"/>
        <w:spacing w:before="8"/>
        <w:ind w:left="720"/>
        <w:jc w:val="both"/>
        <w:rPr>
          <w:rFonts w:ascii="Calibri Light" w:hAnsi="Calibri Light" w:cs="Calibri Light"/>
          <w:sz w:val="22"/>
          <w:szCs w:val="22"/>
        </w:rPr>
      </w:pPr>
    </w:p>
    <w:p w14:paraId="3EC7A1FF" w14:textId="77777777" w:rsidR="0017700F" w:rsidRPr="00DD2845" w:rsidRDefault="0017700F" w:rsidP="0017700F">
      <w:pPr>
        <w:pStyle w:val="Prrafodelista"/>
        <w:widowControl/>
        <w:numPr>
          <w:ilvl w:val="1"/>
          <w:numId w:val="14"/>
        </w:numPr>
        <w:autoSpaceDE/>
        <w:autoSpaceDN/>
        <w:spacing w:after="160" w:line="259" w:lineRule="auto"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Personal</w:t>
      </w:r>
    </w:p>
    <w:p w14:paraId="0B9E7B0D" w14:textId="496754A2" w:rsidR="0017700F" w:rsidRPr="00DD2845" w:rsidRDefault="0017700F" w:rsidP="0017700F">
      <w:pPr>
        <w:pStyle w:val="Prrafodelista"/>
        <w:widowControl/>
        <w:numPr>
          <w:ilvl w:val="0"/>
          <w:numId w:val="11"/>
        </w:numPr>
        <w:autoSpaceDE/>
        <w:autoSpaceDN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Enfermera jefe de Quimioterapia</w:t>
      </w:r>
    </w:p>
    <w:p w14:paraId="59E349CF" w14:textId="77777777" w:rsidR="0017700F" w:rsidRPr="00DD2845" w:rsidRDefault="0017700F" w:rsidP="0017700F">
      <w:pPr>
        <w:pStyle w:val="Prrafodelista"/>
        <w:widowControl/>
        <w:numPr>
          <w:ilvl w:val="0"/>
          <w:numId w:val="11"/>
        </w:numPr>
        <w:autoSpaceDE/>
        <w:autoSpaceDN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Auxiliar de enfermería de Quimioterapia</w:t>
      </w:r>
    </w:p>
    <w:p w14:paraId="7F936ADA" w14:textId="77777777" w:rsidR="0017700F" w:rsidRPr="00DD2845" w:rsidRDefault="0017700F" w:rsidP="0017700F">
      <w:pPr>
        <w:pStyle w:val="Prrafodelista"/>
        <w:widowControl/>
        <w:numPr>
          <w:ilvl w:val="0"/>
          <w:numId w:val="11"/>
        </w:numPr>
        <w:autoSpaceDE/>
        <w:autoSpaceDN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Químico farmacéutico de Quimioterapia</w:t>
      </w:r>
    </w:p>
    <w:p w14:paraId="55773989" w14:textId="77777777" w:rsidR="0017700F" w:rsidRPr="00DD2845" w:rsidRDefault="0017700F" w:rsidP="0017700F">
      <w:pPr>
        <w:pStyle w:val="Prrafodelista"/>
        <w:widowControl/>
        <w:numPr>
          <w:ilvl w:val="0"/>
          <w:numId w:val="11"/>
        </w:numPr>
        <w:autoSpaceDE/>
        <w:autoSpaceDN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Medico de soporte oncológico </w:t>
      </w:r>
    </w:p>
    <w:p w14:paraId="59E71ED9" w14:textId="22D205AC" w:rsidR="0017700F" w:rsidRPr="00DD2845" w:rsidRDefault="0017700F" w:rsidP="0017700F">
      <w:pPr>
        <w:pStyle w:val="Prrafodelista"/>
        <w:widowControl/>
        <w:numPr>
          <w:ilvl w:val="0"/>
          <w:numId w:val="11"/>
        </w:numPr>
        <w:autoSpaceDE/>
        <w:autoSpaceDN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Oncólogo </w:t>
      </w:r>
    </w:p>
    <w:p w14:paraId="1297621F" w14:textId="77777777" w:rsidR="0017700F" w:rsidRPr="00DD2845" w:rsidRDefault="0017700F" w:rsidP="0017700F">
      <w:pPr>
        <w:ind w:left="360"/>
        <w:jc w:val="both"/>
        <w:rPr>
          <w:rFonts w:ascii="Calibri Light" w:hAnsi="Calibri Light" w:cs="Calibri Light"/>
        </w:rPr>
      </w:pPr>
    </w:p>
    <w:p w14:paraId="549BF955" w14:textId="77777777" w:rsidR="0017700F" w:rsidRPr="00DD2845" w:rsidRDefault="0017700F" w:rsidP="0017700F">
      <w:pPr>
        <w:pStyle w:val="Prrafodelista"/>
        <w:widowControl/>
        <w:numPr>
          <w:ilvl w:val="1"/>
          <w:numId w:val="14"/>
        </w:numPr>
        <w:autoSpaceDE/>
        <w:autoSpaceDN/>
        <w:spacing w:after="160" w:line="259" w:lineRule="auto"/>
        <w:contextualSpacing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Insumos y Dispositivos médicos</w:t>
      </w:r>
    </w:p>
    <w:p w14:paraId="7EB902F3" w14:textId="119A4234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Equipo de bomba de infusión </w:t>
      </w:r>
    </w:p>
    <w:p w14:paraId="1AB312A6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Yelco</w:t>
      </w:r>
    </w:p>
    <w:p w14:paraId="62DF3335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Gasas </w:t>
      </w:r>
    </w:p>
    <w:p w14:paraId="27BC6E58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Guantes estériles </w:t>
      </w:r>
    </w:p>
    <w:p w14:paraId="02E1E3A4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Guates de manejo </w:t>
      </w:r>
    </w:p>
    <w:p w14:paraId="2EE6AA80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Agujas surecam</w:t>
      </w:r>
    </w:p>
    <w:p w14:paraId="6227B283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Jeringas</w:t>
      </w:r>
    </w:p>
    <w:p w14:paraId="27F83D68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Agujas hipodérmicas </w:t>
      </w:r>
    </w:p>
    <w:p w14:paraId="7958953F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Solución de limpieza ( jabón quirúrgico y dermocidal ) </w:t>
      </w:r>
    </w:p>
    <w:p w14:paraId="56628341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Opsite</w:t>
      </w:r>
    </w:p>
    <w:p w14:paraId="1C5227B6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Buretrol </w:t>
      </w:r>
    </w:p>
    <w:p w14:paraId="16CA3574" w14:textId="6FB698B4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Tapón clave.</w:t>
      </w:r>
    </w:p>
    <w:p w14:paraId="66716FCA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Pañines de clorhexidina </w:t>
      </w:r>
    </w:p>
    <w:p w14:paraId="28DA919E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Venda adhesiva .</w:t>
      </w:r>
    </w:p>
    <w:p w14:paraId="64113031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Humidificadores de oxigeno </w:t>
      </w:r>
    </w:p>
    <w:p w14:paraId="0272A0D2" w14:textId="23AECBE2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Cánulas nasales para oxígeno . </w:t>
      </w:r>
    </w:p>
    <w:p w14:paraId="029043AD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Lanceta para glucometría </w:t>
      </w:r>
    </w:p>
    <w:p w14:paraId="7380FDD7" w14:textId="77777777" w:rsidR="0017700F" w:rsidRPr="00DD2845" w:rsidRDefault="0017700F" w:rsidP="0017700F">
      <w:pPr>
        <w:pStyle w:val="Sinespaciado"/>
        <w:ind w:left="1080"/>
        <w:jc w:val="both"/>
        <w:rPr>
          <w:rFonts w:ascii="Calibri Light" w:hAnsi="Calibri Light" w:cs="Calibri Light"/>
        </w:rPr>
      </w:pPr>
    </w:p>
    <w:p w14:paraId="36972892" w14:textId="77777777" w:rsidR="0017700F" w:rsidRPr="00DD2845" w:rsidRDefault="0017700F" w:rsidP="0017700F">
      <w:pPr>
        <w:pStyle w:val="Sinespaciado"/>
        <w:numPr>
          <w:ilvl w:val="1"/>
          <w:numId w:val="14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Equipos biomédicos</w:t>
      </w:r>
    </w:p>
    <w:p w14:paraId="5FFC4AF8" w14:textId="77777777" w:rsidR="0017700F" w:rsidRPr="00DD2845" w:rsidRDefault="0017700F" w:rsidP="0017700F">
      <w:pPr>
        <w:pStyle w:val="Sinespaciado"/>
        <w:ind w:left="360"/>
        <w:jc w:val="both"/>
        <w:rPr>
          <w:rFonts w:ascii="Calibri Light" w:hAnsi="Calibri Light" w:cs="Calibri Light"/>
        </w:rPr>
      </w:pPr>
    </w:p>
    <w:p w14:paraId="6CD4F571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Bomba de infusión</w:t>
      </w:r>
    </w:p>
    <w:p w14:paraId="40D8D8BA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Cama hospitalaria</w:t>
      </w:r>
    </w:p>
    <w:p w14:paraId="59FF27F8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Silla reclinomatic</w:t>
      </w:r>
    </w:p>
    <w:p w14:paraId="2CAD2B1D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Pulsoximetro </w:t>
      </w:r>
    </w:p>
    <w:p w14:paraId="0A5BBF18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Termómetro </w:t>
      </w:r>
    </w:p>
    <w:p w14:paraId="7CBEC119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lastRenderedPageBreak/>
        <w:t xml:space="preserve">Monitor de signos vitales </w:t>
      </w:r>
    </w:p>
    <w:p w14:paraId="3D02E3ED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Fonendoscopio</w:t>
      </w:r>
    </w:p>
    <w:p w14:paraId="32EEE114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Glucómetro</w:t>
      </w:r>
    </w:p>
    <w:p w14:paraId="113D77E9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 xml:space="preserve">Balas de oxigeno </w:t>
      </w:r>
    </w:p>
    <w:p w14:paraId="7E2DEF98" w14:textId="77777777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Tensiómetro</w:t>
      </w:r>
    </w:p>
    <w:p w14:paraId="434DA523" w14:textId="52B3266C" w:rsidR="0017700F" w:rsidRPr="00DD2845" w:rsidRDefault="0017700F" w:rsidP="0017700F">
      <w:pPr>
        <w:pStyle w:val="Sinespaciado"/>
        <w:numPr>
          <w:ilvl w:val="0"/>
          <w:numId w:val="12"/>
        </w:numPr>
        <w:jc w:val="both"/>
        <w:rPr>
          <w:rFonts w:ascii="Calibri Light" w:hAnsi="Calibri Light" w:cs="Calibri Light"/>
        </w:rPr>
      </w:pPr>
      <w:r w:rsidRPr="00DD2845">
        <w:rPr>
          <w:rFonts w:ascii="Calibri Light" w:hAnsi="Calibri Light" w:cs="Calibri Light"/>
        </w:rPr>
        <w:t>Carro de paro: desfibrilador y succionador .</w:t>
      </w:r>
    </w:p>
    <w:p w14:paraId="3CB31860" w14:textId="77777777" w:rsidR="0017700F" w:rsidRPr="0017700F" w:rsidRDefault="0017700F" w:rsidP="006F5122">
      <w:pPr>
        <w:ind w:right="-22"/>
        <w:rPr>
          <w:rFonts w:ascii="Calibri Light" w:hAnsi="Calibri Light" w:cs="Calibri Light"/>
          <w:lang w:val="es-CO"/>
        </w:rPr>
      </w:pPr>
    </w:p>
    <w:p w14:paraId="6303708C" w14:textId="77777777" w:rsidR="0017700F" w:rsidRDefault="0017700F" w:rsidP="0017700F">
      <w:pPr>
        <w:pStyle w:val="Sinespaciado"/>
        <w:ind w:left="720"/>
        <w:jc w:val="both"/>
        <w:rPr>
          <w:rFonts w:ascii="Calibri Light" w:hAnsi="Calibri Light" w:cs="Calibri Light"/>
        </w:rPr>
      </w:pPr>
    </w:p>
    <w:p w14:paraId="1601A12D" w14:textId="2D5BA1A7" w:rsidR="0017700F" w:rsidRPr="008B08E3" w:rsidRDefault="0017700F" w:rsidP="0017700F">
      <w:pPr>
        <w:pStyle w:val="Sinespaciado"/>
        <w:numPr>
          <w:ilvl w:val="1"/>
          <w:numId w:val="14"/>
        </w:numPr>
        <w:jc w:val="both"/>
        <w:rPr>
          <w:rFonts w:ascii="Calibri Light" w:hAnsi="Calibri Light" w:cs="Calibri Light"/>
          <w:b/>
          <w:bCs/>
        </w:rPr>
      </w:pPr>
      <w:r w:rsidRPr="008B08E3">
        <w:rPr>
          <w:rFonts w:ascii="Calibri Light" w:hAnsi="Calibri Light" w:cs="Calibri Light"/>
          <w:b/>
          <w:bCs/>
        </w:rPr>
        <w:t>Medicamentos</w:t>
      </w:r>
    </w:p>
    <w:p w14:paraId="5FA757EB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5 fluoruracilo.</w:t>
      </w:r>
    </w:p>
    <w:p w14:paraId="31E4BC8C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Leucovorina</w:t>
      </w:r>
    </w:p>
    <w:p w14:paraId="2F220919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Oxaliplatino</w:t>
      </w:r>
    </w:p>
    <w:p w14:paraId="47C3CD70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Irinotecan</w:t>
      </w:r>
    </w:p>
    <w:p w14:paraId="3DAD14DC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Bevacizumab</w:t>
      </w:r>
    </w:p>
    <w:p w14:paraId="3406073A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Cetuximab</w:t>
      </w:r>
    </w:p>
    <w:p w14:paraId="66500499" w14:textId="77777777" w:rsidR="008B08E3" w:rsidRPr="008B08E3" w:rsidRDefault="008B08E3" w:rsidP="008B08E3">
      <w:pPr>
        <w:pStyle w:val="Prrafodelista"/>
        <w:widowControl/>
        <w:shd w:val="clear" w:color="auto" w:fill="FFFFFF"/>
        <w:autoSpaceDE/>
        <w:autoSpaceDN/>
        <w:ind w:left="720" w:firstLine="0"/>
        <w:rPr>
          <w:rFonts w:ascii="Calibri Light" w:hAnsi="Calibri Light" w:cs="Calibri Light"/>
        </w:rPr>
      </w:pPr>
      <w:r w:rsidRPr="008B08E3">
        <w:rPr>
          <w:rFonts w:ascii="Calibri Light" w:hAnsi="Calibri Light" w:cs="Calibri Light"/>
        </w:rPr>
        <w:t>Panitumumab</w:t>
      </w:r>
      <w:bookmarkStart w:id="0" w:name="_GoBack"/>
      <w:bookmarkEnd w:id="0"/>
      <w:r w:rsidRPr="008B08E3">
        <w:rPr>
          <w:rFonts w:ascii="Calibri Light" w:hAnsi="Calibri Light" w:cs="Calibri Light"/>
        </w:rPr>
        <w:t>.</w:t>
      </w:r>
    </w:p>
    <w:p w14:paraId="62801BC0" w14:textId="77777777" w:rsidR="00082149" w:rsidRPr="00C02464" w:rsidRDefault="00082149" w:rsidP="0017700F">
      <w:pPr>
        <w:ind w:right="-22"/>
        <w:rPr>
          <w:rFonts w:ascii="Calibri Light" w:hAnsi="Calibri Light" w:cs="Calibri Light"/>
        </w:rPr>
      </w:pPr>
    </w:p>
    <w:p w14:paraId="0F21EC5B" w14:textId="77777777" w:rsidR="006F5122" w:rsidRPr="0017700F" w:rsidRDefault="006F5122" w:rsidP="006F5122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5927D091" w14:textId="2B05FBC7" w:rsidR="005D4477" w:rsidRDefault="0017700F" w:rsidP="00FE0A73">
      <w:pPr>
        <w:pStyle w:val="Textoindependiente"/>
        <w:numPr>
          <w:ilvl w:val="0"/>
          <w:numId w:val="14"/>
        </w:numPr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ALCANCE </w:t>
      </w:r>
    </w:p>
    <w:p w14:paraId="467A6042" w14:textId="77777777" w:rsidR="005D4477" w:rsidRPr="0017700F" w:rsidRDefault="005D4477" w:rsidP="005D4477">
      <w:pPr>
        <w:pStyle w:val="Textoindependiente"/>
        <w:spacing w:before="101"/>
        <w:ind w:left="220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El presente protocolo aplica para pacientes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adultos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alguna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las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siguientes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características:</w:t>
      </w:r>
    </w:p>
    <w:p w14:paraId="5FCB971C" w14:textId="77777777" w:rsidR="005D4477" w:rsidRPr="0017700F" w:rsidRDefault="005D4477" w:rsidP="005D4477">
      <w:pPr>
        <w:tabs>
          <w:tab w:val="left" w:pos="929"/>
        </w:tabs>
        <w:ind w:right="160"/>
        <w:rPr>
          <w:rFonts w:ascii="Calibri Light" w:hAnsi="Calibri Light" w:cs="Calibri Light"/>
        </w:rPr>
      </w:pPr>
    </w:p>
    <w:p w14:paraId="2070E823" w14:textId="77777777" w:rsidR="005D4477" w:rsidRPr="0017700F" w:rsidRDefault="005D4477" w:rsidP="005D4477">
      <w:pPr>
        <w:pStyle w:val="Prrafodelista"/>
        <w:numPr>
          <w:ilvl w:val="0"/>
          <w:numId w:val="16"/>
        </w:numPr>
        <w:tabs>
          <w:tab w:val="left" w:pos="929"/>
        </w:tabs>
        <w:ind w:right="16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Individuos</w:t>
      </w:r>
      <w:r w:rsidRPr="0017700F">
        <w:rPr>
          <w:rFonts w:ascii="Calibri Light" w:hAnsi="Calibri Light" w:cs="Calibri Light"/>
          <w:spacing w:val="8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9"/>
        </w:rPr>
        <w:t xml:space="preserve"> </w:t>
      </w:r>
      <w:r w:rsidRPr="0017700F">
        <w:rPr>
          <w:rFonts w:ascii="Calibri Light" w:hAnsi="Calibri Light" w:cs="Calibri Light"/>
        </w:rPr>
        <w:t>riesgo</w:t>
      </w:r>
      <w:r w:rsidRPr="0017700F">
        <w:rPr>
          <w:rFonts w:ascii="Calibri Light" w:hAnsi="Calibri Light" w:cs="Calibri Light"/>
          <w:spacing w:val="9"/>
        </w:rPr>
        <w:t xml:space="preserve"> </w:t>
      </w:r>
      <w:r w:rsidRPr="0017700F">
        <w:rPr>
          <w:rFonts w:ascii="Calibri Light" w:hAnsi="Calibri Light" w:cs="Calibri Light"/>
        </w:rPr>
        <w:t>promedio:</w:t>
      </w:r>
      <w:r w:rsidRPr="0017700F">
        <w:rPr>
          <w:rFonts w:ascii="Calibri Light" w:hAnsi="Calibri Light" w:cs="Calibri Light"/>
          <w:spacing w:val="8"/>
        </w:rPr>
        <w:t xml:space="preserve"> </w:t>
      </w:r>
      <w:r w:rsidRPr="0017700F">
        <w:rPr>
          <w:rFonts w:ascii="Calibri Light" w:hAnsi="Calibri Light" w:cs="Calibri Light"/>
        </w:rPr>
        <w:t>edad</w:t>
      </w:r>
      <w:r w:rsidRPr="0017700F">
        <w:rPr>
          <w:rFonts w:ascii="Calibri Light" w:hAnsi="Calibri Light" w:cs="Calibri Light"/>
          <w:spacing w:val="8"/>
        </w:rPr>
        <w:t xml:space="preserve"> </w:t>
      </w:r>
      <w:r w:rsidRPr="0017700F">
        <w:rPr>
          <w:rFonts w:ascii="Calibri Light" w:hAnsi="Calibri Light" w:cs="Calibri Light"/>
        </w:rPr>
        <w:t>mayor</w:t>
      </w:r>
      <w:r w:rsidRPr="0017700F">
        <w:rPr>
          <w:rFonts w:ascii="Calibri Light" w:hAnsi="Calibri Light" w:cs="Calibri Light"/>
          <w:spacing w:val="9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0"/>
        </w:rPr>
        <w:t xml:space="preserve"> </w:t>
      </w:r>
      <w:r w:rsidRPr="0017700F">
        <w:rPr>
          <w:rFonts w:ascii="Calibri Light" w:hAnsi="Calibri Light" w:cs="Calibri Light"/>
        </w:rPr>
        <w:t>igual</w:t>
      </w:r>
      <w:r w:rsidRPr="0017700F">
        <w:rPr>
          <w:rFonts w:ascii="Calibri Light" w:hAnsi="Calibri Light" w:cs="Calibri Light"/>
          <w:spacing w:val="7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9"/>
        </w:rPr>
        <w:t xml:space="preserve"> </w:t>
      </w:r>
      <w:r w:rsidRPr="0017700F">
        <w:rPr>
          <w:rFonts w:ascii="Calibri Light" w:hAnsi="Calibri Light" w:cs="Calibri Light"/>
        </w:rPr>
        <w:t>50</w:t>
      </w:r>
      <w:r w:rsidRPr="0017700F">
        <w:rPr>
          <w:rFonts w:ascii="Calibri Light" w:hAnsi="Calibri Light" w:cs="Calibri Light"/>
          <w:spacing w:val="10"/>
        </w:rPr>
        <w:t xml:space="preserve"> </w:t>
      </w:r>
      <w:r w:rsidRPr="0017700F">
        <w:rPr>
          <w:rFonts w:ascii="Calibri Light" w:hAnsi="Calibri Light" w:cs="Calibri Light"/>
        </w:rPr>
        <w:t>años</w:t>
      </w:r>
      <w:r w:rsidRPr="0017700F">
        <w:rPr>
          <w:rFonts w:ascii="Calibri Light" w:hAnsi="Calibri Light" w:cs="Calibri Light"/>
          <w:spacing w:val="8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9"/>
        </w:rPr>
        <w:t xml:space="preserve"> </w:t>
      </w:r>
      <w:r w:rsidRPr="0017700F">
        <w:rPr>
          <w:rFonts w:ascii="Calibri Light" w:hAnsi="Calibri Light" w:cs="Calibri Light"/>
        </w:rPr>
        <w:t>sin</w:t>
      </w:r>
      <w:r w:rsidRPr="0017700F">
        <w:rPr>
          <w:rFonts w:ascii="Calibri Light" w:hAnsi="Calibri Light" w:cs="Calibri Light"/>
          <w:spacing w:val="8"/>
        </w:rPr>
        <w:t xml:space="preserve"> </w:t>
      </w:r>
      <w:r w:rsidRPr="0017700F">
        <w:rPr>
          <w:rFonts w:ascii="Calibri Light" w:hAnsi="Calibri Light" w:cs="Calibri Light"/>
        </w:rPr>
        <w:t>factores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riesgo para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cáncer colorrectal.</w:t>
      </w:r>
    </w:p>
    <w:p w14:paraId="26864DD3" w14:textId="77777777" w:rsidR="005D4477" w:rsidRPr="0017700F" w:rsidRDefault="005D4477" w:rsidP="005D4477">
      <w:pPr>
        <w:pStyle w:val="Prrafodelista"/>
        <w:numPr>
          <w:ilvl w:val="0"/>
          <w:numId w:val="16"/>
        </w:numPr>
        <w:tabs>
          <w:tab w:val="left" w:pos="929"/>
        </w:tabs>
        <w:ind w:right="16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Individuos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factores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riesgo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colorrectal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tales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como:</w:t>
      </w:r>
    </w:p>
    <w:p w14:paraId="09645998" w14:textId="77777777" w:rsidR="005D4477" w:rsidRPr="0017700F" w:rsidRDefault="005D4477" w:rsidP="005D4477">
      <w:pPr>
        <w:tabs>
          <w:tab w:val="left" w:pos="1300"/>
          <w:tab w:val="left" w:pos="1301"/>
        </w:tabs>
        <w:spacing w:line="291" w:lineRule="exact"/>
        <w:ind w:left="144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-Antecedentes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familiares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colorrectal</w:t>
      </w:r>
      <w:r w:rsidRPr="0017700F">
        <w:rPr>
          <w:rFonts w:ascii="Calibri Light" w:hAnsi="Calibri Light" w:cs="Calibri Light"/>
          <w:spacing w:val="-6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hereditario</w:t>
      </w:r>
    </w:p>
    <w:p w14:paraId="69CDC9B3" w14:textId="77777777" w:rsidR="005D4477" w:rsidRPr="0017700F" w:rsidRDefault="005D4477" w:rsidP="005D4477">
      <w:pPr>
        <w:tabs>
          <w:tab w:val="left" w:pos="1300"/>
          <w:tab w:val="left" w:pos="1301"/>
        </w:tabs>
        <w:spacing w:before="1"/>
        <w:ind w:left="1440" w:right="16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-Antecedentes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familiares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primer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grado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poliposis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adenomatosa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familiar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(PAF)</w:t>
      </w:r>
    </w:p>
    <w:p w14:paraId="16BFBBAF" w14:textId="77777777" w:rsidR="005D4477" w:rsidRPr="0017700F" w:rsidRDefault="005D4477" w:rsidP="005D4477">
      <w:pPr>
        <w:tabs>
          <w:tab w:val="left" w:pos="1300"/>
          <w:tab w:val="left" w:pos="1301"/>
        </w:tabs>
        <w:ind w:left="1440" w:right="159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-Individuos</w:t>
      </w:r>
      <w:r w:rsidRPr="0017700F">
        <w:rPr>
          <w:rFonts w:ascii="Calibri Light" w:hAnsi="Calibri Light" w:cs="Calibri Light"/>
          <w:spacing w:val="78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76"/>
        </w:rPr>
        <w:t xml:space="preserve"> </w:t>
      </w:r>
      <w:r w:rsidRPr="0017700F">
        <w:rPr>
          <w:rFonts w:ascii="Calibri Light" w:hAnsi="Calibri Light" w:cs="Calibri Light"/>
        </w:rPr>
        <w:t>riesgo</w:t>
      </w:r>
      <w:r w:rsidRPr="0017700F">
        <w:rPr>
          <w:rFonts w:ascii="Calibri Light" w:hAnsi="Calibri Light" w:cs="Calibri Light"/>
          <w:spacing w:val="79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77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75"/>
        </w:rPr>
        <w:t xml:space="preserve"> </w:t>
      </w:r>
      <w:r w:rsidRPr="0017700F">
        <w:rPr>
          <w:rFonts w:ascii="Calibri Light" w:hAnsi="Calibri Light" w:cs="Calibri Light"/>
        </w:rPr>
        <w:t>historia</w:t>
      </w:r>
      <w:r w:rsidRPr="0017700F">
        <w:rPr>
          <w:rFonts w:ascii="Calibri Light" w:hAnsi="Calibri Light" w:cs="Calibri Light"/>
          <w:spacing w:val="78"/>
        </w:rPr>
        <w:t xml:space="preserve"> </w:t>
      </w:r>
      <w:r w:rsidRPr="0017700F">
        <w:rPr>
          <w:rFonts w:ascii="Calibri Light" w:hAnsi="Calibri Light" w:cs="Calibri Light"/>
        </w:rPr>
        <w:t>familiar</w:t>
      </w:r>
      <w:r w:rsidRPr="0017700F">
        <w:rPr>
          <w:rFonts w:ascii="Calibri Light" w:hAnsi="Calibri Light" w:cs="Calibri Light"/>
          <w:spacing w:val="77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77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77"/>
        </w:rPr>
        <w:t xml:space="preserve"> </w:t>
      </w:r>
      <w:r w:rsidRPr="0017700F">
        <w:rPr>
          <w:rFonts w:ascii="Calibri Light" w:hAnsi="Calibri Light" w:cs="Calibri Light"/>
        </w:rPr>
        <w:t>colorrectal</w:t>
      </w:r>
      <w:r w:rsidRPr="0017700F">
        <w:rPr>
          <w:rFonts w:ascii="Calibri Light" w:hAnsi="Calibri Light" w:cs="Calibri Light"/>
          <w:spacing w:val="75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polipósico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hereditario (CCNPH)</w:t>
      </w:r>
    </w:p>
    <w:p w14:paraId="548FF261" w14:textId="77777777" w:rsidR="005D4477" w:rsidRPr="0017700F" w:rsidRDefault="005D4477" w:rsidP="005D4477">
      <w:pPr>
        <w:tabs>
          <w:tab w:val="left" w:pos="1300"/>
          <w:tab w:val="left" w:pos="1301"/>
        </w:tabs>
        <w:spacing w:line="291" w:lineRule="exact"/>
        <w:ind w:left="144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-Individuos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antecedentes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enfermedad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inflamatoria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intestinal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(EII)</w:t>
      </w:r>
    </w:p>
    <w:p w14:paraId="315249DB" w14:textId="77777777" w:rsidR="005D4477" w:rsidRPr="0017700F" w:rsidRDefault="005D4477" w:rsidP="005D4477">
      <w:pPr>
        <w:tabs>
          <w:tab w:val="left" w:pos="1300"/>
          <w:tab w:val="left" w:pos="1301"/>
        </w:tabs>
        <w:spacing w:line="291" w:lineRule="exact"/>
        <w:ind w:left="144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-Individuos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antecedentes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pólipos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adenomatosos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colon</w:t>
      </w:r>
    </w:p>
    <w:p w14:paraId="3CE82F80" w14:textId="77777777" w:rsidR="005D4477" w:rsidRPr="0017700F" w:rsidRDefault="005D4477" w:rsidP="005D4477">
      <w:pPr>
        <w:tabs>
          <w:tab w:val="left" w:pos="1300"/>
          <w:tab w:val="left" w:pos="1301"/>
        </w:tabs>
        <w:spacing w:before="1"/>
        <w:ind w:left="144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-Individuos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antecedentes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pólipos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hiperplásicos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 xml:space="preserve">colon. </w:t>
      </w:r>
    </w:p>
    <w:p w14:paraId="32730C48" w14:textId="77777777" w:rsidR="005D4477" w:rsidRPr="0017700F" w:rsidRDefault="005D4477" w:rsidP="005D4477">
      <w:pPr>
        <w:pStyle w:val="Prrafodelista"/>
        <w:numPr>
          <w:ilvl w:val="0"/>
          <w:numId w:val="17"/>
        </w:numPr>
        <w:tabs>
          <w:tab w:val="left" w:pos="1300"/>
          <w:tab w:val="left" w:pos="1301"/>
        </w:tabs>
        <w:spacing w:before="1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Adultos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con diagnóstico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lesiones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premalignas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iniciales de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colorrectal.</w:t>
      </w:r>
    </w:p>
    <w:p w14:paraId="02AAE447" w14:textId="77777777" w:rsidR="005D4477" w:rsidRPr="0017700F" w:rsidRDefault="005D4477" w:rsidP="005D4477">
      <w:pPr>
        <w:pStyle w:val="Prrafodelista"/>
        <w:numPr>
          <w:ilvl w:val="0"/>
          <w:numId w:val="17"/>
        </w:numPr>
        <w:tabs>
          <w:tab w:val="left" w:pos="1300"/>
          <w:tab w:val="left" w:pos="1301"/>
        </w:tabs>
        <w:spacing w:before="1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Adultos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6"/>
        </w:rPr>
        <w:t xml:space="preserve"> </w:t>
      </w:r>
      <w:r w:rsidRPr="0017700F">
        <w:rPr>
          <w:rFonts w:ascii="Calibri Light" w:hAnsi="Calibri Light" w:cs="Calibri Light"/>
        </w:rPr>
        <w:t>diagnóstico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colorrectal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avanzado</w:t>
      </w:r>
    </w:p>
    <w:p w14:paraId="4592C38C" w14:textId="25F817FC" w:rsidR="005D4477" w:rsidRPr="0017700F" w:rsidRDefault="005D4477" w:rsidP="005D4477">
      <w:pPr>
        <w:pStyle w:val="Textoindependiente"/>
        <w:spacing w:before="101"/>
        <w:ind w:left="192" w:right="157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Este protocolo no aplica para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pacientes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patologías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="00E74FDB" w:rsidRPr="0017700F">
        <w:rPr>
          <w:rFonts w:ascii="Calibri Light" w:hAnsi="Calibri Light" w:cs="Calibri Light"/>
          <w:sz w:val="22"/>
          <w:szCs w:val="22"/>
        </w:rPr>
        <w:t>benignas</w:t>
      </w:r>
      <w:r w:rsidR="00E74FDB">
        <w:rPr>
          <w:rFonts w:ascii="Calibri Light" w:hAnsi="Calibri Light" w:cs="Calibri Light"/>
          <w:sz w:val="22"/>
          <w:szCs w:val="22"/>
        </w:rPr>
        <w:t xml:space="preserve"> </w:t>
      </w:r>
      <w:r w:rsidR="00E74FDB" w:rsidRPr="00E74FDB">
        <w:rPr>
          <w:rFonts w:ascii="Calibri Light" w:hAnsi="Calibri Light" w:cs="Calibri Light"/>
          <w:sz w:val="22"/>
          <w:szCs w:val="22"/>
        </w:rPr>
        <w:t>del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E74FDB">
        <w:rPr>
          <w:rFonts w:ascii="Calibri Light" w:hAnsi="Calibri Light" w:cs="Calibri Light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otras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malignidades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del</w:t>
      </w:r>
      <w:r w:rsidRPr="0017700F">
        <w:rPr>
          <w:rFonts w:ascii="Calibri Light" w:hAnsi="Calibri Light" w:cs="Calibri Light"/>
          <w:spacing w:val="1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recto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como</w:t>
      </w:r>
      <w:r w:rsidRPr="0017700F">
        <w:rPr>
          <w:rFonts w:ascii="Calibri Light" w:hAnsi="Calibri Light" w:cs="Calibri Light"/>
          <w:spacing w:val="17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tumores</w:t>
      </w:r>
      <w:r w:rsidRPr="0017700F">
        <w:rPr>
          <w:rFonts w:ascii="Calibri Light" w:hAnsi="Calibri Light" w:cs="Calibri Light"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neuroendocrinos</w:t>
      </w:r>
      <w:r w:rsidRPr="0017700F">
        <w:rPr>
          <w:rFonts w:ascii="Calibri Light" w:hAnsi="Calibri Light" w:cs="Calibri Light"/>
          <w:spacing w:val="-8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o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tumores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del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estroma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 xml:space="preserve">gastrointestinal. </w:t>
      </w:r>
    </w:p>
    <w:p w14:paraId="1F98DD9C" w14:textId="77777777" w:rsidR="005D4477" w:rsidRDefault="005D4477" w:rsidP="005D4477">
      <w:pPr>
        <w:pStyle w:val="Textoindependiente"/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p w14:paraId="13882FDE" w14:textId="26900504" w:rsidR="0017700F" w:rsidRDefault="0017700F" w:rsidP="005D4477">
      <w:pPr>
        <w:pStyle w:val="Textoindependiente"/>
        <w:numPr>
          <w:ilvl w:val="0"/>
          <w:numId w:val="14"/>
        </w:numPr>
        <w:spacing w:before="8"/>
        <w:jc w:val="both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ENFOQUE DIFERENCIAL</w:t>
      </w:r>
    </w:p>
    <w:p w14:paraId="7E1D3740" w14:textId="77777777" w:rsidR="00C237B4" w:rsidRPr="005D4477" w:rsidRDefault="00C237B4" w:rsidP="00C237B4">
      <w:pPr>
        <w:pStyle w:val="Textoindependiente"/>
        <w:spacing w:before="8"/>
        <w:ind w:left="720"/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p w14:paraId="2BB0FEF5" w14:textId="41DD996C" w:rsidR="00DE28FE" w:rsidRPr="0017700F" w:rsidRDefault="00C237B4" w:rsidP="00DE28FE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  <w:bookmarkStart w:id="1" w:name="_Hlk86342521"/>
      <w:r>
        <w:rPr>
          <w:rFonts w:ascii="Calibri Light" w:hAnsi="Calibri Light" w:cs="Calibri Light"/>
          <w:color w:val="000000"/>
          <w:sz w:val="22"/>
          <w:szCs w:val="22"/>
        </w:rPr>
        <w:t>La aplicación de este procedimiento a todos los pacientes se realiza sin ningún tipo de discriminación, marginación, invisibilización y violencia,  permitiendo la inclusión de la población vulnerable con discapacidad múltiple, trastornos médicos subyacentes, ciclo de vida (adulto y vejez), inclusión étnica (afrodescendiente, indígena, Rron, Gitano), Orientación sexual e identidad de género (hombre, mujer y población LGTBI), Población rural y urbana, Migrantes, nivel educativo y victimas de conflicto armado. Las particularidades se abordan en el protocolo de atención con enfoque diferencial de CECIMIN.</w:t>
      </w:r>
    </w:p>
    <w:bookmarkEnd w:id="1"/>
    <w:p w14:paraId="780492A0" w14:textId="43B1E922" w:rsidR="00094001" w:rsidRPr="0017700F" w:rsidRDefault="00094001" w:rsidP="00094001">
      <w:pPr>
        <w:pStyle w:val="Textoindependiente"/>
        <w:numPr>
          <w:ilvl w:val="0"/>
          <w:numId w:val="14"/>
        </w:numPr>
        <w:spacing w:before="101"/>
        <w:ind w:right="157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GENERALIDADES </w:t>
      </w:r>
    </w:p>
    <w:p w14:paraId="1B498D87" w14:textId="05084039" w:rsidR="00094001" w:rsidRPr="006B0655" w:rsidRDefault="00094001" w:rsidP="00094001">
      <w:pPr>
        <w:pStyle w:val="Textoindependiente"/>
        <w:numPr>
          <w:ilvl w:val="1"/>
          <w:numId w:val="14"/>
        </w:numPr>
        <w:spacing w:before="101"/>
        <w:ind w:right="157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6B0655">
        <w:rPr>
          <w:rFonts w:ascii="Calibri Light" w:hAnsi="Calibri Light" w:cs="Calibri Light"/>
          <w:b/>
          <w:bCs/>
          <w:sz w:val="22"/>
          <w:szCs w:val="22"/>
        </w:rPr>
        <w:lastRenderedPageBreak/>
        <w:t xml:space="preserve">METODOLOGÍA </w:t>
      </w:r>
    </w:p>
    <w:p w14:paraId="111F01C1" w14:textId="77777777" w:rsidR="006B0655" w:rsidRDefault="006B0655" w:rsidP="006B0655">
      <w:pPr>
        <w:ind w:left="360"/>
        <w:rPr>
          <w:rFonts w:ascii="Calibri Light" w:hAnsi="Calibri Light" w:cs="Calibri Light"/>
          <w:u w:color="000000"/>
          <w:lang w:val="es-CO"/>
        </w:rPr>
      </w:pPr>
    </w:p>
    <w:p w14:paraId="7D192EA1" w14:textId="28813F49" w:rsidR="006B0655" w:rsidRPr="006B0655" w:rsidRDefault="006B0655" w:rsidP="006B0655">
      <w:pPr>
        <w:ind w:left="360"/>
        <w:jc w:val="both"/>
        <w:rPr>
          <w:rFonts w:ascii="Calibri Light" w:hAnsi="Calibri Light" w:cs="Calibri Light"/>
        </w:rPr>
      </w:pPr>
      <w:r w:rsidRPr="006B0655">
        <w:rPr>
          <w:rFonts w:ascii="Calibri Light" w:hAnsi="Calibri Light" w:cs="Calibri Light"/>
          <w:u w:color="000000"/>
          <w:lang w:val="es-CO"/>
        </w:rPr>
        <w:t xml:space="preserve">La elaboración de este protocolo se realizó teniendo en cuenta la adopción de la Guía </w:t>
      </w:r>
      <w:hyperlink r:id="rId7">
        <w:r w:rsidRPr="006B0655">
          <w:rPr>
            <w:rFonts w:ascii="Calibri Light" w:hAnsi="Calibri Light" w:cs="Calibri Light"/>
          </w:rPr>
          <w:t>“GPC</w:t>
        </w:r>
        <w:r w:rsidRPr="006B0655">
          <w:rPr>
            <w:rFonts w:ascii="Calibri Light" w:hAnsi="Calibri Light" w:cs="Calibri Light"/>
            <w:spacing w:val="1"/>
          </w:rPr>
          <w:t xml:space="preserve"> </w:t>
        </w:r>
        <w:r w:rsidRPr="006B0655">
          <w:rPr>
            <w:rFonts w:ascii="Calibri Light" w:hAnsi="Calibri Light" w:cs="Calibri Light"/>
          </w:rPr>
          <w:t>para</w:t>
        </w:r>
        <w:r w:rsidRPr="006B0655">
          <w:rPr>
            <w:rFonts w:ascii="Calibri Light" w:hAnsi="Calibri Light" w:cs="Calibri Light"/>
            <w:spacing w:val="1"/>
          </w:rPr>
          <w:t xml:space="preserve"> </w:t>
        </w:r>
        <w:r w:rsidRPr="006B0655">
          <w:rPr>
            <w:rFonts w:ascii="Calibri Light" w:hAnsi="Calibri Light" w:cs="Calibri Light"/>
          </w:rPr>
          <w:t>la</w:t>
        </w:r>
        <w:r w:rsidRPr="006B0655">
          <w:rPr>
            <w:rFonts w:ascii="Calibri Light" w:hAnsi="Calibri Light" w:cs="Calibri Light"/>
            <w:spacing w:val="1"/>
          </w:rPr>
          <w:t xml:space="preserve"> </w:t>
        </w:r>
        <w:r w:rsidRPr="006B0655">
          <w:rPr>
            <w:rFonts w:ascii="Calibri Light" w:hAnsi="Calibri Light" w:cs="Calibri Light"/>
          </w:rPr>
          <w:t>detección</w:t>
        </w:r>
        <w:r w:rsidRPr="006B0655">
          <w:rPr>
            <w:rFonts w:ascii="Calibri Light" w:hAnsi="Calibri Light" w:cs="Calibri Light"/>
            <w:spacing w:val="1"/>
          </w:rPr>
          <w:t xml:space="preserve"> </w:t>
        </w:r>
        <w:r w:rsidRPr="006B0655">
          <w:rPr>
            <w:rFonts w:ascii="Calibri Light" w:hAnsi="Calibri Light" w:cs="Calibri Light"/>
          </w:rPr>
          <w:t>temprana,</w:t>
        </w:r>
        <w:r w:rsidRPr="006B0655">
          <w:rPr>
            <w:rFonts w:ascii="Calibri Light" w:hAnsi="Calibri Light" w:cs="Calibri Light"/>
            <w:spacing w:val="1"/>
          </w:rPr>
          <w:t xml:space="preserve"> </w:t>
        </w:r>
        <w:r w:rsidRPr="006B0655">
          <w:rPr>
            <w:rFonts w:ascii="Calibri Light" w:hAnsi="Calibri Light" w:cs="Calibri Light"/>
          </w:rPr>
          <w:t>diagnóstico,</w:t>
        </w:r>
      </w:hyperlink>
      <w:r w:rsidRPr="006B0655">
        <w:rPr>
          <w:rFonts w:ascii="Calibri Light" w:hAnsi="Calibri Light" w:cs="Calibri Light"/>
          <w:spacing w:val="1"/>
        </w:rPr>
        <w:t xml:space="preserve"> </w:t>
      </w:r>
      <w:hyperlink r:id="rId8">
        <w:r w:rsidRPr="006B0655">
          <w:rPr>
            <w:rFonts w:ascii="Calibri Light" w:hAnsi="Calibri Light" w:cs="Calibri Light"/>
          </w:rPr>
          <w:t>tratamiento,</w:t>
        </w:r>
        <w:r w:rsidRPr="006B0655">
          <w:rPr>
            <w:rFonts w:ascii="Calibri Light" w:hAnsi="Calibri Light" w:cs="Calibri Light"/>
            <w:spacing w:val="5"/>
          </w:rPr>
          <w:t xml:space="preserve"> </w:t>
        </w:r>
        <w:r w:rsidRPr="006B0655">
          <w:rPr>
            <w:rFonts w:ascii="Calibri Light" w:hAnsi="Calibri Light" w:cs="Calibri Light"/>
          </w:rPr>
          <w:t>seguimiento</w:t>
        </w:r>
        <w:r w:rsidRPr="006B0655">
          <w:rPr>
            <w:rFonts w:ascii="Calibri Light" w:hAnsi="Calibri Light" w:cs="Calibri Light"/>
            <w:spacing w:val="6"/>
          </w:rPr>
          <w:t xml:space="preserve"> </w:t>
        </w:r>
        <w:r w:rsidRPr="006B0655">
          <w:rPr>
            <w:rFonts w:ascii="Calibri Light" w:hAnsi="Calibri Light" w:cs="Calibri Light"/>
          </w:rPr>
          <w:t>y</w:t>
        </w:r>
        <w:r w:rsidRPr="006B0655">
          <w:rPr>
            <w:rFonts w:ascii="Calibri Light" w:hAnsi="Calibri Light" w:cs="Calibri Light"/>
            <w:spacing w:val="6"/>
          </w:rPr>
          <w:t xml:space="preserve"> </w:t>
        </w:r>
        <w:r w:rsidRPr="006B0655">
          <w:rPr>
            <w:rFonts w:ascii="Calibri Light" w:hAnsi="Calibri Light" w:cs="Calibri Light"/>
          </w:rPr>
          <w:t>rehabilitación</w:t>
        </w:r>
        <w:r w:rsidRPr="006B0655">
          <w:rPr>
            <w:rFonts w:ascii="Calibri Light" w:hAnsi="Calibri Light" w:cs="Calibri Light"/>
            <w:spacing w:val="6"/>
          </w:rPr>
          <w:t xml:space="preserve"> </w:t>
        </w:r>
        <w:r w:rsidRPr="006B0655">
          <w:rPr>
            <w:rFonts w:ascii="Calibri Light" w:hAnsi="Calibri Light" w:cs="Calibri Light"/>
          </w:rPr>
          <w:t>de</w:t>
        </w:r>
        <w:r w:rsidRPr="006B0655">
          <w:rPr>
            <w:rFonts w:ascii="Calibri Light" w:hAnsi="Calibri Light" w:cs="Calibri Light"/>
            <w:spacing w:val="7"/>
          </w:rPr>
          <w:t xml:space="preserve"> </w:t>
        </w:r>
        <w:r w:rsidRPr="006B0655">
          <w:rPr>
            <w:rFonts w:ascii="Calibri Light" w:hAnsi="Calibri Light" w:cs="Calibri Light"/>
          </w:rPr>
          <w:t>pacientes</w:t>
        </w:r>
        <w:r w:rsidRPr="006B0655">
          <w:rPr>
            <w:rFonts w:ascii="Calibri Light" w:hAnsi="Calibri Light" w:cs="Calibri Light"/>
            <w:spacing w:val="5"/>
          </w:rPr>
          <w:t xml:space="preserve"> </w:t>
        </w:r>
        <w:r w:rsidRPr="006B0655">
          <w:rPr>
            <w:rFonts w:ascii="Calibri Light" w:hAnsi="Calibri Light" w:cs="Calibri Light"/>
          </w:rPr>
          <w:t>con</w:t>
        </w:r>
        <w:r w:rsidRPr="006B0655">
          <w:rPr>
            <w:rFonts w:ascii="Calibri Light" w:hAnsi="Calibri Light" w:cs="Calibri Light"/>
            <w:spacing w:val="5"/>
          </w:rPr>
          <w:t xml:space="preserve"> </w:t>
        </w:r>
        <w:r w:rsidRPr="006B0655">
          <w:rPr>
            <w:rFonts w:ascii="Calibri Light" w:hAnsi="Calibri Light" w:cs="Calibri Light"/>
          </w:rPr>
          <w:t>diagnóstico</w:t>
        </w:r>
        <w:r w:rsidRPr="006B0655">
          <w:rPr>
            <w:rFonts w:ascii="Calibri Light" w:hAnsi="Calibri Light" w:cs="Calibri Light"/>
            <w:spacing w:val="6"/>
          </w:rPr>
          <w:t xml:space="preserve"> </w:t>
        </w:r>
        <w:r w:rsidRPr="006B0655">
          <w:rPr>
            <w:rFonts w:ascii="Calibri Light" w:hAnsi="Calibri Light" w:cs="Calibri Light"/>
          </w:rPr>
          <w:t>de</w:t>
        </w:r>
        <w:r w:rsidRPr="006B0655">
          <w:rPr>
            <w:rFonts w:ascii="Calibri Light" w:hAnsi="Calibri Light" w:cs="Calibri Light"/>
            <w:spacing w:val="8"/>
          </w:rPr>
          <w:t xml:space="preserve"> </w:t>
        </w:r>
        <w:r w:rsidRPr="006B0655">
          <w:rPr>
            <w:rFonts w:ascii="Calibri Light" w:hAnsi="Calibri Light" w:cs="Calibri Light"/>
          </w:rPr>
          <w:t>cáncer</w:t>
        </w:r>
      </w:hyperlink>
      <w:r w:rsidRPr="006B0655">
        <w:rPr>
          <w:rFonts w:ascii="Calibri Light" w:hAnsi="Calibri Light" w:cs="Calibri Light"/>
        </w:rPr>
        <w:t xml:space="preserve"> </w:t>
      </w:r>
      <w:hyperlink r:id="rId9">
        <w:r w:rsidRPr="006B0655">
          <w:rPr>
            <w:rFonts w:ascii="Calibri Light" w:hAnsi="Calibri Light" w:cs="Calibri Light"/>
          </w:rPr>
          <w:t>de colon y recto, Colombia 2017</w:t>
        </w:r>
        <w:r w:rsidRPr="006B0655">
          <w:rPr>
            <w:rFonts w:ascii="Calibri Light" w:hAnsi="Calibri Light" w:cs="Calibri Light"/>
            <w:u w:val="single" w:color="000000"/>
          </w:rPr>
          <w:t>”</w:t>
        </w:r>
        <w:r w:rsidRPr="006B0655">
          <w:rPr>
            <w:rFonts w:ascii="Calibri Light" w:hAnsi="Calibri Light" w:cs="Calibri Light"/>
          </w:rPr>
          <w:t xml:space="preserve"> </w:t>
        </w:r>
      </w:hyperlink>
      <w:r w:rsidRPr="006B0655">
        <w:rPr>
          <w:rFonts w:ascii="Calibri Light" w:hAnsi="Calibri Light" w:cs="Calibri Light"/>
        </w:rPr>
        <w:t>. Teniendo en cuenta que somos parte de la Unidad de Cáncer de la Clínica Colsanitas, se adoptaron las guías que la Unidad de Cáncer revisó y siguiendo nuestro procedimiento de adopción de guías de CECIMIN.</w:t>
      </w:r>
    </w:p>
    <w:p w14:paraId="44119FA8" w14:textId="77777777" w:rsidR="005D4477" w:rsidRPr="006B0655" w:rsidRDefault="005D4477" w:rsidP="00094001">
      <w:pPr>
        <w:pStyle w:val="Textoindependiente"/>
        <w:spacing w:before="101"/>
        <w:ind w:left="220" w:right="137"/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p w14:paraId="44CDC25A" w14:textId="745FA162" w:rsidR="00094001" w:rsidRPr="006B0655" w:rsidRDefault="00094001" w:rsidP="00094001">
      <w:pPr>
        <w:pStyle w:val="Prrafodelista"/>
        <w:numPr>
          <w:ilvl w:val="1"/>
          <w:numId w:val="14"/>
        </w:numPr>
        <w:tabs>
          <w:tab w:val="left" w:pos="581"/>
          <w:tab w:val="left" w:pos="2690"/>
          <w:tab w:val="left" w:pos="4521"/>
          <w:tab w:val="left" w:pos="6083"/>
          <w:tab w:val="left" w:pos="7495"/>
          <w:tab w:val="left" w:pos="9803"/>
        </w:tabs>
        <w:ind w:right="138"/>
        <w:rPr>
          <w:rFonts w:ascii="Calibri Light" w:hAnsi="Calibri Light" w:cs="Calibri Light"/>
          <w:b/>
          <w:bCs/>
        </w:rPr>
      </w:pPr>
      <w:r w:rsidRPr="006B0655">
        <w:rPr>
          <w:rFonts w:ascii="Calibri Light" w:hAnsi="Calibri Light" w:cs="Calibri Light"/>
          <w:b/>
          <w:bCs/>
        </w:rPr>
        <w:t xml:space="preserve">DEFINICIONES </w:t>
      </w:r>
    </w:p>
    <w:p w14:paraId="2694E65D" w14:textId="77777777" w:rsidR="00094001" w:rsidRPr="0017700F" w:rsidRDefault="00094001" w:rsidP="00094001">
      <w:pPr>
        <w:pStyle w:val="Textoindependiente"/>
        <w:numPr>
          <w:ilvl w:val="0"/>
          <w:numId w:val="18"/>
        </w:numPr>
        <w:spacing w:before="100" w:line="291" w:lineRule="exact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b/>
          <w:sz w:val="22"/>
          <w:szCs w:val="22"/>
        </w:rPr>
        <w:t>CCR:</w:t>
      </w:r>
      <w:r w:rsidRPr="0017700F">
        <w:rPr>
          <w:rFonts w:ascii="Calibri Light" w:hAnsi="Calibri Light" w:cs="Calibri Light"/>
          <w:b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cáncer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recto</w:t>
      </w:r>
    </w:p>
    <w:p w14:paraId="39564D36" w14:textId="77777777" w:rsidR="00094001" w:rsidRPr="0017700F" w:rsidRDefault="00094001" w:rsidP="00094001">
      <w:pPr>
        <w:pStyle w:val="Prrafodelista"/>
        <w:numPr>
          <w:ilvl w:val="0"/>
          <w:numId w:val="18"/>
        </w:numPr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  <w:b/>
        </w:rPr>
        <w:t>KRAS/NRAS/BRAF</w:t>
      </w:r>
      <w:r w:rsidRPr="0017700F">
        <w:rPr>
          <w:rFonts w:ascii="Calibri Light" w:hAnsi="Calibri Light" w:cs="Calibri Light"/>
          <w:b/>
          <w:spacing w:val="47"/>
        </w:rPr>
        <w:t xml:space="preserve"> </w:t>
      </w:r>
      <w:r w:rsidRPr="0017700F">
        <w:rPr>
          <w:rFonts w:ascii="Calibri Light" w:hAnsi="Calibri Light" w:cs="Calibri Light"/>
          <w:b/>
        </w:rPr>
        <w:t>mutado:</w:t>
      </w:r>
      <w:r w:rsidRPr="0017700F">
        <w:rPr>
          <w:rFonts w:ascii="Calibri Light" w:hAnsi="Calibri Light" w:cs="Calibri Light"/>
          <w:b/>
          <w:spacing w:val="49"/>
        </w:rPr>
        <w:t xml:space="preserve"> </w:t>
      </w:r>
      <w:r w:rsidRPr="0017700F">
        <w:rPr>
          <w:rFonts w:ascii="Calibri Light" w:hAnsi="Calibri Light" w:cs="Calibri Light"/>
        </w:rPr>
        <w:t>variante</w:t>
      </w:r>
      <w:r w:rsidRPr="0017700F">
        <w:rPr>
          <w:rFonts w:ascii="Calibri Light" w:hAnsi="Calibri Light" w:cs="Calibri Light"/>
          <w:spacing w:val="48"/>
        </w:rPr>
        <w:t xml:space="preserve"> </w:t>
      </w:r>
      <w:r w:rsidRPr="0017700F">
        <w:rPr>
          <w:rFonts w:ascii="Calibri Light" w:hAnsi="Calibri Light" w:cs="Calibri Light"/>
        </w:rPr>
        <w:t>mutada</w:t>
      </w:r>
      <w:r w:rsidRPr="0017700F">
        <w:rPr>
          <w:rFonts w:ascii="Calibri Light" w:hAnsi="Calibri Light" w:cs="Calibri Light"/>
          <w:spacing w:val="47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48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48"/>
        </w:rPr>
        <w:t xml:space="preserve"> </w:t>
      </w:r>
      <w:r w:rsidRPr="0017700F">
        <w:rPr>
          <w:rFonts w:ascii="Calibri Light" w:hAnsi="Calibri Light" w:cs="Calibri Light"/>
        </w:rPr>
        <w:t>genes</w:t>
      </w:r>
      <w:r w:rsidRPr="0017700F">
        <w:rPr>
          <w:rFonts w:ascii="Calibri Light" w:hAnsi="Calibri Light" w:cs="Calibri Light"/>
          <w:spacing w:val="47"/>
        </w:rPr>
        <w:t xml:space="preserve"> </w:t>
      </w:r>
      <w:r w:rsidRPr="0017700F">
        <w:rPr>
          <w:rFonts w:ascii="Calibri Light" w:hAnsi="Calibri Light" w:cs="Calibri Light"/>
        </w:rPr>
        <w:t>KRAS</w:t>
      </w:r>
      <w:r w:rsidRPr="0017700F">
        <w:rPr>
          <w:rFonts w:ascii="Calibri Light" w:hAnsi="Calibri Light" w:cs="Calibri Light"/>
          <w:spacing w:val="46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49"/>
        </w:rPr>
        <w:t xml:space="preserve"> </w:t>
      </w:r>
      <w:r w:rsidRPr="0017700F">
        <w:rPr>
          <w:rFonts w:ascii="Calibri Light" w:hAnsi="Calibri Light" w:cs="Calibri Light"/>
        </w:rPr>
        <w:t>NRAS</w:t>
      </w:r>
      <w:r w:rsidRPr="0017700F">
        <w:rPr>
          <w:rFonts w:ascii="Calibri Light" w:hAnsi="Calibri Light" w:cs="Calibri Light"/>
          <w:spacing w:val="44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BRAF</w:t>
      </w:r>
    </w:p>
    <w:p w14:paraId="3EDCD8C6" w14:textId="77777777" w:rsidR="00094001" w:rsidRPr="0017700F" w:rsidRDefault="00094001" w:rsidP="00094001">
      <w:pPr>
        <w:pStyle w:val="Prrafodelista"/>
        <w:numPr>
          <w:ilvl w:val="0"/>
          <w:numId w:val="18"/>
        </w:numPr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  <w:b/>
        </w:rPr>
        <w:t>KRAS/NRAS/BRAF</w:t>
      </w:r>
      <w:r w:rsidRPr="0017700F">
        <w:rPr>
          <w:rFonts w:ascii="Calibri Light" w:hAnsi="Calibri Light" w:cs="Calibri Light"/>
          <w:b/>
          <w:spacing w:val="38"/>
        </w:rPr>
        <w:t xml:space="preserve"> </w:t>
      </w:r>
      <w:r w:rsidRPr="0017700F">
        <w:rPr>
          <w:rFonts w:ascii="Calibri Light" w:hAnsi="Calibri Light" w:cs="Calibri Light"/>
          <w:b/>
        </w:rPr>
        <w:t>nativo</w:t>
      </w:r>
      <w:r w:rsidRPr="0017700F">
        <w:rPr>
          <w:rFonts w:ascii="Calibri Light" w:hAnsi="Calibri Light" w:cs="Calibri Light"/>
          <w:b/>
          <w:spacing w:val="39"/>
        </w:rPr>
        <w:t xml:space="preserve"> </w:t>
      </w:r>
      <w:r w:rsidRPr="0017700F">
        <w:rPr>
          <w:rFonts w:ascii="Calibri Light" w:hAnsi="Calibri Light" w:cs="Calibri Light"/>
          <w:b/>
        </w:rPr>
        <w:t>o</w:t>
      </w:r>
      <w:r w:rsidRPr="0017700F">
        <w:rPr>
          <w:rFonts w:ascii="Calibri Light" w:hAnsi="Calibri Light" w:cs="Calibri Light"/>
          <w:b/>
          <w:spacing w:val="40"/>
        </w:rPr>
        <w:t xml:space="preserve"> </w:t>
      </w:r>
      <w:r w:rsidRPr="0017700F">
        <w:rPr>
          <w:rFonts w:ascii="Calibri Light" w:hAnsi="Calibri Light" w:cs="Calibri Light"/>
          <w:b/>
        </w:rPr>
        <w:t>silvestre:</w:t>
      </w:r>
      <w:r w:rsidRPr="0017700F">
        <w:rPr>
          <w:rFonts w:ascii="Calibri Light" w:hAnsi="Calibri Light" w:cs="Calibri Light"/>
          <w:b/>
          <w:spacing w:val="39"/>
        </w:rPr>
        <w:t xml:space="preserve"> </w:t>
      </w:r>
      <w:r w:rsidRPr="0017700F">
        <w:rPr>
          <w:rFonts w:ascii="Calibri Light" w:hAnsi="Calibri Light" w:cs="Calibri Light"/>
        </w:rPr>
        <w:t>variante</w:t>
      </w:r>
      <w:r w:rsidRPr="0017700F">
        <w:rPr>
          <w:rFonts w:ascii="Calibri Light" w:hAnsi="Calibri Light" w:cs="Calibri Light"/>
          <w:spacing w:val="40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39"/>
        </w:rPr>
        <w:t xml:space="preserve"> </w:t>
      </w:r>
      <w:r w:rsidRPr="0017700F">
        <w:rPr>
          <w:rFonts w:ascii="Calibri Light" w:hAnsi="Calibri Light" w:cs="Calibri Light"/>
        </w:rPr>
        <w:t>mutada</w:t>
      </w:r>
      <w:r w:rsidRPr="0017700F">
        <w:rPr>
          <w:rFonts w:ascii="Calibri Light" w:hAnsi="Calibri Light" w:cs="Calibri Light"/>
          <w:spacing w:val="39"/>
        </w:rPr>
        <w:t xml:space="preserve"> </w:t>
      </w:r>
      <w:r w:rsidRPr="0017700F">
        <w:rPr>
          <w:rFonts w:ascii="Calibri Light" w:hAnsi="Calibri Light" w:cs="Calibri Light"/>
        </w:rPr>
        <w:t>KRAS</w:t>
      </w:r>
      <w:r w:rsidRPr="0017700F">
        <w:rPr>
          <w:rFonts w:ascii="Calibri Light" w:hAnsi="Calibri Light" w:cs="Calibri Light"/>
          <w:spacing w:val="37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40"/>
        </w:rPr>
        <w:t xml:space="preserve"> </w:t>
      </w:r>
      <w:r w:rsidRPr="0017700F">
        <w:rPr>
          <w:rFonts w:ascii="Calibri Light" w:hAnsi="Calibri Light" w:cs="Calibri Light"/>
        </w:rPr>
        <w:t>NRAS</w:t>
      </w:r>
      <w:r w:rsidRPr="0017700F">
        <w:rPr>
          <w:rFonts w:ascii="Calibri Light" w:hAnsi="Calibri Light" w:cs="Calibri Light"/>
          <w:spacing w:val="39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BRAF</w:t>
      </w:r>
    </w:p>
    <w:p w14:paraId="3974FAB3" w14:textId="77777777" w:rsidR="00094001" w:rsidRPr="0017700F" w:rsidRDefault="00094001" w:rsidP="00094001">
      <w:pPr>
        <w:pStyle w:val="Textoindependiente"/>
        <w:numPr>
          <w:ilvl w:val="0"/>
          <w:numId w:val="18"/>
        </w:numPr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b/>
          <w:sz w:val="22"/>
          <w:szCs w:val="22"/>
        </w:rPr>
        <w:t>FOLFOX:</w:t>
      </w:r>
      <w:r w:rsidRPr="0017700F">
        <w:rPr>
          <w:rFonts w:ascii="Calibri Light" w:hAnsi="Calibri Light" w:cs="Calibri Light"/>
          <w:b/>
          <w:spacing w:val="16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Esquema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1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quimioterapia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que</w:t>
      </w:r>
      <w:r w:rsidRPr="0017700F">
        <w:rPr>
          <w:rFonts w:ascii="Calibri Light" w:hAnsi="Calibri Light" w:cs="Calibri Light"/>
          <w:spacing w:val="1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contiene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5-Fluoracilo,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Leucovorin,</w:t>
      </w:r>
      <w:r w:rsidRPr="0017700F">
        <w:rPr>
          <w:rFonts w:ascii="Calibri Light" w:hAnsi="Calibri Light" w:cs="Calibri Light"/>
          <w:spacing w:val="-8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Oxaliplatino</w:t>
      </w:r>
    </w:p>
    <w:p w14:paraId="57C2658A" w14:textId="77777777" w:rsidR="00094001" w:rsidRPr="0017700F" w:rsidRDefault="00094001" w:rsidP="00094001">
      <w:pPr>
        <w:pStyle w:val="Textoindependiente"/>
        <w:numPr>
          <w:ilvl w:val="0"/>
          <w:numId w:val="18"/>
        </w:numPr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b/>
          <w:sz w:val="22"/>
          <w:szCs w:val="22"/>
        </w:rPr>
        <w:t xml:space="preserve">CAPOX: </w:t>
      </w:r>
      <w:r w:rsidRPr="0017700F">
        <w:rPr>
          <w:rFonts w:ascii="Calibri Light" w:hAnsi="Calibri Light" w:cs="Calibri Light"/>
          <w:sz w:val="22"/>
          <w:szCs w:val="22"/>
        </w:rPr>
        <w:t>Esquema de quimioterapia que contiene Capecitabine y Oxaliplatino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b/>
          <w:sz w:val="22"/>
          <w:szCs w:val="22"/>
        </w:rPr>
        <w:t>FOLFIRI:</w:t>
      </w:r>
      <w:r w:rsidRPr="0017700F">
        <w:rPr>
          <w:rFonts w:ascii="Calibri Light" w:hAnsi="Calibri Light" w:cs="Calibri Light"/>
          <w:b/>
          <w:spacing w:val="6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Esquema</w:t>
      </w:r>
      <w:r w:rsidRPr="0017700F">
        <w:rPr>
          <w:rFonts w:ascii="Calibri Light" w:hAnsi="Calibri Light" w:cs="Calibri Light"/>
          <w:spacing w:val="58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6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quimioterapia</w:t>
      </w:r>
      <w:r w:rsidRPr="0017700F">
        <w:rPr>
          <w:rFonts w:ascii="Calibri Light" w:hAnsi="Calibri Light" w:cs="Calibri Light"/>
          <w:spacing w:val="6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que</w:t>
      </w:r>
      <w:r w:rsidRPr="0017700F">
        <w:rPr>
          <w:rFonts w:ascii="Calibri Light" w:hAnsi="Calibri Light" w:cs="Calibri Light"/>
          <w:spacing w:val="60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contiene</w:t>
      </w:r>
      <w:r w:rsidRPr="0017700F">
        <w:rPr>
          <w:rFonts w:ascii="Calibri Light" w:hAnsi="Calibri Light" w:cs="Calibri Light"/>
          <w:spacing w:val="6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5-Fluoracilo,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Leucovorin</w:t>
      </w:r>
      <w:r w:rsidRPr="0017700F">
        <w:rPr>
          <w:rFonts w:ascii="Calibri Light" w:hAnsi="Calibri Light" w:cs="Calibri Light"/>
          <w:spacing w:val="5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</w:t>
      </w:r>
      <w:r w:rsidRPr="0017700F">
        <w:rPr>
          <w:rFonts w:ascii="Calibri Light" w:hAnsi="Calibri Light" w:cs="Calibri Light"/>
          <w:spacing w:val="-8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Irinotecan</w:t>
      </w:r>
    </w:p>
    <w:p w14:paraId="57BE4808" w14:textId="77777777" w:rsidR="00094001" w:rsidRPr="0017700F" w:rsidRDefault="00094001" w:rsidP="00094001">
      <w:pPr>
        <w:pStyle w:val="Textoindependiente"/>
        <w:numPr>
          <w:ilvl w:val="0"/>
          <w:numId w:val="18"/>
        </w:numPr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b/>
          <w:sz w:val="22"/>
          <w:szCs w:val="22"/>
        </w:rPr>
        <w:t>PET-CT:</w:t>
      </w:r>
      <w:r w:rsidRPr="0017700F">
        <w:rPr>
          <w:rFonts w:ascii="Calibri Light" w:hAnsi="Calibri Light" w:cs="Calibri Light"/>
          <w:b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Tomografía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por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emisión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positrones.</w:t>
      </w:r>
    </w:p>
    <w:p w14:paraId="79627EB3" w14:textId="77777777" w:rsidR="00094001" w:rsidRPr="0017700F" w:rsidRDefault="00094001" w:rsidP="00094001">
      <w:pPr>
        <w:tabs>
          <w:tab w:val="left" w:pos="581"/>
          <w:tab w:val="left" w:pos="2690"/>
          <w:tab w:val="left" w:pos="4521"/>
          <w:tab w:val="left" w:pos="6083"/>
          <w:tab w:val="left" w:pos="7495"/>
          <w:tab w:val="left" w:pos="9803"/>
        </w:tabs>
        <w:ind w:right="138"/>
        <w:rPr>
          <w:rFonts w:ascii="Calibri Light" w:hAnsi="Calibri Light" w:cs="Calibri Light"/>
        </w:rPr>
      </w:pPr>
    </w:p>
    <w:p w14:paraId="2894877A" w14:textId="464CC31E" w:rsidR="00094001" w:rsidRPr="006B0655" w:rsidRDefault="00094001" w:rsidP="00094001">
      <w:pPr>
        <w:pStyle w:val="Textoindependiente"/>
        <w:numPr>
          <w:ilvl w:val="1"/>
          <w:numId w:val="14"/>
        </w:numPr>
        <w:spacing w:before="101"/>
        <w:ind w:right="157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6B0655">
        <w:rPr>
          <w:rFonts w:ascii="Calibri Light" w:hAnsi="Calibri Light" w:cs="Calibri Light"/>
          <w:b/>
          <w:bCs/>
          <w:sz w:val="22"/>
          <w:szCs w:val="22"/>
        </w:rPr>
        <w:t xml:space="preserve">DESCRIPCION DE LA PATOLOGIA </w:t>
      </w:r>
    </w:p>
    <w:p w14:paraId="09E62B9F" w14:textId="77777777" w:rsidR="008E53BB" w:rsidRPr="0017700F" w:rsidRDefault="008E53BB" w:rsidP="008E53BB">
      <w:pPr>
        <w:pStyle w:val="Textoindependiente"/>
        <w:spacing w:before="101"/>
        <w:ind w:left="720" w:right="157"/>
        <w:jc w:val="both"/>
        <w:rPr>
          <w:rFonts w:ascii="Calibri Light" w:hAnsi="Calibri Light" w:cs="Calibri Light"/>
          <w:sz w:val="22"/>
          <w:szCs w:val="22"/>
        </w:rPr>
      </w:pPr>
    </w:p>
    <w:p w14:paraId="6482A6C4" w14:textId="77777777" w:rsidR="008E53BB" w:rsidRPr="0017700F" w:rsidRDefault="008E53BB" w:rsidP="008E53BB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</w:rPr>
      </w:pPr>
      <w:r w:rsidRPr="0017700F">
        <w:rPr>
          <w:rFonts w:ascii="Calibri Light" w:hAnsi="Calibri Light" w:cs="Calibri Light"/>
          <w:b/>
        </w:rPr>
        <w:t>Tratamiento</w:t>
      </w:r>
      <w:r w:rsidRPr="0017700F">
        <w:rPr>
          <w:rFonts w:ascii="Calibri Light" w:hAnsi="Calibri Light" w:cs="Calibri Light"/>
          <w:b/>
          <w:spacing w:val="-3"/>
        </w:rPr>
        <w:t xml:space="preserve"> </w:t>
      </w:r>
      <w:r w:rsidRPr="0017700F">
        <w:rPr>
          <w:rFonts w:ascii="Calibri Light" w:hAnsi="Calibri Light" w:cs="Calibri Light"/>
          <w:b/>
        </w:rPr>
        <w:t>de</w:t>
      </w:r>
      <w:r w:rsidRPr="0017700F">
        <w:rPr>
          <w:rFonts w:ascii="Calibri Light" w:hAnsi="Calibri Light" w:cs="Calibri Light"/>
          <w:b/>
          <w:spacing w:val="-4"/>
        </w:rPr>
        <w:t xml:space="preserve"> </w:t>
      </w:r>
      <w:r w:rsidRPr="0017700F">
        <w:rPr>
          <w:rFonts w:ascii="Calibri Light" w:hAnsi="Calibri Light" w:cs="Calibri Light"/>
          <w:b/>
        </w:rPr>
        <w:t>Enfermedad</w:t>
      </w:r>
      <w:r w:rsidRPr="0017700F">
        <w:rPr>
          <w:rFonts w:ascii="Calibri Light" w:hAnsi="Calibri Light" w:cs="Calibri Light"/>
          <w:b/>
          <w:spacing w:val="-3"/>
        </w:rPr>
        <w:t xml:space="preserve"> </w:t>
      </w:r>
      <w:r w:rsidRPr="0017700F">
        <w:rPr>
          <w:rFonts w:ascii="Calibri Light" w:hAnsi="Calibri Light" w:cs="Calibri Light"/>
          <w:b/>
        </w:rPr>
        <w:t>Temprana</w:t>
      </w:r>
    </w:p>
    <w:p w14:paraId="0344889F" w14:textId="77777777" w:rsidR="008E53BB" w:rsidRPr="0017700F" w:rsidRDefault="008E53BB" w:rsidP="008E53BB">
      <w:pPr>
        <w:pStyle w:val="Textoindependiente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02516339" w14:textId="10CF0727" w:rsidR="008E53BB" w:rsidRPr="0017700F" w:rsidRDefault="008E53BB" w:rsidP="006B0655">
      <w:pPr>
        <w:tabs>
          <w:tab w:val="left" w:pos="581"/>
        </w:tabs>
        <w:ind w:right="135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 adoptan las recomendaciones de la GPC del MSPS de Colombia 2017</w:t>
      </w:r>
      <w:r w:rsidR="006B0655">
        <w:rPr>
          <w:rFonts w:ascii="Calibri Light" w:hAnsi="Calibri Light" w:cs="Calibri Light"/>
        </w:rPr>
        <w:t>:</w:t>
      </w:r>
    </w:p>
    <w:p w14:paraId="7C2265BE" w14:textId="28A326E7" w:rsidR="008E53BB" w:rsidRPr="0017700F" w:rsidRDefault="008E53BB" w:rsidP="008E53BB">
      <w:pPr>
        <w:tabs>
          <w:tab w:val="left" w:pos="929"/>
        </w:tabs>
        <w:ind w:left="720" w:right="133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-El tratamiento adyuvante puede tener en cuenta la estadificación como alto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(T4 y / o N2) y bajo riesgo (T1-3 N1) en pacientes con cáncer de colon 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estadio III, aunque esta se basó en un análisis post hoc del estudio IDEA</w:t>
      </w:r>
      <w:r w:rsidR="006B0655">
        <w:rPr>
          <w:rFonts w:ascii="Calibri Light" w:hAnsi="Calibri Light" w:cs="Calibri Light"/>
          <w:spacing w:val="1"/>
        </w:rPr>
        <w:t>.</w:t>
      </w:r>
    </w:p>
    <w:p w14:paraId="5B22FE99" w14:textId="03CC2D09" w:rsidR="008E53BB" w:rsidRPr="0017700F" w:rsidRDefault="008E53BB" w:rsidP="008E53BB">
      <w:pPr>
        <w:tabs>
          <w:tab w:val="left" w:pos="929"/>
        </w:tabs>
        <w:ind w:left="720" w:right="134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duración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adyuvante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base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oxaliplatino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 xml:space="preserve">el 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cáncer de colon en estadio III según los datos de IDEA se puede adaptar 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3 meses para CAPOX (enfermedad T1-3 N1)</w:t>
      </w:r>
      <w:r w:rsidR="006B0655">
        <w:rPr>
          <w:rFonts w:ascii="Calibri Light" w:hAnsi="Calibri Light" w:cs="Calibri Light"/>
        </w:rPr>
        <w:t xml:space="preserve">, </w:t>
      </w:r>
      <w:r w:rsidRPr="0017700F">
        <w:rPr>
          <w:rFonts w:ascii="Calibri Light" w:hAnsi="Calibri Light" w:cs="Calibri Light"/>
        </w:rPr>
        <w:t>6 meses para CAPOX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(enfermedad T4 o N2) o 6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meses para FOLFOX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(enfermedad T4 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N2)</w:t>
      </w:r>
      <w:r w:rsidR="006B0655">
        <w:rPr>
          <w:rFonts w:ascii="Calibri Light" w:hAnsi="Calibri Light" w:cs="Calibri Light"/>
          <w:spacing w:val="1"/>
        </w:rPr>
        <w:t xml:space="preserve">, </w:t>
      </w:r>
      <w:r w:rsidRPr="0017700F">
        <w:rPr>
          <w:rFonts w:ascii="Calibri Light" w:hAnsi="Calibri Light" w:cs="Calibri Light"/>
        </w:rPr>
        <w:t>también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teniendo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cuenta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características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riesgo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patológico, la comorbilidad del paciente y la percepción del riesgo. (Ver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Figura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1).</w:t>
      </w:r>
    </w:p>
    <w:p w14:paraId="688E088A" w14:textId="0EC765D9" w:rsidR="008E53BB" w:rsidRPr="0017700F" w:rsidRDefault="008E53BB" w:rsidP="008E53BB">
      <w:pPr>
        <w:tabs>
          <w:tab w:val="left" w:pos="929"/>
        </w:tabs>
        <w:ind w:left="720" w:right="137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-Para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aptos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oxaliplatino,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capecitabina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infusión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5FU/LV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(de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Gramont)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esquemas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adyuvantes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aceptables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una duración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 6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meses</w:t>
      </w:r>
      <w:r w:rsidR="006B0655">
        <w:rPr>
          <w:rFonts w:ascii="Calibri Light" w:hAnsi="Calibri Light" w:cs="Calibri Light"/>
          <w:spacing w:val="-2"/>
        </w:rPr>
        <w:t>.</w:t>
      </w:r>
    </w:p>
    <w:p w14:paraId="2B4F8FCC" w14:textId="516A0479" w:rsidR="008E53BB" w:rsidRPr="0017700F" w:rsidRDefault="008E53BB" w:rsidP="008E53BB">
      <w:pPr>
        <w:tabs>
          <w:tab w:val="left" w:pos="929"/>
        </w:tabs>
        <w:ind w:left="720" w:right="134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-Para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colon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estadio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bajo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riesgo,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recomienda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seguimiento,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mientras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quimioterapia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fluoropirimidinas</w:t>
      </w:r>
      <w:r w:rsidRPr="0017700F">
        <w:rPr>
          <w:rFonts w:ascii="Calibri Light" w:hAnsi="Calibri Light" w:cs="Calibri Light"/>
          <w:spacing w:val="58"/>
        </w:rPr>
        <w:t xml:space="preserve"> </w:t>
      </w:r>
      <w:r w:rsidRPr="0017700F">
        <w:rPr>
          <w:rFonts w:ascii="Calibri Light" w:hAnsi="Calibri Light" w:cs="Calibri Light"/>
        </w:rPr>
        <w:t>debe</w:t>
      </w:r>
      <w:r w:rsidRPr="0017700F">
        <w:rPr>
          <w:rFonts w:ascii="Calibri Light" w:hAnsi="Calibri Light" w:cs="Calibri Light"/>
          <w:spacing w:val="59"/>
        </w:rPr>
        <w:t xml:space="preserve"> </w:t>
      </w:r>
      <w:r w:rsidRPr="0017700F">
        <w:rPr>
          <w:rFonts w:ascii="Calibri Light" w:hAnsi="Calibri Light" w:cs="Calibri Light"/>
        </w:rPr>
        <w:t>considerarse</w:t>
      </w:r>
      <w:r w:rsidRPr="0017700F">
        <w:rPr>
          <w:rFonts w:ascii="Calibri Light" w:hAnsi="Calibri Light" w:cs="Calibri Light"/>
          <w:spacing w:val="58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58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57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59"/>
        </w:rPr>
        <w:t xml:space="preserve"> </w:t>
      </w:r>
      <w:r w:rsidRPr="0017700F">
        <w:rPr>
          <w:rFonts w:ascii="Calibri Light" w:hAnsi="Calibri Light" w:cs="Calibri Light"/>
        </w:rPr>
        <w:t>alto</w:t>
      </w:r>
      <w:r w:rsidRPr="0017700F">
        <w:rPr>
          <w:rFonts w:ascii="Calibri Light" w:hAnsi="Calibri Light" w:cs="Calibri Light"/>
          <w:spacing w:val="59"/>
        </w:rPr>
        <w:t xml:space="preserve"> </w:t>
      </w:r>
      <w:r w:rsidRPr="0017700F">
        <w:rPr>
          <w:rFonts w:ascii="Calibri Light" w:hAnsi="Calibri Light" w:cs="Calibri Light"/>
        </w:rPr>
        <w:t>riesgo</w:t>
      </w:r>
      <w:r w:rsid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(T4, número de ganglios linfáticos examinados &lt;12, perforación u oclusión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primaria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tumor,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tumor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grado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3,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ausencia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Inestabilidad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Microsatélite).</w:t>
      </w:r>
    </w:p>
    <w:p w14:paraId="5EA65880" w14:textId="0775D176" w:rsidR="008E53BB" w:rsidRPr="0017700F" w:rsidRDefault="008E53BB" w:rsidP="008E53BB">
      <w:pPr>
        <w:tabs>
          <w:tab w:val="left" w:pos="929"/>
        </w:tabs>
        <w:spacing w:before="103" w:line="237" w:lineRule="auto"/>
        <w:ind w:left="720" w:right="138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-Los pacientes con riesgo muy alto (MSS y T4 o más de un factor de riesgo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validado)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pueden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considerados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adición 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oxaliplatino</w:t>
      </w:r>
      <w:r w:rsidR="006B0655">
        <w:rPr>
          <w:rFonts w:ascii="Calibri Light" w:hAnsi="Calibri Light" w:cs="Calibri Light"/>
          <w:spacing w:val="-2"/>
        </w:rPr>
        <w:t>.</w:t>
      </w:r>
    </w:p>
    <w:p w14:paraId="58A19BF1" w14:textId="69A54B31" w:rsidR="008E53BB" w:rsidRPr="0017700F" w:rsidRDefault="008E53BB" w:rsidP="008E53BB">
      <w:pPr>
        <w:tabs>
          <w:tab w:val="left" w:pos="929"/>
        </w:tabs>
        <w:spacing w:before="1"/>
        <w:ind w:left="720" w:right="131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-Los pacientes con cáncer de colon en estadio II de alto riesgo pueden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considerarse candidatos a tratamiento con CAPOX por, ya que el análisis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agrupado IDEA mostró no inferioridad de 3 meses de CAPOX comparado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 6 meses de este tratamiento e inferioridad de 3 meses de FOLFOX 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comparación con 6 meses de FOLFOX, con todas las limitaciones de 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análisis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post-hoc</w:t>
      </w:r>
      <w:r w:rsidR="006B0655">
        <w:rPr>
          <w:rFonts w:ascii="Calibri Light" w:hAnsi="Calibri Light" w:cs="Calibri Light"/>
          <w:spacing w:val="1"/>
        </w:rPr>
        <w:t>.</w:t>
      </w:r>
    </w:p>
    <w:p w14:paraId="4AE85CA5" w14:textId="77777777" w:rsidR="008E53BB" w:rsidRPr="0017700F" w:rsidRDefault="008E53BB" w:rsidP="008E53BB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4F36F597" w14:textId="77777777" w:rsidR="008E53BB" w:rsidRPr="0017700F" w:rsidRDefault="008E53BB" w:rsidP="008E53BB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</w:rPr>
      </w:pPr>
      <w:r w:rsidRPr="0017700F">
        <w:rPr>
          <w:rFonts w:ascii="Calibri Light" w:hAnsi="Calibri Light" w:cs="Calibri Light"/>
          <w:b/>
        </w:rPr>
        <w:t>Patología</w:t>
      </w:r>
      <w:r w:rsidRPr="0017700F">
        <w:rPr>
          <w:rFonts w:ascii="Calibri Light" w:hAnsi="Calibri Light" w:cs="Calibri Light"/>
          <w:b/>
          <w:spacing w:val="-3"/>
        </w:rPr>
        <w:t xml:space="preserve"> </w:t>
      </w:r>
      <w:r w:rsidRPr="0017700F">
        <w:rPr>
          <w:rFonts w:ascii="Calibri Light" w:hAnsi="Calibri Light" w:cs="Calibri Light"/>
          <w:b/>
        </w:rPr>
        <w:t>y</w:t>
      </w:r>
      <w:r w:rsidRPr="0017700F">
        <w:rPr>
          <w:rFonts w:ascii="Calibri Light" w:hAnsi="Calibri Light" w:cs="Calibri Light"/>
          <w:b/>
          <w:spacing w:val="-4"/>
        </w:rPr>
        <w:t xml:space="preserve"> </w:t>
      </w:r>
      <w:r w:rsidRPr="0017700F">
        <w:rPr>
          <w:rFonts w:ascii="Calibri Light" w:hAnsi="Calibri Light" w:cs="Calibri Light"/>
          <w:b/>
        </w:rPr>
        <w:t>Biomarcadores</w:t>
      </w:r>
    </w:p>
    <w:p w14:paraId="0A787EEC" w14:textId="77777777" w:rsidR="008E53BB" w:rsidRPr="0017700F" w:rsidRDefault="008E53BB" w:rsidP="008E53BB">
      <w:pPr>
        <w:pStyle w:val="Textoindependiente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4BA9C7C6" w14:textId="054292D0" w:rsidR="008E53BB" w:rsidRPr="0017700F" w:rsidRDefault="008E53BB" w:rsidP="008E53BB">
      <w:pPr>
        <w:pStyle w:val="Prrafodelista"/>
        <w:tabs>
          <w:tab w:val="left" w:pos="581"/>
        </w:tabs>
        <w:ind w:left="0" w:right="133" w:firstLine="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-El patólogo debería revisar todos los especímenes tumorales disponibles para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seleccionar aquellos en que sea más factible hacer análisis de biomarcadores.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1CFF8EB2" w14:textId="77777777" w:rsidR="006B0655" w:rsidRDefault="008E53BB" w:rsidP="006B0655">
      <w:pPr>
        <w:pStyle w:val="Prrafodelista"/>
        <w:tabs>
          <w:tab w:val="left" w:pos="581"/>
        </w:tabs>
        <w:spacing w:before="1"/>
        <w:ind w:left="0" w:right="137" w:firstLine="0"/>
        <w:rPr>
          <w:rFonts w:ascii="Calibri Light" w:hAnsi="Calibri Light" w:cs="Calibri Light"/>
          <w:spacing w:val="4"/>
        </w:rPr>
      </w:pPr>
      <w:r w:rsidRPr="0017700F">
        <w:rPr>
          <w:rFonts w:ascii="Calibri Light" w:hAnsi="Calibri Light" w:cs="Calibri Light"/>
        </w:rPr>
        <w:t>-Se recomienda el enriquecimiento de las muestras por macrodisección, con 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fin 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maximizar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el contenido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células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tumorales (&gt;50%) antes 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extracción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 ADN.</w:t>
      </w:r>
      <w:r w:rsidRPr="0017700F">
        <w:rPr>
          <w:rFonts w:ascii="Calibri Light" w:hAnsi="Calibri Light" w:cs="Calibri Light"/>
          <w:spacing w:val="4"/>
        </w:rPr>
        <w:t xml:space="preserve"> </w:t>
      </w:r>
    </w:p>
    <w:p w14:paraId="04B22ECD" w14:textId="0810B124" w:rsidR="008E53BB" w:rsidRPr="0017700F" w:rsidRDefault="008E53BB" w:rsidP="006B0655">
      <w:pPr>
        <w:pStyle w:val="Prrafodelista"/>
        <w:tabs>
          <w:tab w:val="left" w:pos="581"/>
        </w:tabs>
        <w:spacing w:before="1"/>
        <w:ind w:left="0" w:right="137" w:firstLine="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-Para la prueba de mutación del RAS, se recomienda que la muestra provenga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del tumor primario, o de una metástasis hepática. De no ser posible,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pueden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utilizar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muestras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otros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sitios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nódulos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linfáticos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metástasis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pulmonares.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42BA15E3" w14:textId="77777777" w:rsidR="008E53BB" w:rsidRPr="0017700F" w:rsidRDefault="008E53BB" w:rsidP="008E53BB">
      <w:pPr>
        <w:jc w:val="both"/>
        <w:rPr>
          <w:rFonts w:ascii="Calibri Light" w:hAnsi="Calibri Light" w:cs="Calibri Light"/>
          <w:b/>
          <w:bCs/>
        </w:rPr>
      </w:pPr>
    </w:p>
    <w:p w14:paraId="77E66DC4" w14:textId="4A0851C1" w:rsidR="008E53BB" w:rsidRPr="0017700F" w:rsidRDefault="008E53BB" w:rsidP="008E53BB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Prueba del ras</w:t>
      </w:r>
    </w:p>
    <w:p w14:paraId="5AA04CB3" w14:textId="03685CA4" w:rsidR="008E53BB" w:rsidRPr="0017700F" w:rsidRDefault="008E53BB" w:rsidP="008E53BB">
      <w:pPr>
        <w:tabs>
          <w:tab w:val="left" w:pos="928"/>
          <w:tab w:val="left" w:pos="929"/>
        </w:tabs>
        <w:ind w:right="14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-El</w:t>
      </w:r>
      <w:r w:rsidRPr="0017700F">
        <w:rPr>
          <w:rFonts w:ascii="Calibri Light" w:hAnsi="Calibri Light" w:cs="Calibri Light"/>
          <w:spacing w:val="60"/>
        </w:rPr>
        <w:t xml:space="preserve"> </w:t>
      </w:r>
      <w:r w:rsidRPr="0017700F">
        <w:rPr>
          <w:rFonts w:ascii="Calibri Light" w:hAnsi="Calibri Light" w:cs="Calibri Light"/>
        </w:rPr>
        <w:t>estado</w:t>
      </w:r>
      <w:r w:rsidRPr="0017700F">
        <w:rPr>
          <w:rFonts w:ascii="Calibri Light" w:hAnsi="Calibri Light" w:cs="Calibri Light"/>
          <w:spacing w:val="6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63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64"/>
        </w:rPr>
        <w:t xml:space="preserve"> </w:t>
      </w:r>
      <w:r w:rsidRPr="0017700F">
        <w:rPr>
          <w:rFonts w:ascii="Calibri Light" w:hAnsi="Calibri Light" w:cs="Calibri Light"/>
        </w:rPr>
        <w:t>mutación</w:t>
      </w:r>
      <w:r w:rsidRPr="0017700F">
        <w:rPr>
          <w:rFonts w:ascii="Calibri Light" w:hAnsi="Calibri Light" w:cs="Calibri Light"/>
          <w:spacing w:val="64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60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61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64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62"/>
        </w:rPr>
        <w:t xml:space="preserve"> </w:t>
      </w:r>
      <w:r w:rsidRPr="0017700F">
        <w:rPr>
          <w:rFonts w:ascii="Calibri Light" w:hAnsi="Calibri Light" w:cs="Calibri Light"/>
        </w:rPr>
        <w:t>predictor</w:t>
      </w:r>
      <w:r w:rsidRPr="0017700F">
        <w:rPr>
          <w:rFonts w:ascii="Calibri Light" w:hAnsi="Calibri Light" w:cs="Calibri Light"/>
          <w:spacing w:val="62"/>
        </w:rPr>
        <w:t xml:space="preserve"> </w:t>
      </w:r>
      <w:r w:rsidRPr="0017700F">
        <w:rPr>
          <w:rFonts w:ascii="Calibri Light" w:hAnsi="Calibri Light" w:cs="Calibri Light"/>
        </w:rPr>
        <w:t>negativo</w:t>
      </w:r>
      <w:r w:rsidRPr="0017700F">
        <w:rPr>
          <w:rFonts w:ascii="Calibri Light" w:hAnsi="Calibri Light" w:cs="Calibri Light"/>
          <w:spacing w:val="62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61"/>
        </w:rPr>
        <w:t xml:space="preserve"> </w:t>
      </w:r>
      <w:r w:rsidRPr="0017700F">
        <w:rPr>
          <w:rFonts w:ascii="Calibri Light" w:hAnsi="Calibri Light" w:cs="Calibri Light"/>
        </w:rPr>
        <w:t>elegir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terapias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EGFR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contexto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enfermedad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metastásica.</w:t>
      </w:r>
      <w:r w:rsidRPr="0017700F">
        <w:rPr>
          <w:rFonts w:ascii="Calibri Light" w:hAnsi="Calibri Light" w:cs="Calibri Light"/>
          <w:spacing w:val="-1"/>
        </w:rPr>
        <w:t xml:space="preserve"> </w:t>
      </w:r>
    </w:p>
    <w:p w14:paraId="52AB58AD" w14:textId="5DFCE660" w:rsidR="008E53BB" w:rsidRPr="0017700F" w:rsidRDefault="008E53BB" w:rsidP="008E53BB">
      <w:pPr>
        <w:tabs>
          <w:tab w:val="left" w:pos="928"/>
          <w:tab w:val="left" w:pos="929"/>
        </w:tabs>
        <w:ind w:right="138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-La</w:t>
      </w:r>
      <w:r w:rsidRPr="0017700F">
        <w:rPr>
          <w:rFonts w:ascii="Calibri Light" w:hAnsi="Calibri Light" w:cs="Calibri Light"/>
          <w:spacing w:val="20"/>
        </w:rPr>
        <w:t xml:space="preserve"> </w:t>
      </w:r>
      <w:r w:rsidRPr="0017700F">
        <w:rPr>
          <w:rFonts w:ascii="Calibri Light" w:hAnsi="Calibri Light" w:cs="Calibri Light"/>
        </w:rPr>
        <w:t>prueba</w:t>
      </w:r>
      <w:r w:rsidRPr="0017700F">
        <w:rPr>
          <w:rFonts w:ascii="Calibri Light" w:hAnsi="Calibri Light" w:cs="Calibri Light"/>
          <w:spacing w:val="20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21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9"/>
        </w:rPr>
        <w:t xml:space="preserve"> </w:t>
      </w:r>
      <w:r w:rsidRPr="0017700F">
        <w:rPr>
          <w:rFonts w:ascii="Calibri Light" w:hAnsi="Calibri Light" w:cs="Calibri Light"/>
        </w:rPr>
        <w:t>debe</w:t>
      </w:r>
      <w:r w:rsidRPr="0017700F">
        <w:rPr>
          <w:rFonts w:ascii="Calibri Light" w:hAnsi="Calibri Light" w:cs="Calibri Light"/>
          <w:spacing w:val="21"/>
        </w:rPr>
        <w:t xml:space="preserve"> </w:t>
      </w:r>
      <w:r w:rsidRPr="0017700F">
        <w:rPr>
          <w:rFonts w:ascii="Calibri Light" w:hAnsi="Calibri Light" w:cs="Calibri Light"/>
        </w:rPr>
        <w:t>hacerse</w:t>
      </w:r>
      <w:r w:rsidRPr="0017700F">
        <w:rPr>
          <w:rFonts w:ascii="Calibri Light" w:hAnsi="Calibri Light" w:cs="Calibri Light"/>
          <w:spacing w:val="2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20"/>
        </w:rPr>
        <w:t xml:space="preserve"> </w:t>
      </w:r>
      <w:r w:rsidRPr="0017700F">
        <w:rPr>
          <w:rFonts w:ascii="Calibri Light" w:hAnsi="Calibri Light" w:cs="Calibri Light"/>
        </w:rPr>
        <w:t>todos</w:t>
      </w:r>
      <w:r w:rsidRPr="0017700F">
        <w:rPr>
          <w:rFonts w:ascii="Calibri Light" w:hAnsi="Calibri Light" w:cs="Calibri Light"/>
          <w:spacing w:val="23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20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20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22"/>
        </w:rPr>
        <w:t xml:space="preserve"> </w:t>
      </w:r>
      <w:r w:rsidRPr="0017700F">
        <w:rPr>
          <w:rFonts w:ascii="Calibri Light" w:hAnsi="Calibri Light" w:cs="Calibri Light"/>
        </w:rPr>
        <w:t>cáncer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colorrectal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metastásico,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al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momento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 xml:space="preserve">diagnóstico. </w:t>
      </w:r>
    </w:p>
    <w:p w14:paraId="1275C309" w14:textId="4A1EDF3E" w:rsidR="008E53BB" w:rsidRPr="0017700F" w:rsidRDefault="008E53BB" w:rsidP="008E53BB">
      <w:pPr>
        <w:tabs>
          <w:tab w:val="left" w:pos="928"/>
          <w:tab w:val="left" w:pos="929"/>
        </w:tabs>
        <w:spacing w:before="2"/>
        <w:ind w:right="137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-Es</w:t>
      </w:r>
      <w:r w:rsidRPr="0017700F">
        <w:rPr>
          <w:rFonts w:ascii="Calibri Light" w:hAnsi="Calibri Light" w:cs="Calibri Light"/>
          <w:spacing w:val="15"/>
        </w:rPr>
        <w:t xml:space="preserve"> </w:t>
      </w:r>
      <w:r w:rsidRPr="0017700F">
        <w:rPr>
          <w:rFonts w:ascii="Calibri Light" w:hAnsi="Calibri Light" w:cs="Calibri Light"/>
        </w:rPr>
        <w:t>obligatoria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prueba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15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antes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15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6"/>
        </w:rPr>
        <w:t xml:space="preserve"> </w:t>
      </w:r>
      <w:r w:rsidRPr="0017700F">
        <w:rPr>
          <w:rFonts w:ascii="Calibri Light" w:hAnsi="Calibri Light" w:cs="Calibri Light"/>
        </w:rPr>
        <w:t>anticuerpos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monoclonales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EGFR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cetuximab y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 xml:space="preserve">panitumumab. </w:t>
      </w:r>
    </w:p>
    <w:p w14:paraId="4AC7F01C" w14:textId="7B1E03C9" w:rsidR="008E53BB" w:rsidRPr="0017700F" w:rsidRDefault="008E53BB" w:rsidP="008E53BB">
      <w:pPr>
        <w:tabs>
          <w:tab w:val="left" w:pos="929"/>
        </w:tabs>
        <w:ind w:right="137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-Debe existir una buena red logística que asegure el tránsito rápido de las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muestras desde los centros de referencia hacia los laboratorios, con el fin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disminuir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tiempo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procesamiento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demoras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resultados.</w:t>
      </w:r>
    </w:p>
    <w:p w14:paraId="735332B8" w14:textId="4CAE9029" w:rsidR="008E53BB" w:rsidRPr="0017700F" w:rsidRDefault="008E53BB" w:rsidP="008E53BB">
      <w:pPr>
        <w:tabs>
          <w:tab w:val="left" w:pos="929"/>
        </w:tabs>
        <w:ind w:right="137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-Para la prueba del RAS se puede usar tejido del tumor primario, o de 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sitio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 metástasis.</w:t>
      </w:r>
    </w:p>
    <w:p w14:paraId="59CDA0CC" w14:textId="27F33615" w:rsidR="008E53BB" w:rsidRPr="0017700F" w:rsidRDefault="008E53BB" w:rsidP="008E53BB">
      <w:pPr>
        <w:tabs>
          <w:tab w:val="left" w:pos="929"/>
        </w:tabs>
        <w:ind w:right="137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-En el análisis del RAS, debe incluirse al menos los exones KRAS 2, 3 y 4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(codones 12, 13, 59, 61, 117 y 146). También los exones NRAS 2, 3 y 4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(codones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12,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13,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59,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61 y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117).</w:t>
      </w:r>
    </w:p>
    <w:p w14:paraId="1F2EB83E" w14:textId="1D673CB8" w:rsidR="008E53BB" w:rsidRPr="0017700F" w:rsidRDefault="008E53BB" w:rsidP="008E53BB">
      <w:pPr>
        <w:tabs>
          <w:tab w:val="left" w:pos="929"/>
        </w:tabs>
        <w:ind w:right="136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-El tiempo transcurrido entre la recepción de la muestra y la producción del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resultado</w:t>
      </w:r>
      <w:r w:rsidRPr="0017700F">
        <w:rPr>
          <w:rFonts w:ascii="Calibri Light" w:hAnsi="Calibri Light" w:cs="Calibri Light"/>
          <w:spacing w:val="28"/>
        </w:rPr>
        <w:t xml:space="preserve"> </w:t>
      </w:r>
      <w:r w:rsidRPr="0017700F">
        <w:rPr>
          <w:rFonts w:ascii="Calibri Light" w:hAnsi="Calibri Light" w:cs="Calibri Light"/>
        </w:rPr>
        <w:t>final,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28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menor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29"/>
        </w:rPr>
        <w:t xml:space="preserve"> </w:t>
      </w:r>
      <w:r w:rsidRPr="0017700F">
        <w:rPr>
          <w:rFonts w:ascii="Calibri Light" w:hAnsi="Calibri Light" w:cs="Calibri Light"/>
        </w:rPr>
        <w:t>igual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28"/>
        </w:rPr>
        <w:t xml:space="preserve"> </w:t>
      </w:r>
      <w:r w:rsidRPr="0017700F">
        <w:rPr>
          <w:rFonts w:ascii="Calibri Light" w:hAnsi="Calibri Light" w:cs="Calibri Light"/>
        </w:rPr>
        <w:t>7</w:t>
      </w:r>
      <w:r w:rsidRPr="0017700F">
        <w:rPr>
          <w:rFonts w:ascii="Calibri Light" w:hAnsi="Calibri Light" w:cs="Calibri Light"/>
          <w:spacing w:val="29"/>
        </w:rPr>
        <w:t xml:space="preserve"> </w:t>
      </w:r>
      <w:r w:rsidRPr="0017700F">
        <w:rPr>
          <w:rFonts w:ascii="Calibri Light" w:hAnsi="Calibri Light" w:cs="Calibri Light"/>
        </w:rPr>
        <w:t>días</w:t>
      </w:r>
      <w:r w:rsidRPr="0017700F">
        <w:rPr>
          <w:rFonts w:ascii="Calibri Light" w:hAnsi="Calibri Light" w:cs="Calibri Light"/>
          <w:spacing w:val="28"/>
        </w:rPr>
        <w:t xml:space="preserve"> </w:t>
      </w:r>
      <w:r w:rsidRPr="0017700F">
        <w:rPr>
          <w:rFonts w:ascii="Calibri Light" w:hAnsi="Calibri Light" w:cs="Calibri Light"/>
        </w:rPr>
        <w:t>hábiles,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28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90%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 xml:space="preserve">casos. </w:t>
      </w:r>
    </w:p>
    <w:p w14:paraId="4396EFCA" w14:textId="59E0C692" w:rsidR="008E53BB" w:rsidRPr="0017700F" w:rsidRDefault="008E53BB" w:rsidP="008E53BB">
      <w:pPr>
        <w:tabs>
          <w:tab w:val="left" w:pos="929"/>
        </w:tabs>
        <w:ind w:right="136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-Antes de que se implemente el uso clínico, las pruebas diagnósticas del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validadas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verificadas,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proceso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quedar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documentado.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Deben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existir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mecanismos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auditoría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laboratorio.</w:t>
      </w:r>
    </w:p>
    <w:p w14:paraId="1079F021" w14:textId="350A4B67" w:rsidR="008E53BB" w:rsidRPr="0017700F" w:rsidRDefault="008E53BB" w:rsidP="008E53BB">
      <w:pPr>
        <w:tabs>
          <w:tab w:val="left" w:pos="929"/>
        </w:tabs>
        <w:ind w:right="14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-Los laboratorios que hagan pruebas del RAS deben haber aprobado 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evaluación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externa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calidad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deben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estar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debidamente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acreditados.</w:t>
      </w:r>
    </w:p>
    <w:p w14:paraId="4ECB2C1C" w14:textId="77777777" w:rsidR="008E53BB" w:rsidRPr="0017700F" w:rsidRDefault="008E53BB" w:rsidP="008E53BB">
      <w:pPr>
        <w:pStyle w:val="Textoindependiente"/>
        <w:spacing w:before="6"/>
        <w:jc w:val="both"/>
        <w:rPr>
          <w:rFonts w:ascii="Calibri Light" w:hAnsi="Calibri Light" w:cs="Calibri Light"/>
          <w:sz w:val="22"/>
          <w:szCs w:val="22"/>
        </w:rPr>
      </w:pPr>
    </w:p>
    <w:p w14:paraId="133B3BB1" w14:textId="77777777" w:rsidR="008E53BB" w:rsidRPr="0017700F" w:rsidRDefault="008E53BB" w:rsidP="00756EFD">
      <w:pPr>
        <w:pStyle w:val="Prrafodelista"/>
        <w:numPr>
          <w:ilvl w:val="0"/>
          <w:numId w:val="20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Prueba del BRAF</w:t>
      </w:r>
    </w:p>
    <w:p w14:paraId="26606FE7" w14:textId="77777777" w:rsidR="008E53BB" w:rsidRPr="0017700F" w:rsidRDefault="008E53BB" w:rsidP="00756EFD">
      <w:pPr>
        <w:tabs>
          <w:tab w:val="left" w:pos="929"/>
        </w:tabs>
        <w:spacing w:line="237" w:lineRule="auto"/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Las mutaciones BRAF y RAS tienen valor pronóstico y pueden orientar 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selección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casos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experimentos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clínicos. [I,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B]</w:t>
      </w:r>
    </w:p>
    <w:p w14:paraId="5CB1BE64" w14:textId="77777777" w:rsidR="008E53BB" w:rsidRPr="0017700F" w:rsidRDefault="008E53BB" w:rsidP="008E53BB">
      <w:pPr>
        <w:pStyle w:val="Textoindependiente"/>
        <w:spacing w:before="11"/>
        <w:jc w:val="both"/>
        <w:rPr>
          <w:rFonts w:ascii="Calibri Light" w:hAnsi="Calibri Light" w:cs="Calibri Light"/>
          <w:sz w:val="22"/>
          <w:szCs w:val="22"/>
        </w:rPr>
      </w:pPr>
    </w:p>
    <w:p w14:paraId="29E1FB7D" w14:textId="77777777" w:rsidR="008E53BB" w:rsidRPr="0017700F" w:rsidRDefault="008E53BB" w:rsidP="00756EFD">
      <w:pPr>
        <w:pStyle w:val="Prrafodelista"/>
        <w:numPr>
          <w:ilvl w:val="0"/>
          <w:numId w:val="20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Inestabilidad microsatelital</w:t>
      </w:r>
    </w:p>
    <w:p w14:paraId="21C40FEF" w14:textId="4D99D8BF" w:rsidR="008E53BB" w:rsidRPr="0017700F" w:rsidRDefault="00756EFD" w:rsidP="00756EFD">
      <w:pPr>
        <w:tabs>
          <w:tab w:val="left" w:pos="929"/>
        </w:tabs>
        <w:spacing w:line="237" w:lineRule="auto"/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La prueba de inestabilidad microsatelital puede ser de utilidad para la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consejería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genética</w:t>
      </w:r>
      <w:r w:rsidR="006B0655">
        <w:rPr>
          <w:rFonts w:ascii="Calibri Light" w:hAnsi="Calibri Light" w:cs="Calibri Light"/>
        </w:rPr>
        <w:t>.</w:t>
      </w:r>
    </w:p>
    <w:p w14:paraId="3D09DCF3" w14:textId="221CF533" w:rsidR="008E53BB" w:rsidRPr="0017700F" w:rsidRDefault="00756EFD" w:rsidP="006B0655">
      <w:pPr>
        <w:tabs>
          <w:tab w:val="left" w:pos="929"/>
        </w:tabs>
        <w:spacing w:before="4" w:line="237" w:lineRule="auto"/>
        <w:ind w:right="136"/>
        <w:rPr>
          <w:rFonts w:ascii="Calibri Light" w:hAnsi="Calibri Light" w:cs="Calibri Light"/>
          <w:highlight w:val="red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La prueba de inestabilidad microsatelital tiene un valor predictivo fuerte en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cuanto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al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  <w:r w:rsidR="008E53BB" w:rsidRPr="0017700F">
        <w:rPr>
          <w:rFonts w:ascii="Calibri Light" w:hAnsi="Calibri Light" w:cs="Calibri Light"/>
        </w:rPr>
        <w:t>uso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inhibidores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del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  <w:r w:rsidR="008E53BB" w:rsidRPr="0017700F">
        <w:rPr>
          <w:rFonts w:ascii="Calibri Light" w:hAnsi="Calibri Light" w:cs="Calibri Light"/>
        </w:rPr>
        <w:t>punto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control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  <w:r w:rsidR="008E53BB" w:rsidRPr="0017700F">
        <w:rPr>
          <w:rFonts w:ascii="Calibri Light" w:hAnsi="Calibri Light" w:cs="Calibri Light"/>
        </w:rPr>
        <w:t>inmunitario.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</w:p>
    <w:p w14:paraId="3E6E39EF" w14:textId="77777777" w:rsidR="008E53BB" w:rsidRPr="0017700F" w:rsidRDefault="008E53BB" w:rsidP="00756EFD">
      <w:pPr>
        <w:pStyle w:val="Textoindependiente"/>
        <w:spacing w:before="11"/>
        <w:jc w:val="both"/>
        <w:rPr>
          <w:rFonts w:ascii="Calibri Light" w:hAnsi="Calibri Light" w:cs="Calibri Light"/>
          <w:sz w:val="22"/>
          <w:szCs w:val="22"/>
        </w:rPr>
      </w:pPr>
    </w:p>
    <w:p w14:paraId="25B14FA1" w14:textId="77777777" w:rsidR="008E53BB" w:rsidRPr="0017700F" w:rsidRDefault="008E53BB" w:rsidP="00756EFD">
      <w:pPr>
        <w:pStyle w:val="Prrafodelista"/>
        <w:numPr>
          <w:ilvl w:val="0"/>
          <w:numId w:val="20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Imágenes Diagnósticas</w:t>
      </w:r>
    </w:p>
    <w:p w14:paraId="1E48AA1C" w14:textId="77777777" w:rsidR="008E53BB" w:rsidRPr="0017700F" w:rsidRDefault="008E53BB" w:rsidP="00756EFD">
      <w:pPr>
        <w:pStyle w:val="Textoindependiente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64B2A6BF" w14:textId="4BF768E3" w:rsidR="008E53BB" w:rsidRPr="0017700F" w:rsidRDefault="00756EFD" w:rsidP="00756EFD">
      <w:pPr>
        <w:tabs>
          <w:tab w:val="left" w:pos="929"/>
        </w:tabs>
        <w:ind w:right="136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-L</w:t>
      </w:r>
      <w:r w:rsidR="008E53BB" w:rsidRPr="0017700F">
        <w:rPr>
          <w:rFonts w:ascii="Calibri Light" w:hAnsi="Calibri Light" w:cs="Calibri Light"/>
        </w:rPr>
        <w:t>a primera opción debería ser escanografía de tórax, abdomen y pelvis. En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caso de duda, se puede utilizar otras modalidades, tales como ultrasonido,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resonancia magnética o PET-CT, dependiendo de la localización de las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metástasis. La ecografía es útil para caracterizar las metástasis hepáticas,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la resonancia para evaluar hígado, peritoneo o metástasis pélvicas y la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PET-CT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en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enfermedad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extrahepática</w:t>
      </w:r>
    </w:p>
    <w:p w14:paraId="34B3DE88" w14:textId="6D7FB19E" w:rsidR="008E53BB" w:rsidRPr="0017700F" w:rsidRDefault="00756EFD" w:rsidP="00756EFD">
      <w:pPr>
        <w:tabs>
          <w:tab w:val="left" w:pos="929"/>
        </w:tabs>
        <w:ind w:right="136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La política recomendada es el uso de las imágenes diagnósticas paso a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paso,</w:t>
      </w:r>
      <w:r w:rsidR="008E53BB" w:rsidRPr="0017700F">
        <w:rPr>
          <w:rFonts w:ascii="Calibri Light" w:hAnsi="Calibri Light" w:cs="Calibri Light"/>
          <w:spacing w:val="64"/>
        </w:rPr>
        <w:t xml:space="preserve"> </w:t>
      </w:r>
      <w:r w:rsidR="008E53BB" w:rsidRPr="0017700F">
        <w:rPr>
          <w:rFonts w:ascii="Calibri Light" w:hAnsi="Calibri Light" w:cs="Calibri Light"/>
        </w:rPr>
        <w:t>en</w:t>
      </w:r>
      <w:r w:rsidR="008E53BB" w:rsidRPr="0017700F">
        <w:rPr>
          <w:rFonts w:ascii="Calibri Light" w:hAnsi="Calibri Light" w:cs="Calibri Light"/>
          <w:spacing w:val="66"/>
        </w:rPr>
        <w:t xml:space="preserve"> </w:t>
      </w:r>
      <w:r w:rsidR="008E53BB" w:rsidRPr="0017700F">
        <w:rPr>
          <w:rFonts w:ascii="Calibri Light" w:hAnsi="Calibri Light" w:cs="Calibri Light"/>
        </w:rPr>
        <w:t>relación</w:t>
      </w:r>
      <w:r w:rsidR="008E53BB" w:rsidRPr="0017700F">
        <w:rPr>
          <w:rFonts w:ascii="Calibri Light" w:hAnsi="Calibri Light" w:cs="Calibri Light"/>
          <w:spacing w:val="65"/>
        </w:rPr>
        <w:t xml:space="preserve"> </w:t>
      </w:r>
      <w:r w:rsidR="008E53BB" w:rsidRPr="0017700F">
        <w:rPr>
          <w:rFonts w:ascii="Calibri Light" w:hAnsi="Calibri Light" w:cs="Calibri Light"/>
        </w:rPr>
        <w:t>con</w:t>
      </w:r>
      <w:r w:rsidR="008E53BB" w:rsidRPr="0017700F">
        <w:rPr>
          <w:rFonts w:ascii="Calibri Light" w:hAnsi="Calibri Light" w:cs="Calibri Light"/>
          <w:spacing w:val="66"/>
        </w:rPr>
        <w:t xml:space="preserve"> </w:t>
      </w:r>
      <w:r w:rsidR="008E53BB" w:rsidRPr="0017700F">
        <w:rPr>
          <w:rFonts w:ascii="Calibri Light" w:hAnsi="Calibri Light" w:cs="Calibri Light"/>
        </w:rPr>
        <w:t>las</w:t>
      </w:r>
      <w:r w:rsidR="008E53BB" w:rsidRPr="0017700F">
        <w:rPr>
          <w:rFonts w:ascii="Calibri Light" w:hAnsi="Calibri Light" w:cs="Calibri Light"/>
          <w:spacing w:val="65"/>
        </w:rPr>
        <w:t xml:space="preserve"> </w:t>
      </w:r>
      <w:r w:rsidR="008E53BB" w:rsidRPr="0017700F">
        <w:rPr>
          <w:rFonts w:ascii="Calibri Light" w:hAnsi="Calibri Light" w:cs="Calibri Light"/>
        </w:rPr>
        <w:t>posibilidades</w:t>
      </w:r>
      <w:r w:rsidR="008E53BB" w:rsidRPr="0017700F">
        <w:rPr>
          <w:rFonts w:ascii="Calibri Light" w:hAnsi="Calibri Light" w:cs="Calibri Light"/>
          <w:spacing w:val="66"/>
        </w:rPr>
        <w:t xml:space="preserve"> </w:t>
      </w:r>
      <w:r w:rsidR="008E53BB" w:rsidRPr="0017700F">
        <w:rPr>
          <w:rFonts w:ascii="Calibri Light" w:hAnsi="Calibri Light" w:cs="Calibri Light"/>
        </w:rPr>
        <w:t>terapéuticas,</w:t>
      </w:r>
      <w:r w:rsidR="008E53BB" w:rsidRPr="0017700F">
        <w:rPr>
          <w:rFonts w:ascii="Calibri Light" w:hAnsi="Calibri Light" w:cs="Calibri Light"/>
          <w:spacing w:val="64"/>
        </w:rPr>
        <w:t xml:space="preserve"> </w:t>
      </w:r>
      <w:r w:rsidR="008E53BB" w:rsidRPr="0017700F">
        <w:rPr>
          <w:rFonts w:ascii="Calibri Light" w:hAnsi="Calibri Light" w:cs="Calibri Light"/>
        </w:rPr>
        <w:t>en</w:t>
      </w:r>
      <w:r w:rsidR="008E53BB" w:rsidRPr="0017700F">
        <w:rPr>
          <w:rFonts w:ascii="Calibri Light" w:hAnsi="Calibri Light" w:cs="Calibri Light"/>
          <w:spacing w:val="66"/>
        </w:rPr>
        <w:t xml:space="preserve"> </w:t>
      </w:r>
      <w:r w:rsidR="008E53BB" w:rsidRPr="0017700F">
        <w:rPr>
          <w:rFonts w:ascii="Calibri Light" w:hAnsi="Calibri Light" w:cs="Calibri Light"/>
        </w:rPr>
        <w:t>lugar</w:t>
      </w:r>
      <w:r w:rsidR="008E53BB" w:rsidRPr="0017700F">
        <w:rPr>
          <w:rFonts w:ascii="Calibri Light" w:hAnsi="Calibri Light" w:cs="Calibri Light"/>
          <w:spacing w:val="66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hacer todos</w:t>
      </w:r>
      <w:r w:rsidR="008E53BB" w:rsidRPr="0017700F">
        <w:rPr>
          <w:rFonts w:ascii="Calibri Light" w:hAnsi="Calibri Light" w:cs="Calibri Light"/>
        </w:rPr>
        <w:t xml:space="preserve"> los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estudios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en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  <w:r w:rsidR="008E53BB" w:rsidRPr="0017700F">
        <w:rPr>
          <w:rFonts w:ascii="Calibri Light" w:hAnsi="Calibri Light" w:cs="Calibri Light"/>
        </w:rPr>
        <w:t>todos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los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pacientes.</w:t>
      </w:r>
      <w:r w:rsidR="008E53BB" w:rsidRPr="0017700F">
        <w:rPr>
          <w:rFonts w:ascii="Calibri Light" w:hAnsi="Calibri Light" w:cs="Calibri Light"/>
          <w:spacing w:val="-3"/>
        </w:rPr>
        <w:t xml:space="preserve"> </w:t>
      </w:r>
    </w:p>
    <w:p w14:paraId="736CC585" w14:textId="77777777" w:rsidR="008E53BB" w:rsidRPr="0017700F" w:rsidRDefault="008E53BB" w:rsidP="00756EFD">
      <w:pPr>
        <w:pStyle w:val="Textoindependiente"/>
        <w:spacing w:before="9"/>
        <w:jc w:val="both"/>
        <w:rPr>
          <w:rFonts w:ascii="Calibri Light" w:hAnsi="Calibri Light" w:cs="Calibri Light"/>
          <w:sz w:val="22"/>
          <w:szCs w:val="22"/>
        </w:rPr>
      </w:pPr>
    </w:p>
    <w:p w14:paraId="2EE26F69" w14:textId="77777777" w:rsidR="008E53BB" w:rsidRPr="0017700F" w:rsidRDefault="008E53BB" w:rsidP="00756EFD">
      <w:pPr>
        <w:pStyle w:val="Prrafodelista"/>
        <w:numPr>
          <w:ilvl w:val="0"/>
          <w:numId w:val="21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Enfermedad Oligometastásica: Tratamiento Local Ablativo y Cirugía.</w:t>
      </w:r>
    </w:p>
    <w:p w14:paraId="7DE7EECE" w14:textId="462A1CA2" w:rsidR="008E53BB" w:rsidRPr="0017700F" w:rsidRDefault="00756EFD" w:rsidP="00756EFD">
      <w:pPr>
        <w:tabs>
          <w:tab w:val="left" w:pos="929"/>
        </w:tabs>
        <w:ind w:right="133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En general la enfermedad oligometastásica se caracteriza por la presencia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de metástasis en hasta dos u ocasionalmente tres sitios, con cinco o más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lesiones,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usualmente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predominio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visceral,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aunque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forma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menos</w:t>
      </w:r>
      <w:r w:rsidR="008E53BB" w:rsidRPr="0017700F">
        <w:rPr>
          <w:rFonts w:ascii="Calibri Light" w:hAnsi="Calibri Light" w:cs="Calibri Light"/>
          <w:spacing w:val="-82"/>
        </w:rPr>
        <w:t xml:space="preserve"> </w:t>
      </w:r>
      <w:r w:rsidR="008E53BB" w:rsidRPr="0017700F">
        <w:rPr>
          <w:rFonts w:ascii="Calibri Light" w:hAnsi="Calibri Light" w:cs="Calibri Light"/>
        </w:rPr>
        <w:t>frecuente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puede ser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ganglionar.</w:t>
      </w:r>
    </w:p>
    <w:p w14:paraId="45C1459A" w14:textId="32902BAF" w:rsidR="008E53BB" w:rsidRPr="0017700F" w:rsidRDefault="00756EFD" w:rsidP="00756EFD">
      <w:pPr>
        <w:tabs>
          <w:tab w:val="left" w:pos="929"/>
        </w:tabs>
        <w:ind w:right="136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El tratamiento estándar es la terapia sistémica y ésta debe considerarse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como la parte inicial de la estrategia terapéutica, excepto en aquellos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pacientes</w:t>
      </w:r>
      <w:r w:rsidR="008E53BB" w:rsidRPr="0017700F">
        <w:rPr>
          <w:rFonts w:ascii="Calibri Light" w:hAnsi="Calibri Light" w:cs="Calibri Light"/>
          <w:spacing w:val="56"/>
        </w:rPr>
        <w:t xml:space="preserve"> </w:t>
      </w:r>
      <w:r w:rsidR="008E53BB" w:rsidRPr="0017700F">
        <w:rPr>
          <w:rFonts w:ascii="Calibri Light" w:hAnsi="Calibri Light" w:cs="Calibri Light"/>
        </w:rPr>
        <w:t>con</w:t>
      </w:r>
      <w:r w:rsidR="008E53BB" w:rsidRPr="0017700F">
        <w:rPr>
          <w:rFonts w:ascii="Calibri Light" w:hAnsi="Calibri Light" w:cs="Calibri Light"/>
          <w:spacing w:val="56"/>
        </w:rPr>
        <w:t xml:space="preserve"> </w:t>
      </w:r>
      <w:r w:rsidR="008E53BB" w:rsidRPr="0017700F">
        <w:rPr>
          <w:rFonts w:ascii="Calibri Light" w:hAnsi="Calibri Light" w:cs="Calibri Light"/>
        </w:rPr>
        <w:t>una</w:t>
      </w:r>
      <w:r w:rsidR="008E53BB" w:rsidRPr="0017700F">
        <w:rPr>
          <w:rFonts w:ascii="Calibri Light" w:hAnsi="Calibri Light" w:cs="Calibri Light"/>
          <w:spacing w:val="59"/>
        </w:rPr>
        <w:t xml:space="preserve"> </w:t>
      </w:r>
      <w:r w:rsidR="008E53BB" w:rsidRPr="0017700F">
        <w:rPr>
          <w:rFonts w:ascii="Calibri Light" w:hAnsi="Calibri Light" w:cs="Calibri Light"/>
        </w:rPr>
        <w:t>sola</w:t>
      </w:r>
      <w:r w:rsidR="008E53BB" w:rsidRPr="0017700F">
        <w:rPr>
          <w:rFonts w:ascii="Calibri Light" w:hAnsi="Calibri Light" w:cs="Calibri Light"/>
          <w:spacing w:val="56"/>
        </w:rPr>
        <w:t xml:space="preserve"> </w:t>
      </w:r>
      <w:r w:rsidR="008E53BB" w:rsidRPr="0017700F">
        <w:rPr>
          <w:rFonts w:ascii="Calibri Light" w:hAnsi="Calibri Light" w:cs="Calibri Light"/>
        </w:rPr>
        <w:t>o</w:t>
      </w:r>
      <w:r w:rsidR="008E53BB" w:rsidRPr="0017700F">
        <w:rPr>
          <w:rFonts w:ascii="Calibri Light" w:hAnsi="Calibri Light" w:cs="Calibri Light"/>
          <w:spacing w:val="57"/>
        </w:rPr>
        <w:t xml:space="preserve"> </w:t>
      </w:r>
      <w:r w:rsidR="008E53BB" w:rsidRPr="0017700F">
        <w:rPr>
          <w:rFonts w:ascii="Calibri Light" w:hAnsi="Calibri Light" w:cs="Calibri Light"/>
        </w:rPr>
        <w:t>pocas</w:t>
      </w:r>
      <w:r w:rsidR="008E53BB" w:rsidRPr="0017700F">
        <w:rPr>
          <w:rFonts w:ascii="Calibri Light" w:hAnsi="Calibri Light" w:cs="Calibri Light"/>
          <w:spacing w:val="57"/>
        </w:rPr>
        <w:t xml:space="preserve"> </w:t>
      </w:r>
      <w:r w:rsidR="008E53BB" w:rsidRPr="0017700F">
        <w:rPr>
          <w:rFonts w:ascii="Calibri Light" w:hAnsi="Calibri Light" w:cs="Calibri Light"/>
        </w:rPr>
        <w:t>metástasis</w:t>
      </w:r>
      <w:r w:rsidR="008E53BB" w:rsidRPr="0017700F">
        <w:rPr>
          <w:rFonts w:ascii="Calibri Light" w:hAnsi="Calibri Light" w:cs="Calibri Light"/>
          <w:spacing w:val="59"/>
        </w:rPr>
        <w:t xml:space="preserve"> </w:t>
      </w:r>
      <w:r w:rsidR="008E53BB" w:rsidRPr="0017700F">
        <w:rPr>
          <w:rFonts w:ascii="Calibri Light" w:hAnsi="Calibri Light" w:cs="Calibri Light"/>
        </w:rPr>
        <w:t>hepáticas</w:t>
      </w:r>
      <w:r w:rsidR="008E53BB" w:rsidRPr="0017700F">
        <w:rPr>
          <w:rFonts w:ascii="Calibri Light" w:hAnsi="Calibri Light" w:cs="Calibri Light"/>
          <w:spacing w:val="56"/>
        </w:rPr>
        <w:t xml:space="preserve"> </w:t>
      </w:r>
      <w:r w:rsidR="008E53BB" w:rsidRPr="0017700F">
        <w:rPr>
          <w:rFonts w:ascii="Calibri Light" w:hAnsi="Calibri Light" w:cs="Calibri Light"/>
        </w:rPr>
        <w:t>o</w:t>
      </w:r>
      <w:r w:rsidR="008E53BB" w:rsidRPr="0017700F">
        <w:rPr>
          <w:rFonts w:ascii="Calibri Light" w:hAnsi="Calibri Light" w:cs="Calibri Light"/>
          <w:spacing w:val="57"/>
        </w:rPr>
        <w:t xml:space="preserve"> </w:t>
      </w:r>
      <w:r w:rsidR="008E53BB" w:rsidRPr="0017700F">
        <w:rPr>
          <w:rFonts w:ascii="Calibri Light" w:hAnsi="Calibri Light" w:cs="Calibri Light"/>
        </w:rPr>
        <w:t>pulmonares.</w:t>
      </w:r>
      <w:r w:rsidR="008E53BB" w:rsidRPr="0017700F">
        <w:rPr>
          <w:rFonts w:ascii="Calibri Light" w:hAnsi="Calibri Light" w:cs="Calibri Light"/>
          <w:spacing w:val="58"/>
        </w:rPr>
        <w:t xml:space="preserve"> </w:t>
      </w:r>
      <w:r w:rsidR="008E53BB" w:rsidRPr="0017700F">
        <w:rPr>
          <w:rFonts w:ascii="Calibri Light" w:hAnsi="Calibri Light" w:cs="Calibri Light"/>
        </w:rPr>
        <w:t>Se</w:t>
      </w:r>
      <w:r w:rsidR="008E53BB" w:rsidRPr="0017700F">
        <w:rPr>
          <w:rFonts w:ascii="Calibri Light" w:hAnsi="Calibri Light" w:cs="Calibri Light"/>
          <w:spacing w:val="-82"/>
        </w:rPr>
        <w:t xml:space="preserve"> </w:t>
      </w:r>
      <w:r w:rsidR="008E53BB" w:rsidRPr="0017700F">
        <w:rPr>
          <w:rFonts w:ascii="Calibri Light" w:hAnsi="Calibri Light" w:cs="Calibri Light"/>
        </w:rPr>
        <w:t>debe seleccionar el mejor tratamiento, a partir de una serie de opciones de</w:t>
      </w:r>
      <w:r w:rsidR="008E53BB" w:rsidRPr="0017700F">
        <w:rPr>
          <w:rFonts w:ascii="Calibri Light" w:hAnsi="Calibri Light" w:cs="Calibri Light"/>
          <w:spacing w:val="-82"/>
        </w:rPr>
        <w:t xml:space="preserve"> </w:t>
      </w:r>
      <w:r w:rsidR="008E53BB" w:rsidRPr="0017700F">
        <w:rPr>
          <w:rFonts w:ascii="Calibri Light" w:hAnsi="Calibri Light" w:cs="Calibri Light"/>
        </w:rPr>
        <w:t>acuerdo con la localización de la enfermedad, el objetivo del tratamiento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(entre más “curativo” sea, mayor importancia se le da a la cirugía), las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comorbilidades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y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la</w:t>
      </w:r>
      <w:r w:rsidR="008E53BB" w:rsidRPr="0017700F">
        <w:rPr>
          <w:rFonts w:ascii="Calibri Light" w:hAnsi="Calibri Light" w:cs="Calibri Light"/>
          <w:spacing w:val="4"/>
        </w:rPr>
        <w:t xml:space="preserve"> </w:t>
      </w:r>
      <w:r w:rsidR="008E53BB" w:rsidRPr="0017700F">
        <w:rPr>
          <w:rFonts w:ascii="Calibri Light" w:hAnsi="Calibri Light" w:cs="Calibri Light"/>
        </w:rPr>
        <w:t>edad.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</w:p>
    <w:p w14:paraId="22980D06" w14:textId="77777777" w:rsidR="008E53BB" w:rsidRPr="0017700F" w:rsidRDefault="008E53BB" w:rsidP="00756EFD">
      <w:pPr>
        <w:pStyle w:val="Textoindependiente"/>
        <w:spacing w:before="6"/>
        <w:jc w:val="both"/>
        <w:rPr>
          <w:rFonts w:ascii="Calibri Light" w:hAnsi="Calibri Light" w:cs="Calibri Light"/>
          <w:sz w:val="22"/>
          <w:szCs w:val="22"/>
        </w:rPr>
      </w:pPr>
    </w:p>
    <w:p w14:paraId="3E385E1F" w14:textId="77777777" w:rsidR="008E53BB" w:rsidRPr="0017700F" w:rsidRDefault="008E53BB" w:rsidP="00756EFD">
      <w:pPr>
        <w:pStyle w:val="Prrafodelista"/>
        <w:numPr>
          <w:ilvl w:val="0"/>
          <w:numId w:val="22"/>
        </w:num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Metástasis hepáticas y resección quirúrgica.</w:t>
      </w:r>
    </w:p>
    <w:p w14:paraId="2080C40E" w14:textId="047DFFA8" w:rsidR="008E53BB" w:rsidRPr="0017700F" w:rsidRDefault="00756EFD" w:rsidP="00756EFD">
      <w:pPr>
        <w:tabs>
          <w:tab w:val="left" w:pos="929"/>
        </w:tabs>
        <w:ind w:right="135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-</w:t>
      </w:r>
      <w:r w:rsidR="008E53BB" w:rsidRPr="0017700F">
        <w:rPr>
          <w:rFonts w:ascii="Calibri Light" w:hAnsi="Calibri Light" w:cs="Calibri Light"/>
        </w:rPr>
        <w:t>La definición técnica de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metástasis hepáticas</w:t>
      </w:r>
      <w:r w:rsidR="008E53BB" w:rsidRPr="0017700F">
        <w:rPr>
          <w:rFonts w:ascii="Calibri Light" w:hAnsi="Calibri Light" w:cs="Calibri Light"/>
          <w:spacing w:val="84"/>
        </w:rPr>
        <w:t xml:space="preserve"> </w:t>
      </w:r>
      <w:r w:rsidR="008E53BB" w:rsidRPr="0017700F">
        <w:rPr>
          <w:rFonts w:ascii="Calibri Light" w:hAnsi="Calibri Light" w:cs="Calibri Light"/>
        </w:rPr>
        <w:t>resecables quirúrgicamente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ha cambiado con el tiempo. El consenso actual es que la enfermedad se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considera operable siempre y cuando sea factible su exéresis macroscópica</w:t>
      </w:r>
      <w:r w:rsidR="008E53BB" w:rsidRPr="0017700F">
        <w:rPr>
          <w:rFonts w:ascii="Calibri Light" w:hAnsi="Calibri Light" w:cs="Calibri Light"/>
          <w:spacing w:val="-82"/>
        </w:rPr>
        <w:t xml:space="preserve"> </w:t>
      </w:r>
      <w:r w:rsidR="008E53BB" w:rsidRPr="0017700F">
        <w:rPr>
          <w:rFonts w:ascii="Calibri Light" w:hAnsi="Calibri Light" w:cs="Calibri Light"/>
        </w:rPr>
        <w:t>completa, a la vez que se conserva al menos un remanente hepático del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30%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o</w:t>
      </w:r>
      <w:r w:rsidR="008E53BB" w:rsidRPr="0017700F">
        <w:rPr>
          <w:rFonts w:ascii="Calibri Light" w:hAnsi="Calibri Light" w:cs="Calibri Light"/>
          <w:spacing w:val="82"/>
        </w:rPr>
        <w:t xml:space="preserve"> </w:t>
      </w:r>
      <w:r w:rsidR="008E53BB" w:rsidRPr="0017700F">
        <w:rPr>
          <w:rFonts w:ascii="Calibri Light" w:hAnsi="Calibri Light" w:cs="Calibri Light"/>
        </w:rPr>
        <w:t>una</w:t>
      </w:r>
      <w:r w:rsidR="008E53BB" w:rsidRPr="0017700F">
        <w:rPr>
          <w:rFonts w:ascii="Calibri Light" w:hAnsi="Calibri Light" w:cs="Calibri Light"/>
          <w:spacing w:val="82"/>
        </w:rPr>
        <w:t xml:space="preserve"> </w:t>
      </w:r>
      <w:r w:rsidR="008E53BB" w:rsidRPr="0017700F">
        <w:rPr>
          <w:rFonts w:ascii="Calibri Light" w:hAnsi="Calibri Light" w:cs="Calibri Light"/>
        </w:rPr>
        <w:t>relación</w:t>
      </w:r>
      <w:r w:rsidR="008E53BB" w:rsidRPr="0017700F">
        <w:rPr>
          <w:rFonts w:ascii="Calibri Light" w:hAnsi="Calibri Light" w:cs="Calibri Light"/>
          <w:spacing w:val="81"/>
        </w:rPr>
        <w:t xml:space="preserve"> </w:t>
      </w:r>
      <w:r w:rsidR="008E53BB" w:rsidRPr="0017700F">
        <w:rPr>
          <w:rFonts w:ascii="Calibri Light" w:hAnsi="Calibri Light" w:cs="Calibri Light"/>
        </w:rPr>
        <w:t>mayor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de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0,5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entre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el</w:t>
      </w:r>
      <w:r w:rsidR="008E53BB" w:rsidRPr="0017700F">
        <w:rPr>
          <w:rFonts w:ascii="Calibri Light" w:hAnsi="Calibri Light" w:cs="Calibri Light"/>
          <w:spacing w:val="81"/>
        </w:rPr>
        <w:t xml:space="preserve"> </w:t>
      </w:r>
      <w:r w:rsidR="008E53BB" w:rsidRPr="0017700F">
        <w:rPr>
          <w:rFonts w:ascii="Calibri Light" w:hAnsi="Calibri Light" w:cs="Calibri Light"/>
        </w:rPr>
        <w:t>peso</w:t>
      </w:r>
      <w:r w:rsidR="008E53BB" w:rsidRPr="0017700F">
        <w:rPr>
          <w:rFonts w:ascii="Calibri Light" w:hAnsi="Calibri Light" w:cs="Calibri Light"/>
          <w:spacing w:val="83"/>
        </w:rPr>
        <w:t xml:space="preserve"> </w:t>
      </w:r>
      <w:r w:rsidR="008E53BB" w:rsidRPr="0017700F">
        <w:rPr>
          <w:rFonts w:ascii="Calibri Light" w:hAnsi="Calibri Light" w:cs="Calibri Light"/>
        </w:rPr>
        <w:t>corporal</w:t>
      </w:r>
      <w:r w:rsidR="008E53BB" w:rsidRPr="0017700F">
        <w:rPr>
          <w:rFonts w:ascii="Calibri Light" w:hAnsi="Calibri Light" w:cs="Calibri Light"/>
          <w:spacing w:val="81"/>
        </w:rPr>
        <w:t xml:space="preserve"> </w:t>
      </w:r>
      <w:r w:rsidR="008E53BB" w:rsidRPr="0017700F">
        <w:rPr>
          <w:rFonts w:ascii="Calibri Light" w:hAnsi="Calibri Light" w:cs="Calibri Light"/>
        </w:rPr>
        <w:t>y</w:t>
      </w:r>
      <w:r w:rsidR="008E53BB" w:rsidRPr="0017700F">
        <w:rPr>
          <w:rFonts w:ascii="Calibri Light" w:hAnsi="Calibri Light" w:cs="Calibri Light"/>
          <w:spacing w:val="81"/>
        </w:rPr>
        <w:t xml:space="preserve"> </w:t>
      </w:r>
      <w:r w:rsidR="008E53BB" w:rsidRPr="0017700F">
        <w:rPr>
          <w:rFonts w:ascii="Calibri Light" w:hAnsi="Calibri Light" w:cs="Calibri Light"/>
        </w:rPr>
        <w:t>el</w:t>
      </w:r>
      <w:r w:rsidR="008E53BB" w:rsidRPr="0017700F">
        <w:rPr>
          <w:rFonts w:ascii="Calibri Light" w:hAnsi="Calibri Light" w:cs="Calibri Light"/>
          <w:spacing w:val="82"/>
        </w:rPr>
        <w:t xml:space="preserve"> </w:t>
      </w:r>
      <w:r w:rsidR="008E53BB" w:rsidRPr="0017700F">
        <w:rPr>
          <w:rFonts w:ascii="Calibri Light" w:hAnsi="Calibri Light" w:cs="Calibri Light"/>
        </w:rPr>
        <w:t>tejido</w:t>
      </w:r>
      <w:r w:rsidR="008E53BB" w:rsidRPr="0017700F">
        <w:rPr>
          <w:rFonts w:ascii="Calibri Light" w:hAnsi="Calibri Light" w:cs="Calibri Light"/>
          <w:spacing w:val="-82"/>
        </w:rPr>
        <w:t xml:space="preserve"> </w:t>
      </w:r>
      <w:r w:rsidR="008E53BB" w:rsidRPr="0017700F">
        <w:rPr>
          <w:rFonts w:ascii="Calibri Light" w:hAnsi="Calibri Light" w:cs="Calibri Light"/>
        </w:rPr>
        <w:t>hepático restante. Sin embargo, para algunos pacientes puede ser mejor</w:t>
      </w:r>
      <w:r w:rsidR="008E53BB" w:rsidRPr="0017700F">
        <w:rPr>
          <w:rFonts w:ascii="Calibri Light" w:hAnsi="Calibri Light" w:cs="Calibri Light"/>
          <w:spacing w:val="1"/>
        </w:rPr>
        <w:t xml:space="preserve"> </w:t>
      </w:r>
      <w:r w:rsidR="008E53BB" w:rsidRPr="0017700F">
        <w:rPr>
          <w:rFonts w:ascii="Calibri Light" w:hAnsi="Calibri Light" w:cs="Calibri Light"/>
        </w:rPr>
        <w:t>opción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la quimioterapia</w:t>
      </w:r>
      <w:r w:rsidR="008E53BB" w:rsidRPr="0017700F">
        <w:rPr>
          <w:rFonts w:ascii="Calibri Light" w:hAnsi="Calibri Light" w:cs="Calibri Light"/>
          <w:spacing w:val="-1"/>
        </w:rPr>
        <w:t xml:space="preserve"> </w:t>
      </w:r>
      <w:r w:rsidR="008E53BB" w:rsidRPr="0017700F">
        <w:rPr>
          <w:rFonts w:ascii="Calibri Light" w:hAnsi="Calibri Light" w:cs="Calibri Light"/>
        </w:rPr>
        <w:t>neoadyuvante, que la</w:t>
      </w:r>
      <w:r w:rsidR="008E53BB" w:rsidRPr="0017700F">
        <w:rPr>
          <w:rFonts w:ascii="Calibri Light" w:hAnsi="Calibri Light" w:cs="Calibri Light"/>
          <w:spacing w:val="-2"/>
        </w:rPr>
        <w:t xml:space="preserve"> </w:t>
      </w:r>
      <w:r w:rsidR="008E53BB" w:rsidRPr="0017700F">
        <w:rPr>
          <w:rFonts w:ascii="Calibri Light" w:hAnsi="Calibri Light" w:cs="Calibri Light"/>
        </w:rPr>
        <w:t>cirugía.</w:t>
      </w:r>
    </w:p>
    <w:p w14:paraId="65F3B125" w14:textId="77777777" w:rsidR="008E53BB" w:rsidRPr="0017700F" w:rsidRDefault="008E53BB" w:rsidP="008E53BB">
      <w:pPr>
        <w:jc w:val="both"/>
        <w:rPr>
          <w:rFonts w:ascii="Calibri Light" w:hAnsi="Calibri Light" w:cs="Calibri Light"/>
        </w:rPr>
      </w:pPr>
    </w:p>
    <w:p w14:paraId="3328AA6A" w14:textId="77777777" w:rsidR="00756EFD" w:rsidRPr="0017700F" w:rsidRDefault="00756EFD" w:rsidP="008E53BB">
      <w:pPr>
        <w:jc w:val="both"/>
        <w:rPr>
          <w:rFonts w:ascii="Calibri Light" w:hAnsi="Calibri Light" w:cs="Calibri Light"/>
        </w:rPr>
      </w:pPr>
    </w:p>
    <w:p w14:paraId="74B2194F" w14:textId="002599C3" w:rsidR="008E53BB" w:rsidRPr="006B0655" w:rsidRDefault="00756EFD" w:rsidP="008E53BB">
      <w:pPr>
        <w:pStyle w:val="Prrafodelista"/>
        <w:numPr>
          <w:ilvl w:val="1"/>
          <w:numId w:val="14"/>
        </w:numPr>
        <w:spacing w:before="1"/>
        <w:rPr>
          <w:rFonts w:ascii="Calibri Light" w:hAnsi="Calibri Light" w:cs="Calibri Light"/>
          <w:b/>
          <w:bCs/>
        </w:rPr>
      </w:pPr>
      <w:r w:rsidRPr="006B0655">
        <w:rPr>
          <w:rFonts w:ascii="Calibri Light" w:hAnsi="Calibri Light" w:cs="Calibri Light"/>
          <w:b/>
          <w:bCs/>
        </w:rPr>
        <w:t xml:space="preserve">TRATAMIENTO </w:t>
      </w:r>
    </w:p>
    <w:p w14:paraId="3D88794C" w14:textId="77777777" w:rsidR="00756EFD" w:rsidRPr="006B0655" w:rsidRDefault="00756EFD" w:rsidP="00756EFD">
      <w:pPr>
        <w:pStyle w:val="Prrafodelista"/>
        <w:spacing w:before="1"/>
        <w:ind w:left="720" w:firstLine="0"/>
        <w:rPr>
          <w:rFonts w:ascii="Calibri Light" w:hAnsi="Calibri Light" w:cs="Calibri Light"/>
          <w:b/>
          <w:bCs/>
        </w:rPr>
      </w:pPr>
    </w:p>
    <w:p w14:paraId="421AD32F" w14:textId="533D1206" w:rsidR="00756EFD" w:rsidRPr="006B0655" w:rsidRDefault="00756EFD" w:rsidP="00756EFD">
      <w:pPr>
        <w:pStyle w:val="Prrafodelista"/>
        <w:numPr>
          <w:ilvl w:val="2"/>
          <w:numId w:val="14"/>
        </w:numPr>
        <w:spacing w:before="1"/>
        <w:rPr>
          <w:rFonts w:ascii="Calibri Light" w:hAnsi="Calibri Light" w:cs="Calibri Light"/>
          <w:b/>
          <w:bCs/>
        </w:rPr>
      </w:pPr>
      <w:r w:rsidRPr="006B0655">
        <w:rPr>
          <w:rFonts w:ascii="Calibri Light" w:hAnsi="Calibri Light" w:cs="Calibri Light"/>
          <w:b/>
          <w:bCs/>
        </w:rPr>
        <w:t xml:space="preserve">Tratamiento </w:t>
      </w:r>
      <w:r w:rsidR="00A435E3" w:rsidRPr="006B0655">
        <w:rPr>
          <w:rFonts w:ascii="Calibri Light" w:hAnsi="Calibri Light" w:cs="Calibri Light"/>
          <w:b/>
          <w:bCs/>
        </w:rPr>
        <w:t>preoperatorio</w:t>
      </w:r>
      <w:r w:rsidRPr="006B0655">
        <w:rPr>
          <w:rFonts w:ascii="Calibri Light" w:hAnsi="Calibri Light" w:cs="Calibri Light"/>
          <w:b/>
          <w:bCs/>
        </w:rPr>
        <w:t xml:space="preserve"> </w:t>
      </w:r>
    </w:p>
    <w:p w14:paraId="632A725B" w14:textId="77777777" w:rsidR="008E53BB" w:rsidRPr="0017700F" w:rsidRDefault="008E53BB" w:rsidP="008E53BB">
      <w:pPr>
        <w:pStyle w:val="Textoindependiente"/>
        <w:spacing w:before="2"/>
        <w:jc w:val="both"/>
        <w:rPr>
          <w:rFonts w:ascii="Calibri Light" w:hAnsi="Calibri Light" w:cs="Calibri Light"/>
          <w:b/>
          <w:i/>
          <w:sz w:val="22"/>
          <w:szCs w:val="22"/>
        </w:rPr>
      </w:pPr>
    </w:p>
    <w:p w14:paraId="6E72065D" w14:textId="39979C56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spacing w:line="237" w:lineRule="auto"/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necesidad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sistémica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preoperatoria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depende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criterios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técnicos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quirúrgicos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consideraciones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pronósticas.</w:t>
      </w:r>
      <w:r w:rsidRPr="0017700F">
        <w:rPr>
          <w:rFonts w:ascii="Calibri Light" w:hAnsi="Calibri Light" w:cs="Calibri Light"/>
          <w:spacing w:val="-4"/>
        </w:rPr>
        <w:t xml:space="preserve"> </w:t>
      </w:r>
    </w:p>
    <w:p w14:paraId="276B20E9" w14:textId="51F831B4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spacing w:before="1"/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pacientes con enfermedad claramente resecable y pronóstico favorable,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puede no ser necesario el tratamiento sistémico preoperatorio. En estos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casos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justifica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primero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resección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quirúrgica.</w:t>
      </w:r>
      <w:r w:rsidRPr="0017700F">
        <w:rPr>
          <w:rFonts w:ascii="Calibri Light" w:hAnsi="Calibri Light" w:cs="Calibri Light"/>
          <w:spacing w:val="-3"/>
        </w:rPr>
        <w:t xml:space="preserve"> </w:t>
      </w:r>
    </w:p>
    <w:p w14:paraId="53DA5FB0" w14:textId="08554FD6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pacientes con enfermedad técnicamente resecable, donde el pronóstico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 incierto o probablemente no favorable, se debería dar quimioterapia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preoperatoria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FOLFOX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o CAPOX.</w:t>
      </w:r>
      <w:r w:rsidRPr="0017700F">
        <w:rPr>
          <w:rFonts w:ascii="Calibri Light" w:hAnsi="Calibri Light" w:cs="Calibri Light"/>
          <w:spacing w:val="-3"/>
        </w:rPr>
        <w:t xml:space="preserve"> </w:t>
      </w:r>
    </w:p>
    <w:p w14:paraId="7B95C2FE" w14:textId="4BE467E2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spacing w:line="237" w:lineRule="auto"/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usar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dirigida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tumores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resecables,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donde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indicación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preoperatorio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naturaleza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pronóstica.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6DE4AAF1" w14:textId="77777777" w:rsidR="006B0655" w:rsidRPr="006B0655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ind w:right="133"/>
        <w:rPr>
          <w:rFonts w:ascii="Calibri Light" w:hAnsi="Calibri Light" w:cs="Calibri Light"/>
        </w:rPr>
      </w:pPr>
      <w:r w:rsidRPr="006B0655">
        <w:rPr>
          <w:rFonts w:ascii="Calibri Light" w:hAnsi="Calibri Light" w:cs="Calibri Light"/>
        </w:rPr>
        <w:t>En situaciones en las que los criterios pronósticos y de resecabilidad no</w:t>
      </w:r>
      <w:r w:rsidRPr="006B0655">
        <w:rPr>
          <w:rFonts w:ascii="Calibri Light" w:hAnsi="Calibri Light" w:cs="Calibri Light"/>
          <w:spacing w:val="1"/>
        </w:rPr>
        <w:t xml:space="preserve"> </w:t>
      </w:r>
      <w:r w:rsidRPr="006B0655">
        <w:rPr>
          <w:rFonts w:ascii="Calibri Light" w:hAnsi="Calibri Light" w:cs="Calibri Light"/>
        </w:rPr>
        <w:t>están claramente definidos, se debe considerar la opción de dar terapia</w:t>
      </w:r>
      <w:r w:rsidRPr="006B0655">
        <w:rPr>
          <w:rFonts w:ascii="Calibri Light" w:hAnsi="Calibri Light" w:cs="Calibri Light"/>
          <w:spacing w:val="1"/>
        </w:rPr>
        <w:t xml:space="preserve"> </w:t>
      </w:r>
      <w:r w:rsidRPr="006B0655">
        <w:rPr>
          <w:rFonts w:ascii="Calibri Light" w:hAnsi="Calibri Light" w:cs="Calibri Light"/>
        </w:rPr>
        <w:t>sistémica preoperatoria, como parte del plan de tratamiento</w:t>
      </w:r>
      <w:r w:rsidR="006B0655" w:rsidRPr="006B0655">
        <w:rPr>
          <w:rFonts w:ascii="Calibri Light" w:hAnsi="Calibri Light" w:cs="Calibri Light"/>
        </w:rPr>
        <w:t xml:space="preserve">. </w:t>
      </w:r>
      <w:r w:rsidRPr="006B0655">
        <w:rPr>
          <w:rFonts w:ascii="Calibri Light" w:hAnsi="Calibri Light" w:cs="Calibri Light"/>
        </w:rPr>
        <w:t>Los</w:t>
      </w:r>
      <w:r w:rsidRPr="006B0655">
        <w:rPr>
          <w:rFonts w:ascii="Calibri Light" w:hAnsi="Calibri Light" w:cs="Calibri Light"/>
          <w:spacing w:val="1"/>
        </w:rPr>
        <w:t xml:space="preserve"> </w:t>
      </w:r>
      <w:r w:rsidRPr="006B0655">
        <w:rPr>
          <w:rFonts w:ascii="Calibri Light" w:hAnsi="Calibri Light" w:cs="Calibri Light"/>
        </w:rPr>
        <w:t xml:space="preserve">pacientes con aparición de metástasis sincrónicas deberían ser incluidos </w:t>
      </w:r>
      <w:r w:rsidR="006B0655" w:rsidRPr="006B0655">
        <w:rPr>
          <w:rFonts w:ascii="Calibri Light" w:hAnsi="Calibri Light" w:cs="Calibri Light"/>
        </w:rPr>
        <w:t>en este grupo.</w:t>
      </w:r>
    </w:p>
    <w:p w14:paraId="6712051E" w14:textId="035928B4" w:rsidR="008E53BB" w:rsidRPr="006B0655" w:rsidRDefault="006B0655" w:rsidP="00756EFD">
      <w:pPr>
        <w:pStyle w:val="Prrafodelista"/>
        <w:numPr>
          <w:ilvl w:val="0"/>
          <w:numId w:val="22"/>
        </w:numPr>
        <w:tabs>
          <w:tab w:val="left" w:pos="929"/>
        </w:tabs>
        <w:ind w:right="13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Los </w:t>
      </w:r>
      <w:r w:rsidR="008E53BB" w:rsidRPr="006B0655">
        <w:rPr>
          <w:rFonts w:ascii="Calibri Light" w:hAnsi="Calibri Light" w:cs="Calibri Light"/>
        </w:rPr>
        <w:t>pacientes con criterios quirúrgicos y oncológicos favorables, que no han</w:t>
      </w:r>
      <w:r w:rsidR="008E53BB" w:rsidRPr="006B0655">
        <w:rPr>
          <w:rFonts w:ascii="Calibri Light" w:hAnsi="Calibri Light" w:cs="Calibri Light"/>
          <w:spacing w:val="1"/>
        </w:rPr>
        <w:t xml:space="preserve"> </w:t>
      </w:r>
      <w:r w:rsidR="008E53BB" w:rsidRPr="006B0655">
        <w:rPr>
          <w:rFonts w:ascii="Calibri Light" w:hAnsi="Calibri Light" w:cs="Calibri Light"/>
        </w:rPr>
        <w:t>recibido quimioterapia preoperatoria, no hay evidencia fuerte que apoye el</w:t>
      </w:r>
      <w:r w:rsidR="008E53BB" w:rsidRPr="006B0655">
        <w:rPr>
          <w:rFonts w:ascii="Calibri Light" w:hAnsi="Calibri Light" w:cs="Calibri Light"/>
          <w:spacing w:val="1"/>
        </w:rPr>
        <w:t xml:space="preserve"> </w:t>
      </w:r>
      <w:r w:rsidR="008E53BB" w:rsidRPr="006B0655">
        <w:rPr>
          <w:rFonts w:ascii="Calibri Light" w:hAnsi="Calibri Light" w:cs="Calibri Light"/>
        </w:rPr>
        <w:t>uso de quimioterapia adyuvante</w:t>
      </w:r>
      <w:r>
        <w:rPr>
          <w:rFonts w:ascii="Calibri Light" w:hAnsi="Calibri Light" w:cs="Calibri Light"/>
        </w:rPr>
        <w:t xml:space="preserve">. </w:t>
      </w:r>
      <w:r w:rsidR="008E53BB" w:rsidRPr="006B0655">
        <w:rPr>
          <w:rFonts w:ascii="Calibri Light" w:hAnsi="Calibri Light" w:cs="Calibri Light"/>
        </w:rPr>
        <w:t>En cambio cuando los criterios no</w:t>
      </w:r>
      <w:r w:rsidR="008E53BB" w:rsidRPr="006B0655">
        <w:rPr>
          <w:rFonts w:ascii="Calibri Light" w:hAnsi="Calibri Light" w:cs="Calibri Light"/>
          <w:spacing w:val="1"/>
        </w:rPr>
        <w:t xml:space="preserve"> </w:t>
      </w:r>
      <w:r w:rsidR="008E53BB" w:rsidRPr="006B0655">
        <w:rPr>
          <w:rFonts w:ascii="Calibri Light" w:hAnsi="Calibri Light" w:cs="Calibri Light"/>
        </w:rPr>
        <w:t>son</w:t>
      </w:r>
      <w:r w:rsidR="008E53BB" w:rsidRPr="006B0655">
        <w:rPr>
          <w:rFonts w:ascii="Calibri Light" w:hAnsi="Calibri Light" w:cs="Calibri Light"/>
          <w:spacing w:val="-3"/>
        </w:rPr>
        <w:t xml:space="preserve"> </w:t>
      </w:r>
      <w:r w:rsidR="008E53BB" w:rsidRPr="006B0655">
        <w:rPr>
          <w:rFonts w:ascii="Calibri Light" w:hAnsi="Calibri Light" w:cs="Calibri Light"/>
        </w:rPr>
        <w:t>favorables,</w:t>
      </w:r>
      <w:r w:rsidR="008E53BB" w:rsidRPr="006B0655">
        <w:rPr>
          <w:rFonts w:ascii="Calibri Light" w:hAnsi="Calibri Light" w:cs="Calibri Light"/>
          <w:spacing w:val="-3"/>
        </w:rPr>
        <w:t xml:space="preserve"> </w:t>
      </w:r>
      <w:r w:rsidR="008E53BB" w:rsidRPr="006B0655">
        <w:rPr>
          <w:rFonts w:ascii="Calibri Light" w:hAnsi="Calibri Light" w:cs="Calibri Light"/>
        </w:rPr>
        <w:t>puede</w:t>
      </w:r>
      <w:r w:rsidR="008E53BB" w:rsidRPr="006B0655">
        <w:rPr>
          <w:rFonts w:ascii="Calibri Light" w:hAnsi="Calibri Light" w:cs="Calibri Light"/>
          <w:spacing w:val="-1"/>
        </w:rPr>
        <w:t xml:space="preserve"> </w:t>
      </w:r>
      <w:r w:rsidR="008E53BB" w:rsidRPr="006B0655">
        <w:rPr>
          <w:rFonts w:ascii="Calibri Light" w:hAnsi="Calibri Light" w:cs="Calibri Light"/>
        </w:rPr>
        <w:t>haber</w:t>
      </w:r>
      <w:r w:rsidR="008E53BB" w:rsidRPr="006B0655">
        <w:rPr>
          <w:rFonts w:ascii="Calibri Light" w:hAnsi="Calibri Light" w:cs="Calibri Light"/>
          <w:spacing w:val="-1"/>
        </w:rPr>
        <w:t xml:space="preserve"> </w:t>
      </w:r>
      <w:r w:rsidR="008E53BB" w:rsidRPr="006B0655">
        <w:rPr>
          <w:rFonts w:ascii="Calibri Light" w:hAnsi="Calibri Light" w:cs="Calibri Light"/>
        </w:rPr>
        <w:t>beneficio</w:t>
      </w:r>
      <w:r w:rsidR="008E53BB" w:rsidRPr="006B0655">
        <w:rPr>
          <w:rFonts w:ascii="Calibri Light" w:hAnsi="Calibri Light" w:cs="Calibri Light"/>
          <w:spacing w:val="-1"/>
        </w:rPr>
        <w:t xml:space="preserve"> </w:t>
      </w:r>
      <w:r w:rsidR="008E53BB" w:rsidRPr="006B0655">
        <w:rPr>
          <w:rFonts w:ascii="Calibri Light" w:hAnsi="Calibri Light" w:cs="Calibri Light"/>
        </w:rPr>
        <w:t>en</w:t>
      </w:r>
      <w:r w:rsidR="008E53BB" w:rsidRPr="006B0655">
        <w:rPr>
          <w:rFonts w:ascii="Calibri Light" w:hAnsi="Calibri Light" w:cs="Calibri Light"/>
          <w:spacing w:val="-3"/>
        </w:rPr>
        <w:t xml:space="preserve"> </w:t>
      </w:r>
      <w:r w:rsidR="008E53BB" w:rsidRPr="006B0655">
        <w:rPr>
          <w:rFonts w:ascii="Calibri Light" w:hAnsi="Calibri Light" w:cs="Calibri Light"/>
        </w:rPr>
        <w:t>dar</w:t>
      </w:r>
      <w:r w:rsidR="008E53BB" w:rsidRPr="006B0655">
        <w:rPr>
          <w:rFonts w:ascii="Calibri Light" w:hAnsi="Calibri Light" w:cs="Calibri Light"/>
          <w:spacing w:val="-1"/>
        </w:rPr>
        <w:t xml:space="preserve"> </w:t>
      </w:r>
      <w:r w:rsidR="008E53BB" w:rsidRPr="006B0655">
        <w:rPr>
          <w:rFonts w:ascii="Calibri Light" w:hAnsi="Calibri Light" w:cs="Calibri Light"/>
        </w:rPr>
        <w:t xml:space="preserve">adyuvancia. </w:t>
      </w:r>
    </w:p>
    <w:p w14:paraId="395B4430" w14:textId="77FB62C2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spacing w:line="237" w:lineRule="auto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pacientes que no han recibido quimioterapia previa, se recomienda 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adyuvante 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FOLFOX 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CAPOX.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7D53BBAD" w14:textId="0208A63D" w:rsidR="008E53BB" w:rsidRPr="0017700F" w:rsidRDefault="008E53BB" w:rsidP="00756EFD">
      <w:pPr>
        <w:pStyle w:val="Prrafodelista"/>
        <w:numPr>
          <w:ilvl w:val="0"/>
          <w:numId w:val="22"/>
        </w:numPr>
        <w:tabs>
          <w:tab w:val="left" w:pos="929"/>
        </w:tabs>
        <w:spacing w:line="237" w:lineRule="auto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toma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decisiones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tener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cuenta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características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preferencia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paciente.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1053DEAD" w14:textId="77777777" w:rsidR="008E53BB" w:rsidRPr="0017700F" w:rsidRDefault="008E53BB" w:rsidP="008E53BB">
      <w:pPr>
        <w:pStyle w:val="Textoindependiente"/>
        <w:spacing w:before="11"/>
        <w:jc w:val="both"/>
        <w:rPr>
          <w:rFonts w:ascii="Calibri Light" w:hAnsi="Calibri Light" w:cs="Calibri Light"/>
          <w:sz w:val="22"/>
          <w:szCs w:val="22"/>
        </w:rPr>
      </w:pPr>
    </w:p>
    <w:p w14:paraId="7C924C04" w14:textId="77777777" w:rsidR="008E53BB" w:rsidRPr="0017700F" w:rsidRDefault="008E53BB" w:rsidP="00756EFD">
      <w:p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Metástasis hepáticas irresecables; estrategia de conversión</w:t>
      </w:r>
    </w:p>
    <w:p w14:paraId="766D7AE1" w14:textId="064DE4C5" w:rsidR="008E53BB" w:rsidRPr="0017700F" w:rsidRDefault="008E53BB" w:rsidP="00756EFD">
      <w:pPr>
        <w:pStyle w:val="Prrafodelista"/>
        <w:numPr>
          <w:ilvl w:val="0"/>
          <w:numId w:val="23"/>
        </w:numPr>
        <w:tabs>
          <w:tab w:val="left" w:pos="929"/>
        </w:tabs>
        <w:spacing w:before="244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lastRenderedPageBreak/>
        <w:t xml:space="preserve">Todo paciente con metástasis hepáticas o pulmonares </w:t>
      </w:r>
      <w:r w:rsidR="006B0655" w:rsidRPr="0017700F">
        <w:rPr>
          <w:rFonts w:ascii="Calibri Light" w:hAnsi="Calibri Light" w:cs="Calibri Light"/>
        </w:rPr>
        <w:t>limitadas</w:t>
      </w:r>
      <w:r w:rsidRPr="0017700F">
        <w:rPr>
          <w:rFonts w:ascii="Calibri Light" w:hAnsi="Calibri Light" w:cs="Calibri Light"/>
        </w:rPr>
        <w:t xml:space="preserve"> 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considerarse como candidato potencial para una resección secundaria, ya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 en la actualidad no existen criterios que permitan distinguir en qué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casos es adecuado dar tratamiento puramente paliativo, y en qué casos 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potencialmente curativa.</w:t>
      </w:r>
    </w:p>
    <w:p w14:paraId="6110025F" w14:textId="77777777" w:rsidR="008E53BB" w:rsidRPr="0017700F" w:rsidRDefault="008E53BB" w:rsidP="00756EFD">
      <w:pPr>
        <w:pStyle w:val="Prrafodelista"/>
        <w:numPr>
          <w:ilvl w:val="0"/>
          <w:numId w:val="23"/>
        </w:numPr>
        <w:tabs>
          <w:tab w:val="left" w:pos="929"/>
        </w:tabs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El tratamiento sistémico que se da con el objetivo de volver resecable 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enfermedad metastásica se denomina terapia de conversión. Aunque 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tiempo de supervivencia es ligeramente menor en los pacientes que van 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opción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terapéutica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comparado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tienen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metástasis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resecables desde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el inicio,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todos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modos, es claramente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mejor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cuando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no se hace resección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alguna.</w:t>
      </w:r>
    </w:p>
    <w:p w14:paraId="5059B985" w14:textId="3D1CC885" w:rsidR="006B0655" w:rsidRPr="006B0655" w:rsidRDefault="008E53BB" w:rsidP="006B0655">
      <w:pPr>
        <w:pStyle w:val="Prrafodelista"/>
        <w:numPr>
          <w:ilvl w:val="0"/>
          <w:numId w:val="23"/>
        </w:numPr>
        <w:tabs>
          <w:tab w:val="left" w:pos="929"/>
        </w:tabs>
        <w:spacing w:line="237" w:lineRule="auto"/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pacientes potencialmente resecables, si van a terapia de conversión 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recomienda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esquema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alta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tasa 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respuesta.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703979C4" w14:textId="6896CDB5" w:rsidR="008E53BB" w:rsidRPr="006B0655" w:rsidRDefault="008E53BB" w:rsidP="00756EFD">
      <w:pPr>
        <w:pStyle w:val="Textoindependiente"/>
        <w:spacing w:before="100"/>
        <w:jc w:val="both"/>
        <w:rPr>
          <w:rFonts w:ascii="Calibri Light" w:hAnsi="Calibri Light" w:cs="Calibri Light"/>
          <w:spacing w:val="-81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Hay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incertidumbre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1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cuanto</w:t>
      </w:r>
      <w:r w:rsidRPr="0017700F">
        <w:rPr>
          <w:rFonts w:ascii="Calibri Light" w:hAnsi="Calibri Light" w:cs="Calibri Light"/>
          <w:spacing w:val="1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cuál</w:t>
      </w:r>
      <w:r w:rsidRPr="0017700F">
        <w:rPr>
          <w:rFonts w:ascii="Calibri Light" w:hAnsi="Calibri Light" w:cs="Calibri Light"/>
          <w:spacing w:val="1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la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mejor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combinación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ya</w:t>
      </w:r>
      <w:r w:rsidRPr="0017700F">
        <w:rPr>
          <w:rFonts w:ascii="Calibri Light" w:hAnsi="Calibri Light" w:cs="Calibri Light"/>
          <w:spacing w:val="1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que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solo</w:t>
      </w:r>
      <w:r w:rsidRPr="0017700F">
        <w:rPr>
          <w:rFonts w:ascii="Calibri Light" w:hAnsi="Calibri Light" w:cs="Calibri Light"/>
          <w:spacing w:val="1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hay</w:t>
      </w:r>
      <w:r w:rsidRPr="0017700F">
        <w:rPr>
          <w:rFonts w:ascii="Calibri Light" w:hAnsi="Calibri Light" w:cs="Calibri Light"/>
          <w:spacing w:val="-81"/>
          <w:sz w:val="22"/>
          <w:szCs w:val="22"/>
        </w:rPr>
        <w:t xml:space="preserve"> </w:t>
      </w:r>
      <w:r w:rsidR="006B0655">
        <w:rPr>
          <w:rFonts w:ascii="Calibri Light" w:hAnsi="Calibri Light" w:cs="Calibri Light"/>
          <w:spacing w:val="-81"/>
          <w:sz w:val="22"/>
          <w:szCs w:val="22"/>
        </w:rPr>
        <w:t xml:space="preserve">          </w:t>
      </w:r>
      <w:r w:rsidRPr="0017700F">
        <w:rPr>
          <w:rFonts w:ascii="Calibri Light" w:hAnsi="Calibri Light" w:cs="Calibri Light"/>
          <w:sz w:val="22"/>
          <w:szCs w:val="22"/>
        </w:rPr>
        <w:t>unos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pocos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estudios que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han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abordado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esta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pregunta.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Sin embargo:</w:t>
      </w:r>
    </w:p>
    <w:p w14:paraId="68015334" w14:textId="77777777" w:rsidR="008E53BB" w:rsidRPr="0017700F" w:rsidRDefault="008E53BB" w:rsidP="008E53BB">
      <w:pPr>
        <w:pStyle w:val="Textoindependiente"/>
        <w:spacing w:before="1"/>
        <w:jc w:val="both"/>
        <w:rPr>
          <w:rFonts w:ascii="Calibri Light" w:hAnsi="Calibri Light" w:cs="Calibri Light"/>
          <w:sz w:val="22"/>
          <w:szCs w:val="22"/>
        </w:rPr>
      </w:pPr>
    </w:p>
    <w:p w14:paraId="15E1ED9A" w14:textId="7C5E810D" w:rsidR="008E53BB" w:rsidRPr="0017700F" w:rsidRDefault="008E53BB" w:rsidP="008D28EE">
      <w:pPr>
        <w:pStyle w:val="Prrafodelista"/>
        <w:numPr>
          <w:ilvl w:val="0"/>
          <w:numId w:val="24"/>
        </w:numPr>
        <w:tabs>
          <w:tab w:val="left" w:pos="929"/>
        </w:tabs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pacientes con RAS de tipo silvestre la combinación de una dupleta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citotóxica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EGFR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parece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tener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mejor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relación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riesgo-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beneficio. También se puede considerar la combinación de FOLFIRI 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bevacizumab, y en menor grado, una dupleta citotóxica más bevacizumab.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1764DC27" w14:textId="36441D04" w:rsidR="008E53BB" w:rsidRPr="0017700F" w:rsidRDefault="008E53BB" w:rsidP="008D28EE">
      <w:pPr>
        <w:pStyle w:val="Prrafodelista"/>
        <w:numPr>
          <w:ilvl w:val="0"/>
          <w:numId w:val="24"/>
        </w:numPr>
        <w:tabs>
          <w:tab w:val="left" w:pos="929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mutado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prefiere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dupleta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cititóxica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bevacizumab,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o FOLFOXIRI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bevacuzumab.</w:t>
      </w:r>
      <w:r w:rsidRPr="0017700F">
        <w:rPr>
          <w:rFonts w:ascii="Calibri Light" w:hAnsi="Calibri Light" w:cs="Calibri Light"/>
          <w:spacing w:val="-3"/>
        </w:rPr>
        <w:t xml:space="preserve"> </w:t>
      </w:r>
    </w:p>
    <w:p w14:paraId="135E8848" w14:textId="77777777" w:rsidR="008E53BB" w:rsidRPr="0017700F" w:rsidRDefault="008E53BB" w:rsidP="008D28EE">
      <w:pPr>
        <w:pStyle w:val="Prrafodelista"/>
        <w:numPr>
          <w:ilvl w:val="0"/>
          <w:numId w:val="24"/>
        </w:numPr>
        <w:tabs>
          <w:tab w:val="left" w:pos="929"/>
        </w:tabs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 deben reevaluar los pacientes de forma regular, con el fin de prevenir el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sobretratamiento,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mayoría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respuesta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máxima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alcanza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12 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16 semanas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terapia.</w:t>
      </w:r>
    </w:p>
    <w:p w14:paraId="05538251" w14:textId="77777777" w:rsidR="008E53BB" w:rsidRPr="0017700F" w:rsidRDefault="008E53BB" w:rsidP="008D28EE">
      <w:p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Embolización</w:t>
      </w:r>
    </w:p>
    <w:p w14:paraId="6FBB09DB" w14:textId="77777777" w:rsidR="008E53BB" w:rsidRPr="0017700F" w:rsidRDefault="008E53BB" w:rsidP="008E53BB">
      <w:pPr>
        <w:pStyle w:val="Textoindependiente"/>
        <w:jc w:val="both"/>
        <w:rPr>
          <w:rFonts w:ascii="Calibri Light" w:hAnsi="Calibri Light" w:cs="Calibri Light"/>
          <w:b/>
          <w:i/>
          <w:sz w:val="22"/>
          <w:szCs w:val="22"/>
        </w:rPr>
      </w:pPr>
    </w:p>
    <w:p w14:paraId="75760BBE" w14:textId="2C912F7C" w:rsidR="008E53BB" w:rsidRPr="0017700F" w:rsidRDefault="008E53BB" w:rsidP="008D28EE">
      <w:pPr>
        <w:pStyle w:val="Prrafodelista"/>
        <w:numPr>
          <w:ilvl w:val="0"/>
          <w:numId w:val="26"/>
        </w:numPr>
        <w:tabs>
          <w:tab w:val="left" w:pos="929"/>
        </w:tabs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 los 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 enfermedad limitada al hígado,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 los 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opciones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quimioterapia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fallaron,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puede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considerar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quimioembolización.</w:t>
      </w:r>
      <w:r w:rsidRPr="0017700F">
        <w:rPr>
          <w:rFonts w:ascii="Calibri Light" w:hAnsi="Calibri Light" w:cs="Calibri Light"/>
          <w:spacing w:val="-3"/>
        </w:rPr>
        <w:t xml:space="preserve"> </w:t>
      </w:r>
    </w:p>
    <w:p w14:paraId="5F612E28" w14:textId="2F277300" w:rsidR="00094001" w:rsidRPr="006B0655" w:rsidRDefault="00BB7958" w:rsidP="00094001">
      <w:pPr>
        <w:pStyle w:val="Textoindependiente"/>
        <w:numPr>
          <w:ilvl w:val="2"/>
          <w:numId w:val="14"/>
        </w:numPr>
        <w:spacing w:before="101"/>
        <w:ind w:right="157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6B0655">
        <w:rPr>
          <w:rFonts w:ascii="Calibri Light" w:hAnsi="Calibri Light" w:cs="Calibri Light"/>
          <w:b/>
          <w:bCs/>
          <w:sz w:val="22"/>
          <w:szCs w:val="22"/>
        </w:rPr>
        <w:t>Tratamiento de la Enfermedad Metastásica</w:t>
      </w:r>
    </w:p>
    <w:p w14:paraId="177383B2" w14:textId="77777777" w:rsidR="00BB7958" w:rsidRPr="006B0655" w:rsidRDefault="00BB7958" w:rsidP="00BB7958">
      <w:pPr>
        <w:pStyle w:val="Textoindependiente"/>
        <w:spacing w:before="101"/>
        <w:ind w:right="157"/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p w14:paraId="63CED614" w14:textId="77777777" w:rsidR="00BB7958" w:rsidRPr="0017700F" w:rsidRDefault="00BB7958" w:rsidP="00BB7958">
      <w:pPr>
        <w:spacing w:before="1"/>
        <w:ind w:firstLine="360"/>
        <w:jc w:val="both"/>
        <w:rPr>
          <w:rFonts w:ascii="Calibri Light" w:hAnsi="Calibri Light" w:cs="Calibri Light"/>
          <w:b/>
          <w:bCs/>
          <w:iCs/>
        </w:rPr>
      </w:pPr>
      <w:r w:rsidRPr="0017700F">
        <w:rPr>
          <w:rFonts w:ascii="Calibri Light" w:hAnsi="Calibri Light" w:cs="Calibri Light"/>
          <w:b/>
          <w:bCs/>
          <w:iCs/>
        </w:rPr>
        <w:t>Opciones</w:t>
      </w:r>
      <w:r w:rsidRPr="0017700F">
        <w:rPr>
          <w:rFonts w:ascii="Calibri Light" w:hAnsi="Calibri Light" w:cs="Calibri Light"/>
          <w:b/>
          <w:bCs/>
          <w:iCs/>
          <w:spacing w:val="-4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de</w:t>
      </w:r>
      <w:r w:rsidRPr="0017700F">
        <w:rPr>
          <w:rFonts w:ascii="Calibri Light" w:hAnsi="Calibri Light" w:cs="Calibri Light"/>
          <w:b/>
          <w:bCs/>
          <w:iCs/>
          <w:spacing w:val="-3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primera</w:t>
      </w:r>
      <w:r w:rsidRPr="0017700F">
        <w:rPr>
          <w:rFonts w:ascii="Calibri Light" w:hAnsi="Calibri Light" w:cs="Calibri Light"/>
          <w:b/>
          <w:bCs/>
          <w:iCs/>
          <w:spacing w:val="-4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línea</w:t>
      </w:r>
      <w:r w:rsidRPr="0017700F">
        <w:rPr>
          <w:rFonts w:ascii="Calibri Light" w:hAnsi="Calibri Light" w:cs="Calibri Light"/>
          <w:b/>
          <w:bCs/>
          <w:iCs/>
          <w:spacing w:val="-4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en</w:t>
      </w:r>
      <w:r w:rsidRPr="0017700F">
        <w:rPr>
          <w:rFonts w:ascii="Calibri Light" w:hAnsi="Calibri Light" w:cs="Calibri Light"/>
          <w:b/>
          <w:bCs/>
          <w:iCs/>
          <w:spacing w:val="-2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terapia</w:t>
      </w:r>
      <w:r w:rsidRPr="0017700F">
        <w:rPr>
          <w:rFonts w:ascii="Calibri Light" w:hAnsi="Calibri Light" w:cs="Calibri Light"/>
          <w:b/>
          <w:bCs/>
          <w:iCs/>
          <w:spacing w:val="-4"/>
        </w:rPr>
        <w:t xml:space="preserve"> </w:t>
      </w:r>
      <w:r w:rsidRPr="0017700F">
        <w:rPr>
          <w:rFonts w:ascii="Calibri Light" w:hAnsi="Calibri Light" w:cs="Calibri Light"/>
          <w:b/>
          <w:bCs/>
          <w:iCs/>
        </w:rPr>
        <w:t>sistémica</w:t>
      </w:r>
    </w:p>
    <w:p w14:paraId="280400F9" w14:textId="7777777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i/>
          <w:sz w:val="22"/>
          <w:szCs w:val="22"/>
        </w:rPr>
      </w:pPr>
    </w:p>
    <w:p w14:paraId="0874D591" w14:textId="58D7631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Los biológicos están indicados en primera línea para la mayoría de pacientes a</w:t>
      </w:r>
      <w:r w:rsidRPr="0017700F">
        <w:rPr>
          <w:rFonts w:ascii="Calibri Light" w:hAnsi="Calibri Light" w:cs="Calibri Light"/>
          <w:spacing w:val="-8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menos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que exista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contraindicación.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</w:p>
    <w:p w14:paraId="62CDDDDF" w14:textId="7777777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El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anticuerpo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anti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VEFG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bevacizumab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debe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usarse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combinación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con:</w:t>
      </w:r>
    </w:p>
    <w:p w14:paraId="50BF3DBD" w14:textId="77777777" w:rsidR="00BB7958" w:rsidRPr="0017700F" w:rsidRDefault="00BB7958" w:rsidP="00BB7958">
      <w:pPr>
        <w:pStyle w:val="Prrafodelista"/>
        <w:numPr>
          <w:ilvl w:val="0"/>
          <w:numId w:val="26"/>
        </w:numPr>
        <w:tabs>
          <w:tab w:val="left" w:pos="1300"/>
          <w:tab w:val="left" w:pos="1301"/>
        </w:tabs>
        <w:spacing w:before="1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dupletas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citotóxicas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FOLFOX,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CAPOX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FOLFIRI.</w:t>
      </w:r>
    </w:p>
    <w:p w14:paraId="53B06396" w14:textId="5A01484A" w:rsidR="00BB7958" w:rsidRPr="0017700F" w:rsidRDefault="00BB7958" w:rsidP="00BB7958">
      <w:pPr>
        <w:pStyle w:val="Prrafodelista"/>
        <w:numPr>
          <w:ilvl w:val="0"/>
          <w:numId w:val="26"/>
        </w:numPr>
        <w:tabs>
          <w:tab w:val="left" w:pos="1301"/>
        </w:tabs>
        <w:spacing w:before="1"/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 tripleta FOLFOXIRI en pacientes motivados, en buen estado, en 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 la meta es la citorreducción. También en pacientes en buen estado,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mutaciones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BRAF.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30E948DC" w14:textId="7E3F1E0A" w:rsidR="00BB7958" w:rsidRPr="0017700F" w:rsidRDefault="00BB7958" w:rsidP="00BB7958">
      <w:pPr>
        <w:pStyle w:val="Prrafodelista"/>
        <w:numPr>
          <w:ilvl w:val="0"/>
          <w:numId w:val="26"/>
        </w:numPr>
        <w:tabs>
          <w:tab w:val="left" w:pos="1301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Una fluoropirimidina en pacientes que no estén en capacidad de tolerar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tratamiento 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agresivo.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009CF1D3" w14:textId="77777777" w:rsidR="00BB7958" w:rsidRPr="0017700F" w:rsidRDefault="00BB7958" w:rsidP="00BB7958">
      <w:pPr>
        <w:pStyle w:val="Textoindependiente"/>
        <w:spacing w:before="11"/>
        <w:jc w:val="both"/>
        <w:rPr>
          <w:rFonts w:ascii="Calibri Light" w:hAnsi="Calibri Light" w:cs="Calibri Light"/>
          <w:sz w:val="22"/>
          <w:szCs w:val="22"/>
        </w:rPr>
      </w:pPr>
    </w:p>
    <w:p w14:paraId="1FF5CD39" w14:textId="77777777" w:rsidR="00BB7958" w:rsidRPr="0017700F" w:rsidRDefault="00BB7958" w:rsidP="00BB7958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Los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anticuerpos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anti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EGFR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deben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ser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usados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combinación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con:</w:t>
      </w:r>
    </w:p>
    <w:p w14:paraId="6E5DB144" w14:textId="77777777" w:rsidR="00BB7958" w:rsidRPr="0017700F" w:rsidRDefault="00BB7958" w:rsidP="00BB7958">
      <w:pPr>
        <w:pStyle w:val="Prrafodelista"/>
        <w:numPr>
          <w:ilvl w:val="0"/>
          <w:numId w:val="19"/>
        </w:numPr>
        <w:tabs>
          <w:tab w:val="left" w:pos="1300"/>
          <w:tab w:val="left" w:pos="1301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FOLFOX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FOLFIRI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[I,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A]</w:t>
      </w:r>
    </w:p>
    <w:p w14:paraId="6DF9BAEE" w14:textId="3191E4A6" w:rsidR="00BB7958" w:rsidRPr="0017700F" w:rsidRDefault="00BB7958" w:rsidP="00BB7958">
      <w:pPr>
        <w:pStyle w:val="Prrafodelista"/>
        <w:numPr>
          <w:ilvl w:val="0"/>
          <w:numId w:val="19"/>
        </w:numPr>
        <w:tabs>
          <w:tab w:val="left" w:pos="1300"/>
          <w:tab w:val="left" w:pos="1301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33"/>
        </w:rPr>
        <w:t xml:space="preserve"> </w:t>
      </w:r>
      <w:r w:rsidRPr="0017700F">
        <w:rPr>
          <w:rFonts w:ascii="Calibri Light" w:hAnsi="Calibri Light" w:cs="Calibri Light"/>
        </w:rPr>
        <w:t>deben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combinar</w:t>
      </w:r>
      <w:r w:rsidRPr="0017700F">
        <w:rPr>
          <w:rFonts w:ascii="Calibri Light" w:hAnsi="Calibri Light" w:cs="Calibri Light"/>
          <w:spacing w:val="3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esquemas</w:t>
      </w:r>
      <w:r w:rsidRPr="0017700F">
        <w:rPr>
          <w:rFonts w:ascii="Calibri Light" w:hAnsi="Calibri Light" w:cs="Calibri Light"/>
          <w:spacing w:val="32"/>
        </w:rPr>
        <w:t xml:space="preserve"> </w:t>
      </w:r>
      <w:r w:rsidRPr="0017700F">
        <w:rPr>
          <w:rFonts w:ascii="Calibri Light" w:hAnsi="Calibri Light" w:cs="Calibri Light"/>
        </w:rPr>
        <w:t>basados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capecitabina</w:t>
      </w:r>
      <w:r w:rsidRPr="0017700F">
        <w:rPr>
          <w:rFonts w:ascii="Calibri Light" w:hAnsi="Calibri Light" w:cs="Calibri Light"/>
          <w:spacing w:val="34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35"/>
        </w:rPr>
        <w:t xml:space="preserve"> </w:t>
      </w:r>
      <w:r w:rsidRPr="0017700F">
        <w:rPr>
          <w:rFonts w:ascii="Calibri Light" w:hAnsi="Calibri Light" w:cs="Calibri Light"/>
        </w:rPr>
        <w:t>5-FU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bolo.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2DB4C56E" w14:textId="77777777" w:rsidR="00BB7958" w:rsidRPr="0017700F" w:rsidRDefault="00BB7958" w:rsidP="00BB7958">
      <w:pPr>
        <w:spacing w:before="1"/>
        <w:jc w:val="both"/>
        <w:rPr>
          <w:rFonts w:ascii="Calibri Light" w:hAnsi="Calibri Light" w:cs="Calibri Light"/>
          <w:i/>
        </w:rPr>
      </w:pPr>
    </w:p>
    <w:p w14:paraId="300F6314" w14:textId="18E10A04" w:rsidR="00BB7958" w:rsidRPr="006B0655" w:rsidRDefault="00BB7958" w:rsidP="006B0655">
      <w:pPr>
        <w:pStyle w:val="Prrafodelista"/>
        <w:numPr>
          <w:ilvl w:val="2"/>
          <w:numId w:val="14"/>
        </w:numPr>
        <w:spacing w:before="1"/>
        <w:rPr>
          <w:rFonts w:ascii="Calibri Light" w:hAnsi="Calibri Light" w:cs="Calibri Light"/>
          <w:b/>
          <w:bCs/>
          <w:iCs/>
        </w:rPr>
      </w:pPr>
      <w:r w:rsidRPr="006B0655">
        <w:rPr>
          <w:rFonts w:ascii="Calibri Light" w:hAnsi="Calibri Light" w:cs="Calibri Light"/>
          <w:b/>
          <w:bCs/>
          <w:iCs/>
        </w:rPr>
        <w:t>Terapia</w:t>
      </w:r>
      <w:r w:rsidRPr="006B0655">
        <w:rPr>
          <w:rFonts w:ascii="Calibri Light" w:hAnsi="Calibri Light" w:cs="Calibri Light"/>
          <w:b/>
          <w:bCs/>
          <w:iCs/>
          <w:spacing w:val="-5"/>
        </w:rPr>
        <w:t xml:space="preserve"> </w:t>
      </w:r>
      <w:r w:rsidRPr="006B0655">
        <w:rPr>
          <w:rFonts w:ascii="Calibri Light" w:hAnsi="Calibri Light" w:cs="Calibri Light"/>
          <w:b/>
          <w:bCs/>
          <w:iCs/>
        </w:rPr>
        <w:t>de</w:t>
      </w:r>
      <w:r w:rsidRPr="006B0655">
        <w:rPr>
          <w:rFonts w:ascii="Calibri Light" w:hAnsi="Calibri Light" w:cs="Calibri Light"/>
          <w:b/>
          <w:bCs/>
          <w:iCs/>
          <w:spacing w:val="-3"/>
        </w:rPr>
        <w:t xml:space="preserve"> </w:t>
      </w:r>
      <w:r w:rsidRPr="006B0655">
        <w:rPr>
          <w:rFonts w:ascii="Calibri Light" w:hAnsi="Calibri Light" w:cs="Calibri Light"/>
          <w:b/>
          <w:bCs/>
          <w:iCs/>
        </w:rPr>
        <w:t>mantenimiento</w:t>
      </w:r>
    </w:p>
    <w:p w14:paraId="5958D0A1" w14:textId="77777777" w:rsidR="00BB7958" w:rsidRPr="0017700F" w:rsidRDefault="00BB7958" w:rsidP="00BB7958">
      <w:pPr>
        <w:pStyle w:val="Textoindependiente"/>
        <w:spacing w:before="11"/>
        <w:jc w:val="both"/>
        <w:rPr>
          <w:rFonts w:ascii="Calibri Light" w:hAnsi="Calibri Light" w:cs="Calibri Light"/>
          <w:i/>
          <w:sz w:val="22"/>
          <w:szCs w:val="22"/>
        </w:rPr>
      </w:pPr>
    </w:p>
    <w:p w14:paraId="3F488C93" w14:textId="2891BDAF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spacing w:before="1"/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 deben considerar dar 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 mantenimiento 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los pacientes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han recibido FOLFOX o CAPOX más bevacizumab, después de seis ciclos de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primera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combinación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ocho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ciclos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esquema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 xml:space="preserve">mantenimiento óptimo consiste en la combinación de una </w:t>
      </w:r>
      <w:bookmarkStart w:id="2" w:name="_Hlk86330287"/>
      <w:r w:rsidRPr="0017700F">
        <w:rPr>
          <w:rFonts w:ascii="Calibri Light" w:hAnsi="Calibri Light" w:cs="Calibri Light"/>
        </w:rPr>
        <w:t>fluoropirimidina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 bevacizumab</w:t>
      </w:r>
      <w:bookmarkEnd w:id="2"/>
      <w:r w:rsidRPr="0017700F">
        <w:rPr>
          <w:rFonts w:ascii="Calibri Light" w:hAnsi="Calibri Light" w:cs="Calibri Light"/>
        </w:rPr>
        <w:t>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No se recomienda el uso de bevacizumab monoagente.</w:t>
      </w:r>
      <w:r w:rsidRPr="0017700F">
        <w:rPr>
          <w:rFonts w:ascii="Calibri Light" w:hAnsi="Calibri Light" w:cs="Calibri Light"/>
          <w:spacing w:val="-82"/>
        </w:rPr>
        <w:t xml:space="preserve"> </w:t>
      </w:r>
    </w:p>
    <w:p w14:paraId="5D45C64E" w14:textId="498B9D92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recibieron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FOLFIRI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pueden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seguir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 xml:space="preserve">inducción, por </w:t>
      </w:r>
      <w:r w:rsidR="006B0655" w:rsidRPr="0017700F">
        <w:rPr>
          <w:rFonts w:ascii="Calibri Light" w:hAnsi="Calibri Light" w:cs="Calibri Light"/>
        </w:rPr>
        <w:t>tanto,</w:t>
      </w:r>
      <w:r w:rsidRPr="0017700F">
        <w:rPr>
          <w:rFonts w:ascii="Calibri Light" w:hAnsi="Calibri Light" w:cs="Calibri Light"/>
        </w:rPr>
        <w:t xml:space="preserve"> tiempo como siga habiendo respuesta citorreductora y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tratamiento sea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bien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tolerado</w:t>
      </w:r>
      <w:r w:rsidR="006B0655">
        <w:rPr>
          <w:rFonts w:ascii="Calibri Light" w:hAnsi="Calibri Light" w:cs="Calibri Light"/>
        </w:rPr>
        <w:t>.</w:t>
      </w:r>
    </w:p>
    <w:p w14:paraId="58D5958C" w14:textId="77777777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spacing w:line="237" w:lineRule="auto"/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 los pacientes que recibieron tratamiento inicial con FOLFOXIRI con 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sin</w:t>
      </w:r>
      <w:r w:rsidRPr="0017700F">
        <w:rPr>
          <w:rFonts w:ascii="Calibri Light" w:hAnsi="Calibri Light" w:cs="Calibri Light"/>
          <w:spacing w:val="48"/>
        </w:rPr>
        <w:t xml:space="preserve"> </w:t>
      </w:r>
      <w:bookmarkStart w:id="3" w:name="_Hlk86330307"/>
      <w:r w:rsidRPr="0017700F">
        <w:rPr>
          <w:rFonts w:ascii="Calibri Light" w:hAnsi="Calibri Light" w:cs="Calibri Light"/>
        </w:rPr>
        <w:t>bavacizumab,</w:t>
      </w:r>
      <w:bookmarkEnd w:id="3"/>
      <w:r w:rsidRPr="0017700F">
        <w:rPr>
          <w:rFonts w:ascii="Calibri Light" w:hAnsi="Calibri Light" w:cs="Calibri Light"/>
          <w:spacing w:val="50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49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49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50"/>
        </w:rPr>
        <w:t xml:space="preserve"> </w:t>
      </w:r>
      <w:r w:rsidRPr="0017700F">
        <w:rPr>
          <w:rFonts w:ascii="Calibri Light" w:hAnsi="Calibri Light" w:cs="Calibri Light"/>
        </w:rPr>
        <w:t>mantenimiento</w:t>
      </w:r>
      <w:r w:rsidRPr="0017700F">
        <w:rPr>
          <w:rFonts w:ascii="Calibri Light" w:hAnsi="Calibri Light" w:cs="Calibri Light"/>
          <w:spacing w:val="52"/>
        </w:rPr>
        <w:t xml:space="preserve"> </w:t>
      </w:r>
      <w:r w:rsidRPr="0017700F">
        <w:rPr>
          <w:rFonts w:ascii="Calibri Light" w:hAnsi="Calibri Light" w:cs="Calibri Light"/>
        </w:rPr>
        <w:t>puede</w:t>
      </w:r>
      <w:r w:rsidRPr="0017700F">
        <w:rPr>
          <w:rFonts w:ascii="Calibri Light" w:hAnsi="Calibri Light" w:cs="Calibri Light"/>
          <w:spacing w:val="50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50"/>
        </w:rPr>
        <w:t xml:space="preserve"> </w:t>
      </w:r>
      <w:r w:rsidRPr="0017700F">
        <w:rPr>
          <w:rFonts w:ascii="Calibri Light" w:hAnsi="Calibri Light" w:cs="Calibri Light"/>
        </w:rPr>
        <w:t>una fluoropirimidna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forma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similar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ha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empleado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estudios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pivotales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 FOLFOXIRI.</w:t>
      </w:r>
    </w:p>
    <w:p w14:paraId="14D6F554" w14:textId="15CCCDB7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los casos que recibieron tratamiento inicial con una fluoropirimidiona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monoagente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(más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bevacizumab),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mantener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 xml:space="preserve">inducción. </w:t>
      </w:r>
    </w:p>
    <w:p w14:paraId="158E4659" w14:textId="24C9B4B4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spacing w:line="290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esencial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discusión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individualización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cada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paciente.</w:t>
      </w:r>
    </w:p>
    <w:p w14:paraId="0E2D8BF8" w14:textId="452A6729" w:rsidR="00BB7958" w:rsidRPr="0017700F" w:rsidRDefault="00BB7958" w:rsidP="00BB7958">
      <w:pPr>
        <w:pStyle w:val="Prrafodelista"/>
        <w:numPr>
          <w:ilvl w:val="0"/>
          <w:numId w:val="31"/>
        </w:numPr>
        <w:tabs>
          <w:tab w:val="left" w:pos="929"/>
        </w:tabs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reintroducir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inducción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línea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tratamiento, tan pronto como se presenten los primeros signos clínicos 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radiológicos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progresión.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escoge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línea,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esquema de inducción que se utilizó inicialmente, debería ser parte del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tratamiento,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siempre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cuando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haya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toxicidad limitante.</w:t>
      </w:r>
      <w:r w:rsidRPr="0017700F">
        <w:rPr>
          <w:rFonts w:ascii="Calibri Light" w:hAnsi="Calibri Light" w:cs="Calibri Light"/>
          <w:spacing w:val="-1"/>
        </w:rPr>
        <w:t xml:space="preserve"> </w:t>
      </w:r>
    </w:p>
    <w:p w14:paraId="045F4F16" w14:textId="77777777" w:rsidR="00BB7958" w:rsidRPr="0017700F" w:rsidRDefault="00BB7958" w:rsidP="00BB7958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5769B5FD" w14:textId="77777777" w:rsidR="00BB7958" w:rsidRPr="0017700F" w:rsidRDefault="00BB7958" w:rsidP="00BB7958">
      <w:pPr>
        <w:pStyle w:val="Ttulo1"/>
        <w:ind w:left="580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Segunda</w:t>
      </w:r>
      <w:r w:rsidRPr="0017700F">
        <w:rPr>
          <w:rFonts w:ascii="Calibri Light" w:hAnsi="Calibri Light" w:cs="Calibri Light"/>
          <w:spacing w:val="-4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Línea;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combinaciones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Terapias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Dirigidas</w:t>
      </w:r>
    </w:p>
    <w:p w14:paraId="3F09B5F4" w14:textId="24B27224" w:rsidR="00BB7958" w:rsidRPr="0017700F" w:rsidRDefault="00BB7958" w:rsidP="00BB7958">
      <w:pPr>
        <w:tabs>
          <w:tab w:val="left" w:pos="929"/>
        </w:tabs>
        <w:spacing w:before="244"/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línea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considerarse</w:t>
      </w:r>
      <w:r w:rsidRP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antiangiogénico</w:t>
      </w:r>
      <w:r w:rsidRP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(</w:t>
      </w:r>
      <w:bookmarkStart w:id="4" w:name="_Hlk86330336"/>
      <w:r w:rsidRPr="0017700F">
        <w:rPr>
          <w:rFonts w:ascii="Calibri Light" w:hAnsi="Calibri Light" w:cs="Calibri Light"/>
        </w:rPr>
        <w:t>bevacizumab</w:t>
      </w:r>
      <w:bookmarkEnd w:id="4"/>
      <w:r w:rsidRPr="0017700F">
        <w:rPr>
          <w:rFonts w:ascii="Calibri Light" w:hAnsi="Calibri Light" w:cs="Calibri Light"/>
        </w:rPr>
        <w:t>) para aquellos pacientes que no hayan recibido bevacizumab</w:t>
      </w:r>
      <w:r w:rsidR="006B0655" w:rsidRPr="006B0655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previamente.</w:t>
      </w:r>
    </w:p>
    <w:p w14:paraId="72963179" w14:textId="77777777" w:rsidR="00BB7958" w:rsidRPr="0017700F" w:rsidRDefault="00BB7958" w:rsidP="006B0655">
      <w:pPr>
        <w:pStyle w:val="Textoindependiente"/>
        <w:spacing w:before="9"/>
        <w:ind w:right="459"/>
        <w:jc w:val="both"/>
        <w:rPr>
          <w:rFonts w:ascii="Calibri Light" w:hAnsi="Calibri Light" w:cs="Calibri Light"/>
          <w:sz w:val="22"/>
          <w:szCs w:val="22"/>
        </w:rPr>
      </w:pPr>
    </w:p>
    <w:p w14:paraId="06F4D503" w14:textId="7777777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58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los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pacientes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que</w:t>
      </w:r>
      <w:r w:rsidRPr="0017700F">
        <w:rPr>
          <w:rFonts w:ascii="Calibri Light" w:hAnsi="Calibri Light" w:cs="Calibri Light"/>
          <w:spacing w:val="60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recibieron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bevacizumab</w:t>
      </w:r>
      <w:r w:rsidRPr="0017700F">
        <w:rPr>
          <w:rFonts w:ascii="Calibri Light" w:hAnsi="Calibri Light" w:cs="Calibri Light"/>
          <w:spacing w:val="58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en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primera</w:t>
      </w:r>
      <w:r w:rsidRPr="0017700F">
        <w:rPr>
          <w:rFonts w:ascii="Calibri Light" w:hAnsi="Calibri Light" w:cs="Calibri Light"/>
          <w:spacing w:val="59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línea,</w:t>
      </w:r>
      <w:r w:rsidRPr="0017700F">
        <w:rPr>
          <w:rFonts w:ascii="Calibri Light" w:hAnsi="Calibri Light" w:cs="Calibri Light"/>
          <w:spacing w:val="58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se</w:t>
      </w:r>
      <w:r w:rsidRPr="0017700F">
        <w:rPr>
          <w:rFonts w:ascii="Calibri Light" w:hAnsi="Calibri Light" w:cs="Calibri Light"/>
          <w:spacing w:val="60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debería</w:t>
      </w:r>
      <w:r w:rsidRPr="0017700F">
        <w:rPr>
          <w:rFonts w:ascii="Calibri Light" w:hAnsi="Calibri Light" w:cs="Calibri Light"/>
          <w:spacing w:val="-8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considerar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tratamiento así:</w:t>
      </w:r>
    </w:p>
    <w:p w14:paraId="0753FCF8" w14:textId="6AB08682" w:rsidR="00BB7958" w:rsidRPr="0017700F" w:rsidRDefault="00BB7958" w:rsidP="00BB7958">
      <w:pPr>
        <w:pStyle w:val="Prrafodelista"/>
        <w:numPr>
          <w:ilvl w:val="0"/>
          <w:numId w:val="33"/>
        </w:numPr>
        <w:tabs>
          <w:tab w:val="left" w:pos="928"/>
          <w:tab w:val="left" w:pos="929"/>
        </w:tabs>
        <w:spacing w:line="293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Darle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continuidad</w:t>
      </w:r>
      <w:r w:rsidRPr="0017700F">
        <w:rPr>
          <w:rFonts w:ascii="Calibri Light" w:hAnsi="Calibri Light" w:cs="Calibri Light"/>
          <w:spacing w:val="-6"/>
        </w:rPr>
        <w:t xml:space="preserve"> </w:t>
      </w:r>
      <w:r w:rsidRPr="0017700F">
        <w:rPr>
          <w:rFonts w:ascii="Calibri Light" w:hAnsi="Calibri Light" w:cs="Calibri Light"/>
        </w:rPr>
        <w:t>al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bevacizumab</w:t>
      </w:r>
      <w:r w:rsidR="006B0655">
        <w:rPr>
          <w:rFonts w:ascii="Calibri Light" w:hAnsi="Calibri Light" w:cs="Calibri Light"/>
          <w:spacing w:val="-3"/>
        </w:rPr>
        <w:t>.</w:t>
      </w:r>
    </w:p>
    <w:p w14:paraId="3C1C6C91" w14:textId="11252948" w:rsidR="00BB7958" w:rsidRPr="0017700F" w:rsidRDefault="00BB7958" w:rsidP="00BB7958">
      <w:pPr>
        <w:pStyle w:val="Prrafodelista"/>
        <w:numPr>
          <w:ilvl w:val="0"/>
          <w:numId w:val="33"/>
        </w:numPr>
        <w:tabs>
          <w:tab w:val="left" w:pos="928"/>
          <w:tab w:val="left" w:pos="929"/>
          <w:tab w:val="left" w:pos="2056"/>
          <w:tab w:val="left" w:pos="2743"/>
          <w:tab w:val="left" w:pos="3619"/>
          <w:tab w:val="left" w:pos="4144"/>
          <w:tab w:val="left" w:pos="5880"/>
          <w:tab w:val="left" w:pos="6533"/>
          <w:tab w:val="left" w:pos="9117"/>
          <w:tab w:val="left" w:pos="9889"/>
        </w:tabs>
        <w:spacing w:before="2" w:line="237" w:lineRule="auto"/>
        <w:ind w:right="14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</w:rPr>
        <w:tab/>
        <w:t>anti</w:t>
      </w:r>
      <w:r w:rsidRPr="0017700F">
        <w:rPr>
          <w:rFonts w:ascii="Calibri Light" w:hAnsi="Calibri Light" w:cs="Calibri Light"/>
        </w:rPr>
        <w:tab/>
        <w:t>EGFR</w:t>
      </w:r>
      <w:r w:rsidRPr="0017700F">
        <w:rPr>
          <w:rFonts w:ascii="Calibri Light" w:hAnsi="Calibri Light" w:cs="Calibri Light"/>
        </w:rPr>
        <w:tab/>
        <w:t>en</w:t>
      </w:r>
      <w:r w:rsidRPr="0017700F">
        <w:rPr>
          <w:rFonts w:ascii="Calibri Light" w:hAnsi="Calibri Light" w:cs="Calibri Light"/>
        </w:rPr>
        <w:tab/>
        <w:t>combinación</w:t>
      </w:r>
      <w:r w:rsidRPr="0017700F">
        <w:rPr>
          <w:rFonts w:ascii="Calibri Light" w:hAnsi="Calibri Light" w:cs="Calibri Light"/>
        </w:rPr>
        <w:tab/>
        <w:t>con</w:t>
      </w:r>
      <w:r w:rsidRPr="0017700F">
        <w:rPr>
          <w:rFonts w:ascii="Calibri Light" w:hAnsi="Calibri Light" w:cs="Calibri Light"/>
        </w:rPr>
        <w:tab/>
      </w:r>
      <w:bookmarkStart w:id="5" w:name="_Hlk86330387"/>
      <w:r w:rsidRPr="0017700F">
        <w:rPr>
          <w:rFonts w:ascii="Calibri Light" w:hAnsi="Calibri Light" w:cs="Calibri Light"/>
        </w:rPr>
        <w:t>FOLFIRI/irinotecan,</w:t>
      </w:r>
      <w:bookmarkEnd w:id="5"/>
      <w:r w:rsidRPr="0017700F">
        <w:rPr>
          <w:rFonts w:ascii="Calibri Light" w:hAnsi="Calibri Light" w:cs="Calibri Light"/>
        </w:rPr>
        <w:tab/>
        <w:t>para</w:t>
      </w:r>
      <w:r w:rsidRPr="0017700F">
        <w:rPr>
          <w:rFonts w:ascii="Calibri Light" w:hAnsi="Calibri Light" w:cs="Calibri Light"/>
        </w:rPr>
        <w:tab/>
      </w:r>
      <w:r w:rsidRPr="0017700F">
        <w:rPr>
          <w:rFonts w:ascii="Calibri Light" w:hAnsi="Calibri Light" w:cs="Calibri Light"/>
          <w:spacing w:val="-4"/>
        </w:rPr>
        <w:t>la</w:t>
      </w:r>
      <w:r w:rsidR="006B0655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enfermedad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 tipo silvestre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(BRAF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no mutado).</w:t>
      </w:r>
    </w:p>
    <w:p w14:paraId="297DD28A" w14:textId="7519827E" w:rsidR="00BB7958" w:rsidRPr="0017700F" w:rsidRDefault="00BB7958" w:rsidP="00BB7958">
      <w:pPr>
        <w:pStyle w:val="Prrafodelista"/>
        <w:numPr>
          <w:ilvl w:val="0"/>
          <w:numId w:val="33"/>
        </w:numPr>
        <w:tabs>
          <w:tab w:val="left" w:pos="928"/>
          <w:tab w:val="left" w:pos="929"/>
        </w:tabs>
        <w:spacing w:before="4" w:line="237" w:lineRule="auto"/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24"/>
        </w:rPr>
        <w:t xml:space="preserve"> </w:t>
      </w:r>
      <w:r w:rsidRPr="0017700F">
        <w:rPr>
          <w:rFonts w:ascii="Calibri Light" w:hAnsi="Calibri Light" w:cs="Calibri Light"/>
        </w:rPr>
        <w:t>beneficio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relativo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anticuerpos</w:t>
      </w:r>
      <w:r w:rsidRPr="0017700F">
        <w:rPr>
          <w:rFonts w:ascii="Calibri Light" w:hAnsi="Calibri Light" w:cs="Calibri Light"/>
          <w:spacing w:val="27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24"/>
        </w:rPr>
        <w:t xml:space="preserve"> </w:t>
      </w:r>
      <w:r w:rsidRPr="0017700F">
        <w:rPr>
          <w:rFonts w:ascii="Calibri Light" w:hAnsi="Calibri Light" w:cs="Calibri Light"/>
        </w:rPr>
        <w:t>EGFR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similar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cuando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26"/>
        </w:rPr>
        <w:t xml:space="preserve"> </w:t>
      </w:r>
      <w:r w:rsidRPr="0017700F">
        <w:rPr>
          <w:rFonts w:ascii="Calibri Light" w:hAnsi="Calibri Light" w:cs="Calibri Light"/>
        </w:rPr>
        <w:t>da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segunda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línea,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líneas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posteriores.</w:t>
      </w:r>
      <w:r w:rsidRPr="0017700F">
        <w:rPr>
          <w:rFonts w:ascii="Calibri Light" w:hAnsi="Calibri Light" w:cs="Calibri Light"/>
          <w:spacing w:val="-2"/>
        </w:rPr>
        <w:t xml:space="preserve"> </w:t>
      </w:r>
    </w:p>
    <w:p w14:paraId="5B02C622" w14:textId="7777777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sz w:val="22"/>
          <w:szCs w:val="22"/>
        </w:rPr>
      </w:pPr>
    </w:p>
    <w:p w14:paraId="1477E391" w14:textId="77777777" w:rsidR="00BB7958" w:rsidRPr="0017700F" w:rsidRDefault="00BB7958" w:rsidP="00BB7958">
      <w:pPr>
        <w:ind w:firstLine="360"/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Tercera Línea</w:t>
      </w:r>
    </w:p>
    <w:p w14:paraId="5661E3A7" w14:textId="77777777" w:rsidR="00BB7958" w:rsidRPr="0017700F" w:rsidRDefault="00BB7958" w:rsidP="00BB7958">
      <w:pPr>
        <w:pStyle w:val="Textoindependiente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04675D6E" w14:textId="77777777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spacing w:before="241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BRAF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silvestre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han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tratados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previamente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anticuerpos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EGFR,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considerar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cetuximab</w:t>
      </w:r>
      <w:r w:rsidRPr="0017700F">
        <w:rPr>
          <w:rFonts w:ascii="Calibri Light" w:hAnsi="Calibri Light" w:cs="Calibri Light"/>
          <w:spacing w:val="38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41"/>
        </w:rPr>
        <w:t xml:space="preserve"> </w:t>
      </w:r>
      <w:r w:rsidRPr="0017700F">
        <w:rPr>
          <w:rFonts w:ascii="Calibri Light" w:hAnsi="Calibri Light" w:cs="Calibri Light"/>
        </w:rPr>
        <w:t>panitumumab.</w:t>
      </w:r>
      <w:r w:rsidRPr="0017700F">
        <w:rPr>
          <w:rFonts w:ascii="Calibri Light" w:hAnsi="Calibri Light" w:cs="Calibri Light"/>
          <w:spacing w:val="37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40"/>
        </w:rPr>
        <w:t xml:space="preserve"> </w:t>
      </w:r>
      <w:r w:rsidRPr="0017700F">
        <w:rPr>
          <w:rFonts w:ascii="Calibri Light" w:hAnsi="Calibri Light" w:cs="Calibri Light"/>
        </w:rPr>
        <w:t>dos</w:t>
      </w:r>
      <w:r w:rsidRPr="0017700F">
        <w:rPr>
          <w:rFonts w:ascii="Calibri Light" w:hAnsi="Calibri Light" w:cs="Calibri Light"/>
          <w:spacing w:val="39"/>
        </w:rPr>
        <w:t xml:space="preserve"> </w:t>
      </w:r>
      <w:r w:rsidRPr="0017700F">
        <w:rPr>
          <w:rFonts w:ascii="Calibri Light" w:hAnsi="Calibri Light" w:cs="Calibri Light"/>
        </w:rPr>
        <w:t>son</w:t>
      </w:r>
      <w:r w:rsidRPr="0017700F">
        <w:rPr>
          <w:rFonts w:ascii="Calibri Light" w:hAnsi="Calibri Light" w:cs="Calibri Light"/>
          <w:spacing w:val="38"/>
        </w:rPr>
        <w:t xml:space="preserve"> </w:t>
      </w:r>
      <w:r w:rsidRPr="0017700F">
        <w:rPr>
          <w:rFonts w:ascii="Calibri Light" w:hAnsi="Calibri Light" w:cs="Calibri Light"/>
        </w:rPr>
        <w:t>equivalentemente</w:t>
      </w:r>
      <w:r w:rsidRPr="0017700F">
        <w:rPr>
          <w:rFonts w:ascii="Calibri Light" w:hAnsi="Calibri Light" w:cs="Calibri Light"/>
          <w:spacing w:val="40"/>
        </w:rPr>
        <w:t xml:space="preserve"> </w:t>
      </w:r>
      <w:r w:rsidRPr="0017700F">
        <w:rPr>
          <w:rFonts w:ascii="Calibri Light" w:hAnsi="Calibri Light" w:cs="Calibri Light"/>
        </w:rPr>
        <w:t>activos.</w:t>
      </w:r>
      <w:r w:rsidRPr="0017700F">
        <w:rPr>
          <w:rFonts w:ascii="Calibri Light" w:hAnsi="Calibri Light" w:cs="Calibri Light"/>
          <w:spacing w:val="38"/>
        </w:rPr>
        <w:t xml:space="preserve"> </w:t>
      </w:r>
      <w:r w:rsidRPr="0017700F">
        <w:rPr>
          <w:rFonts w:ascii="Calibri Light" w:hAnsi="Calibri Light" w:cs="Calibri Light"/>
        </w:rPr>
        <w:t>[I,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A]</w:t>
      </w:r>
    </w:p>
    <w:p w14:paraId="0C77FDAF" w14:textId="2847E0A5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combinación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bookmarkStart w:id="6" w:name="_Hlk86330523"/>
      <w:r w:rsidRPr="0017700F">
        <w:rPr>
          <w:rFonts w:ascii="Calibri Light" w:hAnsi="Calibri Light" w:cs="Calibri Light"/>
        </w:rPr>
        <w:t>cetuximab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irinotecan</w:t>
      </w:r>
      <w:r w:rsidRPr="0017700F">
        <w:rPr>
          <w:rFonts w:ascii="Calibri Light" w:hAnsi="Calibri Light" w:cs="Calibri Light"/>
          <w:spacing w:val="1"/>
        </w:rPr>
        <w:t xml:space="preserve"> </w:t>
      </w:r>
      <w:bookmarkEnd w:id="6"/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activa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cetuximab monoagente, en pacientes con refractariedad al irinotecan.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724BE94E" w14:textId="68BE2F3C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No hay evidencia inequívoca que apoye el administrar un anti EGFR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alterno, si el paciente ya presentó refractariedad frente a un anticuerpo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 EGFR.</w:t>
      </w:r>
    </w:p>
    <w:p w14:paraId="2938F5D6" w14:textId="0122BD22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spacing w:before="101"/>
        <w:ind w:right="134"/>
        <w:rPr>
          <w:rFonts w:ascii="Calibri Light" w:hAnsi="Calibri Light" w:cs="Calibri Light"/>
          <w:i/>
        </w:rPr>
      </w:pPr>
      <w:r w:rsidRPr="0017700F">
        <w:rPr>
          <w:rFonts w:ascii="Calibri Light" w:hAnsi="Calibri Light" w:cs="Calibri Light"/>
        </w:rPr>
        <w:t xml:space="preserve">El </w:t>
      </w:r>
      <w:bookmarkStart w:id="7" w:name="_Hlk86330538"/>
      <w:r w:rsidRPr="0017700F">
        <w:rPr>
          <w:rFonts w:ascii="Calibri Light" w:hAnsi="Calibri Light" w:cs="Calibri Light"/>
        </w:rPr>
        <w:t xml:space="preserve">regorafenib </w:t>
      </w:r>
      <w:bookmarkEnd w:id="7"/>
      <w:r w:rsidRPr="0017700F">
        <w:rPr>
          <w:rFonts w:ascii="Calibri Light" w:hAnsi="Calibri Light" w:cs="Calibri Light"/>
        </w:rPr>
        <w:t>se recomienda en pacientes tratados previamente con</w:t>
      </w:r>
      <w:r w:rsidRPr="0017700F">
        <w:rPr>
          <w:rFonts w:ascii="Calibri Light" w:hAnsi="Calibri Light" w:cs="Calibri Light"/>
          <w:spacing w:val="1"/>
        </w:rPr>
        <w:t xml:space="preserve"> </w:t>
      </w:r>
      <w:bookmarkStart w:id="8" w:name="_Hlk86330545"/>
      <w:r w:rsidRPr="0017700F">
        <w:rPr>
          <w:rFonts w:ascii="Calibri Light" w:hAnsi="Calibri Light" w:cs="Calibri Light"/>
        </w:rPr>
        <w:t>fluoropirimidinas, oxaliplatino, irinotecan y bevacizumab</w:t>
      </w:r>
      <w:bookmarkEnd w:id="8"/>
      <w:r w:rsidRPr="0017700F">
        <w:rPr>
          <w:rFonts w:ascii="Calibri Light" w:hAnsi="Calibri Light" w:cs="Calibri Light"/>
        </w:rPr>
        <w:t>. También 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silvestre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tratados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EGFR.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medicamento se puede usar en el país bajo la modalidad de vital no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 xml:space="preserve">disponible. </w:t>
      </w:r>
      <w:r w:rsidRPr="009C485C">
        <w:rPr>
          <w:rFonts w:ascii="Calibri Light" w:hAnsi="Calibri Light" w:cs="Calibri Light"/>
          <w:b/>
          <w:bCs/>
          <w:i/>
        </w:rPr>
        <w:t>Para este caso el paciente debe presentarse en Junta de</w:t>
      </w:r>
      <w:r w:rsidRPr="009C485C">
        <w:rPr>
          <w:rFonts w:ascii="Calibri Light" w:hAnsi="Calibri Light" w:cs="Calibri Light"/>
          <w:b/>
          <w:bCs/>
          <w:i/>
          <w:spacing w:val="1"/>
        </w:rPr>
        <w:t xml:space="preserve"> </w:t>
      </w:r>
      <w:r w:rsidRPr="009C485C">
        <w:rPr>
          <w:rFonts w:ascii="Calibri Light" w:hAnsi="Calibri Light" w:cs="Calibri Light"/>
          <w:b/>
          <w:bCs/>
          <w:i/>
        </w:rPr>
        <w:t>Oncología</w:t>
      </w:r>
      <w:r w:rsidR="009C485C">
        <w:rPr>
          <w:rFonts w:ascii="Calibri Light" w:hAnsi="Calibri Light" w:cs="Calibri Light"/>
          <w:b/>
          <w:bCs/>
          <w:i/>
        </w:rPr>
        <w:t>.</w:t>
      </w:r>
      <w:r w:rsidR="009C485C" w:rsidRPr="009C485C">
        <w:rPr>
          <w:rFonts w:ascii="Calibri Light" w:hAnsi="Calibri Light" w:cs="Calibri Light"/>
          <w:b/>
          <w:bCs/>
          <w:i/>
          <w:color w:val="FF0000"/>
        </w:rPr>
        <w:t xml:space="preserve"> PORFA ME CONFIRMAN COMO HACEN ESTAS JUNTAS???</w:t>
      </w:r>
    </w:p>
    <w:p w14:paraId="093BEA0A" w14:textId="0B58BD35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spacing w:line="237" w:lineRule="auto"/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lastRenderedPageBreak/>
        <w:t>El</w:t>
      </w:r>
      <w:r w:rsidRPr="0017700F">
        <w:rPr>
          <w:rFonts w:ascii="Calibri Light" w:hAnsi="Calibri Light" w:cs="Calibri Light"/>
          <w:spacing w:val="79"/>
        </w:rPr>
        <w:t xml:space="preserve"> </w:t>
      </w:r>
      <w:r w:rsidRPr="0017700F">
        <w:rPr>
          <w:rFonts w:ascii="Calibri Light" w:hAnsi="Calibri Light" w:cs="Calibri Light"/>
        </w:rPr>
        <w:t>regorafenib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81"/>
        </w:rPr>
        <w:t xml:space="preserve"> </w:t>
      </w:r>
      <w:r w:rsidRPr="0017700F">
        <w:rPr>
          <w:rFonts w:ascii="Calibri Light" w:hAnsi="Calibri Light" w:cs="Calibri Light"/>
        </w:rPr>
        <w:t>superior</w:t>
      </w:r>
      <w:r w:rsidRPr="0017700F">
        <w:rPr>
          <w:rFonts w:ascii="Calibri Light" w:hAnsi="Calibri Light" w:cs="Calibri Light"/>
          <w:spacing w:val="82"/>
        </w:rPr>
        <w:t xml:space="preserve"> </w:t>
      </w:r>
      <w:r w:rsidRPr="0017700F">
        <w:rPr>
          <w:rFonts w:ascii="Calibri Light" w:hAnsi="Calibri Light" w:cs="Calibri Light"/>
        </w:rPr>
        <w:t>al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="0026494B" w:rsidRPr="0017700F">
        <w:rPr>
          <w:rFonts w:ascii="Calibri Light" w:hAnsi="Calibri Light" w:cs="Calibri Light"/>
        </w:rPr>
        <w:t>placebo en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términos</w:t>
      </w:r>
      <w:r w:rsidRPr="0017700F">
        <w:rPr>
          <w:rFonts w:ascii="Calibri Light" w:hAnsi="Calibri Light" w:cs="Calibri Light"/>
          <w:spacing w:val="8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82"/>
        </w:rPr>
        <w:t xml:space="preserve"> </w:t>
      </w:r>
      <w:r w:rsidRPr="0017700F">
        <w:rPr>
          <w:rFonts w:ascii="Calibri Light" w:hAnsi="Calibri Light" w:cs="Calibri Light"/>
        </w:rPr>
        <w:t>supervivencia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global,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aunque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existe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cierta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toxicidad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en los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frágiles.</w:t>
      </w:r>
    </w:p>
    <w:p w14:paraId="5A8E2632" w14:textId="333CD2E3" w:rsidR="00BB7958" w:rsidRPr="0017700F" w:rsidRDefault="00BB7958" w:rsidP="00BB7958">
      <w:pPr>
        <w:pStyle w:val="Prrafodelista"/>
        <w:numPr>
          <w:ilvl w:val="0"/>
          <w:numId w:val="34"/>
        </w:numPr>
        <w:tabs>
          <w:tab w:val="left" w:pos="1301"/>
        </w:tabs>
        <w:ind w:right="135"/>
        <w:rPr>
          <w:rFonts w:ascii="Calibri Light" w:hAnsi="Calibri Light" w:cs="Calibri Light"/>
          <w:i/>
        </w:rPr>
      </w:pP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opción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nueva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previamente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tratados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="009C485C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="009C485C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fluoropirimidinas,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oxaliplatino,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irinotecan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trifluridina/tipiracil.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igual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forma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tipo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silvestre que han recibido terapia anti EGFR. Este medicamento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 xml:space="preserve">no se encuentra disponible en el </w:t>
      </w:r>
      <w:r w:rsidR="009C485C" w:rsidRPr="0017700F">
        <w:rPr>
          <w:rFonts w:ascii="Calibri Light" w:hAnsi="Calibri Light" w:cs="Calibri Light"/>
        </w:rPr>
        <w:t>país,</w:t>
      </w:r>
      <w:r w:rsidRPr="0017700F">
        <w:rPr>
          <w:rFonts w:ascii="Calibri Light" w:hAnsi="Calibri Light" w:cs="Calibri Light"/>
        </w:rPr>
        <w:t xml:space="preserve"> pero podría accederse a través del</w:t>
      </w:r>
      <w:r w:rsidRPr="0017700F">
        <w:rPr>
          <w:rFonts w:ascii="Calibri Light" w:hAnsi="Calibri Light" w:cs="Calibri Light"/>
          <w:spacing w:val="-82"/>
        </w:rPr>
        <w:t xml:space="preserve">   </w:t>
      </w:r>
      <w:r w:rsidRPr="0017700F">
        <w:rPr>
          <w:rFonts w:ascii="Calibri Light" w:hAnsi="Calibri Light" w:cs="Calibri Light"/>
        </w:rPr>
        <w:t xml:space="preserve">uso como vital no disponible. </w:t>
      </w:r>
      <w:r w:rsidRPr="0017700F">
        <w:rPr>
          <w:rFonts w:ascii="Calibri Light" w:hAnsi="Calibri Light" w:cs="Calibri Light"/>
          <w:i/>
        </w:rPr>
        <w:t xml:space="preserve">Para este caso el paciente debe </w:t>
      </w:r>
      <w:r w:rsidR="009C485C" w:rsidRPr="0017700F">
        <w:rPr>
          <w:rFonts w:ascii="Calibri Light" w:hAnsi="Calibri Light" w:cs="Calibri Light"/>
          <w:i/>
        </w:rPr>
        <w:t xml:space="preserve">presentarse </w:t>
      </w:r>
      <w:r w:rsidR="009C485C" w:rsidRPr="0017700F">
        <w:rPr>
          <w:rFonts w:ascii="Calibri Light" w:hAnsi="Calibri Light" w:cs="Calibri Light"/>
          <w:i/>
          <w:spacing w:val="-82"/>
        </w:rPr>
        <w:t>en</w:t>
      </w:r>
      <w:r w:rsidRPr="0017700F">
        <w:rPr>
          <w:rFonts w:ascii="Calibri Light" w:hAnsi="Calibri Light" w:cs="Calibri Light"/>
          <w:i/>
          <w:spacing w:val="-2"/>
        </w:rPr>
        <w:t xml:space="preserve"> </w:t>
      </w:r>
      <w:r w:rsidRPr="0017700F">
        <w:rPr>
          <w:rFonts w:ascii="Calibri Light" w:hAnsi="Calibri Light" w:cs="Calibri Light"/>
          <w:i/>
        </w:rPr>
        <w:t>Junta</w:t>
      </w:r>
      <w:r w:rsidRPr="0017700F">
        <w:rPr>
          <w:rFonts w:ascii="Calibri Light" w:hAnsi="Calibri Light" w:cs="Calibri Light"/>
          <w:i/>
          <w:spacing w:val="-1"/>
        </w:rPr>
        <w:t xml:space="preserve"> </w:t>
      </w:r>
      <w:r w:rsidRPr="0017700F">
        <w:rPr>
          <w:rFonts w:ascii="Calibri Light" w:hAnsi="Calibri Light" w:cs="Calibri Light"/>
          <w:i/>
        </w:rPr>
        <w:t>de Oncología.</w:t>
      </w:r>
    </w:p>
    <w:p w14:paraId="1A5C3E95" w14:textId="77777777" w:rsidR="00BB7958" w:rsidRPr="0017700F" w:rsidRDefault="00BB7958" w:rsidP="00BB7958">
      <w:pPr>
        <w:pStyle w:val="Textoindependiente"/>
        <w:spacing w:before="9"/>
        <w:jc w:val="both"/>
        <w:rPr>
          <w:rFonts w:ascii="Calibri Light" w:hAnsi="Calibri Light" w:cs="Calibri Light"/>
          <w:i/>
          <w:sz w:val="22"/>
          <w:szCs w:val="22"/>
        </w:rPr>
      </w:pPr>
    </w:p>
    <w:p w14:paraId="5FD99B9D" w14:textId="77777777" w:rsidR="00BB7958" w:rsidRPr="0017700F" w:rsidRDefault="00BB7958" w:rsidP="00BB7958">
      <w:p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Recomendaciones de consenso sobre el uso de Citotóxicos y Biológicos en primera línea y subsiguientes.</w:t>
      </w:r>
    </w:p>
    <w:p w14:paraId="3A33CCCC" w14:textId="77777777" w:rsidR="00BB7958" w:rsidRPr="0017700F" w:rsidRDefault="00BB7958" w:rsidP="00BB7958">
      <w:pPr>
        <w:pStyle w:val="Textoindependiente"/>
        <w:spacing w:before="3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70448420" w14:textId="08F20801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0"/>
          <w:tab w:val="left" w:pos="1301"/>
        </w:tabs>
        <w:spacing w:before="1" w:line="237" w:lineRule="auto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Cuando</w:t>
      </w:r>
      <w:r w:rsidRPr="0017700F">
        <w:rPr>
          <w:rFonts w:ascii="Calibri Light" w:hAnsi="Calibri Light" w:cs="Calibri Light"/>
          <w:spacing w:val="68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objetivo</w:t>
      </w:r>
      <w:r w:rsidRPr="0017700F">
        <w:rPr>
          <w:rFonts w:ascii="Calibri Light" w:hAnsi="Calibri Light" w:cs="Calibri Light"/>
          <w:spacing w:val="69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68"/>
        </w:rPr>
        <w:t xml:space="preserve"> </w:t>
      </w:r>
      <w:r w:rsidRPr="0017700F">
        <w:rPr>
          <w:rFonts w:ascii="Calibri Light" w:hAnsi="Calibri Light" w:cs="Calibri Light"/>
        </w:rPr>
        <w:t>lograr</w:t>
      </w:r>
      <w:r w:rsidRPr="0017700F">
        <w:rPr>
          <w:rFonts w:ascii="Calibri Light" w:hAnsi="Calibri Light" w:cs="Calibri Light"/>
          <w:spacing w:val="65"/>
        </w:rPr>
        <w:t xml:space="preserve"> </w:t>
      </w:r>
      <w:r w:rsidRPr="0017700F">
        <w:rPr>
          <w:rFonts w:ascii="Calibri Light" w:hAnsi="Calibri Light" w:cs="Calibri Light"/>
        </w:rPr>
        <w:t>citorreducción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conversión,</w:t>
      </w:r>
      <w:r w:rsidRPr="009C485C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9C485C">
        <w:rPr>
          <w:rFonts w:ascii="Calibri Light" w:hAnsi="Calibri Light" w:cs="Calibri Light"/>
        </w:rPr>
        <w:t xml:space="preserve"> </w:t>
      </w:r>
      <w:r w:rsidR="009C485C" w:rsidRPr="0017700F">
        <w:rPr>
          <w:rFonts w:ascii="Calibri Light" w:hAnsi="Calibri Light" w:cs="Calibri Light"/>
        </w:rPr>
        <w:t>poder</w:t>
      </w:r>
      <w:r w:rsidR="009C485C">
        <w:rPr>
          <w:rFonts w:ascii="Calibri Light" w:hAnsi="Calibri Light" w:cs="Calibri Light"/>
        </w:rPr>
        <w:t xml:space="preserve"> </w:t>
      </w:r>
      <w:r w:rsidR="009C485C" w:rsidRPr="009C485C">
        <w:rPr>
          <w:rFonts w:ascii="Calibri Light" w:hAnsi="Calibri Light" w:cs="Calibri Light"/>
        </w:rPr>
        <w:t>hacer</w:t>
      </w:r>
      <w:r w:rsidRPr="009C485C">
        <w:rPr>
          <w:rFonts w:ascii="Calibri Light" w:hAnsi="Calibri Light" w:cs="Calibri Light"/>
        </w:rPr>
        <w:t xml:space="preserve"> </w:t>
      </w:r>
      <w:r w:rsidRPr="0017700F">
        <w:rPr>
          <w:rFonts w:ascii="Calibri Light" w:hAnsi="Calibri Light" w:cs="Calibri Light"/>
        </w:rPr>
        <w:t>tratamiento ablativo local.</w:t>
      </w:r>
    </w:p>
    <w:p w14:paraId="0F8DAD8C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0"/>
          <w:tab w:val="left" w:pos="1301"/>
        </w:tabs>
        <w:spacing w:before="3" w:line="237" w:lineRule="auto"/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3"/>
        </w:rPr>
        <w:t xml:space="preserve"> </w:t>
      </w:r>
      <w:r w:rsidRPr="0017700F">
        <w:rPr>
          <w:rFonts w:ascii="Calibri Light" w:hAnsi="Calibri Light" w:cs="Calibri Light"/>
        </w:rPr>
        <w:t>aquellos</w:t>
      </w:r>
      <w:r w:rsidRPr="0017700F">
        <w:rPr>
          <w:rFonts w:ascii="Calibri Light" w:hAnsi="Calibri Light" w:cs="Calibri Light"/>
          <w:spacing w:val="3"/>
        </w:rPr>
        <w:t xml:space="preserve"> </w:t>
      </w:r>
      <w:r w:rsidRPr="0017700F">
        <w:rPr>
          <w:rFonts w:ascii="Calibri Light" w:hAnsi="Calibri Light" w:cs="Calibri Light"/>
        </w:rPr>
        <w:t>casos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4"/>
        </w:rPr>
        <w:t xml:space="preserve"> </w:t>
      </w:r>
      <w:r w:rsidRPr="0017700F">
        <w:rPr>
          <w:rFonts w:ascii="Calibri Light" w:hAnsi="Calibri Light" w:cs="Calibri Light"/>
        </w:rPr>
        <w:t>RAS</w:t>
      </w:r>
      <w:r w:rsidRPr="0017700F">
        <w:rPr>
          <w:rFonts w:ascii="Calibri Light" w:hAnsi="Calibri Light" w:cs="Calibri Light"/>
          <w:spacing w:val="3"/>
        </w:rPr>
        <w:t xml:space="preserve"> </w:t>
      </w:r>
      <w:r w:rsidRPr="0017700F">
        <w:rPr>
          <w:rFonts w:ascii="Calibri Light" w:hAnsi="Calibri Light" w:cs="Calibri Light"/>
        </w:rPr>
        <w:t>silvestre,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4"/>
        </w:rPr>
        <w:t xml:space="preserve"> </w:t>
      </w:r>
      <w:r w:rsidRPr="0017700F">
        <w:rPr>
          <w:rFonts w:ascii="Calibri Light" w:hAnsi="Calibri Light" w:cs="Calibri Light"/>
        </w:rPr>
        <w:t>elección</w:t>
      </w:r>
      <w:r w:rsidRPr="0017700F">
        <w:rPr>
          <w:rFonts w:ascii="Calibri Light" w:hAnsi="Calibri Light" w:cs="Calibri Light"/>
          <w:spacing w:val="3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4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dupleta citotóxica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anticuerpo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EGFR.</w:t>
      </w:r>
    </w:p>
    <w:p w14:paraId="49479951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0"/>
          <w:tab w:val="left" w:pos="1301"/>
        </w:tabs>
        <w:spacing w:before="3" w:line="237" w:lineRule="auto"/>
        <w:ind w:right="137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 los pacientes con RAS mutado, la opción preferida es una dupleta o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tripleta citotóxica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bevacizumab.</w:t>
      </w:r>
    </w:p>
    <w:p w14:paraId="5AD1A0E0" w14:textId="2939A0C5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0"/>
          <w:tab w:val="left" w:pos="1301"/>
        </w:tabs>
        <w:spacing w:before="4" w:line="237" w:lineRule="auto"/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65"/>
        </w:rPr>
        <w:t xml:space="preserve"> </w:t>
      </w:r>
      <w:r w:rsidRPr="0017700F">
        <w:rPr>
          <w:rFonts w:ascii="Calibri Light" w:hAnsi="Calibri Light" w:cs="Calibri Light"/>
        </w:rPr>
        <w:t>control</w:t>
      </w:r>
      <w:r w:rsidRPr="0017700F">
        <w:rPr>
          <w:rFonts w:ascii="Calibri Light" w:hAnsi="Calibri Light" w:cs="Calibri Light"/>
          <w:spacing w:val="65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66"/>
        </w:rPr>
        <w:t xml:space="preserve"> </w:t>
      </w:r>
      <w:r w:rsidRPr="0017700F">
        <w:rPr>
          <w:rFonts w:ascii="Calibri Light" w:hAnsi="Calibri Light" w:cs="Calibri Light"/>
        </w:rPr>
        <w:t>hacer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cada</w:t>
      </w:r>
      <w:r w:rsidRPr="0017700F">
        <w:rPr>
          <w:rFonts w:ascii="Calibri Light" w:hAnsi="Calibri Light" w:cs="Calibri Light"/>
          <w:spacing w:val="66"/>
        </w:rPr>
        <w:t xml:space="preserve"> </w:t>
      </w:r>
      <w:r w:rsidRPr="0017700F">
        <w:rPr>
          <w:rFonts w:ascii="Calibri Light" w:hAnsi="Calibri Light" w:cs="Calibri Light"/>
        </w:rPr>
        <w:t>dos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meses</w:t>
      </w:r>
      <w:r w:rsidRPr="0017700F">
        <w:rPr>
          <w:rFonts w:ascii="Calibri Light" w:hAnsi="Calibri Light" w:cs="Calibri Light"/>
          <w:spacing w:val="66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66"/>
        </w:rPr>
        <w:t xml:space="preserve"> </w:t>
      </w:r>
      <w:r w:rsidRPr="0017700F">
        <w:rPr>
          <w:rFonts w:ascii="Calibri Light" w:hAnsi="Calibri Light" w:cs="Calibri Light"/>
        </w:rPr>
        <w:t>asegurar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67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-8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resecables,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no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sean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="0026494B" w:rsidRPr="0017700F">
        <w:rPr>
          <w:rFonts w:ascii="Calibri Light" w:hAnsi="Calibri Light" w:cs="Calibri Light"/>
        </w:rPr>
        <w:t>sobre tratados</w:t>
      </w:r>
      <w:r w:rsidRPr="0017700F">
        <w:rPr>
          <w:rFonts w:ascii="Calibri Light" w:hAnsi="Calibri Light" w:cs="Calibri Light"/>
        </w:rPr>
        <w:t>.</w:t>
      </w:r>
    </w:p>
    <w:p w14:paraId="37159328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1"/>
        </w:tabs>
        <w:spacing w:before="1"/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primera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evaluación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dos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meses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hay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respuesta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citorreducción se debería recomendar cirugía potencialmente curativa, o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la estrategia de ablación más adecuada, con el fin de tratar de eliminar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toda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enfermedad.</w:t>
      </w:r>
    </w:p>
    <w:p w14:paraId="51BB40F1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1"/>
        </w:tabs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Si en la primera evaluación no hay respuesta, se sugiere cambiar 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dupleta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citotóxica para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maximizar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probabilidad 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resección.</w:t>
      </w:r>
    </w:p>
    <w:p w14:paraId="17B74E78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1"/>
        </w:tabs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Cuando hay evidencia de citorreducción, pero el paciente no es elegible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para cirugía, se debe continuar la combinación de quimioterapia más el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biológico adecuado, dependiendo del estado de las mutaciones RAS 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BRAF.</w:t>
      </w:r>
    </w:p>
    <w:p w14:paraId="24ED5546" w14:textId="77777777" w:rsidR="00BB7958" w:rsidRPr="0017700F" w:rsidRDefault="00BB7958" w:rsidP="00BB7958">
      <w:pPr>
        <w:pStyle w:val="Prrafodelista"/>
        <w:numPr>
          <w:ilvl w:val="0"/>
          <w:numId w:val="35"/>
        </w:numPr>
        <w:tabs>
          <w:tab w:val="left" w:pos="1301"/>
        </w:tabs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Si hay evidencia de progresión, se debe pasar a un tratamiento 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 línea. La toxicidad también puede requerir el cambio a 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régimen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alternativo.</w:t>
      </w:r>
    </w:p>
    <w:p w14:paraId="3EF59446" w14:textId="77777777" w:rsidR="00BB7958" w:rsidRPr="0017700F" w:rsidRDefault="00BB7958" w:rsidP="00BB7958">
      <w:pPr>
        <w:tabs>
          <w:tab w:val="left" w:pos="1301"/>
        </w:tabs>
        <w:ind w:right="139"/>
        <w:rPr>
          <w:rFonts w:ascii="Calibri Light" w:hAnsi="Calibri Light" w:cs="Calibri Light"/>
          <w:b/>
          <w:bCs/>
        </w:rPr>
      </w:pPr>
    </w:p>
    <w:p w14:paraId="2C37C0DC" w14:textId="3433B6B9" w:rsidR="00BB7958" w:rsidRPr="0017700F" w:rsidRDefault="00BB7958" w:rsidP="00BB7958">
      <w:pPr>
        <w:tabs>
          <w:tab w:val="left" w:pos="1301"/>
        </w:tabs>
        <w:ind w:right="139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  <w:b/>
          <w:bCs/>
        </w:rPr>
        <w:t>Recomendaciones de consenso para pacientes en los que se requiere citorreducción, por la presencia de biología agresiva o sintomatología severa</w:t>
      </w:r>
    </w:p>
    <w:p w14:paraId="71EE95A8" w14:textId="77777777" w:rsidR="00BB7958" w:rsidRPr="0017700F" w:rsidRDefault="00BB7958" w:rsidP="00BB7958">
      <w:pPr>
        <w:rPr>
          <w:rFonts w:ascii="Calibri Light" w:hAnsi="Calibri Light" w:cs="Calibri Light"/>
          <w:b/>
          <w:bCs/>
        </w:rPr>
      </w:pPr>
    </w:p>
    <w:p w14:paraId="68F030C9" w14:textId="77777777" w:rsidR="00BB7958" w:rsidRPr="0017700F" w:rsidRDefault="00BB7958" w:rsidP="00BB7958">
      <w:pPr>
        <w:pStyle w:val="Prrafodelista"/>
        <w:numPr>
          <w:ilvl w:val="0"/>
          <w:numId w:val="37"/>
        </w:numPr>
        <w:tabs>
          <w:tab w:val="left" w:pos="1301"/>
        </w:tabs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 aquellos pacientes con RAS de tipo silvestre, la opción preferida 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dupleta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citotóxica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junto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anticuerpo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anti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EGFR,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aunque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también</w:t>
      </w:r>
      <w:r w:rsidRPr="0017700F">
        <w:rPr>
          <w:rFonts w:ascii="Calibri Light" w:hAnsi="Calibri Light" w:cs="Calibri Light"/>
          <w:spacing w:val="79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81"/>
        </w:rPr>
        <w:t xml:space="preserve"> </w:t>
      </w:r>
      <w:r w:rsidRPr="0017700F">
        <w:rPr>
          <w:rFonts w:ascii="Calibri Light" w:hAnsi="Calibri Light" w:cs="Calibri Light"/>
        </w:rPr>
        <w:t>válido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82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dupleta</w:t>
      </w:r>
      <w:r w:rsidRPr="0017700F">
        <w:rPr>
          <w:rFonts w:ascii="Calibri Light" w:hAnsi="Calibri Light" w:cs="Calibri Light"/>
          <w:spacing w:val="8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bevacizumab.</w:t>
      </w:r>
      <w:r w:rsidRPr="0017700F">
        <w:rPr>
          <w:rFonts w:ascii="Calibri Light" w:hAnsi="Calibri Light" w:cs="Calibri Light"/>
          <w:spacing w:val="80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79"/>
        </w:rPr>
        <w:t xml:space="preserve"> </w:t>
      </w:r>
      <w:r w:rsidRPr="0017700F">
        <w:rPr>
          <w:rFonts w:ascii="Calibri Light" w:hAnsi="Calibri Light" w:cs="Calibri Light"/>
        </w:rPr>
        <w:t>casos</w:t>
      </w:r>
      <w:r w:rsidRPr="0017700F">
        <w:rPr>
          <w:rFonts w:ascii="Calibri Light" w:hAnsi="Calibri Light" w:cs="Calibri Light"/>
          <w:spacing w:val="81"/>
        </w:rPr>
        <w:t xml:space="preserve"> </w:t>
      </w:r>
      <w:r w:rsidRPr="0017700F">
        <w:rPr>
          <w:rFonts w:ascii="Calibri Light" w:hAnsi="Calibri Light" w:cs="Calibri Light"/>
        </w:rPr>
        <w:t>muy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seleccionados,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muy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buen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85"/>
        </w:rPr>
        <w:t xml:space="preserve"> </w:t>
      </w:r>
      <w:r w:rsidRPr="0017700F">
        <w:rPr>
          <w:rFonts w:ascii="Calibri Light" w:hAnsi="Calibri Light" w:cs="Calibri Light"/>
        </w:rPr>
        <w:t>altamente</w:t>
      </w:r>
      <w:r w:rsidRPr="0017700F">
        <w:rPr>
          <w:rFonts w:ascii="Calibri Light" w:hAnsi="Calibri Light" w:cs="Calibri Light"/>
          <w:spacing w:val="-82"/>
        </w:rPr>
        <w:t xml:space="preserve">       </w:t>
      </w:r>
      <w:r w:rsidRPr="0017700F">
        <w:rPr>
          <w:rFonts w:ascii="Calibri Light" w:hAnsi="Calibri Light" w:cs="Calibri Light"/>
        </w:rPr>
        <w:t>motivados, una alternativa puede ser una tripleta citotóxica con o sin 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adición de bevacizumab.</w:t>
      </w:r>
    </w:p>
    <w:p w14:paraId="618C7871" w14:textId="77777777" w:rsidR="00BB7958" w:rsidRPr="0017700F" w:rsidRDefault="00BB7958" w:rsidP="00BB7958">
      <w:pPr>
        <w:pStyle w:val="Prrafodelista"/>
        <w:numPr>
          <w:ilvl w:val="0"/>
          <w:numId w:val="37"/>
        </w:numPr>
        <w:tabs>
          <w:tab w:val="left" w:pos="1301"/>
        </w:tabs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Para los pacientes con RAS mutado, la opción preferida es una dupleta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citotóxica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seleccionados,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buen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estado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altamente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motivados,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alternativa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puede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dar</w:t>
      </w:r>
      <w:r w:rsidRPr="0017700F">
        <w:rPr>
          <w:rFonts w:ascii="Calibri Light" w:hAnsi="Calibri Light" w:cs="Calibri Light"/>
          <w:spacing w:val="84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tripleta citotóxica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o sin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bevacizumab.</w:t>
      </w:r>
    </w:p>
    <w:p w14:paraId="64F576B1" w14:textId="77777777" w:rsidR="00BB7958" w:rsidRPr="0017700F" w:rsidRDefault="00BB7958" w:rsidP="00BB7958">
      <w:pPr>
        <w:pStyle w:val="Prrafodelista"/>
        <w:numPr>
          <w:ilvl w:val="0"/>
          <w:numId w:val="37"/>
        </w:numPr>
        <w:tabs>
          <w:tab w:val="left" w:pos="1301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Los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deberían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evaluar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cada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meses.</w:t>
      </w:r>
    </w:p>
    <w:p w14:paraId="37D756DE" w14:textId="77777777" w:rsidR="00BB7958" w:rsidRPr="0017700F" w:rsidRDefault="00BB7958" w:rsidP="00BB7958">
      <w:pPr>
        <w:pStyle w:val="Prrafodelista"/>
        <w:numPr>
          <w:ilvl w:val="0"/>
          <w:numId w:val="37"/>
        </w:numPr>
        <w:tabs>
          <w:tab w:val="left" w:pos="1301"/>
        </w:tabs>
        <w:spacing w:line="237" w:lineRule="auto"/>
        <w:ind w:right="134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 ausencia de progresión tumoral o toxicidad limitante, no se debería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cambiar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el tratamiento.</w:t>
      </w:r>
    </w:p>
    <w:p w14:paraId="5B2C5212" w14:textId="77777777" w:rsidR="00BB7958" w:rsidRPr="0017700F" w:rsidRDefault="00BB7958" w:rsidP="00BB7958">
      <w:pPr>
        <w:pStyle w:val="Textoindependiente"/>
        <w:spacing w:before="11"/>
        <w:jc w:val="both"/>
        <w:rPr>
          <w:rFonts w:ascii="Calibri Light" w:hAnsi="Calibri Light" w:cs="Calibri Light"/>
          <w:sz w:val="22"/>
          <w:szCs w:val="22"/>
        </w:rPr>
      </w:pPr>
    </w:p>
    <w:p w14:paraId="4E556B0F" w14:textId="77777777" w:rsidR="00BB7958" w:rsidRPr="0017700F" w:rsidRDefault="00BB7958" w:rsidP="00BB7958">
      <w:pPr>
        <w:rPr>
          <w:rFonts w:ascii="Calibri Light" w:hAnsi="Calibri Light" w:cs="Calibri Light"/>
          <w:b/>
          <w:bCs/>
        </w:rPr>
      </w:pPr>
      <w:r w:rsidRPr="0017700F">
        <w:rPr>
          <w:rFonts w:ascii="Calibri Light" w:hAnsi="Calibri Light" w:cs="Calibri Light"/>
          <w:b/>
          <w:bCs/>
        </w:rPr>
        <w:t>Recomendaciones de consenso para pacientes en los que la meta es el control de la enfermedad</w:t>
      </w:r>
    </w:p>
    <w:p w14:paraId="3DF8F537" w14:textId="77777777" w:rsidR="00BB7958" w:rsidRPr="0017700F" w:rsidRDefault="00BB7958" w:rsidP="00BB7958">
      <w:pPr>
        <w:pStyle w:val="Textoindependiente"/>
        <w:spacing w:before="1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12E425DC" w14:textId="77777777" w:rsidR="00BB7958" w:rsidRPr="0017700F" w:rsidRDefault="00BB7958" w:rsidP="00BB7958">
      <w:pPr>
        <w:pStyle w:val="Prrafodelista"/>
        <w:numPr>
          <w:ilvl w:val="0"/>
          <w:numId w:val="39"/>
        </w:numPr>
        <w:tabs>
          <w:tab w:val="left" w:pos="1301"/>
        </w:tabs>
        <w:ind w:right="135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 recomienda una dupleta citotóxica junto con bevacizumab, o en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tumores con RAS de tipo silvestre, una dupleta citotóxica más un anti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EGFR.</w:t>
      </w:r>
    </w:p>
    <w:p w14:paraId="558D2B75" w14:textId="77777777" w:rsidR="00BB7958" w:rsidRPr="0017700F" w:rsidRDefault="00BB7958" w:rsidP="00BB7958">
      <w:pPr>
        <w:pStyle w:val="Prrafodelista"/>
        <w:numPr>
          <w:ilvl w:val="0"/>
          <w:numId w:val="39"/>
        </w:numPr>
        <w:tabs>
          <w:tab w:val="left" w:pos="1301"/>
        </w:tabs>
        <w:spacing w:line="290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lastRenderedPageBreak/>
        <w:t>Los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deberían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ser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reevaluados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cada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dos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tres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meses.</w:t>
      </w:r>
    </w:p>
    <w:p w14:paraId="23C90CBC" w14:textId="77777777" w:rsidR="00BB7958" w:rsidRPr="0017700F" w:rsidRDefault="00BB7958" w:rsidP="00BB7958">
      <w:pPr>
        <w:pStyle w:val="Prrafodelista"/>
        <w:numPr>
          <w:ilvl w:val="0"/>
          <w:numId w:val="39"/>
        </w:numPr>
        <w:tabs>
          <w:tab w:val="left" w:pos="1301"/>
        </w:tabs>
        <w:ind w:right="138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Si hay buena respuesta al tratamiento, o al menos la enfermedad 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controla,</w:t>
      </w:r>
      <w:r w:rsidRPr="0017700F">
        <w:rPr>
          <w:rFonts w:ascii="Calibri Light" w:hAnsi="Calibri Light" w:cs="Calibri Light"/>
          <w:spacing w:val="43"/>
        </w:rPr>
        <w:t xml:space="preserve"> </w:t>
      </w:r>
      <w:r w:rsidRPr="0017700F">
        <w:rPr>
          <w:rFonts w:ascii="Calibri Light" w:hAnsi="Calibri Light" w:cs="Calibri Light"/>
        </w:rPr>
        <w:t>debería</w:t>
      </w:r>
      <w:r w:rsidRPr="0017700F">
        <w:rPr>
          <w:rFonts w:ascii="Calibri Light" w:hAnsi="Calibri Light" w:cs="Calibri Light"/>
          <w:spacing w:val="44"/>
        </w:rPr>
        <w:t xml:space="preserve"> </w:t>
      </w:r>
      <w:r w:rsidRPr="0017700F">
        <w:rPr>
          <w:rFonts w:ascii="Calibri Light" w:hAnsi="Calibri Light" w:cs="Calibri Light"/>
        </w:rPr>
        <w:t>considerarse</w:t>
      </w:r>
      <w:r w:rsidRPr="0017700F">
        <w:rPr>
          <w:rFonts w:ascii="Calibri Light" w:hAnsi="Calibri Light" w:cs="Calibri Light"/>
          <w:spacing w:val="45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43"/>
        </w:rPr>
        <w:t xml:space="preserve"> </w:t>
      </w:r>
      <w:r w:rsidRPr="0017700F">
        <w:rPr>
          <w:rFonts w:ascii="Calibri Light" w:hAnsi="Calibri Light" w:cs="Calibri Light"/>
        </w:rPr>
        <w:t>continuar</w:t>
      </w:r>
      <w:r w:rsidRPr="0017700F">
        <w:rPr>
          <w:rFonts w:ascii="Calibri Light" w:hAnsi="Calibri Light" w:cs="Calibri Light"/>
          <w:spacing w:val="46"/>
        </w:rPr>
        <w:t xml:space="preserve"> </w:t>
      </w:r>
      <w:r w:rsidRPr="0017700F">
        <w:rPr>
          <w:rFonts w:ascii="Calibri Light" w:hAnsi="Calibri Light" w:cs="Calibri Light"/>
        </w:rPr>
        <w:t>terapia</w:t>
      </w:r>
      <w:r w:rsidRPr="0017700F">
        <w:rPr>
          <w:rFonts w:ascii="Calibri Light" w:hAnsi="Calibri Light" w:cs="Calibri Light"/>
          <w:spacing w:val="4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45"/>
        </w:rPr>
        <w:t xml:space="preserve"> </w:t>
      </w:r>
      <w:r w:rsidRPr="0017700F">
        <w:rPr>
          <w:rFonts w:ascii="Calibri Light" w:hAnsi="Calibri Light" w:cs="Calibri Light"/>
        </w:rPr>
        <w:t>mantenimiento.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Si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comenzó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tratamiento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con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dupleta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citotóxica</w:t>
      </w:r>
      <w:r w:rsidRPr="0017700F">
        <w:rPr>
          <w:rFonts w:ascii="Calibri Light" w:hAnsi="Calibri Light" w:cs="Calibri Light"/>
          <w:spacing w:val="85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bevacizumab,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opción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preferida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es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fluoropirimidina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más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bevacizumab.</w:t>
      </w:r>
    </w:p>
    <w:p w14:paraId="72FA4AFB" w14:textId="77777777" w:rsidR="00BB7958" w:rsidRPr="0017700F" w:rsidRDefault="00BB7958" w:rsidP="00BB7958">
      <w:pPr>
        <w:pStyle w:val="Prrafodelista"/>
        <w:numPr>
          <w:ilvl w:val="0"/>
          <w:numId w:val="39"/>
        </w:numPr>
        <w:tabs>
          <w:tab w:val="left" w:pos="1301"/>
        </w:tabs>
        <w:spacing w:line="237" w:lineRule="auto"/>
        <w:ind w:right="136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Si hay evidencia de progresión de la enfermedad, se debe pasar a 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segunda línea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2"/>
        </w:rPr>
        <w:t xml:space="preserve"> </w:t>
      </w:r>
      <w:r w:rsidRPr="0017700F">
        <w:rPr>
          <w:rFonts w:ascii="Calibri Light" w:hAnsi="Calibri Light" w:cs="Calibri Light"/>
        </w:rPr>
        <w:t>tratamiento.</w:t>
      </w:r>
    </w:p>
    <w:p w14:paraId="4B2F4D90" w14:textId="77777777" w:rsidR="00BB7958" w:rsidRPr="0017700F" w:rsidRDefault="00BB7958" w:rsidP="00BB7958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</w:p>
    <w:p w14:paraId="02A8DBF2" w14:textId="1470EC8B" w:rsidR="00FE0A73" w:rsidRPr="0017700F" w:rsidRDefault="00BB7958" w:rsidP="00BB7958">
      <w:pPr>
        <w:pStyle w:val="Textoindependiente"/>
        <w:spacing w:before="8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La toxicidad también puede hacer que sea necesario el cambio a un</w:t>
      </w:r>
      <w:r w:rsidRPr="0017700F">
        <w:rPr>
          <w:rFonts w:ascii="Calibri Light" w:hAnsi="Calibri Light" w:cs="Calibri Light"/>
          <w:spacing w:val="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régimen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 segunda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línea.</w:t>
      </w:r>
    </w:p>
    <w:p w14:paraId="4B058434" w14:textId="7F0416F3" w:rsidR="00A435E3" w:rsidRPr="0017700F" w:rsidRDefault="00A435E3" w:rsidP="00A435E3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30AC93C6" w14:textId="4D0FD27C" w:rsidR="00EE0C36" w:rsidRPr="0017700F" w:rsidRDefault="00EE0C36" w:rsidP="00EE0C36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7BDB8F73" w14:textId="311B1E93" w:rsidR="0042602B" w:rsidRPr="0017700F" w:rsidRDefault="0042602B" w:rsidP="00062BD7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7870B841" w14:textId="41981BFE" w:rsidR="0042602B" w:rsidRPr="0017700F" w:rsidRDefault="0042602B" w:rsidP="0042602B">
      <w:pPr>
        <w:pStyle w:val="Textoindependiente"/>
        <w:numPr>
          <w:ilvl w:val="0"/>
          <w:numId w:val="14"/>
        </w:numPr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RECOMENDACIONES </w:t>
      </w:r>
      <w:r w:rsidR="009C485C">
        <w:rPr>
          <w:rFonts w:ascii="Calibri Light" w:hAnsi="Calibri Light" w:cs="Calibri Light"/>
          <w:b/>
          <w:bCs/>
          <w:sz w:val="22"/>
          <w:szCs w:val="22"/>
        </w:rPr>
        <w:t>A PACIENTES</w:t>
      </w:r>
    </w:p>
    <w:p w14:paraId="24ED276F" w14:textId="77777777" w:rsidR="00AB407E" w:rsidRPr="0017700F" w:rsidRDefault="00AB407E" w:rsidP="00AB407E">
      <w:pPr>
        <w:pStyle w:val="Textoindependiente"/>
        <w:spacing w:before="100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Se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recomienda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todos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pacientes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diagnóstico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cáncer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recto:</w:t>
      </w:r>
    </w:p>
    <w:p w14:paraId="390E848C" w14:textId="77777777" w:rsidR="00AB407E" w:rsidRPr="0017700F" w:rsidRDefault="00AB407E" w:rsidP="00AB407E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7CFFC3AD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Consumir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dieta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saludable,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rica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vegetales,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frutas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granos.</w:t>
      </w:r>
    </w:p>
    <w:p w14:paraId="7B02B55C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Mantenerse</w:t>
      </w:r>
      <w:r w:rsidRPr="0017700F">
        <w:rPr>
          <w:rFonts w:ascii="Calibri Light" w:hAnsi="Calibri Light" w:cs="Calibri Light"/>
          <w:spacing w:val="-6"/>
        </w:rPr>
        <w:t xml:space="preserve"> </w:t>
      </w:r>
      <w:r w:rsidRPr="0017700F">
        <w:rPr>
          <w:rFonts w:ascii="Calibri Light" w:hAnsi="Calibri Light" w:cs="Calibri Light"/>
        </w:rPr>
        <w:t>físicamente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activo.</w:t>
      </w:r>
    </w:p>
    <w:p w14:paraId="31F491D2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Mantener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peso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saludable.</w:t>
      </w:r>
    </w:p>
    <w:p w14:paraId="0E8AE176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Limitar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alcohol.</w:t>
      </w:r>
    </w:p>
    <w:p w14:paraId="00F819E1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Suspensión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tabaco</w:t>
      </w:r>
    </w:p>
    <w:p w14:paraId="49056E15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before="1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Limitar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carnes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rojas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procesadas.</w:t>
      </w:r>
    </w:p>
    <w:p w14:paraId="705CEEF3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Protegerse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sol.</w:t>
      </w:r>
    </w:p>
    <w:p w14:paraId="3847C4FB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Acudir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regularmente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sus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controles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médicos.</w:t>
      </w:r>
    </w:p>
    <w:p w14:paraId="4A373DD0" w14:textId="77777777" w:rsidR="00AB407E" w:rsidRPr="0017700F" w:rsidRDefault="00AB407E" w:rsidP="00AB407E">
      <w:pPr>
        <w:pStyle w:val="Prrafodelista"/>
        <w:numPr>
          <w:ilvl w:val="0"/>
          <w:numId w:val="44"/>
        </w:numPr>
        <w:tabs>
          <w:tab w:val="left" w:pos="928"/>
          <w:tab w:val="left" w:pos="929"/>
        </w:tabs>
        <w:spacing w:before="1" w:line="480" w:lineRule="auto"/>
        <w:ind w:right="294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Realizar el autoexamen de seno de manera regular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345CAFD2" w14:textId="66CC6478" w:rsidR="00AB407E" w:rsidRPr="0017700F" w:rsidRDefault="00AB407E" w:rsidP="00AB407E">
      <w:pPr>
        <w:tabs>
          <w:tab w:val="left" w:pos="928"/>
          <w:tab w:val="left" w:pos="929"/>
        </w:tabs>
        <w:spacing w:before="1" w:line="480" w:lineRule="auto"/>
        <w:ind w:right="294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recomienda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acudir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por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urgencias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caso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presentar:</w:t>
      </w:r>
    </w:p>
    <w:p w14:paraId="62D1CE93" w14:textId="77777777" w:rsidR="00AB407E" w:rsidRPr="0017700F" w:rsidRDefault="00AB407E" w:rsidP="00AB407E">
      <w:pPr>
        <w:pStyle w:val="Prrafodelista"/>
        <w:numPr>
          <w:ilvl w:val="0"/>
          <w:numId w:val="45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Fiebre,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documentada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como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temperatura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mayor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38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grados</w:t>
      </w:r>
    </w:p>
    <w:p w14:paraId="25EEBB97" w14:textId="77777777" w:rsidR="00AB407E" w:rsidRPr="0017700F" w:rsidRDefault="00AB407E" w:rsidP="00AB407E">
      <w:pPr>
        <w:pStyle w:val="Prrafodelista"/>
        <w:numPr>
          <w:ilvl w:val="0"/>
          <w:numId w:val="45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Imposibilidad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ingesta,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incluida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ingesta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líquidos</w:t>
      </w:r>
    </w:p>
    <w:p w14:paraId="529F4FB2" w14:textId="77777777" w:rsidR="00AB407E" w:rsidRPr="0017700F" w:rsidRDefault="00AB407E" w:rsidP="00AB407E">
      <w:pPr>
        <w:pStyle w:val="Prrafodelista"/>
        <w:numPr>
          <w:ilvl w:val="0"/>
          <w:numId w:val="45"/>
        </w:numPr>
        <w:tabs>
          <w:tab w:val="left" w:pos="928"/>
          <w:tab w:val="left" w:pos="929"/>
          <w:tab w:val="left" w:pos="2404"/>
          <w:tab w:val="left" w:pos="3038"/>
          <w:tab w:val="left" w:pos="4118"/>
          <w:tab w:val="left" w:pos="4687"/>
          <w:tab w:val="left" w:pos="6292"/>
          <w:tab w:val="left" w:pos="8108"/>
          <w:tab w:val="left" w:pos="8531"/>
        </w:tabs>
        <w:spacing w:before="1"/>
        <w:ind w:right="16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Alteración</w:t>
      </w:r>
      <w:r w:rsidRPr="0017700F">
        <w:rPr>
          <w:rFonts w:ascii="Calibri Light" w:hAnsi="Calibri Light" w:cs="Calibri Light"/>
        </w:rPr>
        <w:tab/>
        <w:t>del</w:t>
      </w:r>
      <w:r w:rsidRPr="0017700F">
        <w:rPr>
          <w:rFonts w:ascii="Calibri Light" w:hAnsi="Calibri Light" w:cs="Calibri Light"/>
        </w:rPr>
        <w:tab/>
        <w:t>estado</w:t>
      </w:r>
      <w:r w:rsidRPr="0017700F">
        <w:rPr>
          <w:rFonts w:ascii="Calibri Light" w:hAnsi="Calibri Light" w:cs="Calibri Light"/>
        </w:rPr>
        <w:tab/>
        <w:t>de</w:t>
      </w:r>
      <w:r w:rsidRPr="0017700F">
        <w:rPr>
          <w:rFonts w:ascii="Calibri Light" w:hAnsi="Calibri Light" w:cs="Calibri Light"/>
        </w:rPr>
        <w:tab/>
        <w:t>conciencia,</w:t>
      </w:r>
      <w:r w:rsidRPr="0017700F">
        <w:rPr>
          <w:rFonts w:ascii="Calibri Light" w:hAnsi="Calibri Light" w:cs="Calibri Light"/>
        </w:rPr>
        <w:tab/>
        <w:t>convulsiones</w:t>
      </w:r>
      <w:r w:rsidRPr="0017700F">
        <w:rPr>
          <w:rFonts w:ascii="Calibri Light" w:hAnsi="Calibri Light" w:cs="Calibri Light"/>
        </w:rPr>
        <w:tab/>
        <w:t>o</w:t>
      </w:r>
      <w:r w:rsidRPr="0017700F">
        <w:rPr>
          <w:rFonts w:ascii="Calibri Light" w:hAnsi="Calibri Light" w:cs="Calibri Light"/>
        </w:rPr>
        <w:tab/>
      </w:r>
      <w:r w:rsidRPr="0017700F">
        <w:rPr>
          <w:rFonts w:ascii="Calibri Light" w:hAnsi="Calibri Light" w:cs="Calibri Light"/>
          <w:spacing w:val="-1"/>
        </w:rPr>
        <w:t>movimientos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anormales,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dificultad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la movilización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alguna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extremidad</w:t>
      </w:r>
    </w:p>
    <w:p w14:paraId="44C13036" w14:textId="77777777" w:rsidR="00AB407E" w:rsidRPr="0017700F" w:rsidRDefault="00AB407E" w:rsidP="00AB407E">
      <w:pPr>
        <w:pStyle w:val="Prrafodelista"/>
        <w:numPr>
          <w:ilvl w:val="0"/>
          <w:numId w:val="45"/>
        </w:numPr>
        <w:tabs>
          <w:tab w:val="left" w:pos="928"/>
          <w:tab w:val="left" w:pos="929"/>
        </w:tabs>
        <w:ind w:right="16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Enrojecimiento,</w:t>
      </w:r>
      <w:r w:rsidRPr="0017700F">
        <w:rPr>
          <w:rFonts w:ascii="Calibri Light" w:hAnsi="Calibri Light" w:cs="Calibri Light"/>
          <w:spacing w:val="4"/>
        </w:rPr>
        <w:t xml:space="preserve"> </w:t>
      </w:r>
      <w:r w:rsidRPr="0017700F">
        <w:rPr>
          <w:rFonts w:ascii="Calibri Light" w:hAnsi="Calibri Light" w:cs="Calibri Light"/>
        </w:rPr>
        <w:t>calor</w:t>
      </w:r>
      <w:r w:rsidRPr="0017700F">
        <w:rPr>
          <w:rFonts w:ascii="Calibri Light" w:hAnsi="Calibri Light" w:cs="Calibri Light"/>
          <w:spacing w:val="7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secreción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fétida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por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herida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aquellas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pacientes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que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han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sido sometidas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cirugía.</w:t>
      </w:r>
    </w:p>
    <w:p w14:paraId="52EED642" w14:textId="77777777" w:rsidR="00AB407E" w:rsidRPr="0017700F" w:rsidRDefault="00AB407E" w:rsidP="00AB407E">
      <w:pPr>
        <w:pStyle w:val="Textoindependiente"/>
        <w:spacing w:before="100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Se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recomienda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todos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los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pacientes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con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diagnóstico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cáncer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de</w:t>
      </w:r>
      <w:r w:rsidRPr="0017700F">
        <w:rPr>
          <w:rFonts w:ascii="Calibri Light" w:hAnsi="Calibri Light" w:cs="Calibri Light"/>
          <w:spacing w:val="-1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colon</w:t>
      </w:r>
      <w:r w:rsidRPr="0017700F">
        <w:rPr>
          <w:rFonts w:ascii="Calibri Light" w:hAnsi="Calibri Light" w:cs="Calibri Light"/>
          <w:spacing w:val="-3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y</w:t>
      </w:r>
      <w:r w:rsidRPr="0017700F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recto:</w:t>
      </w:r>
    </w:p>
    <w:p w14:paraId="2F9E851C" w14:textId="77777777" w:rsidR="00AB407E" w:rsidRPr="0017700F" w:rsidRDefault="00AB407E" w:rsidP="00AB407E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6F65428F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Consumir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dieta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saludable,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rica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vegetales,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frutas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y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granos.</w:t>
      </w:r>
    </w:p>
    <w:p w14:paraId="1AB75B6B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Mantenerse</w:t>
      </w:r>
      <w:r w:rsidRPr="0017700F">
        <w:rPr>
          <w:rFonts w:ascii="Calibri Light" w:hAnsi="Calibri Light" w:cs="Calibri Light"/>
          <w:spacing w:val="-6"/>
        </w:rPr>
        <w:t xml:space="preserve"> </w:t>
      </w:r>
      <w:r w:rsidRPr="0017700F">
        <w:rPr>
          <w:rFonts w:ascii="Calibri Light" w:hAnsi="Calibri Light" w:cs="Calibri Light"/>
        </w:rPr>
        <w:t>físicamente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activo.</w:t>
      </w:r>
    </w:p>
    <w:p w14:paraId="073AC7E7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Mantener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peso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saludable.</w:t>
      </w:r>
    </w:p>
    <w:p w14:paraId="7513ACF3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Limitar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alcohol.</w:t>
      </w:r>
    </w:p>
    <w:p w14:paraId="0EDEE3C9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Suspensión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tabaco</w:t>
      </w:r>
    </w:p>
    <w:p w14:paraId="17D55317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before="1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Limitar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consumo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carnes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rojas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procesadas.</w:t>
      </w:r>
    </w:p>
    <w:p w14:paraId="6DE14E41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before="1"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Protegerse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del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sol.</w:t>
      </w:r>
    </w:p>
    <w:p w14:paraId="7783F697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Acudir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regularmente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sus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controles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médicos.</w:t>
      </w:r>
    </w:p>
    <w:p w14:paraId="3E926709" w14:textId="77777777" w:rsidR="00AB407E" w:rsidRPr="0017700F" w:rsidRDefault="00AB407E" w:rsidP="00AB407E">
      <w:pPr>
        <w:pStyle w:val="Prrafodelista"/>
        <w:numPr>
          <w:ilvl w:val="0"/>
          <w:numId w:val="46"/>
        </w:numPr>
        <w:tabs>
          <w:tab w:val="left" w:pos="928"/>
          <w:tab w:val="left" w:pos="929"/>
        </w:tabs>
        <w:spacing w:before="1" w:line="480" w:lineRule="auto"/>
        <w:ind w:right="294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Realizar el autoexamen de seno de manera regular</w:t>
      </w:r>
      <w:r w:rsidRPr="0017700F">
        <w:rPr>
          <w:rFonts w:ascii="Calibri Light" w:hAnsi="Calibri Light" w:cs="Calibri Light"/>
          <w:spacing w:val="1"/>
        </w:rPr>
        <w:t xml:space="preserve"> </w:t>
      </w:r>
    </w:p>
    <w:p w14:paraId="1C97FD1D" w14:textId="1187AA66" w:rsidR="00AB407E" w:rsidRPr="0017700F" w:rsidRDefault="00AB407E" w:rsidP="00AB407E">
      <w:pPr>
        <w:tabs>
          <w:tab w:val="left" w:pos="928"/>
          <w:tab w:val="left" w:pos="929"/>
        </w:tabs>
        <w:spacing w:before="1" w:line="480" w:lineRule="auto"/>
        <w:ind w:right="294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Se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recomienda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acudir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por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urgencias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caso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presentar:</w:t>
      </w:r>
    </w:p>
    <w:p w14:paraId="0DD5F790" w14:textId="77777777" w:rsidR="00AB407E" w:rsidRPr="0017700F" w:rsidRDefault="00AB407E" w:rsidP="00AB407E">
      <w:pPr>
        <w:pStyle w:val="Prrafodelista"/>
        <w:numPr>
          <w:ilvl w:val="0"/>
          <w:numId w:val="47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lastRenderedPageBreak/>
        <w:t>Fiebre,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documentada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como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temperatura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mayor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38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grados</w:t>
      </w:r>
    </w:p>
    <w:p w14:paraId="6487015D" w14:textId="77777777" w:rsidR="00AB407E" w:rsidRPr="0017700F" w:rsidRDefault="00AB407E" w:rsidP="00AB407E">
      <w:pPr>
        <w:pStyle w:val="Prrafodelista"/>
        <w:numPr>
          <w:ilvl w:val="0"/>
          <w:numId w:val="47"/>
        </w:numPr>
        <w:tabs>
          <w:tab w:val="left" w:pos="928"/>
          <w:tab w:val="left" w:pos="929"/>
        </w:tabs>
        <w:spacing w:line="291" w:lineRule="exact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Imposibilidad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ingesta,</w:t>
      </w:r>
      <w:r w:rsidRPr="0017700F">
        <w:rPr>
          <w:rFonts w:ascii="Calibri Light" w:hAnsi="Calibri Light" w:cs="Calibri Light"/>
          <w:spacing w:val="-5"/>
        </w:rPr>
        <w:t xml:space="preserve"> </w:t>
      </w:r>
      <w:r w:rsidRPr="0017700F">
        <w:rPr>
          <w:rFonts w:ascii="Calibri Light" w:hAnsi="Calibri Light" w:cs="Calibri Light"/>
        </w:rPr>
        <w:t>incluida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ingesta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líquidos</w:t>
      </w:r>
    </w:p>
    <w:p w14:paraId="2A4C3383" w14:textId="77777777" w:rsidR="00AB407E" w:rsidRPr="0017700F" w:rsidRDefault="00AB407E" w:rsidP="00AB407E">
      <w:pPr>
        <w:pStyle w:val="Prrafodelista"/>
        <w:numPr>
          <w:ilvl w:val="0"/>
          <w:numId w:val="47"/>
        </w:numPr>
        <w:tabs>
          <w:tab w:val="left" w:pos="928"/>
          <w:tab w:val="left" w:pos="929"/>
          <w:tab w:val="left" w:pos="2404"/>
          <w:tab w:val="left" w:pos="3038"/>
          <w:tab w:val="left" w:pos="4118"/>
          <w:tab w:val="left" w:pos="4687"/>
          <w:tab w:val="left" w:pos="6292"/>
          <w:tab w:val="left" w:pos="8108"/>
          <w:tab w:val="left" w:pos="8531"/>
        </w:tabs>
        <w:spacing w:before="1"/>
        <w:ind w:right="163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Alteración</w:t>
      </w:r>
      <w:r w:rsidRPr="0017700F">
        <w:rPr>
          <w:rFonts w:ascii="Calibri Light" w:hAnsi="Calibri Light" w:cs="Calibri Light"/>
        </w:rPr>
        <w:tab/>
        <w:t>del</w:t>
      </w:r>
      <w:r w:rsidRPr="0017700F">
        <w:rPr>
          <w:rFonts w:ascii="Calibri Light" w:hAnsi="Calibri Light" w:cs="Calibri Light"/>
        </w:rPr>
        <w:tab/>
        <w:t>estado</w:t>
      </w:r>
      <w:r w:rsidRPr="0017700F">
        <w:rPr>
          <w:rFonts w:ascii="Calibri Light" w:hAnsi="Calibri Light" w:cs="Calibri Light"/>
        </w:rPr>
        <w:tab/>
        <w:t>de</w:t>
      </w:r>
      <w:r w:rsidRPr="0017700F">
        <w:rPr>
          <w:rFonts w:ascii="Calibri Light" w:hAnsi="Calibri Light" w:cs="Calibri Light"/>
        </w:rPr>
        <w:tab/>
        <w:t>conciencia,</w:t>
      </w:r>
      <w:r w:rsidRPr="0017700F">
        <w:rPr>
          <w:rFonts w:ascii="Calibri Light" w:hAnsi="Calibri Light" w:cs="Calibri Light"/>
        </w:rPr>
        <w:tab/>
        <w:t>convulsiones</w:t>
      </w:r>
      <w:r w:rsidRPr="0017700F">
        <w:rPr>
          <w:rFonts w:ascii="Calibri Light" w:hAnsi="Calibri Light" w:cs="Calibri Light"/>
        </w:rPr>
        <w:tab/>
        <w:t>o</w:t>
      </w:r>
      <w:r w:rsidRPr="0017700F">
        <w:rPr>
          <w:rFonts w:ascii="Calibri Light" w:hAnsi="Calibri Light" w:cs="Calibri Light"/>
        </w:rPr>
        <w:tab/>
      </w:r>
      <w:r w:rsidRPr="0017700F">
        <w:rPr>
          <w:rFonts w:ascii="Calibri Light" w:hAnsi="Calibri Light" w:cs="Calibri Light"/>
          <w:spacing w:val="-1"/>
        </w:rPr>
        <w:t>movimientos</w:t>
      </w:r>
      <w:r w:rsidRPr="0017700F">
        <w:rPr>
          <w:rFonts w:ascii="Calibri Light" w:hAnsi="Calibri Light" w:cs="Calibri Light"/>
          <w:spacing w:val="-82"/>
        </w:rPr>
        <w:t xml:space="preserve"> </w:t>
      </w:r>
      <w:r w:rsidRPr="0017700F">
        <w:rPr>
          <w:rFonts w:ascii="Calibri Light" w:hAnsi="Calibri Light" w:cs="Calibri Light"/>
        </w:rPr>
        <w:t>anormales,</w:t>
      </w:r>
      <w:r w:rsidRPr="0017700F">
        <w:rPr>
          <w:rFonts w:ascii="Calibri Light" w:hAnsi="Calibri Light" w:cs="Calibri Light"/>
          <w:spacing w:val="-4"/>
        </w:rPr>
        <w:t xml:space="preserve"> </w:t>
      </w:r>
      <w:r w:rsidRPr="0017700F">
        <w:rPr>
          <w:rFonts w:ascii="Calibri Light" w:hAnsi="Calibri Light" w:cs="Calibri Light"/>
        </w:rPr>
        <w:t>dificultad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para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la movilización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de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alguna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extremidad</w:t>
      </w:r>
    </w:p>
    <w:p w14:paraId="1062C14E" w14:textId="72CDBFB9" w:rsidR="00E74FDB" w:rsidRDefault="00AB407E" w:rsidP="00AB407E">
      <w:pPr>
        <w:pStyle w:val="Prrafodelista"/>
        <w:numPr>
          <w:ilvl w:val="0"/>
          <w:numId w:val="47"/>
        </w:numPr>
        <w:tabs>
          <w:tab w:val="left" w:pos="928"/>
          <w:tab w:val="left" w:pos="929"/>
        </w:tabs>
        <w:ind w:right="160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</w:rPr>
        <w:t>Enrojecimiento,</w:t>
      </w:r>
      <w:r w:rsidRPr="0017700F">
        <w:rPr>
          <w:rFonts w:ascii="Calibri Light" w:hAnsi="Calibri Light" w:cs="Calibri Light"/>
          <w:spacing w:val="4"/>
        </w:rPr>
        <w:t xml:space="preserve"> </w:t>
      </w:r>
      <w:r w:rsidRPr="0017700F">
        <w:rPr>
          <w:rFonts w:ascii="Calibri Light" w:hAnsi="Calibri Light" w:cs="Calibri Light"/>
        </w:rPr>
        <w:t>calor</w:t>
      </w:r>
      <w:r w:rsidRPr="0017700F">
        <w:rPr>
          <w:rFonts w:ascii="Calibri Light" w:hAnsi="Calibri Light" w:cs="Calibri Light"/>
          <w:spacing w:val="7"/>
        </w:rPr>
        <w:t xml:space="preserve"> </w:t>
      </w:r>
      <w:r w:rsidRPr="0017700F">
        <w:rPr>
          <w:rFonts w:ascii="Calibri Light" w:hAnsi="Calibri Light" w:cs="Calibri Light"/>
        </w:rPr>
        <w:t>o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secreción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fétida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por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la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herida</w:t>
      </w:r>
      <w:r w:rsidRPr="0017700F">
        <w:rPr>
          <w:rFonts w:ascii="Calibri Light" w:hAnsi="Calibri Light" w:cs="Calibri Light"/>
          <w:spacing w:val="6"/>
        </w:rPr>
        <w:t xml:space="preserve"> </w:t>
      </w:r>
      <w:r w:rsidRPr="0017700F">
        <w:rPr>
          <w:rFonts w:ascii="Calibri Light" w:hAnsi="Calibri Light" w:cs="Calibri Light"/>
        </w:rPr>
        <w:t>en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17700F">
        <w:rPr>
          <w:rFonts w:ascii="Calibri Light" w:hAnsi="Calibri Light" w:cs="Calibri Light"/>
        </w:rPr>
        <w:t>aquellas</w:t>
      </w:r>
      <w:r w:rsidRPr="0017700F">
        <w:rPr>
          <w:rFonts w:ascii="Calibri Light" w:hAnsi="Calibri Light" w:cs="Calibri Light"/>
          <w:spacing w:val="5"/>
        </w:rPr>
        <w:t xml:space="preserve"> </w:t>
      </w:r>
      <w:r w:rsidRPr="00E74FDB">
        <w:rPr>
          <w:rFonts w:ascii="Calibri Light" w:hAnsi="Calibri Light" w:cs="Calibri Light"/>
          <w:spacing w:val="6"/>
        </w:rPr>
        <w:t>pacientes que han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sido sometidas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a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una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="00E74FDB">
        <w:rPr>
          <w:rFonts w:ascii="Calibri Light" w:hAnsi="Calibri Light" w:cs="Calibri Light"/>
        </w:rPr>
        <w:t>cirugía.</w:t>
      </w:r>
    </w:p>
    <w:p w14:paraId="4861038D" w14:textId="5A410C13" w:rsidR="00AB407E" w:rsidRPr="0017700F" w:rsidRDefault="00AB407E" w:rsidP="00E74FDB">
      <w:pPr>
        <w:pStyle w:val="Prrafodelista"/>
        <w:tabs>
          <w:tab w:val="left" w:pos="928"/>
          <w:tab w:val="left" w:pos="929"/>
        </w:tabs>
        <w:ind w:left="720" w:right="160" w:firstLine="0"/>
        <w:rPr>
          <w:rFonts w:ascii="Calibri Light" w:hAnsi="Calibri Light" w:cs="Calibri Light"/>
        </w:rPr>
      </w:pPr>
    </w:p>
    <w:p w14:paraId="1A2FB603" w14:textId="22C60DE3" w:rsidR="001B6CA9" w:rsidRPr="0017700F" w:rsidRDefault="00F728AD" w:rsidP="00F728AD">
      <w:pPr>
        <w:pStyle w:val="Textoindependiente"/>
        <w:numPr>
          <w:ilvl w:val="0"/>
          <w:numId w:val="14"/>
        </w:numPr>
        <w:spacing w:before="1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DIAGRAMA DE FLUJO </w:t>
      </w:r>
    </w:p>
    <w:p w14:paraId="30B40AA9" w14:textId="0DC3FE51" w:rsidR="001B6CA9" w:rsidRPr="0017700F" w:rsidRDefault="001B6CA9" w:rsidP="00FE0A73">
      <w:pPr>
        <w:spacing w:before="101"/>
        <w:ind w:left="220" w:right="16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  <w:noProof/>
          <w:lang w:val="es-CO" w:eastAsia="es-CO"/>
        </w:rPr>
        <w:drawing>
          <wp:inline distT="0" distB="0" distL="0" distR="0" wp14:anchorId="33000FB7" wp14:editId="6EDAB8F6">
            <wp:extent cx="6291580" cy="6718128"/>
            <wp:effectExtent l="0" t="0" r="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29192" t="13585" r="30754" b="10344"/>
                    <a:stretch/>
                  </pic:blipFill>
                  <pic:spPr bwMode="auto">
                    <a:xfrm>
                      <a:off x="0" y="0"/>
                      <a:ext cx="6308505" cy="673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18829" w14:textId="77777777" w:rsidR="001B6CA9" w:rsidRPr="0017700F" w:rsidRDefault="001B6CA9" w:rsidP="00FE0A73">
      <w:pPr>
        <w:spacing w:before="101"/>
        <w:ind w:left="220" w:right="160"/>
        <w:jc w:val="both"/>
        <w:rPr>
          <w:rFonts w:ascii="Calibri Light" w:hAnsi="Calibri Light" w:cs="Calibri Light"/>
        </w:rPr>
      </w:pPr>
    </w:p>
    <w:p w14:paraId="2B9B5EDA" w14:textId="77777777" w:rsidR="001B6CA9" w:rsidRPr="0017700F" w:rsidRDefault="001B6CA9" w:rsidP="00FE0A73">
      <w:pPr>
        <w:spacing w:before="101"/>
        <w:ind w:left="220" w:right="160"/>
        <w:jc w:val="both"/>
        <w:rPr>
          <w:rFonts w:ascii="Calibri Light" w:hAnsi="Calibri Light" w:cs="Calibri Light"/>
        </w:rPr>
      </w:pPr>
    </w:p>
    <w:p w14:paraId="4DD55FAB" w14:textId="096E59C9" w:rsidR="001B6CA9" w:rsidRPr="0017700F" w:rsidRDefault="001B6CA9" w:rsidP="00FE0A73">
      <w:pPr>
        <w:spacing w:before="101"/>
        <w:ind w:left="220" w:right="160"/>
        <w:jc w:val="both"/>
        <w:rPr>
          <w:rFonts w:ascii="Calibri Light" w:hAnsi="Calibri Light" w:cs="Calibri Light"/>
        </w:rPr>
      </w:pPr>
      <w:r w:rsidRPr="0017700F">
        <w:rPr>
          <w:rFonts w:ascii="Calibri Light" w:hAnsi="Calibri Light" w:cs="Calibri Light"/>
          <w:noProof/>
          <w:lang w:val="es-CO" w:eastAsia="es-CO"/>
        </w:rPr>
        <w:drawing>
          <wp:inline distT="0" distB="0" distL="0" distR="0" wp14:anchorId="69773102" wp14:editId="17C1CCEE">
            <wp:extent cx="6259195" cy="6573464"/>
            <wp:effectExtent l="0" t="0" r="8255" b="0"/>
            <wp:docPr id="32" name="Imagen 3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11"/>
                    <a:srcRect l="29362" t="15395" r="30075" b="8835"/>
                    <a:stretch/>
                  </pic:blipFill>
                  <pic:spPr bwMode="auto">
                    <a:xfrm>
                      <a:off x="0" y="0"/>
                      <a:ext cx="6270537" cy="658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D6F1" w14:textId="02929E73" w:rsidR="008117C7" w:rsidRPr="0017700F" w:rsidRDefault="00FD41A6" w:rsidP="00FE0A73">
      <w:pPr>
        <w:spacing w:before="101"/>
        <w:ind w:left="220" w:right="160"/>
        <w:jc w:val="both"/>
        <w:rPr>
          <w:rFonts w:ascii="Calibri Light" w:hAnsi="Calibri Light" w:cs="Calibri Light"/>
          <w:i/>
        </w:rPr>
      </w:pPr>
      <w:r w:rsidRPr="0017700F">
        <w:rPr>
          <w:rFonts w:ascii="Calibri Light" w:hAnsi="Calibri Light" w:cs="Calibri Light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243264" behindDoc="1" locked="0" layoutInCell="1" allowOverlap="1" wp14:anchorId="6432CC04" wp14:editId="0BC99584">
                <wp:simplePos x="0" y="0"/>
                <wp:positionH relativeFrom="page">
                  <wp:posOffset>864235</wp:posOffset>
                </wp:positionH>
                <wp:positionV relativeFrom="paragraph">
                  <wp:posOffset>417195</wp:posOffset>
                </wp:positionV>
                <wp:extent cx="6259195" cy="889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195" cy="8890"/>
                        </a:xfrm>
                        <a:prstGeom prst="rect">
                          <a:avLst/>
                        </a:prstGeom>
                        <a:solidFill>
                          <a:srgbClr val="0000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E964CF" id="Rectangle 8" o:spid="_x0000_s1026" style="position:absolute;margin-left:68.05pt;margin-top:32.85pt;width:492.85pt;height:.7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" fillcolor="#0000fc" stroked="f">
                <w10:wrap anchorx="page"/>
              </v:rect>
            </w:pict>
          </mc:Fallback>
        </mc:AlternateContent>
      </w:r>
      <w:r w:rsidR="00947FB2" w:rsidRPr="0017700F">
        <w:rPr>
          <w:rFonts w:ascii="Calibri Light" w:hAnsi="Calibri Light" w:cs="Calibri Light"/>
        </w:rPr>
        <w:t xml:space="preserve">Consultar los algoritmos de la </w:t>
      </w:r>
      <w:r w:rsidR="00947FB2" w:rsidRPr="0017700F">
        <w:rPr>
          <w:rFonts w:ascii="Calibri Light" w:hAnsi="Calibri Light" w:cs="Calibri Light"/>
          <w:i/>
          <w:u w:val="single" w:color="0000FC"/>
        </w:rPr>
        <w:t>“</w:t>
      </w:r>
      <w:hyperlink r:id="rId12">
        <w:r w:rsidR="00947FB2" w:rsidRPr="0017700F">
          <w:rPr>
            <w:rFonts w:ascii="Calibri Light" w:hAnsi="Calibri Light" w:cs="Calibri Light"/>
            <w:i/>
            <w:u w:val="single" w:color="0000FC"/>
          </w:rPr>
          <w:t>GPC para la detección temprana, diagnóstico,</w:t>
        </w:r>
      </w:hyperlink>
      <w:r w:rsidR="00947FB2" w:rsidRPr="0017700F">
        <w:rPr>
          <w:rFonts w:ascii="Calibri Light" w:hAnsi="Calibri Light" w:cs="Calibri Light"/>
          <w:i/>
          <w:spacing w:val="1"/>
        </w:rPr>
        <w:t xml:space="preserve"> </w:t>
      </w:r>
      <w:hyperlink r:id="rId13">
        <w:r w:rsidR="00947FB2" w:rsidRPr="0017700F">
          <w:rPr>
            <w:rFonts w:ascii="Calibri Light" w:hAnsi="Calibri Light" w:cs="Calibri Light"/>
            <w:i/>
          </w:rPr>
          <w:t>tratamiento, seguimiento y rehabilitación de pacientes con diagnóstico de cáncer</w:t>
        </w:r>
      </w:hyperlink>
      <w:r w:rsidR="00947FB2" w:rsidRPr="0017700F">
        <w:rPr>
          <w:rFonts w:ascii="Calibri Light" w:hAnsi="Calibri Light" w:cs="Calibri Light"/>
          <w:i/>
          <w:spacing w:val="-82"/>
        </w:rPr>
        <w:t xml:space="preserve"> </w:t>
      </w:r>
      <w:hyperlink r:id="rId14">
        <w:r w:rsidR="00947FB2" w:rsidRPr="0017700F">
          <w:rPr>
            <w:rFonts w:ascii="Calibri Light" w:hAnsi="Calibri Light" w:cs="Calibri Light"/>
            <w:i/>
            <w:u w:val="single" w:color="0000FC"/>
          </w:rPr>
          <w:t>de</w:t>
        </w:r>
        <w:r w:rsidR="00947FB2" w:rsidRPr="0017700F">
          <w:rPr>
            <w:rFonts w:ascii="Calibri Light" w:hAnsi="Calibri Light" w:cs="Calibri Light"/>
            <w:i/>
            <w:spacing w:val="-1"/>
            <w:u w:val="single" w:color="0000FC"/>
          </w:rPr>
          <w:t xml:space="preserve"> </w:t>
        </w:r>
        <w:r w:rsidR="00947FB2" w:rsidRPr="0017700F">
          <w:rPr>
            <w:rFonts w:ascii="Calibri Light" w:hAnsi="Calibri Light" w:cs="Calibri Light"/>
            <w:i/>
            <w:u w:val="single" w:color="0000FC"/>
          </w:rPr>
          <w:t>colon</w:t>
        </w:r>
        <w:r w:rsidR="00947FB2" w:rsidRPr="0017700F">
          <w:rPr>
            <w:rFonts w:ascii="Calibri Light" w:hAnsi="Calibri Light" w:cs="Calibri Light"/>
            <w:i/>
            <w:spacing w:val="-2"/>
            <w:u w:val="single" w:color="0000FC"/>
          </w:rPr>
          <w:t xml:space="preserve"> </w:t>
        </w:r>
        <w:r w:rsidR="00947FB2" w:rsidRPr="0017700F">
          <w:rPr>
            <w:rFonts w:ascii="Calibri Light" w:hAnsi="Calibri Light" w:cs="Calibri Light"/>
            <w:i/>
            <w:u w:val="single" w:color="0000FC"/>
          </w:rPr>
          <w:t>y</w:t>
        </w:r>
        <w:r w:rsidR="00947FB2" w:rsidRPr="0017700F">
          <w:rPr>
            <w:rFonts w:ascii="Calibri Light" w:hAnsi="Calibri Light" w:cs="Calibri Light"/>
            <w:i/>
            <w:spacing w:val="-1"/>
            <w:u w:val="single" w:color="0000FC"/>
          </w:rPr>
          <w:t xml:space="preserve"> </w:t>
        </w:r>
        <w:r w:rsidR="00947FB2" w:rsidRPr="0017700F">
          <w:rPr>
            <w:rFonts w:ascii="Calibri Light" w:hAnsi="Calibri Light" w:cs="Calibri Light"/>
            <w:i/>
            <w:u w:val="single" w:color="0000FC"/>
          </w:rPr>
          <w:t>recto,</w:t>
        </w:r>
        <w:r w:rsidR="00947FB2" w:rsidRPr="0017700F">
          <w:rPr>
            <w:rFonts w:ascii="Calibri Light" w:hAnsi="Calibri Light" w:cs="Calibri Light"/>
            <w:i/>
            <w:spacing w:val="-2"/>
            <w:u w:val="single" w:color="0000FC"/>
          </w:rPr>
          <w:t xml:space="preserve"> </w:t>
        </w:r>
        <w:r w:rsidR="00947FB2" w:rsidRPr="0017700F">
          <w:rPr>
            <w:rFonts w:ascii="Calibri Light" w:hAnsi="Calibri Light" w:cs="Calibri Light"/>
            <w:i/>
            <w:u w:val="single" w:color="0000FC"/>
          </w:rPr>
          <w:t>Colombia</w:t>
        </w:r>
        <w:r w:rsidR="00947FB2" w:rsidRPr="0017700F">
          <w:rPr>
            <w:rFonts w:ascii="Calibri Light" w:hAnsi="Calibri Light" w:cs="Calibri Light"/>
            <w:i/>
            <w:spacing w:val="-1"/>
            <w:u w:val="single" w:color="0000FC"/>
          </w:rPr>
          <w:t xml:space="preserve"> </w:t>
        </w:r>
        <w:r w:rsidR="00947FB2" w:rsidRPr="0017700F">
          <w:rPr>
            <w:rFonts w:ascii="Calibri Light" w:hAnsi="Calibri Light" w:cs="Calibri Light"/>
            <w:i/>
            <w:u w:val="single" w:color="0000FC"/>
          </w:rPr>
          <w:t>2017”.</w:t>
        </w:r>
      </w:hyperlink>
    </w:p>
    <w:p w14:paraId="053DE8CB" w14:textId="77777777" w:rsidR="008117C7" w:rsidRPr="0017700F" w:rsidRDefault="008117C7" w:rsidP="00FE0A73">
      <w:pPr>
        <w:pStyle w:val="Textoindependiente"/>
        <w:jc w:val="both"/>
        <w:rPr>
          <w:rFonts w:ascii="Calibri Light" w:hAnsi="Calibri Light" w:cs="Calibri Light"/>
          <w:i/>
          <w:sz w:val="22"/>
          <w:szCs w:val="22"/>
        </w:rPr>
      </w:pPr>
    </w:p>
    <w:p w14:paraId="18CE786E" w14:textId="0B49339A" w:rsidR="001B6CA9" w:rsidRPr="0017700F" w:rsidRDefault="00F728AD" w:rsidP="00F728AD">
      <w:pPr>
        <w:pStyle w:val="Textoindependiente"/>
        <w:numPr>
          <w:ilvl w:val="0"/>
          <w:numId w:val="14"/>
        </w:numPr>
        <w:jc w:val="both"/>
        <w:rPr>
          <w:rFonts w:ascii="Calibri Light" w:hAnsi="Calibri Light" w:cs="Calibri Light"/>
          <w:b/>
          <w:bCs/>
          <w:i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iCs/>
          <w:sz w:val="22"/>
          <w:szCs w:val="22"/>
        </w:rPr>
        <w:t xml:space="preserve">ANEXOS </w:t>
      </w:r>
    </w:p>
    <w:p w14:paraId="1C493B8B" w14:textId="77777777" w:rsidR="008117C7" w:rsidRPr="0017700F" w:rsidRDefault="00947FB2" w:rsidP="00F728AD">
      <w:pPr>
        <w:pStyle w:val="Textoindependiente"/>
        <w:spacing w:before="101"/>
        <w:jc w:val="both"/>
        <w:rPr>
          <w:rFonts w:ascii="Calibri Light" w:hAnsi="Calibri Light" w:cs="Calibri Light"/>
          <w:sz w:val="22"/>
          <w:szCs w:val="22"/>
        </w:rPr>
      </w:pPr>
      <w:r w:rsidRPr="0017700F">
        <w:rPr>
          <w:rFonts w:ascii="Calibri Light" w:hAnsi="Calibri Light" w:cs="Calibri Light"/>
          <w:sz w:val="22"/>
          <w:szCs w:val="22"/>
        </w:rPr>
        <w:t>No</w:t>
      </w:r>
      <w:r w:rsidRPr="0017700F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17700F">
        <w:rPr>
          <w:rFonts w:ascii="Calibri Light" w:hAnsi="Calibri Light" w:cs="Calibri Light"/>
          <w:sz w:val="22"/>
          <w:szCs w:val="22"/>
        </w:rPr>
        <w:t>aplica.</w:t>
      </w:r>
    </w:p>
    <w:p w14:paraId="407E10AC" w14:textId="1CFC186C" w:rsidR="008117C7" w:rsidRPr="0017700F" w:rsidRDefault="008117C7" w:rsidP="00FE0A73">
      <w:pPr>
        <w:pStyle w:val="Textoindependiente"/>
        <w:jc w:val="both"/>
        <w:rPr>
          <w:rFonts w:ascii="Calibri Light" w:hAnsi="Calibri Light" w:cs="Calibri Light"/>
          <w:sz w:val="22"/>
          <w:szCs w:val="22"/>
        </w:rPr>
      </w:pPr>
    </w:p>
    <w:p w14:paraId="0E4195D8" w14:textId="62FBC922" w:rsidR="00F728AD" w:rsidRPr="0017700F" w:rsidRDefault="00F728AD" w:rsidP="00F728AD">
      <w:pPr>
        <w:pStyle w:val="Textoindependiente"/>
        <w:numPr>
          <w:ilvl w:val="0"/>
          <w:numId w:val="14"/>
        </w:numPr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7700F">
        <w:rPr>
          <w:rFonts w:ascii="Calibri Light" w:hAnsi="Calibri Light" w:cs="Calibri Light"/>
          <w:b/>
          <w:bCs/>
          <w:sz w:val="22"/>
          <w:szCs w:val="22"/>
        </w:rPr>
        <w:t xml:space="preserve">BIBLIOGRAFIA </w:t>
      </w:r>
    </w:p>
    <w:p w14:paraId="3F5273C5" w14:textId="6A016684" w:rsidR="008117C7" w:rsidRPr="0017700F" w:rsidRDefault="008117C7" w:rsidP="00FE0A73">
      <w:pPr>
        <w:pStyle w:val="Textoindependiente"/>
        <w:spacing w:before="10"/>
        <w:jc w:val="both"/>
        <w:rPr>
          <w:rFonts w:ascii="Calibri Light" w:hAnsi="Calibri Light" w:cs="Calibri Light"/>
          <w:sz w:val="22"/>
          <w:szCs w:val="22"/>
        </w:rPr>
      </w:pPr>
    </w:p>
    <w:p w14:paraId="2EE12F73" w14:textId="449E7DFB" w:rsidR="00F728AD" w:rsidRPr="0017700F" w:rsidRDefault="00947FB2" w:rsidP="00E74FDB">
      <w:pPr>
        <w:pStyle w:val="Prrafodelista"/>
        <w:numPr>
          <w:ilvl w:val="0"/>
          <w:numId w:val="48"/>
        </w:numPr>
        <w:tabs>
          <w:tab w:val="left" w:pos="567"/>
          <w:tab w:val="left" w:pos="9402"/>
        </w:tabs>
        <w:spacing w:before="100"/>
        <w:ind w:right="157"/>
        <w:rPr>
          <w:rFonts w:ascii="Calibri Light" w:hAnsi="Calibri Light" w:cs="Calibri Light"/>
          <w:lang w:val="en-US"/>
        </w:rPr>
      </w:pPr>
      <w:bookmarkStart w:id="9" w:name="_bookmark0"/>
      <w:bookmarkEnd w:id="9"/>
      <w:r w:rsidRPr="0017700F">
        <w:rPr>
          <w:rFonts w:ascii="Calibri Light" w:hAnsi="Calibri Light" w:cs="Calibri Light"/>
          <w:lang w:val="en-US"/>
        </w:rPr>
        <w:t>International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Agency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for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Research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on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Cancer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(IARC).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GLOBOCAN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2018: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Estimated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cancer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incidence,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mortality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and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prevalence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worldwide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in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2018</w:t>
      </w:r>
      <w:r w:rsidRPr="0017700F">
        <w:rPr>
          <w:rFonts w:ascii="Calibri Light" w:hAnsi="Calibri Light" w:cs="Calibri Light"/>
          <w:spacing w:val="-82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France</w:t>
      </w:r>
      <w:r w:rsidR="00E74FDB">
        <w:rPr>
          <w:rFonts w:ascii="Calibri Light" w:hAnsi="Calibri Light" w:cs="Calibri Light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[Available</w:t>
      </w:r>
      <w:r w:rsidR="00E74FDB">
        <w:rPr>
          <w:rFonts w:ascii="Calibri Light" w:hAnsi="Calibri Light" w:cs="Calibri Light"/>
          <w:lang w:val="en-US"/>
        </w:rPr>
        <w:t xml:space="preserve"> </w:t>
      </w:r>
      <w:r w:rsidRPr="0017700F">
        <w:rPr>
          <w:rFonts w:ascii="Calibri Light" w:hAnsi="Calibri Light" w:cs="Calibri Light"/>
          <w:spacing w:val="-1"/>
          <w:lang w:val="en-US"/>
        </w:rPr>
        <w:t>from:</w:t>
      </w:r>
      <w:r w:rsidR="00F728AD" w:rsidRPr="0017700F">
        <w:rPr>
          <w:rFonts w:ascii="Calibri Light" w:hAnsi="Calibri Light" w:cs="Calibri Light"/>
          <w:spacing w:val="-1"/>
          <w:lang w:val="en-US"/>
        </w:rPr>
        <w:t xml:space="preserve"> </w:t>
      </w:r>
      <w:hyperlink r:id="rId15">
        <w:r w:rsidRPr="0017700F">
          <w:rPr>
            <w:rFonts w:ascii="Calibri Light" w:hAnsi="Calibri Light" w:cs="Calibri Light"/>
            <w:spacing w:val="-1"/>
            <w:u w:val="single" w:color="000099"/>
            <w:lang w:val="en-US"/>
          </w:rPr>
          <w:t>https://gco.iarc.fr/today/data/factsheets/populations/170-colombia-fact-</w:t>
        </w:r>
      </w:hyperlink>
      <w:r w:rsidRPr="0017700F">
        <w:rPr>
          <w:rFonts w:ascii="Calibri Light" w:hAnsi="Calibri Light" w:cs="Calibri Light"/>
          <w:spacing w:val="-82"/>
          <w:lang w:val="en-US"/>
        </w:rPr>
        <w:t xml:space="preserve"> </w:t>
      </w:r>
      <w:hyperlink r:id="rId16">
        <w:r w:rsidRPr="0017700F">
          <w:rPr>
            <w:rFonts w:ascii="Calibri Light" w:hAnsi="Calibri Light" w:cs="Calibri Light"/>
            <w:u w:val="single" w:color="000099"/>
            <w:lang w:val="en-US"/>
          </w:rPr>
          <w:t>sheets.pdf</w:t>
        </w:r>
      </w:hyperlink>
      <w:bookmarkStart w:id="10" w:name="_bookmark1"/>
      <w:bookmarkEnd w:id="10"/>
    </w:p>
    <w:p w14:paraId="018A5895" w14:textId="77777777" w:rsidR="00F728AD" w:rsidRPr="0017700F" w:rsidRDefault="00947FB2" w:rsidP="00F728AD">
      <w:pPr>
        <w:pStyle w:val="Prrafodelista"/>
        <w:numPr>
          <w:ilvl w:val="0"/>
          <w:numId w:val="48"/>
        </w:numPr>
        <w:tabs>
          <w:tab w:val="left" w:pos="581"/>
          <w:tab w:val="left" w:pos="4797"/>
          <w:tab w:val="left" w:pos="9402"/>
        </w:tabs>
        <w:spacing w:before="100"/>
        <w:ind w:right="157"/>
        <w:rPr>
          <w:rFonts w:ascii="Calibri Light" w:hAnsi="Calibri Light" w:cs="Calibri Light"/>
          <w:lang w:val="en-US"/>
        </w:rPr>
      </w:pPr>
      <w:r w:rsidRPr="0017700F">
        <w:rPr>
          <w:rFonts w:ascii="Calibri Light" w:hAnsi="Calibri Light" w:cs="Calibri Light"/>
          <w:lang w:val="en-US"/>
        </w:rPr>
        <w:t>Labianca R, Nordlinger B, Beretta GD, et al. Early colon cancer: ESMO Clinical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Practice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Guidelines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for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diagnosis,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treatment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and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follow-up.</w:t>
      </w:r>
      <w:r w:rsidRPr="0017700F">
        <w:rPr>
          <w:rFonts w:ascii="Calibri Light" w:hAnsi="Calibri Light" w:cs="Calibri Light"/>
          <w:spacing w:val="1"/>
          <w:lang w:val="en-US"/>
        </w:rPr>
        <w:t xml:space="preserve"> </w:t>
      </w:r>
      <w:r w:rsidRPr="0017700F">
        <w:rPr>
          <w:rFonts w:ascii="Calibri Light" w:hAnsi="Calibri Light" w:cs="Calibri Light"/>
        </w:rPr>
        <w:t>Ann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Oncol.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2013;24</w:t>
      </w:r>
      <w:r w:rsidRPr="0017700F">
        <w:rPr>
          <w:rFonts w:ascii="Calibri Light" w:hAnsi="Calibri Light" w:cs="Calibri Light"/>
          <w:spacing w:val="-1"/>
        </w:rPr>
        <w:t xml:space="preserve"> </w:t>
      </w:r>
      <w:r w:rsidRPr="0017700F">
        <w:rPr>
          <w:rFonts w:ascii="Calibri Light" w:hAnsi="Calibri Light" w:cs="Calibri Light"/>
        </w:rPr>
        <w:t>Suppl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6:vi64-vi72.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doi:10.1093/annonc/mdt354</w:t>
      </w:r>
      <w:bookmarkStart w:id="11" w:name="_bookmark2"/>
      <w:bookmarkEnd w:id="11"/>
    </w:p>
    <w:p w14:paraId="6DAE13C0" w14:textId="4CC6CBEE" w:rsidR="008117C7" w:rsidRPr="0017700F" w:rsidRDefault="00947FB2" w:rsidP="00F728AD">
      <w:pPr>
        <w:pStyle w:val="Prrafodelista"/>
        <w:numPr>
          <w:ilvl w:val="0"/>
          <w:numId w:val="48"/>
        </w:numPr>
        <w:tabs>
          <w:tab w:val="left" w:pos="581"/>
          <w:tab w:val="left" w:pos="4797"/>
          <w:tab w:val="left" w:pos="9402"/>
        </w:tabs>
        <w:spacing w:before="100"/>
        <w:ind w:right="157"/>
        <w:rPr>
          <w:rFonts w:ascii="Calibri Light" w:hAnsi="Calibri Light" w:cs="Calibri Light"/>
          <w:lang w:val="en-US"/>
        </w:rPr>
      </w:pPr>
      <w:r w:rsidRPr="0017700F">
        <w:rPr>
          <w:rFonts w:ascii="Calibri Light" w:hAnsi="Calibri Light" w:cs="Calibri Light"/>
        </w:rPr>
        <w:t>Van</w:t>
      </w:r>
      <w:r w:rsidRPr="0017700F">
        <w:rPr>
          <w:rFonts w:ascii="Calibri Light" w:hAnsi="Calibri Light" w:cs="Calibri Light"/>
          <w:spacing w:val="32"/>
        </w:rPr>
        <w:t xml:space="preserve"> </w:t>
      </w:r>
      <w:r w:rsidRPr="0017700F">
        <w:rPr>
          <w:rFonts w:ascii="Calibri Light" w:hAnsi="Calibri Light" w:cs="Calibri Light"/>
        </w:rPr>
        <w:t>Cutsem</w:t>
      </w:r>
      <w:r w:rsidRPr="0017700F">
        <w:rPr>
          <w:rFonts w:ascii="Calibri Light" w:hAnsi="Calibri Light" w:cs="Calibri Light"/>
          <w:spacing w:val="35"/>
        </w:rPr>
        <w:t xml:space="preserve"> </w:t>
      </w:r>
      <w:r w:rsidRPr="0017700F">
        <w:rPr>
          <w:rFonts w:ascii="Calibri Light" w:hAnsi="Calibri Light" w:cs="Calibri Light"/>
        </w:rPr>
        <w:t>E,</w:t>
      </w:r>
      <w:r w:rsidRPr="0017700F">
        <w:rPr>
          <w:rFonts w:ascii="Calibri Light" w:hAnsi="Calibri Light" w:cs="Calibri Light"/>
          <w:spacing w:val="33"/>
        </w:rPr>
        <w:t xml:space="preserve"> </w:t>
      </w:r>
      <w:r w:rsidRPr="0017700F">
        <w:rPr>
          <w:rFonts w:ascii="Calibri Light" w:hAnsi="Calibri Light" w:cs="Calibri Light"/>
        </w:rPr>
        <w:t>Cervantes</w:t>
      </w:r>
      <w:r w:rsidRPr="0017700F">
        <w:rPr>
          <w:rFonts w:ascii="Calibri Light" w:hAnsi="Calibri Light" w:cs="Calibri Light"/>
          <w:spacing w:val="33"/>
        </w:rPr>
        <w:t xml:space="preserve"> </w:t>
      </w:r>
      <w:r w:rsidRPr="0017700F">
        <w:rPr>
          <w:rFonts w:ascii="Calibri Light" w:hAnsi="Calibri Light" w:cs="Calibri Light"/>
        </w:rPr>
        <w:t>A,</w:t>
      </w:r>
      <w:r w:rsidRPr="0017700F">
        <w:rPr>
          <w:rFonts w:ascii="Calibri Light" w:hAnsi="Calibri Light" w:cs="Calibri Light"/>
          <w:spacing w:val="36"/>
        </w:rPr>
        <w:t xml:space="preserve"> </w:t>
      </w:r>
      <w:r w:rsidRPr="0017700F">
        <w:rPr>
          <w:rFonts w:ascii="Calibri Light" w:hAnsi="Calibri Light" w:cs="Calibri Light"/>
        </w:rPr>
        <w:t>Adam</w:t>
      </w:r>
      <w:r w:rsidRPr="0017700F">
        <w:rPr>
          <w:rFonts w:ascii="Calibri Light" w:hAnsi="Calibri Light" w:cs="Calibri Light"/>
          <w:spacing w:val="32"/>
        </w:rPr>
        <w:t xml:space="preserve"> </w:t>
      </w:r>
      <w:r w:rsidRPr="0017700F">
        <w:rPr>
          <w:rFonts w:ascii="Calibri Light" w:hAnsi="Calibri Light" w:cs="Calibri Light"/>
        </w:rPr>
        <w:t>R,</w:t>
      </w:r>
      <w:r w:rsidRPr="0017700F">
        <w:rPr>
          <w:rFonts w:ascii="Calibri Light" w:hAnsi="Calibri Light" w:cs="Calibri Light"/>
          <w:spacing w:val="36"/>
        </w:rPr>
        <w:t xml:space="preserve"> </w:t>
      </w:r>
      <w:r w:rsidRPr="0017700F">
        <w:rPr>
          <w:rFonts w:ascii="Calibri Light" w:hAnsi="Calibri Light" w:cs="Calibri Light"/>
        </w:rPr>
        <w:t>et</w:t>
      </w:r>
      <w:r w:rsidRPr="0017700F">
        <w:rPr>
          <w:rFonts w:ascii="Calibri Light" w:hAnsi="Calibri Light" w:cs="Calibri Light"/>
          <w:spacing w:val="32"/>
        </w:rPr>
        <w:t xml:space="preserve"> </w:t>
      </w:r>
      <w:r w:rsidRPr="0017700F">
        <w:rPr>
          <w:rFonts w:ascii="Calibri Light" w:hAnsi="Calibri Light" w:cs="Calibri Light"/>
        </w:rPr>
        <w:t>al.</w:t>
      </w:r>
      <w:r w:rsidRPr="0017700F">
        <w:rPr>
          <w:rFonts w:ascii="Calibri Light" w:hAnsi="Calibri Light" w:cs="Calibri Light"/>
          <w:spacing w:val="33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ESMO</w:t>
      </w:r>
      <w:r w:rsidRPr="0017700F">
        <w:rPr>
          <w:rFonts w:ascii="Calibri Light" w:hAnsi="Calibri Light" w:cs="Calibri Light"/>
          <w:spacing w:val="34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consensus</w:t>
      </w:r>
      <w:r w:rsidRPr="0017700F">
        <w:rPr>
          <w:rFonts w:ascii="Calibri Light" w:hAnsi="Calibri Light" w:cs="Calibri Light"/>
          <w:spacing w:val="33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guidelines</w:t>
      </w:r>
      <w:r w:rsidRPr="0017700F">
        <w:rPr>
          <w:rFonts w:ascii="Calibri Light" w:hAnsi="Calibri Light" w:cs="Calibri Light"/>
          <w:spacing w:val="34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>for</w:t>
      </w:r>
      <w:r w:rsidRPr="0017700F">
        <w:rPr>
          <w:rFonts w:ascii="Calibri Light" w:hAnsi="Calibri Light" w:cs="Calibri Light"/>
          <w:spacing w:val="-82"/>
          <w:lang w:val="en-US"/>
        </w:rPr>
        <w:t xml:space="preserve"> </w:t>
      </w:r>
      <w:r w:rsidRPr="0017700F">
        <w:rPr>
          <w:rFonts w:ascii="Calibri Light" w:hAnsi="Calibri Light" w:cs="Calibri Light"/>
          <w:lang w:val="en-US"/>
        </w:rPr>
        <w:t xml:space="preserve">the management of patients with metastatic colorectal cancer. </w:t>
      </w:r>
      <w:r w:rsidRPr="0017700F">
        <w:rPr>
          <w:rFonts w:ascii="Calibri Light" w:hAnsi="Calibri Light" w:cs="Calibri Light"/>
        </w:rPr>
        <w:t>Ann Oncol.</w:t>
      </w:r>
      <w:r w:rsidRPr="0017700F">
        <w:rPr>
          <w:rFonts w:ascii="Calibri Light" w:hAnsi="Calibri Light" w:cs="Calibri Light"/>
          <w:spacing w:val="1"/>
        </w:rPr>
        <w:t xml:space="preserve"> </w:t>
      </w:r>
      <w:r w:rsidRPr="0017700F">
        <w:rPr>
          <w:rFonts w:ascii="Calibri Light" w:hAnsi="Calibri Light" w:cs="Calibri Light"/>
        </w:rPr>
        <w:t>2016;</w:t>
      </w:r>
      <w:r w:rsidRPr="0017700F">
        <w:rPr>
          <w:rFonts w:ascii="Calibri Light" w:hAnsi="Calibri Light" w:cs="Calibri Light"/>
          <w:spacing w:val="-3"/>
        </w:rPr>
        <w:t xml:space="preserve"> </w:t>
      </w:r>
      <w:r w:rsidRPr="0017700F">
        <w:rPr>
          <w:rFonts w:ascii="Calibri Light" w:hAnsi="Calibri Light" w:cs="Calibri Light"/>
        </w:rPr>
        <w:t>27(8):1386-1422.</w:t>
      </w:r>
      <w:r w:rsidRPr="0017700F">
        <w:rPr>
          <w:rFonts w:ascii="Calibri Light" w:hAnsi="Calibri Light" w:cs="Calibri Light"/>
          <w:spacing w:val="-2"/>
        </w:rPr>
        <w:t xml:space="preserve"> </w:t>
      </w:r>
      <w:r w:rsidRPr="0017700F">
        <w:rPr>
          <w:rFonts w:ascii="Calibri Light" w:hAnsi="Calibri Light" w:cs="Calibri Light"/>
        </w:rPr>
        <w:t>doi:10.1093/annonc/mdw235</w:t>
      </w:r>
    </w:p>
    <w:p w14:paraId="4A389B45" w14:textId="33750DEB" w:rsidR="008117C7" w:rsidRPr="0017700F" w:rsidRDefault="008117C7" w:rsidP="00FE0A73">
      <w:pPr>
        <w:pStyle w:val="Textoindependiente"/>
        <w:spacing w:before="10"/>
        <w:jc w:val="both"/>
        <w:rPr>
          <w:rFonts w:ascii="Calibri Light" w:hAnsi="Calibri Light" w:cs="Calibri Light"/>
          <w:sz w:val="22"/>
          <w:szCs w:val="22"/>
        </w:rPr>
      </w:pPr>
    </w:p>
    <w:sectPr w:rsidR="008117C7" w:rsidRPr="0017700F" w:rsidSect="00E74FDB">
      <w:pgSz w:w="12240" w:h="15840"/>
      <w:pgMar w:top="1900" w:right="1608" w:bottom="900" w:left="1701" w:header="713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5FE56" w14:textId="77777777" w:rsidR="003543CF" w:rsidRDefault="003543CF">
      <w:r>
        <w:separator/>
      </w:r>
    </w:p>
  </w:endnote>
  <w:endnote w:type="continuationSeparator" w:id="0">
    <w:p w14:paraId="4842A5A3" w14:textId="77777777" w:rsidR="003543CF" w:rsidRDefault="0035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FB247" w14:textId="77777777" w:rsidR="003543CF" w:rsidRDefault="003543CF">
      <w:r>
        <w:separator/>
      </w:r>
    </w:p>
  </w:footnote>
  <w:footnote w:type="continuationSeparator" w:id="0">
    <w:p w14:paraId="6EEE245F" w14:textId="77777777" w:rsidR="003543CF" w:rsidRDefault="0035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785"/>
    <w:multiLevelType w:val="hybridMultilevel"/>
    <w:tmpl w:val="75584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4D2"/>
    <w:multiLevelType w:val="hybridMultilevel"/>
    <w:tmpl w:val="7BFCDB76"/>
    <w:lvl w:ilvl="0" w:tplc="6ADE3F44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3831"/>
    <w:multiLevelType w:val="hybridMultilevel"/>
    <w:tmpl w:val="B82613CC"/>
    <w:lvl w:ilvl="0" w:tplc="C72A3C76">
      <w:start w:val="1"/>
      <w:numFmt w:val="decimal"/>
      <w:lvlText w:val="%1."/>
      <w:lvlJc w:val="left"/>
      <w:pPr>
        <w:ind w:left="107" w:hanging="332"/>
      </w:pPr>
      <w:rPr>
        <w:rFonts w:ascii="Verdana" w:eastAsia="Verdana" w:hAnsi="Verdana" w:cs="Verdana" w:hint="default"/>
        <w:color w:val="000099"/>
        <w:w w:val="99"/>
        <w:sz w:val="20"/>
        <w:szCs w:val="20"/>
        <w:lang w:val="es-ES" w:eastAsia="en-US" w:bidi="ar-SA"/>
      </w:rPr>
    </w:lvl>
    <w:lvl w:ilvl="1" w:tplc="D2ACB3BC">
      <w:numFmt w:val="bullet"/>
      <w:lvlText w:val="•"/>
      <w:lvlJc w:val="left"/>
      <w:pPr>
        <w:ind w:left="330" w:hanging="332"/>
      </w:pPr>
      <w:rPr>
        <w:rFonts w:hint="default"/>
        <w:lang w:val="es-ES" w:eastAsia="en-US" w:bidi="ar-SA"/>
      </w:rPr>
    </w:lvl>
    <w:lvl w:ilvl="2" w:tplc="C680B37A">
      <w:numFmt w:val="bullet"/>
      <w:lvlText w:val="•"/>
      <w:lvlJc w:val="left"/>
      <w:pPr>
        <w:ind w:left="560" w:hanging="332"/>
      </w:pPr>
      <w:rPr>
        <w:rFonts w:hint="default"/>
        <w:lang w:val="es-ES" w:eastAsia="en-US" w:bidi="ar-SA"/>
      </w:rPr>
    </w:lvl>
    <w:lvl w:ilvl="3" w:tplc="F84AB672">
      <w:numFmt w:val="bullet"/>
      <w:lvlText w:val="•"/>
      <w:lvlJc w:val="left"/>
      <w:pPr>
        <w:ind w:left="790" w:hanging="332"/>
      </w:pPr>
      <w:rPr>
        <w:rFonts w:hint="default"/>
        <w:lang w:val="es-ES" w:eastAsia="en-US" w:bidi="ar-SA"/>
      </w:rPr>
    </w:lvl>
    <w:lvl w:ilvl="4" w:tplc="B40488A8">
      <w:numFmt w:val="bullet"/>
      <w:lvlText w:val="•"/>
      <w:lvlJc w:val="left"/>
      <w:pPr>
        <w:ind w:left="1020" w:hanging="332"/>
      </w:pPr>
      <w:rPr>
        <w:rFonts w:hint="default"/>
        <w:lang w:val="es-ES" w:eastAsia="en-US" w:bidi="ar-SA"/>
      </w:rPr>
    </w:lvl>
    <w:lvl w:ilvl="5" w:tplc="F9B2EB50">
      <w:numFmt w:val="bullet"/>
      <w:lvlText w:val="•"/>
      <w:lvlJc w:val="left"/>
      <w:pPr>
        <w:ind w:left="1250" w:hanging="332"/>
      </w:pPr>
      <w:rPr>
        <w:rFonts w:hint="default"/>
        <w:lang w:val="es-ES" w:eastAsia="en-US" w:bidi="ar-SA"/>
      </w:rPr>
    </w:lvl>
    <w:lvl w:ilvl="6" w:tplc="E7703086">
      <w:numFmt w:val="bullet"/>
      <w:lvlText w:val="•"/>
      <w:lvlJc w:val="left"/>
      <w:pPr>
        <w:ind w:left="1480" w:hanging="332"/>
      </w:pPr>
      <w:rPr>
        <w:rFonts w:hint="default"/>
        <w:lang w:val="es-ES" w:eastAsia="en-US" w:bidi="ar-SA"/>
      </w:rPr>
    </w:lvl>
    <w:lvl w:ilvl="7" w:tplc="D07EF1C0">
      <w:numFmt w:val="bullet"/>
      <w:lvlText w:val="•"/>
      <w:lvlJc w:val="left"/>
      <w:pPr>
        <w:ind w:left="1710" w:hanging="332"/>
      </w:pPr>
      <w:rPr>
        <w:rFonts w:hint="default"/>
        <w:lang w:val="es-ES" w:eastAsia="en-US" w:bidi="ar-SA"/>
      </w:rPr>
    </w:lvl>
    <w:lvl w:ilvl="8" w:tplc="1B6088F6">
      <w:numFmt w:val="bullet"/>
      <w:lvlText w:val="•"/>
      <w:lvlJc w:val="left"/>
      <w:pPr>
        <w:ind w:left="1940" w:hanging="332"/>
      </w:pPr>
      <w:rPr>
        <w:rFonts w:hint="default"/>
        <w:lang w:val="es-ES" w:eastAsia="en-US" w:bidi="ar-SA"/>
      </w:rPr>
    </w:lvl>
  </w:abstractNum>
  <w:abstractNum w:abstractNumId="3" w15:restartNumberingAfterBreak="0">
    <w:nsid w:val="0E871673"/>
    <w:multiLevelType w:val="multilevel"/>
    <w:tmpl w:val="CCFA0A3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0652A26"/>
    <w:multiLevelType w:val="hybridMultilevel"/>
    <w:tmpl w:val="698A53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6E7B"/>
    <w:multiLevelType w:val="hybridMultilevel"/>
    <w:tmpl w:val="46602AAE"/>
    <w:lvl w:ilvl="0" w:tplc="98D84064">
      <w:start w:val="1"/>
      <w:numFmt w:val="decimal"/>
      <w:lvlText w:val="%1."/>
      <w:lvlJc w:val="left"/>
      <w:pPr>
        <w:ind w:left="376" w:hanging="269"/>
      </w:pPr>
      <w:rPr>
        <w:rFonts w:ascii="Verdana" w:eastAsia="Verdana" w:hAnsi="Verdana" w:cs="Verdana" w:hint="default"/>
        <w:color w:val="000099"/>
        <w:w w:val="99"/>
        <w:sz w:val="20"/>
        <w:szCs w:val="20"/>
        <w:lang w:val="es-ES" w:eastAsia="en-US" w:bidi="ar-SA"/>
      </w:rPr>
    </w:lvl>
    <w:lvl w:ilvl="1" w:tplc="CF22EC9A">
      <w:numFmt w:val="bullet"/>
      <w:lvlText w:val="•"/>
      <w:lvlJc w:val="left"/>
      <w:pPr>
        <w:ind w:left="695" w:hanging="269"/>
      </w:pPr>
      <w:rPr>
        <w:rFonts w:hint="default"/>
        <w:lang w:val="es-ES" w:eastAsia="en-US" w:bidi="ar-SA"/>
      </w:rPr>
    </w:lvl>
    <w:lvl w:ilvl="2" w:tplc="991C3906">
      <w:numFmt w:val="bullet"/>
      <w:lvlText w:val="•"/>
      <w:lvlJc w:val="left"/>
      <w:pPr>
        <w:ind w:left="1011" w:hanging="269"/>
      </w:pPr>
      <w:rPr>
        <w:rFonts w:hint="default"/>
        <w:lang w:val="es-ES" w:eastAsia="en-US" w:bidi="ar-SA"/>
      </w:rPr>
    </w:lvl>
    <w:lvl w:ilvl="3" w:tplc="E51AD328">
      <w:numFmt w:val="bullet"/>
      <w:lvlText w:val="•"/>
      <w:lvlJc w:val="left"/>
      <w:pPr>
        <w:ind w:left="1326" w:hanging="269"/>
      </w:pPr>
      <w:rPr>
        <w:rFonts w:hint="default"/>
        <w:lang w:val="es-ES" w:eastAsia="en-US" w:bidi="ar-SA"/>
      </w:rPr>
    </w:lvl>
    <w:lvl w:ilvl="4" w:tplc="43EE8D4C">
      <w:numFmt w:val="bullet"/>
      <w:lvlText w:val="•"/>
      <w:lvlJc w:val="left"/>
      <w:pPr>
        <w:ind w:left="1642" w:hanging="269"/>
      </w:pPr>
      <w:rPr>
        <w:rFonts w:hint="default"/>
        <w:lang w:val="es-ES" w:eastAsia="en-US" w:bidi="ar-SA"/>
      </w:rPr>
    </w:lvl>
    <w:lvl w:ilvl="5" w:tplc="1780022C">
      <w:numFmt w:val="bullet"/>
      <w:lvlText w:val="•"/>
      <w:lvlJc w:val="left"/>
      <w:pPr>
        <w:ind w:left="1957" w:hanging="269"/>
      </w:pPr>
      <w:rPr>
        <w:rFonts w:hint="default"/>
        <w:lang w:val="es-ES" w:eastAsia="en-US" w:bidi="ar-SA"/>
      </w:rPr>
    </w:lvl>
    <w:lvl w:ilvl="6" w:tplc="BFD24D12">
      <w:numFmt w:val="bullet"/>
      <w:lvlText w:val="•"/>
      <w:lvlJc w:val="left"/>
      <w:pPr>
        <w:ind w:left="2273" w:hanging="269"/>
      </w:pPr>
      <w:rPr>
        <w:rFonts w:hint="default"/>
        <w:lang w:val="es-ES" w:eastAsia="en-US" w:bidi="ar-SA"/>
      </w:rPr>
    </w:lvl>
    <w:lvl w:ilvl="7" w:tplc="1CB0016A">
      <w:numFmt w:val="bullet"/>
      <w:lvlText w:val="•"/>
      <w:lvlJc w:val="left"/>
      <w:pPr>
        <w:ind w:left="2588" w:hanging="269"/>
      </w:pPr>
      <w:rPr>
        <w:rFonts w:hint="default"/>
        <w:lang w:val="es-ES" w:eastAsia="en-US" w:bidi="ar-SA"/>
      </w:rPr>
    </w:lvl>
    <w:lvl w:ilvl="8" w:tplc="9B2A1C9E">
      <w:numFmt w:val="bullet"/>
      <w:lvlText w:val="•"/>
      <w:lvlJc w:val="left"/>
      <w:pPr>
        <w:ind w:left="2904" w:hanging="269"/>
      </w:pPr>
      <w:rPr>
        <w:rFonts w:hint="default"/>
        <w:lang w:val="es-ES" w:eastAsia="en-US" w:bidi="ar-SA"/>
      </w:rPr>
    </w:lvl>
  </w:abstractNum>
  <w:abstractNum w:abstractNumId="6" w15:restartNumberingAfterBreak="0">
    <w:nsid w:val="11105069"/>
    <w:multiLevelType w:val="hybridMultilevel"/>
    <w:tmpl w:val="09C4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10625"/>
    <w:multiLevelType w:val="hybridMultilevel"/>
    <w:tmpl w:val="C0948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37B96"/>
    <w:multiLevelType w:val="hybridMultilevel"/>
    <w:tmpl w:val="8E7486E0"/>
    <w:lvl w:ilvl="0" w:tplc="EBACE7E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13A37844"/>
    <w:multiLevelType w:val="hybridMultilevel"/>
    <w:tmpl w:val="14C40402"/>
    <w:lvl w:ilvl="0" w:tplc="EBACE7EC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401A"/>
    <w:multiLevelType w:val="hybridMultilevel"/>
    <w:tmpl w:val="CF4C53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53E05"/>
    <w:multiLevelType w:val="hybridMultilevel"/>
    <w:tmpl w:val="187A5ACC"/>
    <w:lvl w:ilvl="0" w:tplc="EBACE7EC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7CB7"/>
    <w:multiLevelType w:val="multilevel"/>
    <w:tmpl w:val="BAE2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867E93"/>
    <w:multiLevelType w:val="hybridMultilevel"/>
    <w:tmpl w:val="236C4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141DC"/>
    <w:multiLevelType w:val="hybridMultilevel"/>
    <w:tmpl w:val="89EC8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3397B"/>
    <w:multiLevelType w:val="hybridMultilevel"/>
    <w:tmpl w:val="B3BA6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164C4"/>
    <w:multiLevelType w:val="hybridMultilevel"/>
    <w:tmpl w:val="A8BCE8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E41079"/>
    <w:multiLevelType w:val="hybridMultilevel"/>
    <w:tmpl w:val="33105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C39D9"/>
    <w:multiLevelType w:val="hybridMultilevel"/>
    <w:tmpl w:val="D3AAD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069EF"/>
    <w:multiLevelType w:val="hybridMultilevel"/>
    <w:tmpl w:val="5F6ACCB2"/>
    <w:lvl w:ilvl="0" w:tplc="EBACE7EC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8711F"/>
    <w:multiLevelType w:val="hybridMultilevel"/>
    <w:tmpl w:val="4CAA752C"/>
    <w:lvl w:ilvl="0" w:tplc="6ADE3F44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BE4F22"/>
    <w:multiLevelType w:val="hybridMultilevel"/>
    <w:tmpl w:val="44888356"/>
    <w:lvl w:ilvl="0" w:tplc="FB6CE7A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color w:val="000099"/>
        <w:w w:val="100"/>
        <w:sz w:val="24"/>
        <w:szCs w:val="24"/>
        <w:lang w:val="es-ES" w:eastAsia="en-US" w:bidi="ar-SA"/>
      </w:rPr>
    </w:lvl>
    <w:lvl w:ilvl="1" w:tplc="41966266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2" w:tplc="4D40F58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3" w:tplc="041CFAC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60EC956C"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5" w:tplc="E9C26634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49221B60"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 w:tplc="98E63BEA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EEDACA24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29C118DC"/>
    <w:multiLevelType w:val="hybridMultilevel"/>
    <w:tmpl w:val="D76E3A7A"/>
    <w:lvl w:ilvl="0" w:tplc="E57AFCE6">
      <w:numFmt w:val="bullet"/>
      <w:lvlText w:val="•"/>
      <w:lvlJc w:val="left"/>
      <w:pPr>
        <w:ind w:left="1300" w:hanging="360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1" w:tplc="CFEE6CBC">
      <w:numFmt w:val="bullet"/>
      <w:lvlText w:val="•"/>
      <w:lvlJc w:val="left"/>
      <w:pPr>
        <w:ind w:left="2194" w:hanging="360"/>
      </w:pPr>
      <w:rPr>
        <w:rFonts w:hint="default"/>
        <w:lang w:val="es-ES" w:eastAsia="en-US" w:bidi="ar-SA"/>
      </w:rPr>
    </w:lvl>
    <w:lvl w:ilvl="2" w:tplc="CB725E0C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3" w:tplc="89DE7F6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E3164362"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5" w:tplc="5538BA84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CB2C0F54"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 w:tplc="6BD65AA4">
      <w:numFmt w:val="bullet"/>
      <w:lvlText w:val="•"/>
      <w:lvlJc w:val="left"/>
      <w:pPr>
        <w:ind w:left="7558" w:hanging="360"/>
      </w:pPr>
      <w:rPr>
        <w:rFonts w:hint="default"/>
        <w:lang w:val="es-ES" w:eastAsia="en-US" w:bidi="ar-SA"/>
      </w:rPr>
    </w:lvl>
    <w:lvl w:ilvl="8" w:tplc="A6F46E24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D804FD2"/>
    <w:multiLevelType w:val="hybridMultilevel"/>
    <w:tmpl w:val="E4B48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C358D"/>
    <w:multiLevelType w:val="hybridMultilevel"/>
    <w:tmpl w:val="205E2146"/>
    <w:lvl w:ilvl="0" w:tplc="EBACE7EC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15CD7"/>
    <w:multiLevelType w:val="hybridMultilevel"/>
    <w:tmpl w:val="D0D4F604"/>
    <w:lvl w:ilvl="0" w:tplc="BD0C1256">
      <w:start w:val="1"/>
      <w:numFmt w:val="lowerLetter"/>
      <w:lvlText w:val="%1)"/>
      <w:lvlJc w:val="left"/>
      <w:pPr>
        <w:ind w:left="940" w:hanging="348"/>
      </w:pPr>
      <w:rPr>
        <w:rFonts w:ascii="Verdana" w:eastAsia="Verdana" w:hAnsi="Verdana" w:cs="Verdana" w:hint="default"/>
        <w:color w:val="000099"/>
        <w:spacing w:val="-1"/>
        <w:w w:val="100"/>
        <w:sz w:val="24"/>
        <w:szCs w:val="24"/>
        <w:lang w:val="es-ES" w:eastAsia="en-US" w:bidi="ar-SA"/>
      </w:rPr>
    </w:lvl>
    <w:lvl w:ilvl="1" w:tplc="BBB49DB8">
      <w:numFmt w:val="bullet"/>
      <w:lvlText w:val="•"/>
      <w:lvlJc w:val="left"/>
      <w:pPr>
        <w:ind w:left="1300" w:hanging="360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2" w:tplc="2FB8227E">
      <w:numFmt w:val="bullet"/>
      <w:lvlText w:val="•"/>
      <w:lvlJc w:val="left"/>
      <w:pPr>
        <w:ind w:left="2293" w:hanging="360"/>
      </w:pPr>
      <w:rPr>
        <w:rFonts w:hint="default"/>
        <w:lang w:val="es-ES" w:eastAsia="en-US" w:bidi="ar-SA"/>
      </w:rPr>
    </w:lvl>
    <w:lvl w:ilvl="3" w:tplc="ADA2CB62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148EE138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B3C62F84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6" w:tplc="2B26DAFC">
      <w:numFmt w:val="bullet"/>
      <w:lvlText w:val="•"/>
      <w:lvlJc w:val="left"/>
      <w:pPr>
        <w:ind w:left="6266" w:hanging="360"/>
      </w:pPr>
      <w:rPr>
        <w:rFonts w:hint="default"/>
        <w:lang w:val="es-ES" w:eastAsia="en-US" w:bidi="ar-SA"/>
      </w:rPr>
    </w:lvl>
    <w:lvl w:ilvl="7" w:tplc="A06864AE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8" w:tplc="FEC45496"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3D2D201F"/>
    <w:multiLevelType w:val="hybridMultilevel"/>
    <w:tmpl w:val="1CA421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B51B2"/>
    <w:multiLevelType w:val="hybridMultilevel"/>
    <w:tmpl w:val="AA923044"/>
    <w:lvl w:ilvl="0" w:tplc="1E12F1EA">
      <w:start w:val="1"/>
      <w:numFmt w:val="decimal"/>
      <w:lvlText w:val="%1."/>
      <w:lvlJc w:val="left"/>
      <w:pPr>
        <w:ind w:left="580" w:hanging="360"/>
      </w:pPr>
      <w:rPr>
        <w:rFonts w:ascii="Verdana" w:eastAsia="Verdana" w:hAnsi="Verdana" w:cs="Verdana" w:hint="default"/>
        <w:color w:val="000099"/>
        <w:spacing w:val="-2"/>
        <w:w w:val="100"/>
        <w:sz w:val="22"/>
        <w:szCs w:val="22"/>
        <w:lang w:val="es-ES" w:eastAsia="en-US" w:bidi="ar-SA"/>
      </w:rPr>
    </w:lvl>
    <w:lvl w:ilvl="1" w:tplc="53D8D7FE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2" w:tplc="B3E294DA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065E9D3C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ACD2910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95569A0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BCDE3E02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57A2498E"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  <w:lvl w:ilvl="8" w:tplc="33303F48">
      <w:numFmt w:val="bullet"/>
      <w:lvlText w:val="•"/>
      <w:lvlJc w:val="left"/>
      <w:pPr>
        <w:ind w:left="8308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5E35E2D"/>
    <w:multiLevelType w:val="hybridMultilevel"/>
    <w:tmpl w:val="79F8AFEC"/>
    <w:lvl w:ilvl="0" w:tplc="A5C62190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1" w:tplc="00E6DCD0">
      <w:numFmt w:val="bullet"/>
      <w:lvlText w:val=""/>
      <w:lvlJc w:val="left"/>
      <w:pPr>
        <w:ind w:left="940" w:hanging="348"/>
      </w:pPr>
      <w:rPr>
        <w:rFonts w:ascii="Symbol" w:eastAsia="Symbol" w:hAnsi="Symbol" w:cs="Symbol" w:hint="default"/>
        <w:color w:val="000099"/>
        <w:w w:val="100"/>
        <w:sz w:val="24"/>
        <w:szCs w:val="24"/>
        <w:lang w:val="es-ES" w:eastAsia="en-US" w:bidi="ar-SA"/>
      </w:rPr>
    </w:lvl>
    <w:lvl w:ilvl="2" w:tplc="B1A8FD48">
      <w:numFmt w:val="bullet"/>
      <w:lvlText w:val="-"/>
      <w:lvlJc w:val="left"/>
      <w:pPr>
        <w:ind w:left="1300" w:hanging="360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3" w:tplc="4BB6DD4C">
      <w:numFmt w:val="bullet"/>
      <w:lvlText w:val="•"/>
      <w:lvlJc w:val="left"/>
      <w:pPr>
        <w:ind w:left="2417" w:hanging="360"/>
      </w:pPr>
      <w:rPr>
        <w:rFonts w:hint="default"/>
        <w:lang w:val="es-ES" w:eastAsia="en-US" w:bidi="ar-SA"/>
      </w:rPr>
    </w:lvl>
    <w:lvl w:ilvl="4" w:tplc="674AF854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5" w:tplc="633A2860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6" w:tplc="4E2A2B32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7" w:tplc="62389D98">
      <w:numFmt w:val="bullet"/>
      <w:lvlText w:val="•"/>
      <w:lvlJc w:val="left"/>
      <w:pPr>
        <w:ind w:left="6887" w:hanging="360"/>
      </w:pPr>
      <w:rPr>
        <w:rFonts w:hint="default"/>
        <w:lang w:val="es-ES" w:eastAsia="en-US" w:bidi="ar-SA"/>
      </w:rPr>
    </w:lvl>
    <w:lvl w:ilvl="8" w:tplc="58344D5E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485823E9"/>
    <w:multiLevelType w:val="hybridMultilevel"/>
    <w:tmpl w:val="A24A9A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17C04"/>
    <w:multiLevelType w:val="hybridMultilevel"/>
    <w:tmpl w:val="63AE7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27844"/>
    <w:multiLevelType w:val="hybridMultilevel"/>
    <w:tmpl w:val="444A2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66529"/>
    <w:multiLevelType w:val="hybridMultilevel"/>
    <w:tmpl w:val="362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C0D46"/>
    <w:multiLevelType w:val="hybridMultilevel"/>
    <w:tmpl w:val="CFAC9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83BA7"/>
    <w:multiLevelType w:val="hybridMultilevel"/>
    <w:tmpl w:val="826833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B24BBB"/>
    <w:multiLevelType w:val="hybridMultilevel"/>
    <w:tmpl w:val="DF3239A4"/>
    <w:lvl w:ilvl="0" w:tplc="EBACE7E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6" w15:restartNumberingAfterBreak="0">
    <w:nsid w:val="5C96312D"/>
    <w:multiLevelType w:val="multilevel"/>
    <w:tmpl w:val="464AE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2C01902"/>
    <w:multiLevelType w:val="hybridMultilevel"/>
    <w:tmpl w:val="22FEE040"/>
    <w:lvl w:ilvl="0" w:tplc="EBACE7EC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55E6"/>
    <w:multiLevelType w:val="hybridMultilevel"/>
    <w:tmpl w:val="3DF06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E38AF"/>
    <w:multiLevelType w:val="hybridMultilevel"/>
    <w:tmpl w:val="7CFC63C6"/>
    <w:lvl w:ilvl="0" w:tplc="1F72B3E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000099"/>
        <w:w w:val="100"/>
        <w:sz w:val="24"/>
        <w:szCs w:val="24"/>
        <w:lang w:val="es-ES" w:eastAsia="en-US" w:bidi="ar-SA"/>
      </w:rPr>
    </w:lvl>
    <w:lvl w:ilvl="1" w:tplc="C7EAF538">
      <w:numFmt w:val="bullet"/>
      <w:lvlText w:val=""/>
      <w:lvlJc w:val="left"/>
      <w:pPr>
        <w:ind w:left="362" w:hanging="567"/>
      </w:pPr>
      <w:rPr>
        <w:rFonts w:ascii="Symbol" w:eastAsia="Symbol" w:hAnsi="Symbol" w:cs="Symbol" w:hint="default"/>
        <w:color w:val="000099"/>
        <w:w w:val="100"/>
        <w:sz w:val="24"/>
        <w:szCs w:val="24"/>
        <w:lang w:val="es-ES" w:eastAsia="en-US" w:bidi="ar-SA"/>
      </w:rPr>
    </w:lvl>
    <w:lvl w:ilvl="2" w:tplc="0922D9EE">
      <w:numFmt w:val="bullet"/>
      <w:lvlText w:val="-"/>
      <w:lvlJc w:val="left"/>
      <w:pPr>
        <w:ind w:left="1300" w:hanging="360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3" w:tplc="2320DAD0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4" w:tplc="0F6E3CEE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5" w:tplc="D1AA0562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 w:tplc="E7649E04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  <w:lvl w:ilvl="7" w:tplc="91063B7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D4B6C77A">
      <w:numFmt w:val="bullet"/>
      <w:lvlText w:val="•"/>
      <w:lvlJc w:val="left"/>
      <w:pPr>
        <w:ind w:left="7685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6BF14401"/>
    <w:multiLevelType w:val="hybridMultilevel"/>
    <w:tmpl w:val="287A504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C5E1D28"/>
    <w:multiLevelType w:val="hybridMultilevel"/>
    <w:tmpl w:val="807EE35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F7A13"/>
    <w:multiLevelType w:val="hybridMultilevel"/>
    <w:tmpl w:val="0AF25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B3348"/>
    <w:multiLevelType w:val="hybridMultilevel"/>
    <w:tmpl w:val="21343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C00B7"/>
    <w:multiLevelType w:val="hybridMultilevel"/>
    <w:tmpl w:val="4A24D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30F5D"/>
    <w:multiLevelType w:val="hybridMultilevel"/>
    <w:tmpl w:val="19FE6BBC"/>
    <w:lvl w:ilvl="0" w:tplc="EBACE7E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auto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6" w15:restartNumberingAfterBreak="0">
    <w:nsid w:val="78785EFF"/>
    <w:multiLevelType w:val="hybridMultilevel"/>
    <w:tmpl w:val="2EE8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A19D2"/>
    <w:multiLevelType w:val="hybridMultilevel"/>
    <w:tmpl w:val="6962413C"/>
    <w:lvl w:ilvl="0" w:tplc="E70EC3AA">
      <w:numFmt w:val="bullet"/>
      <w:lvlText w:val="•"/>
      <w:lvlJc w:val="left"/>
      <w:pPr>
        <w:ind w:left="940" w:hanging="348"/>
      </w:pPr>
      <w:rPr>
        <w:rFonts w:ascii="Verdana" w:eastAsia="Verdana" w:hAnsi="Verdana" w:cs="Verdana" w:hint="default"/>
        <w:color w:val="000099"/>
        <w:w w:val="100"/>
        <w:sz w:val="24"/>
        <w:szCs w:val="24"/>
        <w:lang w:val="es-ES" w:eastAsia="en-US" w:bidi="ar-SA"/>
      </w:rPr>
    </w:lvl>
    <w:lvl w:ilvl="1" w:tplc="C7DE4714">
      <w:numFmt w:val="bullet"/>
      <w:lvlText w:val="•"/>
      <w:lvlJc w:val="left"/>
      <w:pPr>
        <w:ind w:left="1870" w:hanging="348"/>
      </w:pPr>
      <w:rPr>
        <w:rFonts w:hint="default"/>
        <w:lang w:val="es-ES" w:eastAsia="en-US" w:bidi="ar-SA"/>
      </w:rPr>
    </w:lvl>
    <w:lvl w:ilvl="2" w:tplc="35CC4EFA">
      <w:numFmt w:val="bullet"/>
      <w:lvlText w:val="•"/>
      <w:lvlJc w:val="left"/>
      <w:pPr>
        <w:ind w:left="2800" w:hanging="348"/>
      </w:pPr>
      <w:rPr>
        <w:rFonts w:hint="default"/>
        <w:lang w:val="es-ES" w:eastAsia="en-US" w:bidi="ar-SA"/>
      </w:rPr>
    </w:lvl>
    <w:lvl w:ilvl="3" w:tplc="3980494E">
      <w:numFmt w:val="bullet"/>
      <w:lvlText w:val="•"/>
      <w:lvlJc w:val="left"/>
      <w:pPr>
        <w:ind w:left="3730" w:hanging="348"/>
      </w:pPr>
      <w:rPr>
        <w:rFonts w:hint="default"/>
        <w:lang w:val="es-ES" w:eastAsia="en-US" w:bidi="ar-SA"/>
      </w:rPr>
    </w:lvl>
    <w:lvl w:ilvl="4" w:tplc="CA48E2E4">
      <w:numFmt w:val="bullet"/>
      <w:lvlText w:val="•"/>
      <w:lvlJc w:val="left"/>
      <w:pPr>
        <w:ind w:left="4660" w:hanging="348"/>
      </w:pPr>
      <w:rPr>
        <w:rFonts w:hint="default"/>
        <w:lang w:val="es-ES" w:eastAsia="en-US" w:bidi="ar-SA"/>
      </w:rPr>
    </w:lvl>
    <w:lvl w:ilvl="5" w:tplc="E54077CE">
      <w:numFmt w:val="bullet"/>
      <w:lvlText w:val="•"/>
      <w:lvlJc w:val="left"/>
      <w:pPr>
        <w:ind w:left="5590" w:hanging="348"/>
      </w:pPr>
      <w:rPr>
        <w:rFonts w:hint="default"/>
        <w:lang w:val="es-ES" w:eastAsia="en-US" w:bidi="ar-SA"/>
      </w:rPr>
    </w:lvl>
    <w:lvl w:ilvl="6" w:tplc="8E200270">
      <w:numFmt w:val="bullet"/>
      <w:lvlText w:val="•"/>
      <w:lvlJc w:val="left"/>
      <w:pPr>
        <w:ind w:left="6520" w:hanging="348"/>
      </w:pPr>
      <w:rPr>
        <w:rFonts w:hint="default"/>
        <w:lang w:val="es-ES" w:eastAsia="en-US" w:bidi="ar-SA"/>
      </w:rPr>
    </w:lvl>
    <w:lvl w:ilvl="7" w:tplc="CF00D20E">
      <w:numFmt w:val="bullet"/>
      <w:lvlText w:val="•"/>
      <w:lvlJc w:val="left"/>
      <w:pPr>
        <w:ind w:left="7450" w:hanging="348"/>
      </w:pPr>
      <w:rPr>
        <w:rFonts w:hint="default"/>
        <w:lang w:val="es-ES" w:eastAsia="en-US" w:bidi="ar-SA"/>
      </w:rPr>
    </w:lvl>
    <w:lvl w:ilvl="8" w:tplc="E5AEDD54">
      <w:numFmt w:val="bullet"/>
      <w:lvlText w:val="•"/>
      <w:lvlJc w:val="left"/>
      <w:pPr>
        <w:ind w:left="8380" w:hanging="348"/>
      </w:pPr>
      <w:rPr>
        <w:rFonts w:hint="default"/>
        <w:lang w:val="es-ES" w:eastAsia="en-US" w:bidi="ar-SA"/>
      </w:rPr>
    </w:lvl>
  </w:abstractNum>
  <w:abstractNum w:abstractNumId="48" w15:restartNumberingAfterBreak="0">
    <w:nsid w:val="7CCB5E55"/>
    <w:multiLevelType w:val="multilevel"/>
    <w:tmpl w:val="30CC7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F331EF6"/>
    <w:multiLevelType w:val="hybridMultilevel"/>
    <w:tmpl w:val="13586DDE"/>
    <w:lvl w:ilvl="0" w:tplc="2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"/>
  </w:num>
  <w:num w:numId="4">
    <w:abstractNumId w:val="39"/>
  </w:num>
  <w:num w:numId="5">
    <w:abstractNumId w:val="21"/>
  </w:num>
  <w:num w:numId="6">
    <w:abstractNumId w:val="22"/>
  </w:num>
  <w:num w:numId="7">
    <w:abstractNumId w:val="47"/>
  </w:num>
  <w:num w:numId="8">
    <w:abstractNumId w:val="28"/>
  </w:num>
  <w:num w:numId="9">
    <w:abstractNumId w:val="25"/>
  </w:num>
  <w:num w:numId="10">
    <w:abstractNumId w:val="10"/>
  </w:num>
  <w:num w:numId="11">
    <w:abstractNumId w:val="41"/>
  </w:num>
  <w:num w:numId="12">
    <w:abstractNumId w:val="16"/>
  </w:num>
  <w:num w:numId="13">
    <w:abstractNumId w:val="12"/>
  </w:num>
  <w:num w:numId="14">
    <w:abstractNumId w:val="48"/>
  </w:num>
  <w:num w:numId="15">
    <w:abstractNumId w:val="36"/>
  </w:num>
  <w:num w:numId="16">
    <w:abstractNumId w:val="44"/>
  </w:num>
  <w:num w:numId="17">
    <w:abstractNumId w:val="46"/>
  </w:num>
  <w:num w:numId="18">
    <w:abstractNumId w:val="0"/>
  </w:num>
  <w:num w:numId="19">
    <w:abstractNumId w:val="49"/>
  </w:num>
  <w:num w:numId="20">
    <w:abstractNumId w:val="20"/>
  </w:num>
  <w:num w:numId="21">
    <w:abstractNumId w:val="1"/>
  </w:num>
  <w:num w:numId="22">
    <w:abstractNumId w:val="19"/>
  </w:num>
  <w:num w:numId="23">
    <w:abstractNumId w:val="45"/>
  </w:num>
  <w:num w:numId="24">
    <w:abstractNumId w:val="35"/>
  </w:num>
  <w:num w:numId="25">
    <w:abstractNumId w:val="8"/>
  </w:num>
  <w:num w:numId="26">
    <w:abstractNumId w:val="37"/>
  </w:num>
  <w:num w:numId="27">
    <w:abstractNumId w:val="9"/>
  </w:num>
  <w:num w:numId="28">
    <w:abstractNumId w:val="11"/>
  </w:num>
  <w:num w:numId="29">
    <w:abstractNumId w:val="24"/>
  </w:num>
  <w:num w:numId="30">
    <w:abstractNumId w:val="43"/>
  </w:num>
  <w:num w:numId="31">
    <w:abstractNumId w:val="4"/>
  </w:num>
  <w:num w:numId="32">
    <w:abstractNumId w:val="32"/>
  </w:num>
  <w:num w:numId="33">
    <w:abstractNumId w:val="7"/>
  </w:num>
  <w:num w:numId="34">
    <w:abstractNumId w:val="30"/>
  </w:num>
  <w:num w:numId="35">
    <w:abstractNumId w:val="15"/>
  </w:num>
  <w:num w:numId="36">
    <w:abstractNumId w:val="23"/>
  </w:num>
  <w:num w:numId="37">
    <w:abstractNumId w:val="29"/>
  </w:num>
  <w:num w:numId="38">
    <w:abstractNumId w:val="18"/>
  </w:num>
  <w:num w:numId="39">
    <w:abstractNumId w:val="34"/>
  </w:num>
  <w:num w:numId="40">
    <w:abstractNumId w:val="17"/>
  </w:num>
  <w:num w:numId="41">
    <w:abstractNumId w:val="31"/>
  </w:num>
  <w:num w:numId="42">
    <w:abstractNumId w:val="33"/>
  </w:num>
  <w:num w:numId="43">
    <w:abstractNumId w:val="40"/>
  </w:num>
  <w:num w:numId="44">
    <w:abstractNumId w:val="13"/>
  </w:num>
  <w:num w:numId="45">
    <w:abstractNumId w:val="26"/>
  </w:num>
  <w:num w:numId="46">
    <w:abstractNumId w:val="42"/>
  </w:num>
  <w:num w:numId="47">
    <w:abstractNumId w:val="6"/>
  </w:num>
  <w:num w:numId="48">
    <w:abstractNumId w:val="14"/>
  </w:num>
  <w:num w:numId="49">
    <w:abstractNumId w:val="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7"/>
    <w:rsid w:val="0003384C"/>
    <w:rsid w:val="00062BD7"/>
    <w:rsid w:val="00082149"/>
    <w:rsid w:val="00094001"/>
    <w:rsid w:val="0017700F"/>
    <w:rsid w:val="001B6CA9"/>
    <w:rsid w:val="001C1ECF"/>
    <w:rsid w:val="001E14F5"/>
    <w:rsid w:val="0026494B"/>
    <w:rsid w:val="002940EC"/>
    <w:rsid w:val="00322178"/>
    <w:rsid w:val="003543CF"/>
    <w:rsid w:val="003F0DB2"/>
    <w:rsid w:val="0042602B"/>
    <w:rsid w:val="004C3731"/>
    <w:rsid w:val="004E0FE9"/>
    <w:rsid w:val="004E65DB"/>
    <w:rsid w:val="00504055"/>
    <w:rsid w:val="00525C42"/>
    <w:rsid w:val="00585D93"/>
    <w:rsid w:val="005877D8"/>
    <w:rsid w:val="005D4477"/>
    <w:rsid w:val="006B0655"/>
    <w:rsid w:val="006C3EB2"/>
    <w:rsid w:val="006F5122"/>
    <w:rsid w:val="0070140C"/>
    <w:rsid w:val="007045D6"/>
    <w:rsid w:val="007339F3"/>
    <w:rsid w:val="00756EFD"/>
    <w:rsid w:val="007C6E18"/>
    <w:rsid w:val="007E0C4C"/>
    <w:rsid w:val="008117C7"/>
    <w:rsid w:val="008B08E3"/>
    <w:rsid w:val="008B2E81"/>
    <w:rsid w:val="008D28EE"/>
    <w:rsid w:val="008E53BB"/>
    <w:rsid w:val="00947FB2"/>
    <w:rsid w:val="009C4012"/>
    <w:rsid w:val="009C485C"/>
    <w:rsid w:val="009F0334"/>
    <w:rsid w:val="00A435E3"/>
    <w:rsid w:val="00AB407E"/>
    <w:rsid w:val="00B85181"/>
    <w:rsid w:val="00BB3005"/>
    <w:rsid w:val="00BB4808"/>
    <w:rsid w:val="00BB7958"/>
    <w:rsid w:val="00C237B4"/>
    <w:rsid w:val="00C33E1A"/>
    <w:rsid w:val="00C37299"/>
    <w:rsid w:val="00CA4D6B"/>
    <w:rsid w:val="00D1129D"/>
    <w:rsid w:val="00DD2845"/>
    <w:rsid w:val="00DE28FE"/>
    <w:rsid w:val="00E0015C"/>
    <w:rsid w:val="00E43A4B"/>
    <w:rsid w:val="00E72C87"/>
    <w:rsid w:val="00E74FDB"/>
    <w:rsid w:val="00EC6EBA"/>
    <w:rsid w:val="00EE0C36"/>
    <w:rsid w:val="00EF054D"/>
    <w:rsid w:val="00F728AD"/>
    <w:rsid w:val="00FB7399"/>
    <w:rsid w:val="00FD41A6"/>
    <w:rsid w:val="00F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9D70"/>
  <w15:docId w15:val="{AC1706B9-EDB7-44DB-8718-227742BA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28FE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pPr>
      <w:ind w:left="580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9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FB739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739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045D6"/>
    <w:pPr>
      <w:widowControl/>
      <w:autoSpaceDE/>
      <w:autoSpaceDN/>
    </w:pPr>
    <w:rPr>
      <w:rFonts w:asciiTheme="majorHAnsi" w:hAnsiTheme="majorHAns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FE0A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A7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0A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A73"/>
    <w:rPr>
      <w:rFonts w:ascii="Verdana" w:eastAsia="Verdana" w:hAnsi="Verdana" w:cs="Verdan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5122"/>
    <w:rPr>
      <w:rFonts w:ascii="Verdana" w:eastAsia="Verdana" w:hAnsi="Verdana" w:cs="Verdana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53BB"/>
    <w:rPr>
      <w:rFonts w:ascii="Verdana" w:eastAsia="Verdana" w:hAnsi="Verdana" w:cs="Verdana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E53BB"/>
    <w:rPr>
      <w:rFonts w:ascii="Verdana" w:eastAsia="Verdana" w:hAnsi="Verdana" w:cs="Verdana"/>
      <w:b/>
      <w:bCs/>
      <w:i/>
      <w:i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Relationship Id="rId13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Relationship Id="rId12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co.iarc.fr/today/data/factsheets/populations/170-colombia-fact-sheet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co.iarc.fr/today/data/factsheets/populations/170-colombia-fact-sheets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Relationship Id="rId14" Type="http://schemas.openxmlformats.org/officeDocument/2006/relationships/hyperlink" Target="https://app01.colsanitas.com/Isolucion40Colsanitas/BancoconocimientoCOLSANITAS/a/a1881e95f8f24cabad2f9f364cfada71/a1881e95f8f24cabad2f9f364cfada71.asp?Debug=YES&amp;Id_Articulo=9278&amp;VistaPre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3743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Ir a las definiciones técnicas</vt:lpstr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a las definiciones técnicas</dc:title>
  <dc:creator>Colsanitas S.A.</dc:creator>
  <cp:lastModifiedBy>Ana samantha Rodriguez pacheco</cp:lastModifiedBy>
  <cp:revision>2</cp:revision>
  <dcterms:created xsi:type="dcterms:W3CDTF">2021-11-04T18:03:00Z</dcterms:created>
  <dcterms:modified xsi:type="dcterms:W3CDTF">2021-11-04T18:03:00Z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2021-08-27T00:00:00Z</vt:filetime>
  </property>
</Properties>
</file>