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jector-lamp-swap"/>
    <w:p>
      <w:pPr>
        <w:pStyle w:val="Heading1"/>
      </w:pPr>
      <w:r>
        <w:t xml:space="preserve">Projector Lamp Swap</w:t>
      </w:r>
    </w:p>
    <w:p>
      <w:pPr>
        <w:pStyle w:val="FirstParagraph"/>
      </w:pPr>
      <w:r>
        <w:t xml:space="preserve">Replace the sanctuary projector lamp safely.</w:t>
      </w:r>
    </w:p>
    <w:p>
      <w:pPr>
        <w:pStyle w:val="BodyText"/>
      </w:pPr>
      <w:r>
        <w:t xml:space="preserve">Warning: The lamp is hot for 15 minutes after power-off.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t xml:space="preserve">☐ Spare lamp from the cabinet</w:t>
      </w:r>
    </w:p>
    <w:p>
      <w:pPr>
        <w:numPr>
          <w:ilvl w:val="0"/>
          <w:numId w:val="1001"/>
        </w:numPr>
        <w:pStyle w:val="Compact"/>
      </w:pPr>
      <w:r>
        <w:t xml:space="preserve">☒ Ladder</w:t>
      </w:r>
    </w:p>
    <w:bookmarkEnd w:id="20"/>
    <w:bookmarkStart w:id="21" w:name="procedure"/>
    <w:p>
      <w:pPr>
        <w:pStyle w:val="Heading2"/>
      </w:pPr>
      <w:r>
        <w:t xml:space="preserve">Procedure</w:t>
      </w:r>
    </w:p>
    <w:p>
      <w:pPr>
        <w:numPr>
          <w:ilvl w:val="0"/>
          <w:numId w:val="1002"/>
        </w:numPr>
        <w:pStyle w:val="Compact"/>
      </w:pPr>
      <w:r>
        <w:t xml:space="preserve">Power down the projector</w:t>
      </w:r>
    </w:p>
    <w:p>
      <w:pPr>
        <w:numPr>
          <w:ilvl w:val="0"/>
          <w:numId w:val="1002"/>
        </w:numPr>
        <w:pStyle w:val="Compact"/>
      </w:pPr>
      <w:r>
        <w:t xml:space="preserve">Wait for the lamp to cool</w:t>
      </w:r>
    </w:p>
    <w:p>
      <w:pPr>
        <w:numPr>
          <w:ilvl w:val="1"/>
          <w:numId w:val="1003"/>
        </w:numPr>
        <w:pStyle w:val="Compact"/>
      </w:pPr>
      <w:r>
        <w:t xml:space="preserve">Check the housing is cool to touch</w:t>
      </w:r>
    </w:p>
    <w:p>
      <w:pPr>
        <w:numPr>
          <w:ilvl w:val="1"/>
          <w:numId w:val="1003"/>
        </w:numPr>
        <w:pStyle w:val="Compact"/>
      </w:pPr>
      <w:r>
        <w:t xml:space="preserve">Remove the lamp door screws</w:t>
      </w:r>
    </w:p>
    <w:p>
      <w:pPr>
        <w:numPr>
          <w:ilvl w:val="0"/>
          <w:numId w:val="1002"/>
        </w:numPr>
        <w:pStyle w:val="Compact"/>
      </w:pPr>
      <w:r>
        <w:t xml:space="preserve">Install the new lamp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ET-LAD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reset-lamp-hours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--confirm</w:t>
      </w:r>
    </w:p>
    <w:p>
      <w:pPr>
        <w:pStyle w:val="FirstParagraph"/>
      </w:pPr>
      <w:r>
        <w:t xml:space="preserve">Note: Log the swap in the gear record.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2026-10-27T15:33:54Z</dcterms:created>
  <dcterms:modified xsi:type="dcterms:W3CDTF">2026-10-27T15:33:54Z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