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CB361" w14:textId="77777777" w:rsidR="004C1CD0" w:rsidRPr="00E71632" w:rsidRDefault="004C1CD0" w:rsidP="004C1CD0">
      <w:pPr>
        <w:jc w:val="center"/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E71632">
        <w:rPr>
          <w:rFonts w:ascii="Arial" w:hAnsi="Arial" w:cs="Arial"/>
          <w:bCs/>
          <w:sz w:val="28"/>
          <w:szCs w:val="28"/>
          <w:shd w:val="clear" w:color="auto" w:fill="FFFFFF"/>
        </w:rPr>
        <w:t>Universidad Autónoma Del Estado De México: Unidad Académica Profesional Tianguistenco.</w:t>
      </w:r>
    </w:p>
    <w:p w14:paraId="665A419D" w14:textId="77777777" w:rsidR="004C1CD0" w:rsidRPr="00E71632" w:rsidRDefault="004C1CD0" w:rsidP="004C1CD0">
      <w:pPr>
        <w:jc w:val="center"/>
        <w:rPr>
          <w:rFonts w:ascii="Arial" w:hAnsi="Arial" w:cs="Arial"/>
          <w:bCs/>
          <w:sz w:val="28"/>
          <w:szCs w:val="28"/>
        </w:rPr>
      </w:pPr>
    </w:p>
    <w:p w14:paraId="2F9418C6" w14:textId="77777777" w:rsidR="004C1CD0" w:rsidRPr="00E71632" w:rsidRDefault="004C1CD0" w:rsidP="004C1CD0">
      <w:pPr>
        <w:jc w:val="center"/>
        <w:rPr>
          <w:rFonts w:ascii="Arial" w:hAnsi="Arial" w:cs="Arial"/>
          <w:bCs/>
          <w:sz w:val="28"/>
          <w:szCs w:val="28"/>
        </w:rPr>
      </w:pPr>
    </w:p>
    <w:p w14:paraId="5F873D9E" w14:textId="77777777" w:rsidR="004C1CD0" w:rsidRPr="00E71632" w:rsidRDefault="004C1CD0" w:rsidP="004C1CD0">
      <w:pPr>
        <w:ind w:firstLine="708"/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Nombre </w:t>
      </w:r>
      <w:r>
        <w:rPr>
          <w:rFonts w:ascii="Arial" w:hAnsi="Arial" w:cs="Arial"/>
          <w:bCs/>
          <w:sz w:val="28"/>
          <w:szCs w:val="28"/>
        </w:rPr>
        <w:t>del a</w:t>
      </w:r>
      <w:r w:rsidRPr="00E71632">
        <w:rPr>
          <w:rFonts w:ascii="Arial" w:hAnsi="Arial" w:cs="Arial"/>
          <w:bCs/>
          <w:sz w:val="28"/>
          <w:szCs w:val="28"/>
        </w:rPr>
        <w:t>lumno: Elfego Adair Juárez Arias.</w:t>
      </w:r>
    </w:p>
    <w:p w14:paraId="6253C07F" w14:textId="77777777" w:rsidR="004C1CD0" w:rsidRPr="00E71632" w:rsidRDefault="004C1CD0" w:rsidP="004C1CD0">
      <w:pPr>
        <w:jc w:val="center"/>
        <w:rPr>
          <w:rFonts w:ascii="Arial" w:hAnsi="Arial" w:cs="Arial"/>
          <w:bCs/>
          <w:sz w:val="28"/>
          <w:szCs w:val="28"/>
        </w:rPr>
      </w:pPr>
    </w:p>
    <w:p w14:paraId="420CA9C5" w14:textId="77777777" w:rsidR="004C1CD0" w:rsidRPr="00E71632" w:rsidRDefault="004C1CD0" w:rsidP="004C1CD0">
      <w:pPr>
        <w:jc w:val="center"/>
        <w:rPr>
          <w:rFonts w:ascii="Arial" w:hAnsi="Arial" w:cs="Arial"/>
          <w:bCs/>
          <w:sz w:val="28"/>
          <w:szCs w:val="28"/>
        </w:rPr>
      </w:pPr>
    </w:p>
    <w:p w14:paraId="7AD9B80A" w14:textId="77777777" w:rsidR="004C1CD0" w:rsidRPr="00E71632" w:rsidRDefault="004C1CD0" w:rsidP="004C1CD0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Materia: </w:t>
      </w:r>
      <w:r>
        <w:rPr>
          <w:rFonts w:ascii="Arial" w:hAnsi="Arial" w:cs="Arial"/>
          <w:bCs/>
          <w:sz w:val="28"/>
          <w:szCs w:val="28"/>
        </w:rPr>
        <w:t>Desarrollo de aplicaciones web</w:t>
      </w:r>
      <w:r w:rsidRPr="00E71632">
        <w:rPr>
          <w:rFonts w:ascii="Arial" w:hAnsi="Arial" w:cs="Arial"/>
          <w:bCs/>
          <w:sz w:val="28"/>
          <w:szCs w:val="28"/>
        </w:rPr>
        <w:t>.</w:t>
      </w:r>
    </w:p>
    <w:p w14:paraId="0D7650CC" w14:textId="77777777" w:rsidR="004C1CD0" w:rsidRPr="00E71632" w:rsidRDefault="004C1CD0" w:rsidP="004C1CD0">
      <w:pPr>
        <w:jc w:val="center"/>
        <w:rPr>
          <w:rFonts w:ascii="Arial" w:hAnsi="Arial" w:cs="Arial"/>
          <w:bCs/>
          <w:sz w:val="28"/>
          <w:szCs w:val="28"/>
        </w:rPr>
      </w:pPr>
    </w:p>
    <w:p w14:paraId="0F064AA6" w14:textId="77777777" w:rsidR="004C1CD0" w:rsidRPr="00E71632" w:rsidRDefault="004C1CD0" w:rsidP="004C1CD0">
      <w:pPr>
        <w:jc w:val="center"/>
        <w:rPr>
          <w:rFonts w:ascii="Arial" w:hAnsi="Arial" w:cs="Arial"/>
          <w:bCs/>
          <w:sz w:val="28"/>
          <w:szCs w:val="28"/>
        </w:rPr>
      </w:pPr>
    </w:p>
    <w:p w14:paraId="7F6A800B" w14:textId="77777777" w:rsidR="004C1CD0" w:rsidRPr="00E71632" w:rsidRDefault="004C1CD0" w:rsidP="004C1CD0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Profesor: </w:t>
      </w:r>
      <w:r>
        <w:rPr>
          <w:rFonts w:ascii="Arial" w:hAnsi="Arial" w:cs="Arial"/>
          <w:bCs/>
          <w:sz w:val="28"/>
          <w:szCs w:val="28"/>
        </w:rPr>
        <w:t>Gustavo Gómez Vergara</w:t>
      </w:r>
      <w:r w:rsidRPr="00E71632">
        <w:rPr>
          <w:rFonts w:ascii="Arial" w:hAnsi="Arial" w:cs="Arial"/>
          <w:bCs/>
          <w:sz w:val="28"/>
          <w:szCs w:val="28"/>
        </w:rPr>
        <w:t>.</w:t>
      </w:r>
    </w:p>
    <w:p w14:paraId="33BF199D" w14:textId="77777777" w:rsidR="004C1CD0" w:rsidRPr="00E71632" w:rsidRDefault="004C1CD0" w:rsidP="004C1CD0">
      <w:pPr>
        <w:jc w:val="center"/>
        <w:rPr>
          <w:rFonts w:ascii="Arial" w:hAnsi="Arial" w:cs="Arial"/>
          <w:bCs/>
          <w:sz w:val="28"/>
          <w:szCs w:val="28"/>
        </w:rPr>
      </w:pPr>
    </w:p>
    <w:p w14:paraId="45465A00" w14:textId="77777777" w:rsidR="004C1CD0" w:rsidRPr="00E71632" w:rsidRDefault="004C1CD0" w:rsidP="004C1CD0">
      <w:pPr>
        <w:jc w:val="center"/>
        <w:rPr>
          <w:rFonts w:ascii="Arial" w:hAnsi="Arial" w:cs="Arial"/>
          <w:bCs/>
          <w:sz w:val="28"/>
          <w:szCs w:val="28"/>
        </w:rPr>
      </w:pPr>
    </w:p>
    <w:p w14:paraId="36F79428" w14:textId="77777777" w:rsidR="004C1CD0" w:rsidRPr="00E71632" w:rsidRDefault="004C1CD0" w:rsidP="004C1CD0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>Grupo: “S6”.</w:t>
      </w:r>
    </w:p>
    <w:p w14:paraId="52FB9A6C" w14:textId="77777777" w:rsidR="004C1CD0" w:rsidRPr="00E71632" w:rsidRDefault="004C1CD0" w:rsidP="004C1CD0">
      <w:pPr>
        <w:jc w:val="center"/>
        <w:rPr>
          <w:rFonts w:ascii="Arial" w:hAnsi="Arial" w:cs="Arial"/>
          <w:bCs/>
          <w:sz w:val="28"/>
          <w:szCs w:val="28"/>
        </w:rPr>
      </w:pPr>
    </w:p>
    <w:p w14:paraId="195FFD8C" w14:textId="77777777" w:rsidR="004C1CD0" w:rsidRPr="00E71632" w:rsidRDefault="004C1CD0" w:rsidP="004C1CD0">
      <w:pPr>
        <w:jc w:val="center"/>
        <w:rPr>
          <w:rFonts w:ascii="Arial" w:hAnsi="Arial" w:cs="Arial"/>
          <w:bCs/>
          <w:sz w:val="28"/>
          <w:szCs w:val="28"/>
        </w:rPr>
      </w:pPr>
    </w:p>
    <w:p w14:paraId="128EB54F" w14:textId="77777777" w:rsidR="004C1CD0" w:rsidRPr="00E71632" w:rsidRDefault="004C1CD0" w:rsidP="004C1CD0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Semestre: </w:t>
      </w:r>
      <m:oMath>
        <m:sSup>
          <m:sSupPr>
            <m:ctrlPr>
              <w:rPr>
                <w:rFonts w:ascii="Cambria Math" w:hAnsi="Cambria Math" w:cs="Arial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to</m:t>
            </m:r>
          </m:sup>
        </m:sSup>
      </m:oMath>
      <w:r w:rsidRPr="00E71632">
        <w:rPr>
          <w:rFonts w:ascii="Arial" w:hAnsi="Arial" w:cs="Arial"/>
          <w:bCs/>
          <w:sz w:val="28"/>
          <w:szCs w:val="28"/>
        </w:rPr>
        <w:t>.</w:t>
      </w:r>
    </w:p>
    <w:p w14:paraId="07CE5C30" w14:textId="77777777" w:rsidR="004C1CD0" w:rsidRPr="00E71632" w:rsidRDefault="004C1CD0" w:rsidP="004C1CD0">
      <w:pPr>
        <w:jc w:val="center"/>
        <w:rPr>
          <w:rFonts w:ascii="Arial" w:hAnsi="Arial" w:cs="Arial"/>
          <w:bCs/>
          <w:sz w:val="28"/>
          <w:szCs w:val="28"/>
        </w:rPr>
      </w:pPr>
    </w:p>
    <w:p w14:paraId="12B351AA" w14:textId="77777777" w:rsidR="004C1CD0" w:rsidRPr="00E71632" w:rsidRDefault="004C1CD0" w:rsidP="004C1CD0">
      <w:pPr>
        <w:jc w:val="center"/>
        <w:rPr>
          <w:rFonts w:ascii="Arial" w:hAnsi="Arial" w:cs="Arial"/>
          <w:bCs/>
          <w:sz w:val="28"/>
          <w:szCs w:val="28"/>
        </w:rPr>
      </w:pPr>
    </w:p>
    <w:p w14:paraId="0450B164" w14:textId="59A34E2B" w:rsidR="004C1CD0" w:rsidRPr="00670923" w:rsidRDefault="004C1CD0" w:rsidP="004C1CD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Documentación</w:t>
      </w:r>
      <w:bookmarkStart w:id="0" w:name="_GoBack"/>
      <w:bookmarkEnd w:id="0"/>
    </w:p>
    <w:p w14:paraId="33290DC7" w14:textId="77777777" w:rsidR="006B3C0D" w:rsidRDefault="006B3C0D"/>
    <w:sectPr w:rsidR="006B3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08"/>
    <w:rsid w:val="00017808"/>
    <w:rsid w:val="004C1CD0"/>
    <w:rsid w:val="00612887"/>
    <w:rsid w:val="006B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4EFD"/>
  <w15:chartTrackingRefBased/>
  <w15:docId w15:val="{14FCBA0E-BF41-489E-BA29-86E51A19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C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Elfego Juárez</dc:creator>
  <cp:keywords/>
  <dc:description/>
  <cp:lastModifiedBy>Elfego Juárez</cp:lastModifiedBy>
  <cp:revision>2</cp:revision>
  <dcterms:created xsi:type="dcterms:W3CDTF">2020-06-04T23:27:00Z</dcterms:created>
  <dcterms:modified xsi:type="dcterms:W3CDTF">2020-06-04T23:27:00Z</dcterms:modified>
</cp:coreProperties>
</file>