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 roug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  <w:rtl w:val="0"/>
          <w:lang w:val="fr-FR"/>
        </w:rPr>
        <w:t xml:space="preserve">Rendu TP1 </w:t>
      </w:r>
      <w:r>
        <w:rPr>
          <w:sz w:val="40"/>
          <w:szCs w:val="40"/>
          <w:u w:val="single"/>
          <w:rtl w:val="0"/>
        </w:rPr>
        <w:t xml:space="preserve">– </w:t>
      </w:r>
      <w:r>
        <w:rPr>
          <w:sz w:val="40"/>
          <w:szCs w:val="40"/>
          <w:u w:val="single"/>
          <w:rtl w:val="0"/>
          <w:lang w:val="en-US"/>
        </w:rPr>
        <w:t>TaskFlow v0</w:t>
      </w:r>
    </w:p>
    <w:p>
      <w:pPr>
        <w:pStyle w:val="Corps"/>
        <w:spacing w:after="120"/>
      </w:pPr>
    </w:p>
    <w:p>
      <w:pPr>
        <w:pStyle w:val="Corps"/>
        <w:spacing w:after="120"/>
      </w:pPr>
      <w:r>
        <w:rPr>
          <w:rStyle w:val="Aucun"/>
          <w:rtl w:val="0"/>
          <w:lang w:val="fr-FR"/>
        </w:rPr>
        <w:t>TaskFlow v0 est une application React + TypeScript (Vite) de gestion de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ches : affichage de la liste, ajout, changement de statut, suppression et filtre. Branche Git : tp1.</w:t>
      </w:r>
    </w:p>
    <w:p>
      <w:pPr>
        <w:pStyle w:val="Titre"/>
      </w:pPr>
      <w:r>
        <w:rPr>
          <w:rStyle w:val="Aucun"/>
          <w:rtl w:val="0"/>
          <w:lang w:val="fr-FR"/>
        </w:rPr>
        <w:t>1. Lancer le projet</w:t>
      </w:r>
    </w:p>
    <w:p>
      <w:pPr>
        <w:pStyle w:val="Corps"/>
        <w:spacing w:after="120"/>
      </w:pPr>
      <w:r>
        <w:rPr>
          <w:rStyle w:val="Aucun"/>
          <w:rtl w:val="0"/>
          <w:lang w:val="fr-FR"/>
        </w:rPr>
        <w:t xml:space="preserve">Dans le dossier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taskflow-0</w:t>
      </w:r>
      <w:r>
        <w:rPr>
          <w:rStyle w:val="Aucun"/>
          <w:rtl w:val="0"/>
          <w:lang w:val="fr-FR"/>
        </w:rPr>
        <w:t xml:space="preserve">, sur la branche </w:t>
      </w:r>
      <w:r>
        <w:rPr>
          <w:rStyle w:val="Aucun"/>
          <w:rFonts w:ascii="Courier New" w:hAnsi="Courier New"/>
          <w:sz w:val="20"/>
          <w:szCs w:val="20"/>
          <w:rtl w:val="0"/>
          <w:lang w:val="de-DE"/>
        </w:rPr>
        <w:t>tp1</w:t>
      </w:r>
      <w:r>
        <w:rPr>
          <w:rStyle w:val="Aucun"/>
          <w:rtl w:val="0"/>
          <w:lang w:val="fr-FR"/>
        </w:rPr>
        <w:t xml:space="preserve"> : </w:t>
      </w:r>
      <w:r>
        <w:rPr>
          <w:rStyle w:val="Aucun"/>
          <w:rFonts w:ascii="Courier New" w:hAnsi="Courier New"/>
          <w:sz w:val="20"/>
          <w:szCs w:val="20"/>
          <w:rtl w:val="0"/>
        </w:rPr>
        <w:t>npm install</w:t>
      </w:r>
      <w:r>
        <w:rPr>
          <w:rStyle w:val="Aucun"/>
          <w:rtl w:val="0"/>
          <w:lang w:val="fr-FR"/>
        </w:rPr>
        <w:t xml:space="preserve"> puis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npm run dev</w:t>
      </w:r>
      <w:r>
        <w:rPr>
          <w:rStyle w:val="Aucun"/>
          <w:rtl w:val="0"/>
          <w:lang w:val="fr-FR"/>
        </w:rPr>
        <w:t>. L'application est sur http://localhost:5173.</w:t>
      </w:r>
    </w:p>
    <w:p>
      <w:pPr>
        <w:pStyle w:val="Titre"/>
      </w:pPr>
      <w:r>
        <w:rPr>
          <w:rStyle w:val="Aucun"/>
          <w:rtl w:val="0"/>
          <w:lang w:val="fr-FR"/>
        </w:rPr>
        <w:t>2. Travail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alis</w:t>
      </w:r>
      <w:r>
        <w:rPr>
          <w:rStyle w:val="Aucun"/>
          <w:rtl w:val="0"/>
          <w:lang w:val="fr-FR"/>
        </w:rPr>
        <w:t>é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0"/>
        <w:gridCol w:w="3300"/>
        <w:gridCol w:w="4826"/>
      </w:tblGrid>
      <w:tr>
        <w:tblPrEx>
          <w:shd w:val="clear" w:color="auto" w:fill="4472c4"/>
        </w:tblPrEx>
        <w:trPr>
          <w:trHeight w:val="221" w:hRule="atLeast"/>
          <w:tblHeader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tape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Fichier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e8e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Contenu</w:t>
            </w:r>
          </w:p>
        </w:tc>
      </w:tr>
      <w:tr>
        <w:tblPrEx>
          <w:shd w:val="clear" w:color="auto" w:fill="cdd4e9"/>
        </w:tblPrEx>
        <w:trPr>
          <w:trHeight w:val="49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1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src/types.ts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Types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nl-NL"/>
              </w:rPr>
              <w:t>Status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Priority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de-DE"/>
              </w:rPr>
              <w:t>Task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Filter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 xml:space="preserve">, constante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STATUS_LABEL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et fonction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nextStatus</w:t>
            </w:r>
          </w:p>
        </w:tc>
      </w:tr>
      <w:tr>
        <w:tblPrEx>
          <w:shd w:val="clear" w:color="auto" w:fill="cdd4e9"/>
        </w:tblPrEx>
        <w:trPr>
          <w:trHeight w:val="499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2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src/components/Card.tsx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Conteneur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utilisable avec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title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actions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et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children</w:t>
            </w:r>
          </w:p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3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src/components/TaskForm.tsx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Formulaire contr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avec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useState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erreur calcul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au-del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</w:rPr>
              <w:t>de 80 caract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</w:rPr>
              <w:t>res</w:t>
            </w:r>
          </w:p>
        </w:tc>
      </w:tr>
      <w:tr>
        <w:tblPrEx>
          <w:shd w:val="clear" w:color="auto" w:fill="cdd4e9"/>
        </w:tblPrEx>
        <w:trPr>
          <w:trHeight w:val="481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4a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src/components/TaskItem.tsx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Une t</w:t>
            </w:r>
            <w:r>
              <w:rPr>
                <w:rStyle w:val="Aucun"/>
                <w:shd w:val="nil" w:color="auto" w:fill="auto"/>
                <w:rtl w:val="0"/>
              </w:rPr>
              <w:t>â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che : bouton de statut, titre, priorit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et bouton de suppression</w:t>
            </w:r>
          </w:p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4b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src/components/TaskList.tsx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Liste avec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key={task.id}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et message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Aucune t</w:t>
            </w:r>
            <w:r>
              <w:rPr>
                <w:rStyle w:val="Aucun"/>
                <w:shd w:val="nil" w:color="auto" w:fill="auto"/>
                <w:rtl w:val="0"/>
              </w:rPr>
              <w:t>â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 xml:space="preserve">che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 xml:space="preserve">afficher. 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»</w:t>
            </w:r>
          </w:p>
        </w:tc>
      </w:tr>
      <w:tr>
        <w:tblPrEx>
          <w:shd w:val="clear" w:color="auto" w:fill="cdd4e9"/>
        </w:tblPrEx>
        <w:trPr>
          <w:trHeight w:val="481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5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src/components/FilterBar.tsx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Barre de filtres Toutes /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faire / En cours / Termin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es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9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</w:rPr>
              <w:t>6</w:t>
            </w:r>
          </w:p>
        </w:tc>
        <w:tc>
          <w:tcPr>
            <w:tcW w:type="dxa" w:w="3300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src/App.tsx</w:t>
            </w:r>
          </w:p>
        </w:tc>
        <w:tc>
          <w:tcPr>
            <w:tcW w:type="dxa" w:w="4826"/>
            <w:tcBorders>
              <w:top w:val="single" w:color="bbbbbb" w:sz="4" w:space="0" w:shadow="0" w:frame="0"/>
              <w:left w:val="single" w:color="bbbbbb" w:sz="4" w:space="0" w:shadow="0" w:frame="0"/>
              <w:bottom w:val="single" w:color="bbbbbb" w:sz="4" w:space="0" w:shadow="0" w:frame="0"/>
              <w:right w:val="single" w:color="bbbbb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Assemblage :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tats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tasks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et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filter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valeurs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riv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visible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et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remaining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, fonctions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add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cycle</w:t>
            </w:r>
            <w:r>
              <w:rPr>
                <w:rStyle w:val="Aucun"/>
                <w:shd w:val="nil" w:color="auto" w:fill="auto"/>
                <w:rtl w:val="0"/>
              </w:rPr>
              <w:t xml:space="preserve">, </w:t>
            </w:r>
            <w:r>
              <w:rPr>
                <w:rStyle w:val="Aucun"/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remove</w:t>
            </w:r>
          </w:p>
        </w:tc>
      </w:tr>
    </w:tbl>
    <w:p>
      <w:pPr>
        <w:pStyle w:val="Titre"/>
        <w:widowControl w:val="0"/>
      </w:pPr>
    </w:p>
    <w:p>
      <w:pPr>
        <w:pStyle w:val="Titre"/>
      </w:pPr>
      <w:r>
        <w:rPr>
          <w:rStyle w:val="Aucun"/>
          <w:rtl w:val="0"/>
          <w:lang w:val="fr-FR"/>
        </w:rPr>
        <w:t>3. Captures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cran</w:t>
      </w: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1 :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cran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part sur http://localhost:5173 : les trois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ches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part et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en-US"/>
        </w:rPr>
        <w:t xml:space="preserve">TaskFlow 2 restante(s)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  <w:lang w:val="fr-FR"/>
        </w:rPr>
        <w:t>. Montre toute la page.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afafa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5068292" cy="2292350"/>
                  <wp:effectExtent l="0" t="0" r="0" b="0"/>
                  <wp:docPr id="1073741825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apture d’écran 2026-10-08 à 09.51.39.png"/>
                          <pic:cNvPicPr>
                            <a:picLocks noChangeAspect="0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292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2 : </w:t>
      </w:r>
      <w:r>
        <w:rPr>
          <w:rStyle w:val="Aucun"/>
          <w:rtl w:val="0"/>
          <w:lang w:val="fr-FR"/>
        </w:rPr>
        <w:t>Une nouvelle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che saisie puis ajout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(par exemple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 xml:space="preserve">viser React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  <w:lang w:val="fr-FR"/>
        </w:rPr>
        <w:t>) : elle appara</w:t>
      </w:r>
      <w:r>
        <w:rPr>
          <w:rStyle w:val="Aucun"/>
          <w:rtl w:val="0"/>
        </w:rPr>
        <w:t>î</w:t>
      </w:r>
      <w:r>
        <w:rPr>
          <w:rStyle w:val="Aucun"/>
          <w:rtl w:val="0"/>
          <w:lang w:val="fr-FR"/>
        </w:rPr>
        <w:t xml:space="preserve">t en bas de la liste avec le statut </w:t>
      </w:r>
      <w:r>
        <w:rPr>
          <w:rStyle w:val="Aucun"/>
          <w:rtl w:val="0"/>
          <w:lang w:val="fr-FR"/>
        </w:rPr>
        <w:t xml:space="preserve">« À </w:t>
      </w:r>
      <w:r>
        <w:rPr>
          <w:rStyle w:val="Aucun"/>
          <w:rtl w:val="0"/>
          <w:lang w:val="fr-FR"/>
        </w:rPr>
        <w:t xml:space="preserve">faire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 xml:space="preserve">et le compteur passe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3.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9f9f9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3599900" cy="2292350"/>
                  <wp:effectExtent l="0" t="0" r="0" b="0"/>
                  <wp:docPr id="107374182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apture d’écran 2026-10-08 à 09.51.31.png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90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3 : </w:t>
      </w:r>
      <w:r>
        <w:rPr>
          <w:rStyle w:val="Aucun"/>
          <w:rtl w:val="0"/>
          <w:lang w:val="fr-FR"/>
        </w:rPr>
        <w:t>Clic sur le bouton de statut d'une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 xml:space="preserve">che : par exemple </w:t>
      </w:r>
      <w:r>
        <w:rPr>
          <w:rStyle w:val="Aucun"/>
          <w:rtl w:val="0"/>
          <w:lang w:val="fr-FR"/>
        </w:rPr>
        <w:t xml:space="preserve">« À </w:t>
      </w:r>
      <w:r>
        <w:rPr>
          <w:rStyle w:val="Aucun"/>
          <w:rtl w:val="0"/>
          <w:lang w:val="fr-FR"/>
        </w:rPr>
        <w:t xml:space="preserve">faire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 xml:space="preserve">devenu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En cours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  <w:lang w:val="fr-FR"/>
        </w:rPr>
        <w:t>, ou une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it-IT"/>
        </w:rPr>
        <w:t xml:space="preserve">che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it-IT"/>
        </w:rPr>
        <w:t>Termin</w:t>
      </w:r>
      <w:r>
        <w:rPr>
          <w:rStyle w:val="Aucun"/>
          <w:rtl w:val="0"/>
          <w:lang w:val="fr-FR"/>
        </w:rPr>
        <w:t xml:space="preserve">é » </w:t>
      </w:r>
      <w:r>
        <w:rPr>
          <w:rStyle w:val="Aucun"/>
          <w:rtl w:val="0"/>
          <w:lang w:val="fr-FR"/>
        </w:rPr>
        <w:t>avec le titre barr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 Le compteur change.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afafa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4634414" cy="2292350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Capture d’écran 2026-10-08 à 09.51.55.png"/>
                          <pic:cNvPicPr>
                            <a:picLocks noChangeAspect="0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414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4 : </w:t>
      </w:r>
      <w:r>
        <w:rPr>
          <w:rStyle w:val="Aucun"/>
          <w:rtl w:val="0"/>
          <w:lang w:val="fr-FR"/>
        </w:rPr>
        <w:t xml:space="preserve">Clic sur le filtre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En cours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>: le bouton est en surbrillance et seule la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che correspondante est affich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e.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bfbfb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4884234" cy="2292350"/>
                  <wp:effectExtent l="0" t="0" r="0" b="0"/>
                  <wp:docPr id="1073741828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Capture d’écran 2026-10-08 à 09.52.09.png"/>
                          <pic:cNvPicPr>
                            <a:picLocks noChangeAspect="0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234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5 : </w:t>
      </w:r>
      <w:r>
        <w:rPr>
          <w:rStyle w:val="Aucun"/>
          <w:rtl w:val="0"/>
          <w:lang w:val="fr-FR"/>
        </w:rPr>
        <w:t xml:space="preserve">Clic sur le </w:t>
      </w:r>
      <w:r>
        <w:rPr>
          <w:rStyle w:val="Aucun"/>
          <w:rtl w:val="0"/>
        </w:rPr>
        <w:t xml:space="preserve">× </w:t>
      </w:r>
      <w:r>
        <w:rPr>
          <w:rStyle w:val="Aucun"/>
          <w:rtl w:val="0"/>
          <w:lang w:val="fr-FR"/>
        </w:rPr>
        <w:t>d'une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che pour la supprimer. Fais la capture apr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s, avec la t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 xml:space="preserve">che disparue et le compteur mis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jour.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bfbfb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4662627" cy="2292350"/>
                  <wp:effectExtent l="0" t="0" r="0" b="0"/>
                  <wp:docPr id="1073741829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Capture d’écran 2026-10-08 à 09.52.22.png"/>
                          <pic:cNvPicPr>
                            <a:picLocks noChangeAspect="0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627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6 : </w:t>
      </w:r>
      <w:r>
        <w:rPr>
          <w:rStyle w:val="Aucun"/>
          <w:rtl w:val="0"/>
          <w:lang w:val="fr-FR"/>
        </w:rPr>
        <w:t>Un titre de plus de 80 caract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 xml:space="preserve">res dans le champ : le message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</w:rPr>
        <w:t>80 caract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pt-PT"/>
        </w:rPr>
        <w:t xml:space="preserve">res maximum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>s'affiche et le bouton Ajouter est gris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610" w:hRule="atLeast"/>
        </w:trPr>
        <w:tc>
          <w:tcPr>
            <w:tcW w:type="dxa" w:w="9026"/>
            <w:tcBorders>
              <w:top w:val="dashed" w:color="999999" w:sz="4" w:space="0" w:shadow="0" w:frame="0"/>
              <w:left w:val="dashed" w:color="999999" w:sz="4" w:space="0" w:shadow="0" w:frame="0"/>
              <w:bottom w:val="dashed" w:color="999999" w:sz="4" w:space="0" w:shadow="0" w:frame="0"/>
              <w:right w:val="dashed" w:color="999999" w:sz="4" w:space="0" w:shadow="0" w:frame="0"/>
            </w:tcBorders>
            <w:shd w:val="clear" w:color="auto" w:fill="faf9f9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4614627" cy="2292350"/>
                  <wp:effectExtent l="0" t="0" r="0" b="0"/>
                  <wp:docPr id="1073741830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Capture d’écran 2026-10-08 à 09.52.37.png"/>
                          <pic:cNvPicPr>
                            <a:picLocks noChangeAspect="0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627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7 : </w:t>
      </w:r>
      <w:r>
        <w:rPr>
          <w:rStyle w:val="Aucun"/>
          <w:rtl w:val="0"/>
          <w:lang w:val="fr-FR"/>
        </w:rPr>
        <w:t xml:space="preserve">Le dossier </w:t>
      </w:r>
      <w:r>
        <w:rPr>
          <w:rStyle w:val="Aucun"/>
          <w:rFonts w:ascii="Courier New" w:hAnsi="Courier New"/>
          <w:sz w:val="20"/>
          <w:szCs w:val="20"/>
          <w:rtl w:val="0"/>
        </w:rPr>
        <w:t>src/</w:t>
      </w:r>
      <w:r>
        <w:rPr>
          <w:rStyle w:val="Aucun"/>
          <w:rtl w:val="0"/>
          <w:lang w:val="fr-FR"/>
        </w:rPr>
        <w:t xml:space="preserve"> ouvert dans VS Code, avec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components/</w:t>
      </w:r>
      <w:r>
        <w:rPr>
          <w:rStyle w:val="Aucun"/>
          <w:rtl w:val="0"/>
        </w:rPr>
        <w:t xml:space="preserve">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pli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(Card, FilterBar, TaskForm, TaskItem, TaskList) et les fichiers </w:t>
      </w:r>
      <w:r>
        <w:rPr>
          <w:rStyle w:val="Aucun"/>
          <w:rFonts w:ascii="Courier New" w:hAnsi="Courier New"/>
          <w:sz w:val="20"/>
          <w:szCs w:val="20"/>
          <w:rtl w:val="0"/>
          <w:lang w:val="pt-PT"/>
        </w:rPr>
        <w:t>types.ts</w:t>
      </w:r>
      <w:r>
        <w:rPr>
          <w:rStyle w:val="Aucun"/>
          <w:rtl w:val="0"/>
          <w:lang w:val="fr-FR"/>
        </w:rPr>
        <w:t xml:space="preserve"> et </w:t>
      </w:r>
      <w:r>
        <w:rPr>
          <w:rStyle w:val="Aucun"/>
          <w:rFonts w:ascii="Courier New" w:hAnsi="Courier New"/>
          <w:sz w:val="20"/>
          <w:szCs w:val="20"/>
          <w:rtl w:val="0"/>
        </w:rPr>
        <w:t>App.tsx</w:t>
      </w:r>
      <w:r>
        <w:rPr>
          <w:rStyle w:val="Aucun"/>
          <w:rtl w:val="0"/>
        </w:rPr>
        <w:t>.</w:t>
      </w:r>
    </w:p>
    <w:tbl>
      <w:tblPr>
        <w:tblW w:w="90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9"/>
      </w:tblGrid>
      <w:tr>
        <w:tblPrEx>
          <w:shd w:val="clear" w:color="auto" w:fill="cdd4e9"/>
        </w:tblPrEx>
        <w:trPr>
          <w:trHeight w:val="3672" w:hRule="atLeast"/>
        </w:trPr>
        <w:tc>
          <w:tcPr>
            <w:tcW w:type="dxa" w:w="9019"/>
            <w:tcBorders>
              <w:top w:val="dashed" w:color="bbbbbb" w:sz="4" w:space="0" w:shadow="0" w:frame="0"/>
              <w:left w:val="dashed" w:color="bbbbbb" w:sz="4" w:space="0" w:shadow="0" w:frame="0"/>
              <w:bottom w:val="dashed" w:color="bbbbbb" w:sz="4" w:space="0" w:shadow="0" w:frame="0"/>
              <w:right w:val="dashed" w:color="bbbbbb" w:sz="4" w:space="0" w:shadow="0" w:frame="0"/>
            </w:tcBorders>
            <w:shd w:val="clear" w:color="auto" w:fill="1d1e1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rFonts w:ascii="Times New Roman" w:cs="Times New Roman" w:hAnsi="Times New Roman" w:eastAsia="Times New Roman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4453938" cy="2292350"/>
                  <wp:effectExtent l="0" t="0" r="0" b="0"/>
                  <wp:docPr id="1073741831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938" cy="22923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</w:p>
    <w:p>
      <w:pPr>
        <w:pStyle w:val="Corps"/>
        <w:keepNext w:val="1"/>
        <w:spacing w:before="200" w:after="60"/>
      </w:pPr>
      <w:r>
        <w:rPr>
          <w:rStyle w:val="Aucun"/>
          <w:b w:val="1"/>
          <w:bCs w:val="1"/>
          <w:rtl w:val="0"/>
          <w:lang w:val="fr-FR"/>
        </w:rPr>
        <w:t xml:space="preserve">Capture 8 : </w:t>
      </w:r>
      <w:r>
        <w:rPr>
          <w:rStyle w:val="Aucun"/>
          <w:rtl w:val="0"/>
          <w:lang w:val="fr-FR"/>
        </w:rPr>
        <w:t xml:space="preserve">Le terminal avec la commande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npm run build</w:t>
      </w:r>
      <w:r>
        <w:rPr>
          <w:rStyle w:val="Aucun"/>
          <w:rtl w:val="0"/>
        </w:rPr>
        <w:t xml:space="preserve"> termin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par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</w:rPr>
        <w:t>✓</w:t>
      </w:r>
      <w:r>
        <w:rPr>
          <w:rStyle w:val="Aucun"/>
          <w:rFonts w:ascii="Courier New" w:hAnsi="Courier New"/>
          <w:sz w:val="20"/>
          <w:szCs w:val="20"/>
          <w:rtl w:val="0"/>
        </w:rPr>
        <w:t xml:space="preserve">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 xml:space="preserve">built in </w:t>
      </w:r>
      <w:r>
        <w:rPr>
          <w:rStyle w:val="Aucun"/>
          <w:rFonts w:ascii="Courier New" w:hAnsi="Courier New" w:hint="default"/>
          <w:sz w:val="20"/>
          <w:szCs w:val="20"/>
          <w:rtl w:val="0"/>
        </w:rPr>
        <w:t>…</w:t>
      </w:r>
      <w:r>
        <w:rPr>
          <w:rStyle w:val="Aucun"/>
          <w:rFonts w:ascii="Courier New" w:hAnsi="Courier New"/>
          <w:sz w:val="20"/>
          <w:szCs w:val="20"/>
          <w:rtl w:val="0"/>
        </w:rPr>
        <w:t>ms</w:t>
      </w:r>
      <w:r>
        <w:rPr>
          <w:rStyle w:val="Aucun"/>
          <w:rtl w:val="0"/>
        </w:rPr>
        <w:t xml:space="preserve">.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lancer dans le dossier </w:t>
      </w:r>
      <w:r>
        <w:rPr>
          <w:rStyle w:val="Aucun"/>
          <w:rFonts w:ascii="Courier New" w:hAnsi="Courier New"/>
          <w:sz w:val="20"/>
          <w:szCs w:val="20"/>
          <w:rtl w:val="0"/>
          <w:lang w:val="en-US"/>
        </w:rPr>
        <w:t>taskflow-0</w:t>
      </w:r>
      <w:r>
        <w:rPr>
          <w:rStyle w:val="Aucun"/>
          <w:rtl w:val="0"/>
          <w:lang w:val="it-IT"/>
        </w:rPr>
        <w:t xml:space="preserve">, branche </w:t>
      </w:r>
      <w:r>
        <w:rPr>
          <w:rStyle w:val="Aucun"/>
          <w:rFonts w:ascii="Courier New" w:hAnsi="Courier New"/>
          <w:sz w:val="20"/>
          <w:szCs w:val="20"/>
          <w:rtl w:val="0"/>
          <w:lang w:val="de-DE"/>
        </w:rPr>
        <w:t>tp1</w:t>
      </w:r>
      <w:r>
        <w:rPr>
          <w:rStyle w:val="Aucun"/>
          <w:rtl w:val="0"/>
        </w:rPr>
        <w:t>.</w:t>
      </w:r>
    </w:p>
    <w:tbl>
      <w:tblPr>
        <w:tblW w:w="90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9"/>
      </w:tblGrid>
      <w:tr>
        <w:tblPrEx>
          <w:shd w:val="clear" w:color="auto" w:fill="cdd4e9"/>
        </w:tblPrEx>
        <w:trPr>
          <w:trHeight w:val="3460" w:hRule="atLeast"/>
        </w:trPr>
        <w:tc>
          <w:tcPr>
            <w:tcW w:type="dxa" w:w="9019"/>
            <w:tcBorders>
              <w:top w:val="dashed" w:color="bbbbbb" w:sz="4" w:space="0" w:shadow="0" w:frame="0"/>
              <w:left w:val="dashed" w:color="bbbbbb" w:sz="4" w:space="0" w:shadow="0" w:frame="0"/>
              <w:bottom w:val="dashed" w:color="bbbbbb" w:sz="4" w:space="0" w:shadow="0" w:frame="0"/>
              <w:right w:val="dashed" w:color="bbbbbb" w:sz="4" w:space="0" w:shadow="0" w:frame="0"/>
            </w:tcBorders>
            <w:shd w:val="clear" w:color="auto" w:fill="25262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"/>
              <w:jc w:val="center"/>
            </w:pPr>
            <w:r>
              <w:rPr>
                <w:rStyle w:val="Aucun"/>
                <w:rFonts w:ascii="Times New Roman" w:cs="Times New Roman" w:hAnsi="Times New Roman" w:eastAsia="Times New Roman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5613273" cy="1496387"/>
                  <wp:effectExtent l="0" t="0" r="0" b="0"/>
                  <wp:docPr id="1073741832" name="officeArt object" descr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officeArt object" descr="officeArt object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273" cy="14963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rps"/>
        <w:keepNext w:val="1"/>
        <w:widowControl w:val="0"/>
        <w:spacing w:before="200" w:after="60"/>
      </w:pPr>
      <w:r/>
    </w:p>
    <w:sectPr>
      <w:headerReference w:type="default" r:id="rId12"/>
      <w:footerReference w:type="default" r:id="rId13"/>
      <w:pgSz w:w="11900" w:h="16840" w:orient="portrait"/>
      <w:pgMar w:top="1134" w:right="1440" w:bottom="1134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rouge">
    <w:name w:val="Titre roug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EE220C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Titre">
    <w:name w:val="Titr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2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22222"/>
      <w:spacing w:val="0"/>
      <w:kern w:val="0"/>
      <w:position w:val="0"/>
      <w:sz w:val="30"/>
      <w:szCs w:val="30"/>
      <w:u w:val="none" w:color="222222"/>
      <w:shd w:val="nil" w:color="auto" w:fill="auto"/>
      <w:vertAlign w:val="baseline"/>
      <w:lang w:val="fr-FR"/>
      <w14:textOutline>
        <w14:noFill/>
      </w14:textOutline>
      <w14:textFill>
        <w14:solidFill>
          <w14:srgbClr w14:val="22222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