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7244B0" w:rsidRDefault="009E5644" w:rsidP="009E5644">
      <w:pPr>
        <w:jc w:val="center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Ejercidos de JavaScript</w:t>
      </w:r>
    </w:p>
    <w:p w:rsidR="007244B0" w:rsidRDefault="007244B0">
      <w:pPr>
        <w:rPr>
          <w:rFonts w:ascii="Arial" w:eastAsia="Arial" w:hAnsi="Arial" w:cs="Arial"/>
          <w:b/>
        </w:rPr>
      </w:pPr>
    </w:p>
    <w:p w:rsidR="007244B0" w:rsidRPr="009E5644" w:rsidRDefault="009E5644">
      <w:pPr>
        <w:rPr>
          <w:rFonts w:ascii="Arial" w:eastAsia="Arial" w:hAnsi="Arial" w:cs="Arial"/>
          <w:b/>
        </w:rPr>
      </w:pPr>
      <w:r w:rsidRPr="009E5644">
        <w:rPr>
          <w:rFonts w:ascii="Arial" w:eastAsia="Arial" w:hAnsi="Arial" w:cs="Arial"/>
          <w:b/>
        </w:rPr>
        <w:t>Ejercicio 1</w:t>
      </w:r>
    </w:p>
    <w:p w:rsidR="007244B0" w:rsidRDefault="007244B0">
      <w:pPr>
        <w:rPr>
          <w:rFonts w:ascii="Arial" w:eastAsia="Arial" w:hAnsi="Arial" w:cs="Arial"/>
        </w:rPr>
      </w:pPr>
    </w:p>
    <w:p w:rsidR="007244B0" w:rsidRDefault="007244B0">
      <w:pPr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La empresa </w:t>
      </w:r>
      <w:proofErr w:type="spellStart"/>
      <w:r>
        <w:rPr>
          <w:rFonts w:ascii="Arial" w:eastAsia="Arial" w:hAnsi="Arial" w:cs="Arial"/>
        </w:rPr>
        <w:t>MetalNet</w:t>
      </w:r>
      <w:proofErr w:type="spellEnd"/>
      <w:r>
        <w:rPr>
          <w:rFonts w:ascii="Arial" w:eastAsia="Arial" w:hAnsi="Arial" w:cs="Arial"/>
        </w:rPr>
        <w:t xml:space="preserve"> Cuenta con 7 sucursales a nivel nacional donde se ingresan los precios de 4 artículos y las cantidades vendidas, se requiere conocer </w:t>
      </w:r>
      <w:bookmarkStart w:id="0" w:name="_GoBack"/>
      <w:bookmarkEnd w:id="0"/>
      <w:r w:rsidR="009E5644">
        <w:rPr>
          <w:rFonts w:ascii="Arial" w:eastAsia="Arial" w:hAnsi="Arial" w:cs="Arial"/>
        </w:rPr>
        <w:t>la cantidad total</w:t>
      </w:r>
      <w:r>
        <w:rPr>
          <w:rFonts w:ascii="Arial" w:eastAsia="Arial" w:hAnsi="Arial" w:cs="Arial"/>
        </w:rPr>
        <w:t xml:space="preserve"> de cada artículo, la cantidad de artículo de la sucursal 3, el valor total del va</w:t>
      </w:r>
      <w:r>
        <w:rPr>
          <w:rFonts w:ascii="Arial" w:eastAsia="Arial" w:hAnsi="Arial" w:cs="Arial"/>
        </w:rPr>
        <w:t>lor de los artículos por cada sucursal, el valor total que obtiene la empresa en venta de los artículos y la sucursal que más valor obtuvo con los artículos vendidos.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 Realizar el algoritmo correspondiente 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spacing w:after="5" w:line="24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Se debe tener en cuenta los pasos para elabor</w:t>
      </w:r>
      <w:r>
        <w:rPr>
          <w:rFonts w:ascii="Arial" w:eastAsia="Arial" w:hAnsi="Arial" w:cs="Arial"/>
        </w:rPr>
        <w:t xml:space="preserve">ar un algoritmo </w:t>
      </w: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 xml:space="preserve">Planteamiento del problema: descripción de elementos del problema propuesto para buscar una o más alternativas de solución. </w:t>
      </w:r>
    </w:p>
    <w:p w:rsidR="007244B0" w:rsidRDefault="005F0D26">
      <w:pPr>
        <w:numPr>
          <w:ilvl w:val="0"/>
          <w:numId w:val="1"/>
        </w:numPr>
        <w:spacing w:after="73" w:line="249" w:lineRule="auto"/>
        <w:ind w:hanging="360"/>
      </w:pPr>
      <w:r>
        <w:rPr>
          <w:rFonts w:ascii="Arial" w:eastAsia="Arial" w:hAnsi="Arial" w:cs="Arial"/>
        </w:rPr>
        <w:t>Análisis del algoritmo: Determina el tipo de solución    al problema, dicha solución pude ser aritmética.</w:t>
      </w: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>Diseño d</w:t>
      </w:r>
      <w:r>
        <w:rPr>
          <w:rFonts w:ascii="Arial" w:eastAsia="Arial" w:hAnsi="Arial" w:cs="Arial"/>
        </w:rPr>
        <w:t>el algoritmo: Describir la secuencia ordenada de pasos que corresponden a la solución de un problema planteado (</w:t>
      </w:r>
      <w:proofErr w:type="spellStart"/>
      <w:r>
        <w:rPr>
          <w:rFonts w:ascii="Arial" w:eastAsia="Arial" w:hAnsi="Arial" w:cs="Arial"/>
        </w:rPr>
        <w:t>pseudo</w:t>
      </w:r>
      <w:proofErr w:type="spellEnd"/>
      <w:r>
        <w:rPr>
          <w:rFonts w:ascii="Arial" w:eastAsia="Arial" w:hAnsi="Arial" w:cs="Arial"/>
        </w:rPr>
        <w:t xml:space="preserve">-código). </w:t>
      </w: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 xml:space="preserve">Diagramación: Representación mediante símbolos del algoritmo. </w:t>
      </w:r>
    </w:p>
    <w:p w:rsidR="007244B0" w:rsidRDefault="007244B0">
      <w:pPr>
        <w:spacing w:after="5" w:line="249" w:lineRule="auto"/>
        <w:ind w:left="720"/>
        <w:rPr>
          <w:rFonts w:ascii="Arial" w:eastAsia="Arial" w:hAnsi="Arial" w:cs="Arial"/>
        </w:rPr>
      </w:pPr>
    </w:p>
    <w:p w:rsidR="007244B0" w:rsidRDefault="007244B0">
      <w:pPr>
        <w:spacing w:after="5" w:line="249" w:lineRule="auto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 de escritorio: Validación o comprobación de que el algo</w:t>
      </w:r>
      <w:r>
        <w:rPr>
          <w:rFonts w:ascii="Arial" w:eastAsia="Arial" w:hAnsi="Arial" w:cs="Arial"/>
        </w:rPr>
        <w:t>ritmo satisface la o las soluciones esperadas.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el algoritmo en el interpretador de </w:t>
      </w:r>
      <w:proofErr w:type="spellStart"/>
      <w:r>
        <w:rPr>
          <w:rFonts w:ascii="Arial" w:eastAsia="Arial" w:hAnsi="Arial" w:cs="Arial"/>
        </w:rPr>
        <w:t>pseudo-</w:t>
      </w:r>
      <w:proofErr w:type="gramStart"/>
      <w:r>
        <w:rPr>
          <w:rFonts w:ascii="Arial" w:eastAsia="Arial" w:hAnsi="Arial" w:cs="Arial"/>
        </w:rPr>
        <w:t>codigo</w:t>
      </w:r>
      <w:proofErr w:type="spellEnd"/>
      <w:r>
        <w:rPr>
          <w:rFonts w:ascii="Arial" w:eastAsia="Arial" w:hAnsi="Arial" w:cs="Arial"/>
        </w:rPr>
        <w:t xml:space="preserve">  </w:t>
      </w:r>
      <w:proofErr w:type="spellStart"/>
      <w:r>
        <w:rPr>
          <w:rFonts w:ascii="Arial" w:eastAsia="Arial" w:hAnsi="Arial" w:cs="Arial"/>
        </w:rPr>
        <w:t>Pseint</w:t>
      </w:r>
      <w:proofErr w:type="spellEnd"/>
      <w:proofErr w:type="gramEnd"/>
      <w:r>
        <w:rPr>
          <w:rFonts w:ascii="Arial" w:eastAsia="Arial" w:hAnsi="Arial" w:cs="Arial"/>
        </w:rPr>
        <w:t xml:space="preserve"> o </w:t>
      </w:r>
      <w:proofErr w:type="spellStart"/>
      <w:r>
        <w:rPr>
          <w:rFonts w:ascii="Arial" w:eastAsia="Arial" w:hAnsi="Arial" w:cs="Arial"/>
        </w:rPr>
        <w:t>Lpp</w:t>
      </w:r>
      <w:proofErr w:type="spellEnd"/>
      <w:r>
        <w:rPr>
          <w:rFonts w:ascii="Arial" w:eastAsia="Arial" w:hAnsi="Arial" w:cs="Arial"/>
        </w:rPr>
        <w:t xml:space="preserve"> 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9E5644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  <w:b/>
        </w:rPr>
        <w:t>Ejercicio</w:t>
      </w:r>
      <w:r w:rsidR="005F0D26">
        <w:rPr>
          <w:rFonts w:ascii="Arial" w:eastAsia="Arial" w:hAnsi="Arial" w:cs="Arial"/>
          <w:b/>
        </w:rPr>
        <w:t xml:space="preserve"> 2</w:t>
      </w:r>
      <w:r w:rsidR="005F0D26">
        <w:rPr>
          <w:rFonts w:ascii="Arial" w:eastAsia="Arial" w:hAnsi="Arial" w:cs="Arial"/>
        </w:rPr>
        <w:t>: Estructuras Algorítmicas de Control y Uso de Matrices</w:t>
      </w: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Arreglos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El Colegio Realidad Educativa necesita un algoritmo que ordene los nombres de los estudiantes a medida que van ingresando a cada salón de cada curso, el estudiante presenta su carnet y se tendrá en cuenta el primer nombre; si el nombre se repite colocar un</w:t>
      </w:r>
      <w:r>
        <w:rPr>
          <w:rFonts w:ascii="Arial" w:eastAsia="Arial" w:hAnsi="Arial" w:cs="Arial"/>
        </w:rPr>
        <w:t>a letra adicional al nombre que se repite; se muestra la lista cuando se digita un nombre en blanco.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Realizar el algoritmo correspondiente 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5F0D26">
      <w:pPr>
        <w:spacing w:after="5" w:line="249" w:lineRule="auto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Se debe tener en cuenta los pasos para elaborar un algoritmo </w:t>
      </w:r>
    </w:p>
    <w:p w:rsidR="007244B0" w:rsidRDefault="007244B0">
      <w:pPr>
        <w:spacing w:after="5" w:line="249" w:lineRule="auto"/>
        <w:rPr>
          <w:rFonts w:ascii="Arial" w:eastAsia="Arial" w:hAnsi="Arial" w:cs="Arial"/>
        </w:rPr>
      </w:pP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>Planteamiento del problema: descripción de elemen</w:t>
      </w:r>
      <w:r>
        <w:rPr>
          <w:rFonts w:ascii="Arial" w:eastAsia="Arial" w:hAnsi="Arial" w:cs="Arial"/>
        </w:rPr>
        <w:t xml:space="preserve">tos del problema propuesto para buscar una o más alternativas de solución. </w:t>
      </w:r>
    </w:p>
    <w:p w:rsidR="007244B0" w:rsidRDefault="005F0D26">
      <w:pPr>
        <w:numPr>
          <w:ilvl w:val="0"/>
          <w:numId w:val="1"/>
        </w:numPr>
        <w:spacing w:after="73" w:line="249" w:lineRule="auto"/>
        <w:ind w:hanging="360"/>
      </w:pPr>
      <w:r>
        <w:rPr>
          <w:rFonts w:ascii="Arial" w:eastAsia="Arial" w:hAnsi="Arial" w:cs="Arial"/>
        </w:rPr>
        <w:t>Análisis del algoritmo: Determina el tipo de solución    al problema, dicha solución pude ser aritmética.</w:t>
      </w: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>Diseño del algoritmo: Describir la secuencia ordenada de pasos que corresponden a la solución de un problema planteado (</w:t>
      </w:r>
      <w:proofErr w:type="spellStart"/>
      <w:r>
        <w:rPr>
          <w:rFonts w:ascii="Arial" w:eastAsia="Arial" w:hAnsi="Arial" w:cs="Arial"/>
        </w:rPr>
        <w:t>pseudo</w:t>
      </w:r>
      <w:proofErr w:type="spellEnd"/>
      <w:r>
        <w:rPr>
          <w:rFonts w:ascii="Arial" w:eastAsia="Arial" w:hAnsi="Arial" w:cs="Arial"/>
        </w:rPr>
        <w:t xml:space="preserve">-código). </w:t>
      </w:r>
    </w:p>
    <w:p w:rsidR="007244B0" w:rsidRDefault="005F0D26">
      <w:pPr>
        <w:numPr>
          <w:ilvl w:val="0"/>
          <w:numId w:val="1"/>
        </w:numPr>
        <w:spacing w:after="5" w:line="249" w:lineRule="auto"/>
        <w:ind w:hanging="360"/>
      </w:pPr>
      <w:r>
        <w:rPr>
          <w:rFonts w:ascii="Arial" w:eastAsia="Arial" w:hAnsi="Arial" w:cs="Arial"/>
        </w:rPr>
        <w:t xml:space="preserve">Diagramación: Representación mediante símbolos del algoritmo. </w:t>
      </w:r>
    </w:p>
    <w:p w:rsidR="007244B0" w:rsidRDefault="007244B0">
      <w:pPr>
        <w:spacing w:after="5" w:line="249" w:lineRule="auto"/>
        <w:ind w:left="720"/>
        <w:rPr>
          <w:rFonts w:ascii="Arial" w:eastAsia="Arial" w:hAnsi="Arial" w:cs="Arial"/>
        </w:rPr>
      </w:pPr>
    </w:p>
    <w:p w:rsidR="007244B0" w:rsidRDefault="007244B0">
      <w:pPr>
        <w:spacing w:after="5" w:line="249" w:lineRule="auto"/>
        <w:ind w:left="720"/>
        <w:rPr>
          <w:rFonts w:ascii="Arial" w:eastAsia="Arial" w:hAnsi="Arial" w:cs="Arial"/>
        </w:rPr>
      </w:pPr>
    </w:p>
    <w:p w:rsidR="007244B0" w:rsidRDefault="005F0D26">
      <w:pPr>
        <w:jc w:val="both"/>
        <w:rPr>
          <w:rFonts w:ascii="Arial" w:eastAsia="Arial" w:hAnsi="Arial" w:cs="Arial"/>
        </w:rPr>
      </w:pPr>
      <w:r>
        <w:rPr>
          <w:rFonts w:ascii="Arial" w:eastAsia="Arial" w:hAnsi="Arial" w:cs="Arial"/>
        </w:rPr>
        <w:t>Prueba de escritorio: Validación o comprobación de que</w:t>
      </w:r>
      <w:r>
        <w:rPr>
          <w:rFonts w:ascii="Arial" w:eastAsia="Arial" w:hAnsi="Arial" w:cs="Arial"/>
        </w:rPr>
        <w:t xml:space="preserve"> el algoritmo satisface la o las soluciones esperadas.</w:t>
      </w: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p w:rsidR="007244B0" w:rsidRDefault="007244B0">
      <w:pPr>
        <w:jc w:val="both"/>
        <w:rPr>
          <w:rFonts w:ascii="Arial" w:eastAsia="Arial" w:hAnsi="Arial" w:cs="Arial"/>
        </w:rPr>
      </w:pPr>
    </w:p>
    <w:sectPr w:rsidR="007244B0">
      <w:headerReference w:type="default" r:id="rId7"/>
      <w:pgSz w:w="12240" w:h="15840"/>
      <w:pgMar w:top="2268" w:right="1701" w:bottom="2268" w:left="1701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F0D26" w:rsidRDefault="005F0D26">
      <w:r>
        <w:separator/>
      </w:r>
    </w:p>
  </w:endnote>
  <w:endnote w:type="continuationSeparator" w:id="0">
    <w:p w:rsidR="005F0D26" w:rsidRDefault="005F0D2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F0D26" w:rsidRDefault="005F0D26">
      <w:r>
        <w:separator/>
      </w:r>
    </w:p>
  </w:footnote>
  <w:footnote w:type="continuationSeparator" w:id="0">
    <w:p w:rsidR="005F0D26" w:rsidRDefault="005F0D2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244B0" w:rsidRDefault="007244B0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before="709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95D668D"/>
    <w:multiLevelType w:val="multilevel"/>
    <w:tmpl w:val="02DE4B1E"/>
    <w:lvl w:ilvl="0">
      <w:start w:val="1"/>
      <w:numFmt w:val="bullet"/>
      <w:lvlText w:val="•"/>
      <w:lvlJc w:val="left"/>
      <w:pPr>
        <w:ind w:left="720" w:hanging="7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1">
      <w:start w:val="1"/>
      <w:numFmt w:val="bullet"/>
      <w:lvlText w:val="o"/>
      <w:lvlJc w:val="left"/>
      <w:pPr>
        <w:ind w:left="1440" w:hanging="14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2">
      <w:start w:val="1"/>
      <w:numFmt w:val="bullet"/>
      <w:lvlText w:val="▪"/>
      <w:lvlJc w:val="left"/>
      <w:pPr>
        <w:ind w:left="2160" w:hanging="21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3">
      <w:start w:val="1"/>
      <w:numFmt w:val="bullet"/>
      <w:lvlText w:val="•"/>
      <w:lvlJc w:val="left"/>
      <w:pPr>
        <w:ind w:left="2880" w:hanging="28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4">
      <w:start w:val="1"/>
      <w:numFmt w:val="bullet"/>
      <w:lvlText w:val="o"/>
      <w:lvlJc w:val="left"/>
      <w:pPr>
        <w:ind w:left="3600" w:hanging="360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5">
      <w:start w:val="1"/>
      <w:numFmt w:val="bullet"/>
      <w:lvlText w:val="▪"/>
      <w:lvlJc w:val="left"/>
      <w:pPr>
        <w:ind w:left="4320" w:hanging="432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6">
      <w:start w:val="1"/>
      <w:numFmt w:val="bullet"/>
      <w:lvlText w:val="•"/>
      <w:lvlJc w:val="left"/>
      <w:pPr>
        <w:ind w:left="5040" w:hanging="504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7">
      <w:start w:val="1"/>
      <w:numFmt w:val="bullet"/>
      <w:lvlText w:val="o"/>
      <w:lvlJc w:val="left"/>
      <w:pPr>
        <w:ind w:left="5760" w:hanging="576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  <w:lvl w:ilvl="8">
      <w:start w:val="1"/>
      <w:numFmt w:val="bullet"/>
      <w:lvlText w:val="▪"/>
      <w:lvlJc w:val="left"/>
      <w:pPr>
        <w:ind w:left="6480" w:hanging="6480"/>
      </w:pPr>
      <w:rPr>
        <w:rFonts w:ascii="Arial" w:eastAsia="Arial" w:hAnsi="Arial" w:cs="Arial"/>
        <w:b w:val="0"/>
        <w:i w:val="0"/>
        <w:strike w:val="0"/>
        <w:color w:val="000000"/>
        <w:sz w:val="22"/>
        <w:szCs w:val="22"/>
        <w:highlight w:val="white"/>
        <w:u w:val="none"/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44B0"/>
    <w:rsid w:val="005F0D26"/>
    <w:rsid w:val="007244B0"/>
    <w:rsid w:val="009E56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DE22989"/>
  <w15:docId w15:val="{0088F5FE-352A-4B5D-8B75-A4B13135F6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4"/>
        <w:szCs w:val="24"/>
        <w:lang w:val="es-CO" w:eastAsia="es-CO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/>
      <w:outlineLvl w:val="0"/>
    </w:pPr>
    <w:rPr>
      <w:color w:val="2E75B5"/>
      <w:sz w:val="32"/>
      <w:szCs w:val="32"/>
    </w:rPr>
  </w:style>
  <w:style w:type="paragraph" w:styleId="Ttulo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Encabezado">
    <w:name w:val="header"/>
    <w:basedOn w:val="Normal"/>
    <w:link w:val="EncabezadoCar"/>
    <w:uiPriority w:val="99"/>
    <w:unhideWhenUsed/>
    <w:rsid w:val="009E5644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9E5644"/>
  </w:style>
  <w:style w:type="paragraph" w:styleId="Piedepgina">
    <w:name w:val="footer"/>
    <w:basedOn w:val="Normal"/>
    <w:link w:val="PiedepginaCar"/>
    <w:uiPriority w:val="99"/>
    <w:unhideWhenUsed/>
    <w:rsid w:val="009E5644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9E5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352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NUR</dc:creator>
  <cp:lastModifiedBy>Nur Derly Carpeta Sánchez</cp:lastModifiedBy>
  <cp:revision>2</cp:revision>
  <dcterms:created xsi:type="dcterms:W3CDTF">2018-09-28T15:52:00Z</dcterms:created>
  <dcterms:modified xsi:type="dcterms:W3CDTF">2018-09-28T15:52:00Z</dcterms:modified>
</cp:coreProperties>
</file>