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2B" w:rsidRDefault="00405FDA" w:rsidP="00405FDA">
      <w:pPr>
        <w:jc w:val="center"/>
        <w:rPr>
          <w:rFonts w:ascii="Courier New" w:hAnsi="Courier New" w:cs="Courier New"/>
          <w:b/>
          <w:sz w:val="32"/>
        </w:rPr>
      </w:pPr>
      <w:r w:rsidRPr="00405FDA">
        <w:rPr>
          <w:rFonts w:ascii="Courier New" w:hAnsi="Courier New" w:cs="Courier New"/>
          <w:b/>
          <w:sz w:val="32"/>
        </w:rPr>
        <w:t>Reflexión sobre documento: “Psicología y teoría del color en el desarrollo de aplicaciones web”</w:t>
      </w:r>
    </w:p>
    <w:p w:rsidR="00405FDA" w:rsidRDefault="00405FDA" w:rsidP="00405FDA">
      <w:pPr>
        <w:jc w:val="both"/>
        <w:rPr>
          <w:rFonts w:ascii="Courier New" w:hAnsi="Courier New" w:cs="Courier New"/>
        </w:rPr>
      </w:pPr>
      <w:r>
        <w:rPr>
          <w:rFonts w:ascii="Courier New" w:hAnsi="Courier New" w:cs="Courier New"/>
        </w:rPr>
        <w:t>Cuando se desarrolla una aplicación en la cuestión del documento es web, se debe tomar en cuenta en el diseño que colores usar, pero más de que parezca bonito y combine, hay un motivo más profundo que puede ayudar al éxito de esto. Este documento explica como interfiere el color y la satisfacción que puede tener una persona cuando este ve el color.</w:t>
      </w:r>
    </w:p>
    <w:p w:rsidR="00405FDA" w:rsidRDefault="00405FDA" w:rsidP="00405FDA">
      <w:pPr>
        <w:jc w:val="both"/>
        <w:rPr>
          <w:rFonts w:ascii="Courier New" w:hAnsi="Courier New" w:cs="Courier New"/>
        </w:rPr>
      </w:pPr>
      <w:r>
        <w:rPr>
          <w:rFonts w:ascii="Courier New" w:hAnsi="Courier New" w:cs="Courier New"/>
        </w:rPr>
        <w:t xml:space="preserve">Este tema creo que es factor determinante para nuestro proyecto porque nos ayudara a mantener un control y atención del usuario en la aplicación que deseamos desarrollar </w:t>
      </w:r>
      <w:r w:rsidR="0087272B">
        <w:rPr>
          <w:rFonts w:ascii="Courier New" w:hAnsi="Courier New" w:cs="Courier New"/>
        </w:rPr>
        <w:t xml:space="preserve">y hacer su experiencia la más satisfactoria. </w:t>
      </w:r>
    </w:p>
    <w:p w:rsidR="0087272B" w:rsidRDefault="0087272B" w:rsidP="00405FDA">
      <w:pPr>
        <w:jc w:val="both"/>
        <w:rPr>
          <w:rFonts w:ascii="Courier New" w:hAnsi="Courier New" w:cs="Courier New"/>
        </w:rPr>
      </w:pPr>
      <w:r>
        <w:rPr>
          <w:rFonts w:ascii="Courier New" w:hAnsi="Courier New" w:cs="Courier New"/>
        </w:rPr>
        <w:t>El texto expone algo importante que los colores ayudan a enfocar y comunicar en entornos visuales saturados. También se toma en cuenta que la asociación que se tiene de un color con otra cosa es determinante para las empresas y sus logos.</w:t>
      </w:r>
    </w:p>
    <w:p w:rsidR="0087272B" w:rsidRDefault="0087272B" w:rsidP="00405FDA">
      <w:pPr>
        <w:jc w:val="both"/>
        <w:rPr>
          <w:rFonts w:ascii="Courier New" w:hAnsi="Courier New" w:cs="Courier New"/>
        </w:rPr>
      </w:pPr>
      <w:r>
        <w:rPr>
          <w:rFonts w:ascii="Courier New" w:hAnsi="Courier New" w:cs="Courier New"/>
        </w:rPr>
        <w:t xml:space="preserve">Me parece un tema importante porque los textos exponen las consecuencias o los influencias que se puede tener sobre los colores usando en diferentes magnitudes los atributos que estos tiene como: intensidad, brillo, luminosidad. </w:t>
      </w:r>
    </w:p>
    <w:p w:rsidR="0087272B" w:rsidRDefault="0087272B" w:rsidP="00405FDA">
      <w:pPr>
        <w:jc w:val="both"/>
        <w:rPr>
          <w:rFonts w:ascii="Courier New" w:hAnsi="Courier New" w:cs="Courier New"/>
        </w:rPr>
      </w:pPr>
      <w:r>
        <w:rPr>
          <w:rFonts w:ascii="Courier New" w:hAnsi="Courier New" w:cs="Courier New"/>
        </w:rPr>
        <w:t>Algo de ayudo para el proyecto que se pudo recolectar fue una tabla donde expone la asociación que tenemos de sentimientos e instintos con algunos colores. Los útiles para nosotros son: Azul (Descanso y confianza), verde (Crecimiento, renovación y seguridad) y café (Estabilidad, acogedor y cálido).</w:t>
      </w:r>
    </w:p>
    <w:p w:rsidR="0087272B" w:rsidRDefault="0087272B" w:rsidP="00405FDA">
      <w:pPr>
        <w:jc w:val="both"/>
        <w:rPr>
          <w:rFonts w:ascii="Courier New" w:hAnsi="Courier New" w:cs="Courier New"/>
        </w:rPr>
      </w:pPr>
      <w:r>
        <w:rPr>
          <w:rFonts w:ascii="Courier New" w:hAnsi="Courier New" w:cs="Courier New"/>
        </w:rPr>
        <w:t xml:space="preserve">El texto explica que la aplicación de la psicología de colores se aplica en el diseño visual de la interfaz. Hay que tomar en cuenta la visualización de los colores en los diferentes grados de brillo del escritorio o celular, para </w:t>
      </w:r>
      <w:r w:rsidR="00895442">
        <w:rPr>
          <w:rFonts w:ascii="Courier New" w:hAnsi="Courier New" w:cs="Courier New"/>
        </w:rPr>
        <w:t xml:space="preserve">poder saber si los parámetros de los colores son los deseados. </w:t>
      </w:r>
    </w:p>
    <w:p w:rsidR="00895442" w:rsidRDefault="00895442" w:rsidP="00405FDA">
      <w:pPr>
        <w:jc w:val="both"/>
        <w:rPr>
          <w:rFonts w:ascii="Courier New" w:hAnsi="Courier New" w:cs="Courier New"/>
        </w:rPr>
      </w:pPr>
      <w:r>
        <w:rPr>
          <w:rFonts w:ascii="Courier New" w:hAnsi="Courier New" w:cs="Courier New"/>
        </w:rPr>
        <w:t>Algo que me pareció interesante en el texto es que habla sobre las discapacidades de los posibles usuarios y como se debe manejar y la posibilidad de usar los colores como en el caso del daltonismo, que personamos que sufre esta condición no puede distinguir ciertos colores, entonces se propone un ambiente donde el contraste de colores se parte del diseño para cubrir esta necesidad que tiene el usuario con daltonismo y distinguir a partir del contraste de colores y no por el color en sí.</w:t>
      </w:r>
    </w:p>
    <w:p w:rsidR="00895442" w:rsidRDefault="00895442" w:rsidP="00405FDA">
      <w:pPr>
        <w:jc w:val="both"/>
        <w:rPr>
          <w:rFonts w:ascii="Courier New" w:hAnsi="Courier New" w:cs="Courier New"/>
        </w:rPr>
      </w:pPr>
      <w:r>
        <w:rPr>
          <w:rFonts w:ascii="Courier New" w:hAnsi="Courier New" w:cs="Courier New"/>
        </w:rPr>
        <w:t xml:space="preserve">También da ejemplos de herramientas para combinar y obtener colores de imágenes o para el diseño de la app web como:Paletton.com que </w:t>
      </w:r>
      <w:r>
        <w:rPr>
          <w:rFonts w:ascii="Courier New" w:hAnsi="Courier New" w:cs="Courier New"/>
        </w:rPr>
        <w:lastRenderedPageBreak/>
        <w:t xml:space="preserve">ayuda en la combinación de colores y Imgr.co que ayuda a obtener los colores de una imagen en específico. </w:t>
      </w:r>
    </w:p>
    <w:p w:rsidR="00895442" w:rsidRDefault="00895442" w:rsidP="00405FDA">
      <w:pPr>
        <w:jc w:val="both"/>
        <w:rPr>
          <w:rFonts w:ascii="Courier New" w:hAnsi="Courier New" w:cs="Courier New"/>
        </w:rPr>
      </w:pPr>
      <w:r>
        <w:rPr>
          <w:rFonts w:ascii="Courier New" w:hAnsi="Courier New" w:cs="Courier New"/>
        </w:rPr>
        <w:t>El tema me parece un factor clave para las interfaces que deseamos desarrollar por lo cual el hecho de saber un poco de la psicología y el usar para la experiencia de usuario tiene un valor invaluable. Me pareció muy útil el texto.</w:t>
      </w:r>
    </w:p>
    <w:p w:rsidR="00895442" w:rsidRDefault="00895442" w:rsidP="00405FDA">
      <w:pPr>
        <w:jc w:val="both"/>
        <w:rPr>
          <w:rFonts w:ascii="Courier New" w:hAnsi="Courier New" w:cs="Courier New"/>
        </w:rPr>
      </w:pPr>
      <w:r>
        <w:rPr>
          <w:rFonts w:ascii="Courier New" w:hAnsi="Courier New" w:cs="Courier New"/>
        </w:rPr>
        <w:t>Referencia:</w:t>
      </w:r>
    </w:p>
    <w:p w:rsidR="00895442" w:rsidRDefault="00895442" w:rsidP="00405FDA">
      <w:pPr>
        <w:jc w:val="both"/>
        <w:rPr>
          <w:rFonts w:ascii="Courier New" w:hAnsi="Courier New" w:cs="Courier New"/>
        </w:rPr>
      </w:pPr>
      <w:r w:rsidRPr="00895442">
        <w:rPr>
          <w:rFonts w:ascii="Courier New" w:hAnsi="Courier New" w:cs="Courier New"/>
        </w:rPr>
        <w:t>http://www.usmp.edu.pe/vision2016/pdf/materiales/Psicologia_y_teoria_del_color_en_el_desarrollo_de_aplicaciones_Web.pdf</w:t>
      </w:r>
      <w:bookmarkStart w:id="0" w:name="_GoBack"/>
      <w:bookmarkEnd w:id="0"/>
    </w:p>
    <w:p w:rsidR="00895442" w:rsidRDefault="00895442" w:rsidP="00405FDA">
      <w:pPr>
        <w:jc w:val="both"/>
        <w:rPr>
          <w:rFonts w:ascii="Courier New" w:hAnsi="Courier New" w:cs="Courier New"/>
        </w:rPr>
      </w:pPr>
    </w:p>
    <w:p w:rsidR="0087272B" w:rsidRDefault="0087272B" w:rsidP="00405FDA">
      <w:pPr>
        <w:jc w:val="both"/>
        <w:rPr>
          <w:rFonts w:ascii="Courier New" w:hAnsi="Courier New" w:cs="Courier New"/>
        </w:rPr>
      </w:pPr>
    </w:p>
    <w:p w:rsidR="00405FDA" w:rsidRPr="00405FDA" w:rsidRDefault="00405FDA" w:rsidP="00405FDA">
      <w:pPr>
        <w:jc w:val="both"/>
        <w:rPr>
          <w:rFonts w:ascii="Courier New" w:hAnsi="Courier New" w:cs="Courier New"/>
        </w:rPr>
      </w:pPr>
    </w:p>
    <w:p w:rsidR="00405FDA" w:rsidRPr="00405FDA" w:rsidRDefault="00405FDA" w:rsidP="00405FDA">
      <w:pPr>
        <w:jc w:val="both"/>
        <w:rPr>
          <w:rFonts w:ascii="Courier New" w:hAnsi="Courier New" w:cs="Courier New"/>
        </w:rPr>
      </w:pPr>
    </w:p>
    <w:p w:rsidR="00405FDA" w:rsidRDefault="00405FDA"/>
    <w:sectPr w:rsidR="00405FD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F9B" w:rsidRDefault="00BD2F9B" w:rsidP="00405FDA">
      <w:pPr>
        <w:spacing w:after="0" w:line="240" w:lineRule="auto"/>
      </w:pPr>
      <w:r>
        <w:separator/>
      </w:r>
    </w:p>
  </w:endnote>
  <w:endnote w:type="continuationSeparator" w:id="0">
    <w:p w:rsidR="00BD2F9B" w:rsidRDefault="00BD2F9B"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F9B" w:rsidRDefault="00BD2F9B" w:rsidP="00405FDA">
      <w:pPr>
        <w:spacing w:after="0" w:line="240" w:lineRule="auto"/>
      </w:pPr>
      <w:r>
        <w:separator/>
      </w:r>
    </w:p>
  </w:footnote>
  <w:footnote w:type="continuationSeparator" w:id="0">
    <w:p w:rsidR="00BD2F9B" w:rsidRDefault="00BD2F9B" w:rsidP="0040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FDA" w:rsidRDefault="00405FDA">
    <w:pPr>
      <w:pStyle w:val="Encabezado"/>
    </w:pPr>
    <w:r>
      <w:t xml:space="preserve">Jorge Ignacio Abel Canche </w:t>
    </w:r>
    <w:proofErr w:type="spellStart"/>
    <w:r>
      <w:t>Cauich</w:t>
    </w:r>
    <w:proofErr w:type="spellEnd"/>
    <w:r>
      <w:tab/>
    </w:r>
    <w:r>
      <w:tab/>
      <w:t>26/05/2019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405FDA"/>
    <w:rsid w:val="0087272B"/>
    <w:rsid w:val="00895442"/>
    <w:rsid w:val="00BD2F9B"/>
    <w:rsid w:val="00C7365B"/>
    <w:rsid w:val="00CC622B"/>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2FFD"/>
  <w15:chartTrackingRefBased/>
  <w15:docId w15:val="{25E8606B-18AD-431F-B185-8834C7A0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5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5FDA"/>
  </w:style>
  <w:style w:type="paragraph" w:styleId="Piedepgina">
    <w:name w:val="footer"/>
    <w:basedOn w:val="Normal"/>
    <w:link w:val="PiedepginaCar"/>
    <w:uiPriority w:val="99"/>
    <w:unhideWhenUsed/>
    <w:rsid w:val="00405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1</cp:revision>
  <dcterms:created xsi:type="dcterms:W3CDTF">2019-04-27T14:39:00Z</dcterms:created>
  <dcterms:modified xsi:type="dcterms:W3CDTF">2019-04-27T15:17:00Z</dcterms:modified>
</cp:coreProperties>
</file>