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4738" w14:textId="1BB553F7" w:rsidR="00402D6D" w:rsidRDefault="00402D6D" w:rsidP="00402D6D">
      <w:pPr>
        <w:jc w:val="center"/>
        <w:rPr>
          <w:b/>
          <w:sz w:val="28"/>
          <w:lang w:val="es-MX"/>
        </w:rPr>
      </w:pPr>
      <w:r>
        <w:rPr>
          <w:b/>
          <w:sz w:val="28"/>
          <w:lang w:val="es-MX"/>
        </w:rPr>
        <w:t xml:space="preserve">Platica impartida sobre VR por trabajadores de </w:t>
      </w:r>
      <w:proofErr w:type="spellStart"/>
      <w:r w:rsidRPr="00402D6D">
        <w:rPr>
          <w:b/>
          <w:i/>
          <w:sz w:val="28"/>
          <w:lang w:val="es-MX"/>
        </w:rPr>
        <w:t>Iktansoft</w:t>
      </w:r>
      <w:proofErr w:type="spellEnd"/>
    </w:p>
    <w:p w14:paraId="20CB1F24" w14:textId="2D33A05C" w:rsidR="00402D6D" w:rsidRPr="00144489" w:rsidRDefault="00402D6D" w:rsidP="00402D6D">
      <w:pPr>
        <w:rPr>
          <w:sz w:val="24"/>
          <w:lang w:val="es-MX"/>
        </w:rPr>
      </w:pPr>
      <w:r>
        <w:rPr>
          <w:sz w:val="24"/>
          <w:lang w:val="es-MX"/>
        </w:rPr>
        <w:t>Comenzaron dándonos un panorama de lo que su empresa hace o mas bien, los trabajos en los que han tenido participación, en concreto mencionan los proyectos en los cuales han usado la tecnología de realidad virtual. Esta tecnología según palabras de los expositores surgió a partir de una solicitud por parte de una de las empresas que los contrato, a medida que fueron avanzando con ello se dieron cuenta de las ventajas potenciales que tenía, así que decidieron dedicarle horas de investigación que les condujo al producto que nos mostraron ahora, donde destacaban que el hecho de tener algo hasta cierta manera presencial (virtualmente) les da a los clientes una idea del diseño como quedará en la realidad, eso como indicaron tiene ventajas y desventajas, ya que al ver ellos el producto “final” o “como quedará” puede que ciertas variaciones en el producto final real les disgusten. Todo esto referente al negocio de</w:t>
      </w:r>
      <w:r w:rsidR="004F1D4B">
        <w:rPr>
          <w:sz w:val="24"/>
          <w:lang w:val="es-MX"/>
        </w:rPr>
        <w:t xml:space="preserve"> bienes</w:t>
      </w:r>
      <w:r>
        <w:rPr>
          <w:sz w:val="24"/>
          <w:lang w:val="es-MX"/>
        </w:rPr>
        <w:t xml:space="preserve"> raíces, donde la ventaja mas grande es que al ser algo que es completamente inmersivo la reacción de las personas al probarlo es de asombro, y según palabras de los expositores la reacción de estas personas asegura en gran medida que terminen por comprar el inmueble. Nos deja la idea de cómo el simple hecho de darle al cliente un tipo de producto final </w:t>
      </w:r>
      <w:r w:rsidR="00A10FF3">
        <w:rPr>
          <w:sz w:val="24"/>
          <w:lang w:val="es-MX"/>
        </w:rPr>
        <w:t>de acuerdo con</w:t>
      </w:r>
      <w:r>
        <w:rPr>
          <w:sz w:val="24"/>
          <w:lang w:val="es-MX"/>
        </w:rPr>
        <w:t xml:space="preserve"> lo que </w:t>
      </w:r>
      <w:r w:rsidR="00A10FF3">
        <w:rPr>
          <w:sz w:val="24"/>
          <w:lang w:val="es-MX"/>
        </w:rPr>
        <w:t>é</w:t>
      </w:r>
      <w:r>
        <w:rPr>
          <w:sz w:val="24"/>
          <w:lang w:val="es-MX"/>
        </w:rPr>
        <w:t>l necesita, puede estimular a que sienta el deseo de adquirir el producto que se le ofrece.</w:t>
      </w:r>
      <w:bookmarkStart w:id="0" w:name="_GoBack"/>
      <w:bookmarkEnd w:id="0"/>
    </w:p>
    <w:p w14:paraId="522D6F7A" w14:textId="1705C282" w:rsidR="00402D6D" w:rsidRPr="00402D6D" w:rsidRDefault="00402D6D" w:rsidP="00402D6D">
      <w:pPr>
        <w:rPr>
          <w:lang w:val="es-MX"/>
        </w:rPr>
      </w:pPr>
    </w:p>
    <w:sectPr w:rsidR="00402D6D" w:rsidRPr="00402D6D">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B98B8" w14:textId="77777777" w:rsidR="00D15B41" w:rsidRDefault="00D15B41" w:rsidP="00402D6D">
      <w:pPr>
        <w:spacing w:after="0" w:line="240" w:lineRule="auto"/>
      </w:pPr>
      <w:r>
        <w:separator/>
      </w:r>
    </w:p>
  </w:endnote>
  <w:endnote w:type="continuationSeparator" w:id="0">
    <w:p w14:paraId="6AB3BF6E" w14:textId="77777777" w:rsidR="00D15B41" w:rsidRDefault="00D15B41" w:rsidP="0040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5BDB" w14:textId="407AF3CD" w:rsidR="00144489" w:rsidRPr="00144489" w:rsidRDefault="00D15B41">
    <w:pPr>
      <w:pStyle w:val="Piedepgina"/>
      <w:rPr>
        <w:lang w:val="es-MX"/>
      </w:rPr>
    </w:pPr>
    <w:r>
      <w:rPr>
        <w:lang w:val="es-MX"/>
      </w:rPr>
      <w:t xml:space="preserve">Elaborado </w:t>
    </w:r>
    <w:r w:rsidR="00402D6D">
      <w:rPr>
        <w:lang w:val="es-MX"/>
      </w:rPr>
      <w:t>Jueves</w:t>
    </w:r>
    <w:r>
      <w:rPr>
        <w:lang w:val="es-MX"/>
      </w:rPr>
      <w:t xml:space="preserve"> </w:t>
    </w:r>
    <w:r w:rsidR="00402D6D">
      <w:rPr>
        <w:lang w:val="es-MX"/>
      </w:rPr>
      <w:t>25</w:t>
    </w:r>
    <w:r>
      <w:rPr>
        <w:lang w:val="es-MX"/>
      </w:rPr>
      <w:t xml:space="preserve"> </w:t>
    </w:r>
    <w:r w:rsidR="00402D6D">
      <w:rPr>
        <w:lang w:val="es-MX"/>
      </w:rPr>
      <w:t>abril</w:t>
    </w:r>
    <w:r>
      <w:rPr>
        <w:lang w:val="es-MX"/>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89B4D" w14:textId="77777777" w:rsidR="00D15B41" w:rsidRDefault="00D15B41" w:rsidP="00402D6D">
      <w:pPr>
        <w:spacing w:after="0" w:line="240" w:lineRule="auto"/>
      </w:pPr>
      <w:r>
        <w:separator/>
      </w:r>
    </w:p>
  </w:footnote>
  <w:footnote w:type="continuationSeparator" w:id="0">
    <w:p w14:paraId="4A4460B6" w14:textId="77777777" w:rsidR="00D15B41" w:rsidRDefault="00D15B41" w:rsidP="00402D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98"/>
    <w:rsid w:val="002B7417"/>
    <w:rsid w:val="00402D6D"/>
    <w:rsid w:val="004F1D4B"/>
    <w:rsid w:val="0090349C"/>
    <w:rsid w:val="00A10FF3"/>
    <w:rsid w:val="00D15B41"/>
    <w:rsid w:val="00E91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0373"/>
  <w15:chartTrackingRefBased/>
  <w15:docId w15:val="{146C1E5D-8E05-4934-92F0-16E6929C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D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02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D6D"/>
  </w:style>
  <w:style w:type="paragraph" w:styleId="Encabezado">
    <w:name w:val="header"/>
    <w:basedOn w:val="Normal"/>
    <w:link w:val="EncabezadoCar"/>
    <w:uiPriority w:val="99"/>
    <w:unhideWhenUsed/>
    <w:rsid w:val="00402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224</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4</cp:revision>
  <dcterms:created xsi:type="dcterms:W3CDTF">2019-04-25T22:06:00Z</dcterms:created>
  <dcterms:modified xsi:type="dcterms:W3CDTF">2019-04-25T22:38:00Z</dcterms:modified>
</cp:coreProperties>
</file>