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BB0D3" w14:textId="77777777" w:rsidR="002E0783" w:rsidRPr="004533CC" w:rsidRDefault="004533CC" w:rsidP="004533CC">
      <w:pPr>
        <w:jc w:val="center"/>
        <w:rPr>
          <w:b/>
          <w:sz w:val="32"/>
          <w:lang w:val="es-ES"/>
        </w:rPr>
      </w:pPr>
      <w:r w:rsidRPr="004533CC">
        <w:rPr>
          <w:b/>
          <w:sz w:val="32"/>
          <w:lang w:val="es-ES"/>
        </w:rPr>
        <w:t xml:space="preserve">Retroalimentación </w:t>
      </w:r>
      <w:proofErr w:type="spellStart"/>
      <w:r w:rsidRPr="004533CC">
        <w:rPr>
          <w:b/>
          <w:sz w:val="32"/>
          <w:lang w:val="es-ES"/>
        </w:rPr>
        <w:t>wireframe</w:t>
      </w:r>
      <w:proofErr w:type="spellEnd"/>
    </w:p>
    <w:p w14:paraId="27FB814B" w14:textId="77777777" w:rsidR="004533CC" w:rsidRDefault="004533CC" w:rsidP="004533CC">
      <w:pPr>
        <w:jc w:val="center"/>
        <w:rPr>
          <w:b/>
          <w:lang w:val="es-ES"/>
        </w:rPr>
      </w:pPr>
    </w:p>
    <w:p w14:paraId="769BF0A3" w14:textId="77777777" w:rsidR="004533CC" w:rsidRPr="004533CC" w:rsidRDefault="004533CC" w:rsidP="004533CC">
      <w:pPr>
        <w:jc w:val="center"/>
        <w:rPr>
          <w:b/>
          <w:lang w:val="es-ES"/>
        </w:rPr>
      </w:pPr>
    </w:p>
    <w:p w14:paraId="576B879D" w14:textId="77777777" w:rsidR="004533CC" w:rsidRPr="004533CC" w:rsidRDefault="004533CC" w:rsidP="004533CC">
      <w:pPr>
        <w:jc w:val="center"/>
        <w:rPr>
          <w:b/>
          <w:lang w:val="es-ES"/>
        </w:rPr>
      </w:pPr>
      <w:r w:rsidRPr="004533CC">
        <w:rPr>
          <w:b/>
          <w:lang w:val="es-ES"/>
        </w:rPr>
        <w:t xml:space="preserve">¿Cómo se relaciona la técnica de personas con el </w:t>
      </w:r>
      <w:proofErr w:type="spellStart"/>
      <w:r w:rsidRPr="004533CC">
        <w:rPr>
          <w:b/>
          <w:lang w:val="es-ES"/>
        </w:rPr>
        <w:t>wireframe</w:t>
      </w:r>
      <w:proofErr w:type="spellEnd"/>
      <w:r w:rsidRPr="004533CC">
        <w:rPr>
          <w:b/>
          <w:lang w:val="es-ES"/>
        </w:rPr>
        <w:t xml:space="preserve"> desarrollado?</w:t>
      </w:r>
    </w:p>
    <w:p w14:paraId="533E692D" w14:textId="77777777" w:rsidR="004533CC" w:rsidRDefault="004533CC" w:rsidP="004533CC">
      <w:pPr>
        <w:jc w:val="center"/>
        <w:rPr>
          <w:b/>
          <w:lang w:val="es-ES"/>
        </w:rPr>
      </w:pPr>
    </w:p>
    <w:p w14:paraId="1C55C6B4" w14:textId="77777777" w:rsidR="004533CC" w:rsidRPr="004533CC" w:rsidRDefault="004533CC" w:rsidP="004533CC">
      <w:pPr>
        <w:jc w:val="center"/>
        <w:rPr>
          <w:lang w:val="es-ES"/>
        </w:rPr>
      </w:pPr>
      <w:r>
        <w:rPr>
          <w:lang w:val="es-ES"/>
        </w:rPr>
        <w:t>En la técnica de personas se definió, además de la historia de las personas y de otros datos básicos, su dominio del uso de tecnología y hobbies, basándonos en ésta información decidimos el nivel de complejidad máximo que puede tener la interfaz y la temática que seguirán los elementos de ésta.</w:t>
      </w:r>
    </w:p>
    <w:p w14:paraId="21B4BBB0" w14:textId="77777777" w:rsidR="004533CC" w:rsidRPr="004533CC" w:rsidRDefault="004533CC" w:rsidP="004533CC">
      <w:pPr>
        <w:jc w:val="center"/>
        <w:rPr>
          <w:b/>
          <w:lang w:val="es-ES"/>
        </w:rPr>
      </w:pPr>
    </w:p>
    <w:p w14:paraId="2D910FAD" w14:textId="77777777" w:rsidR="004533CC" w:rsidRDefault="004533CC" w:rsidP="004533CC">
      <w:pPr>
        <w:jc w:val="center"/>
        <w:rPr>
          <w:b/>
          <w:lang w:val="es-ES"/>
        </w:rPr>
      </w:pPr>
      <w:r w:rsidRPr="004533CC">
        <w:rPr>
          <w:b/>
          <w:lang w:val="es-ES"/>
        </w:rPr>
        <w:t>¿Cómo pueda la interfaz adaptarse a las personalidades de los usuarios?</w:t>
      </w:r>
    </w:p>
    <w:p w14:paraId="3113374A" w14:textId="77777777" w:rsidR="004533CC" w:rsidRDefault="004533CC" w:rsidP="004533CC">
      <w:pPr>
        <w:jc w:val="center"/>
        <w:rPr>
          <w:b/>
          <w:lang w:val="es-ES"/>
        </w:rPr>
      </w:pPr>
    </w:p>
    <w:p w14:paraId="493CEABF" w14:textId="77777777" w:rsidR="004533CC" w:rsidRDefault="004533CC" w:rsidP="004533CC">
      <w:pPr>
        <w:jc w:val="center"/>
        <w:rPr>
          <w:lang w:val="es-ES"/>
        </w:rPr>
      </w:pPr>
      <w:r>
        <w:rPr>
          <w:lang w:val="es-ES"/>
        </w:rPr>
        <w:t>No tenemos pensado desarrollar múltiples interfaces personalizadas para cada tipo de usuario, si no que nos basaremos en el usuario con características más específicas y usando su información desarrollaremos la interfaz definitiva del proyecto, salvo que consideremos sumamente necesario la implementación de una interfaz diferente.</w:t>
      </w:r>
    </w:p>
    <w:p w14:paraId="41068B8F" w14:textId="77777777" w:rsidR="004533CC" w:rsidRDefault="004533CC" w:rsidP="004533CC">
      <w:pPr>
        <w:jc w:val="center"/>
        <w:rPr>
          <w:lang w:val="es-ES"/>
        </w:rPr>
      </w:pPr>
    </w:p>
    <w:p w14:paraId="3324D58D" w14:textId="77777777" w:rsidR="004533CC" w:rsidRPr="004533CC" w:rsidRDefault="004533CC" w:rsidP="004533CC">
      <w:pPr>
        <w:jc w:val="center"/>
        <w:rPr>
          <w:lang w:val="es-ES"/>
        </w:rPr>
      </w:pPr>
      <w:r>
        <w:rPr>
          <w:lang w:val="es-ES"/>
        </w:rPr>
        <w:t>Debido al contexto del proyecto, la adaptación de la interfaz será mayormente enfocada en el aspecto estético de la misma, colocando en posiciones privilegiadas elementos con los que deseamos que el usuario interactúe frecuentemente, y cuidado el uso de la paleta de colores y de los textos que se mostrarán en pantalla.</w:t>
      </w:r>
      <w:bookmarkStart w:id="0" w:name="_GoBack"/>
      <w:bookmarkEnd w:id="0"/>
    </w:p>
    <w:sectPr w:rsidR="004533CC" w:rsidRPr="004533CC" w:rsidSect="005873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3CC"/>
    <w:rsid w:val="004533CC"/>
    <w:rsid w:val="00587352"/>
    <w:rsid w:val="00CE5773"/>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DBAB8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173</Words>
  <Characters>956</Characters>
  <Application>Microsoft Macintosh Word</Application>
  <DocSecurity>0</DocSecurity>
  <Lines>7</Lines>
  <Paragraphs>2</Paragraphs>
  <ScaleCrop>false</ScaleCrop>
  <LinksUpToDate>false</LinksUpToDate>
  <CharactersWithSpaces>1127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RODRIGUEZ CARBALLO</dc:creator>
  <cp:keywords/>
  <dc:description/>
  <cp:lastModifiedBy>MAURICIO RODRIGUEZ CARBALLO</cp:lastModifiedBy>
  <cp:revision>1</cp:revision>
  <dcterms:created xsi:type="dcterms:W3CDTF">2019-03-31T17:21:00Z</dcterms:created>
  <dcterms:modified xsi:type="dcterms:W3CDTF">2019-03-31T17:29:00Z</dcterms:modified>
</cp:coreProperties>
</file>