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22B" w:rsidRDefault="00CC3C3D" w:rsidP="00CC3C3D">
      <w:pPr>
        <w:jc w:val="center"/>
        <w:rPr>
          <w:b/>
          <w:sz w:val="28"/>
        </w:rPr>
      </w:pPr>
      <w:r w:rsidRPr="00CC3C3D">
        <w:rPr>
          <w:b/>
          <w:sz w:val="28"/>
        </w:rPr>
        <w:t xml:space="preserve">Plan de </w:t>
      </w:r>
      <w:proofErr w:type="spellStart"/>
      <w:r w:rsidRPr="00CC3C3D">
        <w:rPr>
          <w:b/>
          <w:sz w:val="28"/>
        </w:rPr>
        <w:t>educción</w:t>
      </w:r>
      <w:proofErr w:type="spellEnd"/>
      <w:r w:rsidRPr="00CC3C3D">
        <w:rPr>
          <w:b/>
          <w:sz w:val="28"/>
        </w:rPr>
        <w:t xml:space="preserve"> de requisitos</w:t>
      </w:r>
    </w:p>
    <w:p w:rsidR="00042F03" w:rsidRDefault="001C407E" w:rsidP="00042F03">
      <w:pPr>
        <w:jc w:val="both"/>
        <w:rPr>
          <w:b/>
        </w:rPr>
      </w:pPr>
      <w:r w:rsidRPr="001C407E">
        <w:rPr>
          <w:b/>
        </w:rPr>
        <w:t>Objetivo</w:t>
      </w:r>
    </w:p>
    <w:p w:rsidR="001C407E" w:rsidRPr="001C407E" w:rsidRDefault="001C407E" w:rsidP="00042F03">
      <w:pPr>
        <w:jc w:val="both"/>
      </w:pPr>
      <w:r>
        <w:t>El objetivo es poder tener una perspectiva por parte de expertos o personas relacionadas en las cuestiones del problema a resolver, el cual es el aislamiento. Para definir un alcance real de las personas relacionadas (</w:t>
      </w:r>
      <w:proofErr w:type="spellStart"/>
      <w:r>
        <w:t>stakeholders</w:t>
      </w:r>
      <w:proofErr w:type="spellEnd"/>
      <w:r>
        <w:t>) al software a desarrollar.</w:t>
      </w:r>
    </w:p>
    <w:p w:rsidR="002F0A4B" w:rsidRDefault="001C407E" w:rsidP="00042F03">
      <w:pPr>
        <w:jc w:val="both"/>
        <w:rPr>
          <w:b/>
        </w:rPr>
      </w:pPr>
      <w:r w:rsidRPr="001C407E">
        <w:rPr>
          <w:b/>
        </w:rPr>
        <w:t>Desarrollo</w:t>
      </w:r>
    </w:p>
    <w:p w:rsidR="00D33645" w:rsidRDefault="001C407E" w:rsidP="00042F03">
      <w:pPr>
        <w:jc w:val="both"/>
      </w:pPr>
      <w:r w:rsidRPr="001C407E">
        <w:t xml:space="preserve">La técnica a utilizar para la </w:t>
      </w:r>
      <w:proofErr w:type="spellStart"/>
      <w:r w:rsidRPr="001C407E">
        <w:t>educc</w:t>
      </w:r>
      <w:r w:rsidR="00D33645">
        <w:t>ión</w:t>
      </w:r>
      <w:proofErr w:type="spellEnd"/>
      <w:r w:rsidR="00D33645">
        <w:t xml:space="preserve"> de requisitos es la entrevista. La cual será aplicada a un grupo reducido de expertos en el tema de aislamiento o relacionados en el tema, en concreto psicólogos. </w:t>
      </w:r>
    </w:p>
    <w:p w:rsidR="00D33645" w:rsidRDefault="00D33645" w:rsidP="00042F03">
      <w:pPr>
        <w:jc w:val="both"/>
      </w:pPr>
      <w:r>
        <w:t>El plan de la entrevista se enlistará a continuación:</w:t>
      </w:r>
    </w:p>
    <w:p w:rsidR="00CB51E8" w:rsidRDefault="00CB51E8" w:rsidP="00CB51E8">
      <w:pPr>
        <w:jc w:val="both"/>
      </w:pPr>
      <w:r>
        <w:t>Preparación de la entrevista:</w:t>
      </w:r>
    </w:p>
    <w:p w:rsidR="00CB51E8" w:rsidRDefault="00CB51E8" w:rsidP="00CB51E8">
      <w:pPr>
        <w:pStyle w:val="Prrafodelista"/>
        <w:numPr>
          <w:ilvl w:val="0"/>
          <w:numId w:val="2"/>
        </w:numPr>
        <w:jc w:val="both"/>
      </w:pPr>
      <w:r>
        <w:t>Cuando esta c</w:t>
      </w:r>
      <w:r>
        <w:t>ompletada</w:t>
      </w:r>
      <w:r w:rsidR="00F72F1F">
        <w:t xml:space="preserve"> la activi</w:t>
      </w:r>
      <w:r>
        <w:t>d</w:t>
      </w:r>
      <w:r w:rsidR="00F72F1F">
        <w:t>ad</w:t>
      </w:r>
      <w:r>
        <w:t>: Lo más pronto posible.</w:t>
      </w:r>
    </w:p>
    <w:p w:rsidR="00F72F1F" w:rsidRDefault="00F72F1F" w:rsidP="00F72F1F">
      <w:pPr>
        <w:pStyle w:val="Prrafodelista"/>
        <w:ind w:left="1065"/>
        <w:jc w:val="both"/>
      </w:pPr>
      <w:r>
        <w:t>Tiempo aproximado para completar: 1 semana</w:t>
      </w:r>
    </w:p>
    <w:p w:rsidR="00D33645" w:rsidRDefault="00D33645" w:rsidP="00CB51E8">
      <w:pPr>
        <w:pStyle w:val="Prrafodelista"/>
        <w:ind w:left="1065"/>
        <w:jc w:val="both"/>
      </w:pPr>
      <w:r>
        <w:t>Actividades a realizar: Reunirse con el equipo para identificar preguntas.</w:t>
      </w:r>
    </w:p>
    <w:p w:rsidR="00F72F1F" w:rsidRDefault="00F72F1F" w:rsidP="00CB51E8">
      <w:pPr>
        <w:pStyle w:val="Prrafodelista"/>
        <w:ind w:left="1065"/>
        <w:jc w:val="both"/>
      </w:pPr>
    </w:p>
    <w:p w:rsidR="00F72F1F" w:rsidRDefault="00F72F1F" w:rsidP="00F72F1F">
      <w:pPr>
        <w:pStyle w:val="Prrafodelista"/>
        <w:numPr>
          <w:ilvl w:val="0"/>
          <w:numId w:val="2"/>
        </w:numPr>
        <w:jc w:val="both"/>
      </w:pPr>
      <w:r>
        <w:t>Cuando esta completada la activad:</w:t>
      </w:r>
      <w:r>
        <w:t xml:space="preserve"> Tras la identificación de preguntas y perfil de usuario</w:t>
      </w:r>
      <w:r>
        <w:t>.</w:t>
      </w:r>
    </w:p>
    <w:p w:rsidR="00F72F1F" w:rsidRDefault="00F72F1F" w:rsidP="00F72F1F">
      <w:pPr>
        <w:pStyle w:val="Prrafodelista"/>
        <w:ind w:left="1065"/>
        <w:jc w:val="both"/>
      </w:pPr>
      <w:r>
        <w:t>Tiempo aproximado para completar: 1 semana</w:t>
      </w:r>
      <w:r>
        <w:t>.</w:t>
      </w:r>
    </w:p>
    <w:p w:rsidR="00F72F1F" w:rsidRDefault="00F72F1F" w:rsidP="00F72F1F">
      <w:pPr>
        <w:pStyle w:val="Prrafodelista"/>
        <w:ind w:left="1065"/>
        <w:jc w:val="both"/>
      </w:pPr>
      <w:r>
        <w:t>Actividades a realizar:</w:t>
      </w:r>
      <w:r>
        <w:t xml:space="preserve"> Crear y distribuir actividad propuesta</w:t>
      </w:r>
      <w:r>
        <w:t>.</w:t>
      </w:r>
    </w:p>
    <w:p w:rsidR="00F72F1F" w:rsidRDefault="00F72F1F" w:rsidP="00F72F1F">
      <w:pPr>
        <w:pStyle w:val="Prrafodelista"/>
        <w:ind w:left="1065"/>
        <w:jc w:val="both"/>
      </w:pPr>
    </w:p>
    <w:p w:rsidR="00F72F1F" w:rsidRDefault="00F72F1F" w:rsidP="00F72F1F">
      <w:pPr>
        <w:pStyle w:val="Prrafodelista"/>
        <w:numPr>
          <w:ilvl w:val="0"/>
          <w:numId w:val="2"/>
        </w:numPr>
        <w:jc w:val="both"/>
      </w:pPr>
      <w:r>
        <w:t>Cuando esta completada la activad:</w:t>
      </w:r>
      <w:r>
        <w:t xml:space="preserve"> Después que la propuesta ha sido aceptada por todas las partes interesadas</w:t>
      </w:r>
      <w:r>
        <w:t>.</w:t>
      </w:r>
    </w:p>
    <w:p w:rsidR="00F72F1F" w:rsidRDefault="00F72F1F" w:rsidP="00F72F1F">
      <w:pPr>
        <w:pStyle w:val="Prrafodelista"/>
        <w:ind w:left="1065"/>
        <w:jc w:val="both"/>
      </w:pPr>
      <w:r>
        <w:t>Tiempo apr</w:t>
      </w:r>
      <w:r>
        <w:t xml:space="preserve">oximado para completar: </w:t>
      </w:r>
      <w:r>
        <w:t>1 – 2 semanas</w:t>
      </w:r>
      <w:r>
        <w:t>.</w:t>
      </w:r>
    </w:p>
    <w:p w:rsidR="008A32B5" w:rsidRDefault="00F72F1F" w:rsidP="008A32B5">
      <w:pPr>
        <w:pStyle w:val="Prrafodelista"/>
        <w:ind w:left="1065"/>
        <w:jc w:val="both"/>
      </w:pPr>
      <w:r>
        <w:t>Actividades a realizar:</w:t>
      </w:r>
      <w:r w:rsidR="008A32B5">
        <w:t xml:space="preserve"> Preguntas apropiadas y distribuir a los compañeros de trabajo para la revisión</w:t>
      </w:r>
      <w:r>
        <w:t>.</w:t>
      </w:r>
    </w:p>
    <w:p w:rsidR="00F72F1F" w:rsidRDefault="00F72F1F" w:rsidP="00F72F1F">
      <w:pPr>
        <w:pStyle w:val="Prrafodelista"/>
        <w:ind w:left="1065"/>
        <w:jc w:val="both"/>
      </w:pPr>
    </w:p>
    <w:p w:rsidR="00B60196" w:rsidRDefault="00F72F1F" w:rsidP="00B60196">
      <w:pPr>
        <w:pStyle w:val="Prrafodelista"/>
        <w:numPr>
          <w:ilvl w:val="0"/>
          <w:numId w:val="2"/>
        </w:numPr>
        <w:jc w:val="both"/>
      </w:pPr>
      <w:r>
        <w:t>Cuando esta completada la actividad</w:t>
      </w:r>
      <w:r w:rsidR="008A32B5">
        <w:t>: Después del desarrollo de las preguntas</w:t>
      </w:r>
      <w:r>
        <w:t>.</w:t>
      </w:r>
    </w:p>
    <w:p w:rsidR="008A32B5" w:rsidRDefault="008A32B5" w:rsidP="008A32B5">
      <w:pPr>
        <w:pStyle w:val="Prrafodelista"/>
        <w:ind w:left="1065"/>
        <w:jc w:val="both"/>
      </w:pPr>
      <w:r>
        <w:t>Tiempo aproximado para completar la actividad: 2 semanas.</w:t>
      </w:r>
    </w:p>
    <w:p w:rsidR="00B60196" w:rsidRDefault="00B60196" w:rsidP="008A32B5">
      <w:pPr>
        <w:pStyle w:val="Prrafodelista"/>
        <w:ind w:left="1065"/>
        <w:jc w:val="both"/>
      </w:pPr>
      <w:r>
        <w:t xml:space="preserve">Actividades a realizar: </w:t>
      </w:r>
    </w:p>
    <w:p w:rsidR="00B60196" w:rsidRDefault="00B60196" w:rsidP="00B60196">
      <w:pPr>
        <w:pStyle w:val="Prrafodelista"/>
        <w:numPr>
          <w:ilvl w:val="0"/>
          <w:numId w:val="3"/>
        </w:numPr>
        <w:jc w:val="both"/>
      </w:pPr>
      <w:r>
        <w:t>Identificar y reclutar a los participantes</w:t>
      </w:r>
      <w:r>
        <w:t>.</w:t>
      </w:r>
    </w:p>
    <w:p w:rsidR="00B60196" w:rsidRDefault="00B60196" w:rsidP="00B60196">
      <w:pPr>
        <w:pStyle w:val="Prrafodelista"/>
        <w:numPr>
          <w:ilvl w:val="0"/>
          <w:numId w:val="3"/>
        </w:numPr>
        <w:jc w:val="both"/>
      </w:pPr>
      <w:r>
        <w:t>Preparar los materiales de la entrevista.</w:t>
      </w:r>
    </w:p>
    <w:p w:rsidR="00CB51E8" w:rsidRDefault="00B60196" w:rsidP="00CB51E8">
      <w:pPr>
        <w:pStyle w:val="Prrafodelista"/>
        <w:numPr>
          <w:ilvl w:val="0"/>
          <w:numId w:val="3"/>
        </w:numPr>
        <w:jc w:val="both"/>
      </w:pPr>
      <w:r>
        <w:t>Preparar la documentación.</w:t>
      </w:r>
    </w:p>
    <w:p w:rsidR="008A32B5" w:rsidRDefault="008A32B5" w:rsidP="008A32B5">
      <w:pPr>
        <w:pStyle w:val="Prrafodelista"/>
        <w:ind w:left="2136"/>
        <w:jc w:val="both"/>
      </w:pPr>
    </w:p>
    <w:p w:rsidR="00B60196" w:rsidRDefault="008A32B5" w:rsidP="00B60196">
      <w:pPr>
        <w:pStyle w:val="Prrafodelista"/>
        <w:numPr>
          <w:ilvl w:val="0"/>
          <w:numId w:val="2"/>
        </w:numPr>
        <w:jc w:val="both"/>
      </w:pPr>
      <w:r>
        <w:t>Cuando esta completada la actividad: 1 semana después de la actividad</w:t>
      </w:r>
      <w:r w:rsidR="00CB51E8">
        <w:t>.</w:t>
      </w:r>
    </w:p>
    <w:p w:rsidR="008A32B5" w:rsidRDefault="008A32B5" w:rsidP="008A32B5">
      <w:pPr>
        <w:pStyle w:val="Prrafodelista"/>
        <w:ind w:left="1065"/>
        <w:jc w:val="both"/>
      </w:pPr>
      <w:r>
        <w:t>Tiempo aproximado para completar la actividad:</w:t>
      </w:r>
      <w:r>
        <w:t xml:space="preserve"> 2 días</w:t>
      </w:r>
      <w:r>
        <w:t>.</w:t>
      </w:r>
    </w:p>
    <w:p w:rsidR="00CB51E8" w:rsidRDefault="00B60196" w:rsidP="008A32B5">
      <w:pPr>
        <w:pStyle w:val="Prrafodelista"/>
        <w:ind w:left="1065"/>
        <w:jc w:val="both"/>
      </w:pPr>
      <w:r>
        <w:t xml:space="preserve">Actividades a </w:t>
      </w:r>
      <w:r>
        <w:t xml:space="preserve">realizar: </w:t>
      </w:r>
    </w:p>
    <w:p w:rsidR="00B60196" w:rsidRDefault="00B60196" w:rsidP="00CB51E8">
      <w:pPr>
        <w:pStyle w:val="Prrafodelista"/>
        <w:numPr>
          <w:ilvl w:val="0"/>
          <w:numId w:val="4"/>
        </w:numPr>
        <w:jc w:val="both"/>
      </w:pPr>
      <w:r>
        <w:t>Conducta piloto (realizar entrevista de prueba)</w:t>
      </w:r>
      <w:r>
        <w:t>.</w:t>
      </w:r>
    </w:p>
    <w:p w:rsidR="00CB51E8" w:rsidRDefault="00CB51E8" w:rsidP="00CB51E8">
      <w:pPr>
        <w:pStyle w:val="Prrafodelista"/>
        <w:numPr>
          <w:ilvl w:val="0"/>
          <w:numId w:val="4"/>
        </w:numPr>
        <w:jc w:val="both"/>
      </w:pPr>
      <w:r>
        <w:t>Hacer los cambios necesarios para las preguntas y procedimientos basados en el piloto.</w:t>
      </w:r>
    </w:p>
    <w:p w:rsidR="008A32B5" w:rsidRDefault="008A32B5" w:rsidP="008A32B5">
      <w:pPr>
        <w:pStyle w:val="Prrafodelista"/>
        <w:numPr>
          <w:ilvl w:val="0"/>
          <w:numId w:val="2"/>
        </w:numPr>
        <w:jc w:val="both"/>
      </w:pPr>
      <w:r>
        <w:t xml:space="preserve">Cuando esta completada la actividad: </w:t>
      </w:r>
      <w:r>
        <w:t>Día antes de la entrevista</w:t>
      </w:r>
      <w:r>
        <w:t>.</w:t>
      </w:r>
    </w:p>
    <w:p w:rsidR="008A32B5" w:rsidRDefault="008A32B5" w:rsidP="008A32B5">
      <w:pPr>
        <w:pStyle w:val="Prrafodelista"/>
        <w:ind w:left="1065"/>
        <w:jc w:val="both"/>
      </w:pPr>
      <w:r>
        <w:t>Tiempo aproximado para completar la actividad:</w:t>
      </w:r>
      <w:r>
        <w:t xml:space="preserve"> 1 hora</w:t>
      </w:r>
      <w:r>
        <w:t>.</w:t>
      </w:r>
    </w:p>
    <w:p w:rsidR="008A32B5" w:rsidRDefault="008A32B5" w:rsidP="008A32B5">
      <w:pPr>
        <w:pStyle w:val="Prrafodelista"/>
        <w:ind w:left="1065"/>
        <w:jc w:val="both"/>
      </w:pPr>
      <w:r>
        <w:lastRenderedPageBreak/>
        <w:t xml:space="preserve">Actividades a realizar: </w:t>
      </w:r>
    </w:p>
    <w:p w:rsidR="008A32B5" w:rsidRDefault="008A32B5" w:rsidP="008A32B5">
      <w:pPr>
        <w:pStyle w:val="Prrafodelista"/>
        <w:numPr>
          <w:ilvl w:val="0"/>
          <w:numId w:val="4"/>
        </w:numPr>
        <w:jc w:val="both"/>
      </w:pPr>
      <w:r>
        <w:t>Llamar y confirmar con los participantes</w:t>
      </w:r>
      <w:r>
        <w:t>.</w:t>
      </w:r>
    </w:p>
    <w:p w:rsidR="008A32B5" w:rsidRDefault="008A32B5" w:rsidP="008A32B5">
      <w:pPr>
        <w:pStyle w:val="Prrafodelista"/>
        <w:numPr>
          <w:ilvl w:val="0"/>
          <w:numId w:val="4"/>
        </w:numPr>
        <w:jc w:val="both"/>
      </w:pPr>
      <w:r>
        <w:t>Recuerde a los interesados para observar la actividad</w:t>
      </w:r>
      <w:r>
        <w:t>.</w:t>
      </w:r>
    </w:p>
    <w:p w:rsidR="008A32B5" w:rsidRDefault="008A32B5" w:rsidP="008A32B5">
      <w:pPr>
        <w:pStyle w:val="Prrafodelista"/>
        <w:ind w:left="2136"/>
        <w:jc w:val="both"/>
      </w:pPr>
    </w:p>
    <w:p w:rsidR="008A32B5" w:rsidRDefault="008A32B5" w:rsidP="008A32B5">
      <w:pPr>
        <w:pStyle w:val="Prrafodelista"/>
        <w:numPr>
          <w:ilvl w:val="0"/>
          <w:numId w:val="2"/>
        </w:numPr>
        <w:jc w:val="both"/>
      </w:pPr>
      <w:r>
        <w:t xml:space="preserve">Cuando esta completada la actividad: </w:t>
      </w:r>
      <w:r>
        <w:t>Día de la entrevista</w:t>
      </w:r>
      <w:r>
        <w:t>.</w:t>
      </w:r>
    </w:p>
    <w:p w:rsidR="008A32B5" w:rsidRDefault="008A32B5" w:rsidP="008A32B5">
      <w:pPr>
        <w:pStyle w:val="Prrafodelista"/>
        <w:ind w:left="1065"/>
        <w:jc w:val="both"/>
      </w:pPr>
      <w:r>
        <w:t>Tiempo aproximado para completar la actividad:</w:t>
      </w:r>
      <w:r>
        <w:t xml:space="preserve"> 1 hora</w:t>
      </w:r>
      <w:r>
        <w:t>.</w:t>
      </w:r>
    </w:p>
    <w:p w:rsidR="00C16FD4" w:rsidRDefault="008A32B5" w:rsidP="008A32B5">
      <w:pPr>
        <w:pStyle w:val="Prrafodelista"/>
        <w:ind w:left="1065"/>
        <w:jc w:val="both"/>
      </w:pPr>
      <w:r>
        <w:t xml:space="preserve">Actividades a realizar: </w:t>
      </w:r>
    </w:p>
    <w:p w:rsidR="008A32B5" w:rsidRDefault="008A32B5" w:rsidP="008A32B5">
      <w:pPr>
        <w:pStyle w:val="Prrafodelista"/>
        <w:ind w:left="1065"/>
        <w:jc w:val="both"/>
      </w:pPr>
      <w:r>
        <w:t>Poner la locación de todos los materiales necesarios.</w:t>
      </w:r>
    </w:p>
    <w:p w:rsidR="00D33645" w:rsidRPr="001C407E" w:rsidRDefault="00D33645" w:rsidP="00042F03">
      <w:pPr>
        <w:jc w:val="both"/>
      </w:pPr>
    </w:p>
    <w:p w:rsidR="002F0A4B" w:rsidRDefault="001C407E" w:rsidP="00042F03">
      <w:pPr>
        <w:jc w:val="both"/>
        <w:rPr>
          <w:b/>
        </w:rPr>
      </w:pPr>
      <w:r w:rsidRPr="001C407E">
        <w:rPr>
          <w:b/>
        </w:rPr>
        <w:t>Justificación</w:t>
      </w:r>
    </w:p>
    <w:p w:rsidR="00D33645" w:rsidRDefault="00D33645" w:rsidP="00042F03">
      <w:pPr>
        <w:jc w:val="both"/>
      </w:pPr>
      <w:r>
        <w:t>Se eligió las entrevistas como técnica por distintos factores:</w:t>
      </w:r>
    </w:p>
    <w:p w:rsidR="00D33645" w:rsidRDefault="00267FFC" w:rsidP="00D33645">
      <w:pPr>
        <w:pStyle w:val="Prrafodelista"/>
        <w:numPr>
          <w:ilvl w:val="0"/>
          <w:numId w:val="1"/>
        </w:numPr>
        <w:jc w:val="both"/>
      </w:pPr>
      <w:r>
        <w:t>Esta técnica es usada para un grupo pequeño de personas.</w:t>
      </w:r>
    </w:p>
    <w:p w:rsidR="00267FFC" w:rsidRDefault="00267FFC" w:rsidP="00D33645">
      <w:pPr>
        <w:pStyle w:val="Prrafodelista"/>
        <w:numPr>
          <w:ilvl w:val="0"/>
          <w:numId w:val="1"/>
        </w:numPr>
        <w:jc w:val="both"/>
      </w:pPr>
      <w:r>
        <w:t>Se obtiene un gran número de detalles sobre el tema en el que se trabaja.</w:t>
      </w:r>
    </w:p>
    <w:p w:rsidR="00D33645" w:rsidRDefault="00C16FD4" w:rsidP="00042F03">
      <w:pPr>
        <w:pStyle w:val="Prrafodelista"/>
        <w:numPr>
          <w:ilvl w:val="0"/>
          <w:numId w:val="1"/>
        </w:numPr>
        <w:jc w:val="both"/>
      </w:pPr>
      <w:r>
        <w:t>Se puede dedicar más tiempo en entender, las necesidades de un solo participante, pensamientos y experiencias.</w:t>
      </w:r>
    </w:p>
    <w:p w:rsidR="0006783A" w:rsidRPr="0006783A" w:rsidRDefault="0006783A" w:rsidP="0006783A">
      <w:pPr>
        <w:jc w:val="both"/>
        <w:rPr>
          <w:b/>
        </w:rPr>
      </w:pPr>
      <w:r>
        <w:rPr>
          <w:b/>
        </w:rPr>
        <w:t>Métricas:</w:t>
      </w:r>
    </w:p>
    <w:p w:rsidR="00267FFC" w:rsidRDefault="00267FFC" w:rsidP="00042F03">
      <w:pPr>
        <w:jc w:val="both"/>
        <w:rPr>
          <w:b/>
        </w:rPr>
      </w:pPr>
      <w:r>
        <w:rPr>
          <w:b/>
        </w:rPr>
        <w:t>Referencias:</w:t>
      </w:r>
    </w:p>
    <w:p w:rsidR="0006783A" w:rsidRDefault="0006783A" w:rsidP="00042F03">
      <w:pPr>
        <w:jc w:val="both"/>
        <w:rPr>
          <w:b/>
        </w:rPr>
      </w:pPr>
      <w:r>
        <w:rPr>
          <w:b/>
        </w:rPr>
        <w:t xml:space="preserve">Diapositivas: </w:t>
      </w:r>
    </w:p>
    <w:p w:rsidR="0006783A" w:rsidRDefault="0006783A" w:rsidP="0006783A">
      <w:pPr>
        <w:pStyle w:val="Prrafodelista"/>
        <w:numPr>
          <w:ilvl w:val="0"/>
          <w:numId w:val="5"/>
        </w:numPr>
        <w:jc w:val="both"/>
        <w:rPr>
          <w:b/>
        </w:rPr>
      </w:pPr>
      <w:r>
        <w:rPr>
          <w:b/>
        </w:rPr>
        <w:t>Principales técnicas de recolección (recursos del curso).</w:t>
      </w:r>
    </w:p>
    <w:p w:rsidR="0006783A" w:rsidRPr="0006783A" w:rsidRDefault="0006783A" w:rsidP="0006783A">
      <w:pPr>
        <w:pStyle w:val="Prrafodelista"/>
        <w:numPr>
          <w:ilvl w:val="0"/>
          <w:numId w:val="5"/>
        </w:numPr>
        <w:jc w:val="both"/>
        <w:rPr>
          <w:b/>
        </w:rPr>
      </w:pPr>
      <w:r>
        <w:rPr>
          <w:b/>
        </w:rPr>
        <w:t>Entrevistas (recursos del curso).</w:t>
      </w:r>
      <w:bookmarkStart w:id="0" w:name="_GoBack"/>
      <w:bookmarkEnd w:id="0"/>
    </w:p>
    <w:p w:rsidR="00267FFC" w:rsidRPr="001C407E" w:rsidRDefault="00267FFC" w:rsidP="00042F03">
      <w:pPr>
        <w:jc w:val="both"/>
        <w:rPr>
          <w:b/>
        </w:rPr>
      </w:pPr>
    </w:p>
    <w:p w:rsidR="00FA5F56" w:rsidRPr="00FA5F56" w:rsidRDefault="00FA5F56" w:rsidP="00FA5F56">
      <w:pPr>
        <w:rPr>
          <w:sz w:val="28"/>
        </w:rPr>
      </w:pPr>
    </w:p>
    <w:p w:rsidR="00CC3C3D" w:rsidRPr="00CC3C3D" w:rsidRDefault="00CC3C3D" w:rsidP="00CC3C3D">
      <w:pPr>
        <w:jc w:val="center"/>
        <w:rPr>
          <w:b/>
          <w:sz w:val="28"/>
        </w:rPr>
      </w:pPr>
    </w:p>
    <w:sectPr w:rsidR="00CC3C3D" w:rsidRPr="00CC3C3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F10" w:rsidRDefault="00DC1F10" w:rsidP="00F27DF9">
      <w:pPr>
        <w:spacing w:after="0" w:line="240" w:lineRule="auto"/>
      </w:pPr>
      <w:r>
        <w:separator/>
      </w:r>
    </w:p>
  </w:endnote>
  <w:endnote w:type="continuationSeparator" w:id="0">
    <w:p w:rsidR="00DC1F10" w:rsidRDefault="00DC1F10" w:rsidP="00F27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F10" w:rsidRDefault="00DC1F10" w:rsidP="00F27DF9">
      <w:pPr>
        <w:spacing w:after="0" w:line="240" w:lineRule="auto"/>
      </w:pPr>
      <w:r>
        <w:separator/>
      </w:r>
    </w:p>
  </w:footnote>
  <w:footnote w:type="continuationSeparator" w:id="0">
    <w:p w:rsidR="00DC1F10" w:rsidRDefault="00DC1F10" w:rsidP="00F27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DF9" w:rsidRDefault="00F27DF9">
    <w:pPr>
      <w:pStyle w:val="Encabezado"/>
    </w:pPr>
    <w:r>
      <w:t xml:space="preserve">Jorge Ignacio Abel Canche </w:t>
    </w:r>
    <w:proofErr w:type="spellStart"/>
    <w:r>
      <w:t>Cauich</w:t>
    </w:r>
    <w:proofErr w:type="spellEnd"/>
    <w:r>
      <w:t xml:space="preserve"> </w:t>
    </w:r>
    <w:r>
      <w:tab/>
    </w:r>
    <w:r>
      <w:tab/>
      <w:t>17/03/2018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701C8"/>
    <w:multiLevelType w:val="hybridMultilevel"/>
    <w:tmpl w:val="EA706A3E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425B52B4"/>
    <w:multiLevelType w:val="hybridMultilevel"/>
    <w:tmpl w:val="278453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36D99"/>
    <w:multiLevelType w:val="hybridMultilevel"/>
    <w:tmpl w:val="2ABCB3E4"/>
    <w:lvl w:ilvl="0" w:tplc="3AC865B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64D1C02"/>
    <w:multiLevelType w:val="hybridMultilevel"/>
    <w:tmpl w:val="4CD879C6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62400384"/>
    <w:multiLevelType w:val="hybridMultilevel"/>
    <w:tmpl w:val="40A452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32"/>
    <w:rsid w:val="00042F03"/>
    <w:rsid w:val="0006783A"/>
    <w:rsid w:val="001C407E"/>
    <w:rsid w:val="00267FFC"/>
    <w:rsid w:val="002F0A4B"/>
    <w:rsid w:val="0031253D"/>
    <w:rsid w:val="00367B6D"/>
    <w:rsid w:val="003C2D32"/>
    <w:rsid w:val="008A32B5"/>
    <w:rsid w:val="00B60196"/>
    <w:rsid w:val="00C16FD4"/>
    <w:rsid w:val="00C7365B"/>
    <w:rsid w:val="00CB51E8"/>
    <w:rsid w:val="00CC3C3D"/>
    <w:rsid w:val="00CC622B"/>
    <w:rsid w:val="00D33645"/>
    <w:rsid w:val="00DC1F10"/>
    <w:rsid w:val="00F27DF9"/>
    <w:rsid w:val="00F72F1F"/>
    <w:rsid w:val="00FA5F56"/>
    <w:rsid w:val="00FD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0C9CE"/>
  <w15:chartTrackingRefBased/>
  <w15:docId w15:val="{D8915B20-670C-4F59-BD0C-36EAEEDB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7D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7DF9"/>
  </w:style>
  <w:style w:type="paragraph" w:styleId="Piedepgina">
    <w:name w:val="footer"/>
    <w:basedOn w:val="Normal"/>
    <w:link w:val="PiedepginaCar"/>
    <w:uiPriority w:val="99"/>
    <w:unhideWhenUsed/>
    <w:rsid w:val="00F27D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7DF9"/>
  </w:style>
  <w:style w:type="paragraph" w:styleId="Prrafodelista">
    <w:name w:val="List Paragraph"/>
    <w:basedOn w:val="Normal"/>
    <w:uiPriority w:val="34"/>
    <w:qFormat/>
    <w:rsid w:val="00D33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2</Pages>
  <Words>414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Riot</dc:creator>
  <cp:keywords/>
  <dc:description/>
  <cp:lastModifiedBy>Jorge Riot</cp:lastModifiedBy>
  <cp:revision>4</cp:revision>
  <dcterms:created xsi:type="dcterms:W3CDTF">2019-03-17T06:20:00Z</dcterms:created>
  <dcterms:modified xsi:type="dcterms:W3CDTF">2019-03-18T07:03:00Z</dcterms:modified>
</cp:coreProperties>
</file>