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57320" w14:textId="1AB96264" w:rsidR="00CD0E79" w:rsidRPr="00B704C9" w:rsidRDefault="00CD0E79" w:rsidP="00CD0E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04C9">
        <w:rPr>
          <w:rFonts w:ascii="Times New Roman" w:hAnsi="Times New Roman" w:cs="Times New Roman"/>
          <w:b/>
          <w:bCs/>
          <w:sz w:val="24"/>
          <w:szCs w:val="24"/>
        </w:rPr>
        <w:t xml:space="preserve">Sistema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 decodificación </w:t>
      </w:r>
    </w:p>
    <w:p w14:paraId="7FBE92C0" w14:textId="77777777" w:rsidR="00CD0E79" w:rsidRDefault="00CD0E79" w:rsidP="00CD0E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04C9">
        <w:rPr>
          <w:rFonts w:ascii="Times New Roman" w:hAnsi="Times New Roman" w:cs="Times New Roman"/>
          <w:b/>
          <w:bCs/>
          <w:sz w:val="24"/>
          <w:szCs w:val="24"/>
        </w:rPr>
        <w:t>Documento de Especificación de Requerimientos de Software</w:t>
      </w:r>
    </w:p>
    <w:p w14:paraId="4D10C0D1" w14:textId="77777777" w:rsidR="00CD0E79" w:rsidRDefault="00CD0E79" w:rsidP="00CD0E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C1EF84" w14:textId="77777777" w:rsidR="00CD0E79" w:rsidRDefault="00CD0E79" w:rsidP="00CD0E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E4969" w14:textId="77777777" w:rsidR="00CD0E79" w:rsidRDefault="00CD0E79" w:rsidP="00CD0E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30C4D" w14:textId="77777777" w:rsidR="00CD0E79" w:rsidRPr="00B704C9" w:rsidRDefault="00CD0E79" w:rsidP="00CD0E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9BA090" w14:textId="77777777" w:rsidR="00CD0E79" w:rsidRPr="00B704C9" w:rsidRDefault="00CD0E79" w:rsidP="00CD0E7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704C9">
        <w:rPr>
          <w:rFonts w:ascii="Times New Roman" w:hAnsi="Times New Roman" w:cs="Times New Roman"/>
          <w:i/>
          <w:iCs/>
          <w:sz w:val="24"/>
          <w:szCs w:val="24"/>
        </w:rPr>
        <w:t>Integrante:</w:t>
      </w:r>
    </w:p>
    <w:p w14:paraId="406BB62A" w14:textId="77777777" w:rsidR="00CD0E79" w:rsidRDefault="00CD0E79" w:rsidP="00CD0E7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704C9">
        <w:rPr>
          <w:rFonts w:ascii="Times New Roman" w:hAnsi="Times New Roman" w:cs="Times New Roman"/>
          <w:i/>
          <w:iCs/>
          <w:sz w:val="24"/>
          <w:szCs w:val="24"/>
        </w:rPr>
        <w:t xml:space="preserve">Ángel Felipe Ramírez Molina </w:t>
      </w:r>
    </w:p>
    <w:p w14:paraId="06643DCA" w14:textId="5B80926B" w:rsidR="00CD0E79" w:rsidRDefault="00CD0E79" w:rsidP="00CD0E7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Luis Edwin </w:t>
      </w:r>
      <w:r w:rsidR="00350A3D">
        <w:rPr>
          <w:rFonts w:ascii="Times New Roman" w:hAnsi="Times New Roman" w:cs="Times New Roman"/>
          <w:i/>
          <w:iCs/>
          <w:sz w:val="24"/>
          <w:szCs w:val="24"/>
        </w:rPr>
        <w:t xml:space="preserve">Gutiérrez Acevedo </w:t>
      </w:r>
    </w:p>
    <w:p w14:paraId="3DE6DBE9" w14:textId="77777777" w:rsidR="00906F41" w:rsidRDefault="00906F41" w:rsidP="00906F41"/>
    <w:p w14:paraId="5C8F4638" w14:textId="77777777" w:rsidR="00906F41" w:rsidRDefault="00906F41" w:rsidP="00906F41"/>
    <w:p w14:paraId="7F85C49B" w14:textId="77777777" w:rsidR="00906F41" w:rsidRDefault="00906F41" w:rsidP="00906F41"/>
    <w:p w14:paraId="49D46E96" w14:textId="77777777" w:rsidR="00906F41" w:rsidRDefault="00906F41" w:rsidP="00906F41"/>
    <w:p w14:paraId="75A34921" w14:textId="77777777" w:rsidR="00906F41" w:rsidRDefault="00906F41" w:rsidP="00906F41"/>
    <w:p w14:paraId="1439729F" w14:textId="77777777" w:rsidR="00906F41" w:rsidRDefault="00906F41" w:rsidP="00906F41"/>
    <w:p w14:paraId="7AEF0C82" w14:textId="77777777" w:rsidR="00906F41" w:rsidRDefault="00906F41" w:rsidP="00906F41"/>
    <w:p w14:paraId="3FBFD3C2" w14:textId="77777777" w:rsidR="00906F41" w:rsidRDefault="00906F41" w:rsidP="00906F41"/>
    <w:p w14:paraId="3D2B8F1F" w14:textId="77777777" w:rsidR="00906F41" w:rsidRDefault="00906F41" w:rsidP="00906F41"/>
    <w:p w14:paraId="4B1E6357" w14:textId="77777777" w:rsidR="00906F41" w:rsidRDefault="00906F41" w:rsidP="00906F41">
      <w:pPr>
        <w:rPr>
          <w:noProof/>
        </w:rPr>
      </w:pPr>
    </w:p>
    <w:p w14:paraId="67D5DA98" w14:textId="77777777" w:rsidR="00906F41" w:rsidRDefault="00906F41" w:rsidP="00906F41">
      <w:pPr>
        <w:rPr>
          <w:noProof/>
        </w:rPr>
      </w:pPr>
    </w:p>
    <w:p w14:paraId="25DC0B65" w14:textId="77777777" w:rsidR="00CD0E79" w:rsidRDefault="00CD0E79" w:rsidP="00906F41">
      <w:pPr>
        <w:rPr>
          <w:noProof/>
        </w:rPr>
      </w:pPr>
    </w:p>
    <w:p w14:paraId="7B83C583" w14:textId="77777777" w:rsidR="00CD0E79" w:rsidRDefault="00CD0E79" w:rsidP="00906F41">
      <w:pPr>
        <w:rPr>
          <w:noProof/>
        </w:rPr>
      </w:pPr>
    </w:p>
    <w:p w14:paraId="087F8DC7" w14:textId="77777777" w:rsidR="00CD0E79" w:rsidRDefault="00CD0E79" w:rsidP="00906F41">
      <w:pPr>
        <w:rPr>
          <w:noProof/>
        </w:rPr>
      </w:pPr>
    </w:p>
    <w:p w14:paraId="53687F70" w14:textId="77777777" w:rsidR="00CD0E79" w:rsidRDefault="00CD0E79" w:rsidP="00906F41">
      <w:pPr>
        <w:rPr>
          <w:noProof/>
        </w:rPr>
      </w:pPr>
    </w:p>
    <w:p w14:paraId="122FD8D5" w14:textId="77777777" w:rsidR="00906F41" w:rsidRDefault="00906F41" w:rsidP="00906F41">
      <w:pPr>
        <w:rPr>
          <w:noProof/>
        </w:rPr>
      </w:pPr>
    </w:p>
    <w:p w14:paraId="524196BD" w14:textId="42D386AD" w:rsidR="00906F41" w:rsidRDefault="00906F41" w:rsidP="00906F41"/>
    <w:p w14:paraId="6A63274B" w14:textId="77777777" w:rsidR="0035730F" w:rsidRDefault="0035730F" w:rsidP="00906F41"/>
    <w:p w14:paraId="5BB6ADF7" w14:textId="77777777" w:rsidR="0035730F" w:rsidRDefault="0035730F" w:rsidP="00906F41"/>
    <w:p w14:paraId="55D3151B" w14:textId="77777777" w:rsidR="0035730F" w:rsidRDefault="0035730F" w:rsidP="00906F41"/>
    <w:p w14:paraId="5BA63100" w14:textId="77777777" w:rsidR="00BF25D9" w:rsidRPr="00CD0E79" w:rsidRDefault="00BF25D9" w:rsidP="00CD0E79">
      <w:pPr>
        <w:pStyle w:val="Apa7Edi"/>
        <w:rPr>
          <w:b/>
          <w:bCs w:val="0"/>
        </w:rPr>
      </w:pPr>
      <w:r w:rsidRPr="00CD0E79">
        <w:rPr>
          <w:b/>
          <w:bCs w:val="0"/>
        </w:rPr>
        <w:lastRenderedPageBreak/>
        <w:t>1. Introducción</w:t>
      </w:r>
    </w:p>
    <w:p w14:paraId="11B2A5B8" w14:textId="77777777" w:rsidR="00BF25D9" w:rsidRPr="00BF25D9" w:rsidRDefault="00BF25D9" w:rsidP="00CD0E79">
      <w:pPr>
        <w:pStyle w:val="Apa7Edi"/>
      </w:pPr>
      <w:r w:rsidRPr="00BF25D9">
        <w:t xml:space="preserve">Este informe presenta el desarrollo de una solución computacional para el Desafío 1 del curso de Informática II, correspondiente al semestre 2025-1. El reto consiste en revertir una serie de transformaciones aplicadas a una imagen BMP de 24 bits, con el fin de recuperar su estado original a partir de una imagen alterada, una máscara de color y archivos de rastreo. Las transformaciones incluyen operaciones a nivel de bits como rotaciones, desplazamientos y XOR con imágenes generadas aleatoriamente, seguidas de procesos de enmascaramiento. El orden de las operaciones es desconocido, lo que convierte este desafío en un ejercicio de ingeniería inversa que pone a prueba las habilidades de análisis, deducción y programación en lenguaje C++ bajo el </w:t>
      </w:r>
      <w:proofErr w:type="spellStart"/>
      <w:r w:rsidRPr="00BF25D9">
        <w:t>framework</w:t>
      </w:r>
      <w:proofErr w:type="spellEnd"/>
      <w:r w:rsidRPr="00BF25D9">
        <w:t xml:space="preserve"> Qt.</w:t>
      </w:r>
    </w:p>
    <w:p w14:paraId="0D8C50B9" w14:textId="77777777" w:rsidR="00BF25D9" w:rsidRPr="00CD0E79" w:rsidRDefault="00BF25D9" w:rsidP="00CD0E79">
      <w:pPr>
        <w:pStyle w:val="Apa7Edi"/>
        <w:rPr>
          <w:b/>
          <w:bCs w:val="0"/>
        </w:rPr>
      </w:pPr>
      <w:r w:rsidRPr="00CD0E79">
        <w:rPr>
          <w:b/>
          <w:bCs w:val="0"/>
        </w:rPr>
        <w:t>1.1. Propósito</w:t>
      </w:r>
    </w:p>
    <w:p w14:paraId="5B018A9E" w14:textId="77777777" w:rsidR="00BF25D9" w:rsidRPr="00BF25D9" w:rsidRDefault="00BF25D9" w:rsidP="00CD0E79">
      <w:pPr>
        <w:pStyle w:val="Apa7Edi"/>
      </w:pPr>
      <w:r w:rsidRPr="00BF25D9">
        <w:t>El propósito de este informe es describir el funcionamiento del código desarrollado, explicar la naturaleza del problema propuesto y presentar un análisis personal basado en la experiencia obtenida durante el proceso de solución. Asimismo, se detallarán los aspectos técnicos implementados, los algoritmos utilizados y las dificultades enfrentadas.</w:t>
      </w:r>
    </w:p>
    <w:p w14:paraId="652FBF31" w14:textId="77777777" w:rsidR="00BF25D9" w:rsidRPr="00CD0E79" w:rsidRDefault="00BF25D9" w:rsidP="00CD0E79">
      <w:pPr>
        <w:pStyle w:val="Apa7Edi"/>
        <w:rPr>
          <w:b/>
          <w:bCs w:val="0"/>
        </w:rPr>
      </w:pPr>
      <w:r w:rsidRPr="00CD0E79">
        <w:rPr>
          <w:b/>
          <w:bCs w:val="0"/>
        </w:rPr>
        <w:t>1.2. Ámbito del sistema</w:t>
      </w:r>
    </w:p>
    <w:p w14:paraId="73C694F0" w14:textId="77777777" w:rsidR="00BF25D9" w:rsidRDefault="00BF25D9" w:rsidP="00CD0E79">
      <w:pPr>
        <w:pStyle w:val="Apa7Edi"/>
      </w:pPr>
      <w:r w:rsidRPr="00BF25D9">
        <w:t>El sistema desarrollado está diseñado para recibir como entrada una imagen distorsionada (ID), una imagen de referencia (IM), una máscara (M) y un conjunto de archivos de enmascaramiento. A partir de esta información, el sistema debe identificar el tipo y orden de las transformaciones aplicadas, verificar los enmascaramientos realizados y reconstruir la imagen original mediante operaciones a nivel de bits.</w:t>
      </w:r>
    </w:p>
    <w:p w14:paraId="337F3681" w14:textId="77777777" w:rsidR="00CD0E79" w:rsidRPr="00CD0E79" w:rsidRDefault="00CD0E79" w:rsidP="00CD0E79">
      <w:pPr>
        <w:rPr>
          <w:lang w:val="es-ES"/>
        </w:rPr>
      </w:pPr>
    </w:p>
    <w:p w14:paraId="244CA8BC" w14:textId="77777777" w:rsidR="00BF25D9" w:rsidRPr="00CD0E79" w:rsidRDefault="00BF25D9" w:rsidP="00CD0E79">
      <w:pPr>
        <w:pStyle w:val="Apa7Edi"/>
        <w:rPr>
          <w:b/>
          <w:bCs w:val="0"/>
        </w:rPr>
      </w:pPr>
      <w:r w:rsidRPr="00CD0E79">
        <w:rPr>
          <w:b/>
          <w:bCs w:val="0"/>
        </w:rPr>
        <w:lastRenderedPageBreak/>
        <w:t>1.3. Definiciones, Acrónimos y Abreviaturas</w:t>
      </w:r>
    </w:p>
    <w:p w14:paraId="2BF1FD5A" w14:textId="77777777" w:rsidR="00BF25D9" w:rsidRPr="00BF25D9" w:rsidRDefault="00BF25D9" w:rsidP="00CD0E79">
      <w:pPr>
        <w:pStyle w:val="Apa7Edi"/>
      </w:pPr>
      <w:r w:rsidRPr="00BF25D9">
        <w:t>BMP: Bitmap, formato de imagen sin compresión.</w:t>
      </w:r>
    </w:p>
    <w:p w14:paraId="7D91435A" w14:textId="77777777" w:rsidR="00BF25D9" w:rsidRPr="00BF25D9" w:rsidRDefault="00BF25D9" w:rsidP="00CD0E79">
      <w:pPr>
        <w:pStyle w:val="Apa7Edi"/>
      </w:pPr>
      <w:r w:rsidRPr="00BF25D9">
        <w:t>RGB: Red, Green, Blue (colores primarios de la imagen).</w:t>
      </w:r>
    </w:p>
    <w:p w14:paraId="48D1D5D8" w14:textId="77777777" w:rsidR="00BF25D9" w:rsidRPr="00BF25D9" w:rsidRDefault="00BF25D9" w:rsidP="00CD0E79">
      <w:pPr>
        <w:pStyle w:val="Apa7Edi"/>
      </w:pPr>
      <w:r w:rsidRPr="00BF25D9">
        <w:t>ID: Imagen Distorsionada (resultado final de las transformaciones).</w:t>
      </w:r>
    </w:p>
    <w:p w14:paraId="3505ACF1" w14:textId="77777777" w:rsidR="00BF25D9" w:rsidRPr="00BF25D9" w:rsidRDefault="00BF25D9" w:rsidP="00CD0E79">
      <w:pPr>
        <w:pStyle w:val="Apa7Edi"/>
      </w:pPr>
      <w:r w:rsidRPr="00BF25D9">
        <w:t>IM: Imagen Máscara o de referencia para operaciones XOR.</w:t>
      </w:r>
    </w:p>
    <w:p w14:paraId="35C85B7D" w14:textId="77777777" w:rsidR="00BF25D9" w:rsidRPr="00BF25D9" w:rsidRDefault="00BF25D9" w:rsidP="00CD0E79">
      <w:pPr>
        <w:pStyle w:val="Apa7Edi"/>
      </w:pPr>
      <w:r w:rsidRPr="00BF25D9">
        <w:t>M: Máscara de enmascaramiento.</w:t>
      </w:r>
    </w:p>
    <w:p w14:paraId="626A9E41" w14:textId="77777777" w:rsidR="00BF25D9" w:rsidRDefault="00BF25D9" w:rsidP="00CD0E79">
      <w:pPr>
        <w:pStyle w:val="Apa7Edi"/>
      </w:pPr>
      <w:r w:rsidRPr="00BF25D9">
        <w:t>XOR: Operación lógica exclusiva OR.</w:t>
      </w:r>
    </w:p>
    <w:p w14:paraId="11C567F9" w14:textId="7256D9C4" w:rsidR="00BF25D9" w:rsidRDefault="00BF25D9" w:rsidP="00CD0E79">
      <w:pPr>
        <w:pStyle w:val="Apa7Edi"/>
      </w:pPr>
      <w:r>
        <w:t>Desplazamiento</w:t>
      </w:r>
      <w:r w:rsidRPr="00BF25D9">
        <w:t>:</w:t>
      </w:r>
      <w:r>
        <w:t xml:space="preserve"> Operación que desplaza bit </w:t>
      </w:r>
    </w:p>
    <w:p w14:paraId="0DD27930" w14:textId="562354BC" w:rsidR="00BF25D9" w:rsidRPr="00BF25D9" w:rsidRDefault="00BF25D9" w:rsidP="00CD0E79">
      <w:pPr>
        <w:pStyle w:val="Apa7Edi"/>
      </w:pPr>
      <w:r>
        <w:t>Rotación</w:t>
      </w:r>
      <w:r w:rsidRPr="00BF25D9">
        <w:t>:</w:t>
      </w:r>
      <w:r>
        <w:t xml:space="preserve"> Operación que mueve los bits como un circulo </w:t>
      </w:r>
    </w:p>
    <w:p w14:paraId="2F460745" w14:textId="77777777" w:rsidR="00BF25D9" w:rsidRPr="00CD0E79" w:rsidRDefault="00BF25D9" w:rsidP="00CD0E79">
      <w:pPr>
        <w:pStyle w:val="Apa7Edi"/>
        <w:rPr>
          <w:b/>
          <w:bCs w:val="0"/>
        </w:rPr>
      </w:pPr>
      <w:r w:rsidRPr="00CD0E79">
        <w:rPr>
          <w:b/>
          <w:bCs w:val="0"/>
        </w:rPr>
        <w:t>1.4. Referencias</w:t>
      </w:r>
    </w:p>
    <w:p w14:paraId="2C91ABDF" w14:textId="77777777" w:rsidR="00BF25D9" w:rsidRPr="00BF25D9" w:rsidRDefault="00BF25D9" w:rsidP="00350A3D">
      <w:pPr>
        <w:pStyle w:val="Apa7Edi"/>
        <w:numPr>
          <w:ilvl w:val="0"/>
          <w:numId w:val="17"/>
        </w:numPr>
      </w:pPr>
      <w:r w:rsidRPr="00BF25D9">
        <w:t>Enunciado del Desafío 1, Informática II – Universidad de Antioquia, 2025.</w:t>
      </w:r>
    </w:p>
    <w:p w14:paraId="6B7B60A0" w14:textId="77777777" w:rsidR="00BF25D9" w:rsidRPr="00BF25D9" w:rsidRDefault="00BF25D9" w:rsidP="00350A3D">
      <w:pPr>
        <w:pStyle w:val="Apa7Edi"/>
        <w:numPr>
          <w:ilvl w:val="0"/>
          <w:numId w:val="17"/>
        </w:numPr>
      </w:pPr>
      <w:r w:rsidRPr="00BF25D9">
        <w:t xml:space="preserve">Documentación oficial de C++ y Qt </w:t>
      </w:r>
      <w:proofErr w:type="spellStart"/>
      <w:r w:rsidRPr="00BF25D9">
        <w:t>framework</w:t>
      </w:r>
      <w:proofErr w:type="spellEnd"/>
      <w:r w:rsidRPr="00BF25D9">
        <w:t>.</w:t>
      </w:r>
    </w:p>
    <w:p w14:paraId="7736D96D" w14:textId="77777777" w:rsidR="00BF25D9" w:rsidRDefault="00BF25D9" w:rsidP="00350A3D">
      <w:pPr>
        <w:pStyle w:val="Apa7Edi"/>
        <w:numPr>
          <w:ilvl w:val="0"/>
          <w:numId w:val="17"/>
        </w:numPr>
      </w:pPr>
      <w:r w:rsidRPr="00BF25D9">
        <w:t>Materiales de clase: estructuras de control, punteros, manejo de bits y arreglos dinámicos.</w:t>
      </w:r>
    </w:p>
    <w:p w14:paraId="5A97EB7F" w14:textId="77777777" w:rsidR="00A049E1" w:rsidRDefault="00A049E1" w:rsidP="00CD0E79">
      <w:pPr>
        <w:pStyle w:val="Apa7Edi"/>
      </w:pPr>
    </w:p>
    <w:p w14:paraId="685EB352" w14:textId="77777777" w:rsidR="00A049E1" w:rsidRPr="00CD0E79" w:rsidRDefault="00A049E1" w:rsidP="00CD0E79">
      <w:pPr>
        <w:pStyle w:val="Apa7Edi"/>
        <w:rPr>
          <w:b/>
          <w:bCs w:val="0"/>
        </w:rPr>
      </w:pPr>
      <w:r w:rsidRPr="00CD0E79">
        <w:rPr>
          <w:b/>
          <w:bCs w:val="0"/>
        </w:rPr>
        <w:t>2. Descripción general</w:t>
      </w:r>
    </w:p>
    <w:p w14:paraId="14124322" w14:textId="5CFE33D8" w:rsidR="00A049E1" w:rsidRPr="00350A3D" w:rsidRDefault="00A049E1" w:rsidP="00CD0E79">
      <w:pPr>
        <w:pStyle w:val="Apa7Edi"/>
        <w:rPr>
          <w:b/>
          <w:bCs w:val="0"/>
        </w:rPr>
      </w:pPr>
      <w:r w:rsidRPr="00350A3D">
        <w:rPr>
          <w:b/>
          <w:bCs w:val="0"/>
        </w:rPr>
        <w:t xml:space="preserve">2.1. Perspectiva del </w:t>
      </w:r>
      <w:r w:rsidR="007655E1">
        <w:rPr>
          <w:b/>
          <w:bCs w:val="0"/>
        </w:rPr>
        <w:t xml:space="preserve">sistema </w:t>
      </w:r>
    </w:p>
    <w:p w14:paraId="1BA629E0" w14:textId="77777777" w:rsidR="00A049E1" w:rsidRPr="00A049E1" w:rsidRDefault="00A049E1" w:rsidP="00CD0E79">
      <w:pPr>
        <w:pStyle w:val="Apa7Edi"/>
      </w:pPr>
      <w:r w:rsidRPr="00A049E1">
        <w:t xml:space="preserve">El sistema desarrollado forma parte de una solución académica orientada a la ingeniería inversa de imágenes distorsionadas mediante transformaciones a nivel de bits. Se </w:t>
      </w:r>
      <w:r w:rsidRPr="00A049E1">
        <w:lastRenderedPageBreak/>
        <w:t xml:space="preserve">trata de un programa autónomo implementado en C++ bajo el </w:t>
      </w:r>
      <w:proofErr w:type="spellStart"/>
      <w:r w:rsidRPr="00A049E1">
        <w:t>framework</w:t>
      </w:r>
      <w:proofErr w:type="spellEnd"/>
      <w:r w:rsidRPr="00A049E1">
        <w:t xml:space="preserve"> Qt, que interactúa con imágenes BMP de 24 bits, archivos de rastreo en formato .</w:t>
      </w:r>
      <w:proofErr w:type="spellStart"/>
      <w:r w:rsidRPr="00A049E1">
        <w:t>txt</w:t>
      </w:r>
      <w:proofErr w:type="spellEnd"/>
      <w:r w:rsidRPr="00A049E1">
        <w:t>, y estructuras de datos generadas dinámicamente en tiempo de ejecución. Su objetivo principal es revertir dichas transformaciones, deduciendo su orden y tipo a partir de la información suministrada, y reconstruir así la imagen original.</w:t>
      </w:r>
    </w:p>
    <w:p w14:paraId="50A12488" w14:textId="4322A391" w:rsidR="00A049E1" w:rsidRPr="00350A3D" w:rsidRDefault="00A049E1" w:rsidP="00CD0E79">
      <w:pPr>
        <w:pStyle w:val="Apa7Edi"/>
        <w:rPr>
          <w:b/>
          <w:bCs w:val="0"/>
        </w:rPr>
      </w:pPr>
      <w:r w:rsidRPr="00350A3D">
        <w:rPr>
          <w:b/>
          <w:bCs w:val="0"/>
        </w:rPr>
        <w:t xml:space="preserve">2.2. Funciones del </w:t>
      </w:r>
      <w:r w:rsidR="00350A3D">
        <w:rPr>
          <w:b/>
          <w:bCs w:val="0"/>
        </w:rPr>
        <w:t>programa</w:t>
      </w:r>
    </w:p>
    <w:p w14:paraId="51034B0C" w14:textId="588E3ECF" w:rsidR="00A049E1" w:rsidRPr="00A049E1" w:rsidRDefault="00A049E1" w:rsidP="007655E1">
      <w:pPr>
        <w:pStyle w:val="Apa7Edi"/>
        <w:ind w:left="1429" w:firstLine="0"/>
      </w:pPr>
      <w:r w:rsidRPr="00A049E1">
        <w:t xml:space="preserve">El </w:t>
      </w:r>
      <w:r w:rsidR="00350A3D">
        <w:t>programa</w:t>
      </w:r>
      <w:r w:rsidRPr="00A049E1">
        <w:t xml:space="preserve"> desarrollado cumple con las siguientes funciones clave:</w:t>
      </w:r>
    </w:p>
    <w:p w14:paraId="0662FCCE" w14:textId="77777777" w:rsidR="00A049E1" w:rsidRPr="00A049E1" w:rsidRDefault="00A049E1" w:rsidP="00350A3D">
      <w:pPr>
        <w:pStyle w:val="Apa7Edi"/>
        <w:numPr>
          <w:ilvl w:val="0"/>
          <w:numId w:val="16"/>
        </w:numPr>
      </w:pPr>
      <w:r w:rsidRPr="00A049E1">
        <w:t>Leer y analizar imágenes BMP de entrada (ID e IM).</w:t>
      </w:r>
    </w:p>
    <w:p w14:paraId="1E891E77" w14:textId="77777777" w:rsidR="00A049E1" w:rsidRPr="00A049E1" w:rsidRDefault="00A049E1" w:rsidP="00350A3D">
      <w:pPr>
        <w:pStyle w:val="Apa7Edi"/>
        <w:numPr>
          <w:ilvl w:val="0"/>
          <w:numId w:val="16"/>
        </w:numPr>
      </w:pPr>
      <w:r w:rsidRPr="00A049E1">
        <w:t>Leer máscaras de enmascaramiento (M) y archivos .</w:t>
      </w:r>
      <w:proofErr w:type="spellStart"/>
      <w:r w:rsidRPr="00A049E1">
        <w:t>txt</w:t>
      </w:r>
      <w:proofErr w:type="spellEnd"/>
      <w:r w:rsidRPr="00A049E1">
        <w:t xml:space="preserve"> de rastreo.</w:t>
      </w:r>
    </w:p>
    <w:p w14:paraId="0D62747B" w14:textId="77777777" w:rsidR="00A049E1" w:rsidRPr="00A049E1" w:rsidRDefault="00A049E1" w:rsidP="00350A3D">
      <w:pPr>
        <w:pStyle w:val="Apa7Edi"/>
        <w:numPr>
          <w:ilvl w:val="0"/>
          <w:numId w:val="16"/>
        </w:numPr>
      </w:pPr>
      <w:r w:rsidRPr="00A049E1">
        <w:t>Ejecutar operaciones a nivel de bits (XOR, rotación, desplazamiento).</w:t>
      </w:r>
    </w:p>
    <w:p w14:paraId="151B3D78" w14:textId="77777777" w:rsidR="00A049E1" w:rsidRPr="00A049E1" w:rsidRDefault="00A049E1" w:rsidP="00350A3D">
      <w:pPr>
        <w:pStyle w:val="Apa7Edi"/>
        <w:numPr>
          <w:ilvl w:val="0"/>
          <w:numId w:val="16"/>
        </w:numPr>
      </w:pPr>
      <w:r w:rsidRPr="00A049E1">
        <w:t>Verificar el resultado del enmascaramiento mediante comparación con los archivos proporcionados.</w:t>
      </w:r>
    </w:p>
    <w:p w14:paraId="5111F391" w14:textId="77777777" w:rsidR="00A049E1" w:rsidRPr="00A049E1" w:rsidRDefault="00A049E1" w:rsidP="00350A3D">
      <w:pPr>
        <w:pStyle w:val="Apa7Edi"/>
        <w:numPr>
          <w:ilvl w:val="0"/>
          <w:numId w:val="16"/>
        </w:numPr>
      </w:pPr>
      <w:r w:rsidRPr="00A049E1">
        <w:t>Probar diferentes combinaciones y secuencias de operaciones para reconstruir la imagen original.</w:t>
      </w:r>
    </w:p>
    <w:p w14:paraId="38B9ECC0" w14:textId="77777777" w:rsidR="00A049E1" w:rsidRPr="00A049E1" w:rsidRDefault="00A049E1" w:rsidP="00350A3D">
      <w:pPr>
        <w:pStyle w:val="Apa7Edi"/>
        <w:numPr>
          <w:ilvl w:val="0"/>
          <w:numId w:val="16"/>
        </w:numPr>
      </w:pPr>
      <w:r w:rsidRPr="00A049E1">
        <w:t>Exportar el resultado final como una nueva imagen BMP reconstruida.</w:t>
      </w:r>
    </w:p>
    <w:p w14:paraId="4FBC4AE1" w14:textId="77777777" w:rsidR="00A049E1" w:rsidRPr="00350A3D" w:rsidRDefault="00A049E1" w:rsidP="00CD0E79">
      <w:pPr>
        <w:pStyle w:val="Apa7Edi"/>
        <w:rPr>
          <w:b/>
          <w:bCs w:val="0"/>
        </w:rPr>
      </w:pPr>
      <w:r w:rsidRPr="00350A3D">
        <w:rPr>
          <w:b/>
          <w:bCs w:val="0"/>
        </w:rPr>
        <w:t>2.3. Características de los usuarios</w:t>
      </w:r>
    </w:p>
    <w:p w14:paraId="05917E5F" w14:textId="77777777" w:rsidR="00A049E1" w:rsidRPr="00A049E1" w:rsidRDefault="00A049E1" w:rsidP="00CD0E79">
      <w:pPr>
        <w:pStyle w:val="Apa7Edi"/>
      </w:pPr>
      <w:r w:rsidRPr="00A049E1">
        <w:t>El producto está dirigido principalmente a estudiantes y profesores del área de ingeniería informática o afines, con conocimientos básicos e intermedios en programación en C++, estructuras de datos, manipulación de imágenes y lógica computacional. Se espera que el usuario tenga familiaridad con el manejo de archivos, operaciones a nivel de bits y análisis algorítmico.</w:t>
      </w:r>
    </w:p>
    <w:p w14:paraId="39A9B3D1" w14:textId="77777777" w:rsidR="00A049E1" w:rsidRPr="00350A3D" w:rsidRDefault="00A049E1" w:rsidP="00CD0E79">
      <w:pPr>
        <w:pStyle w:val="Apa7Edi"/>
        <w:rPr>
          <w:b/>
          <w:bCs w:val="0"/>
        </w:rPr>
      </w:pPr>
      <w:r w:rsidRPr="00350A3D">
        <w:rPr>
          <w:b/>
          <w:bCs w:val="0"/>
        </w:rPr>
        <w:lastRenderedPageBreak/>
        <w:t>2.4. Restricciones</w:t>
      </w:r>
    </w:p>
    <w:p w14:paraId="3E642055" w14:textId="77777777" w:rsidR="00A049E1" w:rsidRPr="00A049E1" w:rsidRDefault="00A049E1" w:rsidP="00350A3D">
      <w:pPr>
        <w:pStyle w:val="Apa7Edi"/>
        <w:numPr>
          <w:ilvl w:val="0"/>
          <w:numId w:val="15"/>
        </w:numPr>
      </w:pPr>
      <w:r w:rsidRPr="00A049E1">
        <w:t>El desarrollo del sistema está sujeto a las siguientes restricciones:</w:t>
      </w:r>
    </w:p>
    <w:p w14:paraId="22393AB1" w14:textId="77777777" w:rsidR="00A049E1" w:rsidRPr="00A049E1" w:rsidRDefault="00A049E1" w:rsidP="00350A3D">
      <w:pPr>
        <w:pStyle w:val="Apa7Edi"/>
        <w:numPr>
          <w:ilvl w:val="0"/>
          <w:numId w:val="15"/>
        </w:numPr>
      </w:pPr>
      <w:r w:rsidRPr="00A049E1">
        <w:t xml:space="preserve">El lenguaje de implementación debe ser C++ utilizando el </w:t>
      </w:r>
      <w:proofErr w:type="spellStart"/>
      <w:r w:rsidRPr="00A049E1">
        <w:t>framework</w:t>
      </w:r>
      <w:proofErr w:type="spellEnd"/>
      <w:r w:rsidRPr="00A049E1">
        <w:t xml:space="preserve"> Qt.</w:t>
      </w:r>
    </w:p>
    <w:p w14:paraId="088D5BAA" w14:textId="77777777" w:rsidR="00A049E1" w:rsidRPr="00A049E1" w:rsidRDefault="00A049E1" w:rsidP="00350A3D">
      <w:pPr>
        <w:pStyle w:val="Apa7Edi"/>
        <w:numPr>
          <w:ilvl w:val="0"/>
          <w:numId w:val="15"/>
        </w:numPr>
      </w:pPr>
      <w:r w:rsidRPr="00A049E1">
        <w:t>No se permite el uso de estructuras ni bibliotecas STL.</w:t>
      </w:r>
    </w:p>
    <w:p w14:paraId="3202478D" w14:textId="77777777" w:rsidR="00A049E1" w:rsidRPr="00A049E1" w:rsidRDefault="00A049E1" w:rsidP="00350A3D">
      <w:pPr>
        <w:pStyle w:val="Apa7Edi"/>
        <w:numPr>
          <w:ilvl w:val="0"/>
          <w:numId w:val="15"/>
        </w:numPr>
      </w:pPr>
      <w:r w:rsidRPr="00A049E1">
        <w:t>Se debe hacer uso de punteros, arreglos y memoria dinámica.</w:t>
      </w:r>
    </w:p>
    <w:p w14:paraId="1C7FA7F1" w14:textId="77777777" w:rsidR="00A049E1" w:rsidRPr="00A049E1" w:rsidRDefault="00A049E1" w:rsidP="00350A3D">
      <w:pPr>
        <w:pStyle w:val="Apa7Edi"/>
        <w:numPr>
          <w:ilvl w:val="0"/>
          <w:numId w:val="15"/>
        </w:numPr>
      </w:pPr>
      <w:r w:rsidRPr="00A049E1">
        <w:t>La solución debe operar sobre imágenes BMP de 24 bits, sin soporte para otros formatos.</w:t>
      </w:r>
    </w:p>
    <w:p w14:paraId="685A9979" w14:textId="77777777" w:rsidR="00A049E1" w:rsidRPr="00350A3D" w:rsidRDefault="00A049E1" w:rsidP="00350A3D">
      <w:pPr>
        <w:pStyle w:val="Apa7Edi"/>
        <w:numPr>
          <w:ilvl w:val="0"/>
          <w:numId w:val="15"/>
        </w:numPr>
        <w:rPr>
          <w:b/>
          <w:bCs w:val="0"/>
        </w:rPr>
      </w:pPr>
      <w:r w:rsidRPr="00A049E1">
        <w:t>Las transformaciones están limitadas a operaciones XOR, rotaciones y desplazamientos de hasta 8 bits.</w:t>
      </w:r>
    </w:p>
    <w:p w14:paraId="76BE9763" w14:textId="77777777" w:rsidR="00A049E1" w:rsidRPr="00350A3D" w:rsidRDefault="00A049E1" w:rsidP="00CD0E79">
      <w:pPr>
        <w:pStyle w:val="Apa7Edi"/>
        <w:rPr>
          <w:b/>
          <w:bCs w:val="0"/>
        </w:rPr>
      </w:pPr>
      <w:r w:rsidRPr="00350A3D">
        <w:rPr>
          <w:b/>
          <w:bCs w:val="0"/>
        </w:rPr>
        <w:t>2.5. Suposiciones y dependencias</w:t>
      </w:r>
    </w:p>
    <w:p w14:paraId="08C2A867" w14:textId="77777777" w:rsidR="00A049E1" w:rsidRPr="00A049E1" w:rsidRDefault="00A049E1" w:rsidP="00350A3D">
      <w:pPr>
        <w:pStyle w:val="Apa7Edi"/>
        <w:numPr>
          <w:ilvl w:val="0"/>
          <w:numId w:val="14"/>
        </w:numPr>
      </w:pPr>
      <w:r w:rsidRPr="00A049E1">
        <w:t>Se asume que los archivos de entrada (ID, IM, M y los .</w:t>
      </w:r>
      <w:proofErr w:type="spellStart"/>
      <w:r w:rsidRPr="00A049E1">
        <w:t>txt</w:t>
      </w:r>
      <w:proofErr w:type="spellEnd"/>
      <w:r w:rsidRPr="00A049E1">
        <w:t>) están bien formateados y son coherentes entre sí.</w:t>
      </w:r>
    </w:p>
    <w:p w14:paraId="2EC33F93" w14:textId="77777777" w:rsidR="00A049E1" w:rsidRPr="00A049E1" w:rsidRDefault="00A049E1" w:rsidP="00350A3D">
      <w:pPr>
        <w:pStyle w:val="Apa7Edi"/>
        <w:numPr>
          <w:ilvl w:val="0"/>
          <w:numId w:val="14"/>
        </w:numPr>
      </w:pPr>
      <w:r w:rsidRPr="00A049E1">
        <w:t>Se presupone que las transformaciones fueron realizadas exclusivamente mediante operaciones permitidas por el desafío.</w:t>
      </w:r>
    </w:p>
    <w:p w14:paraId="136AC12C" w14:textId="77777777" w:rsidR="00A049E1" w:rsidRPr="00A049E1" w:rsidRDefault="00A049E1" w:rsidP="00350A3D">
      <w:pPr>
        <w:pStyle w:val="Apa7Edi"/>
        <w:numPr>
          <w:ilvl w:val="0"/>
          <w:numId w:val="14"/>
        </w:numPr>
      </w:pPr>
      <w:r w:rsidRPr="00A049E1">
        <w:t>La ejecución del sistema depende del entorno Qt, por lo que debe compilarse y ejecutarse en un entorno compatible.</w:t>
      </w:r>
    </w:p>
    <w:p w14:paraId="01817580" w14:textId="77777777" w:rsidR="00A049E1" w:rsidRDefault="00A049E1" w:rsidP="00350A3D">
      <w:pPr>
        <w:pStyle w:val="Apa7Edi"/>
        <w:numPr>
          <w:ilvl w:val="0"/>
          <w:numId w:val="14"/>
        </w:numPr>
      </w:pPr>
      <w:r w:rsidRPr="00A049E1">
        <w:t>La validez de la reconstrucción se basa en la comparación con los archivos de rastreo, por lo que cualquier inconsistencia en estos afectaría el resultado</w:t>
      </w:r>
    </w:p>
    <w:p w14:paraId="71E0845E" w14:textId="77777777" w:rsidR="00CD0E79" w:rsidRDefault="00CD0E79" w:rsidP="00CD0E79">
      <w:pPr>
        <w:rPr>
          <w:lang w:val="es-ES"/>
        </w:rPr>
      </w:pPr>
    </w:p>
    <w:p w14:paraId="20586BCA" w14:textId="77777777" w:rsidR="00CD0E79" w:rsidRDefault="00CD0E79" w:rsidP="00CD0E79">
      <w:pPr>
        <w:rPr>
          <w:lang w:val="es-ES"/>
        </w:rPr>
      </w:pPr>
    </w:p>
    <w:p w14:paraId="5DC2708C" w14:textId="77777777" w:rsidR="00CD0E79" w:rsidRPr="00CD0E79" w:rsidRDefault="00CD0E79" w:rsidP="00CD0E79">
      <w:pPr>
        <w:rPr>
          <w:lang w:val="es-ES"/>
        </w:rPr>
      </w:pPr>
    </w:p>
    <w:p w14:paraId="4E7DD356" w14:textId="77777777" w:rsidR="00407751" w:rsidRPr="00CD0E79" w:rsidRDefault="00407751" w:rsidP="00CD0E79">
      <w:pPr>
        <w:pStyle w:val="Apa7Edi"/>
        <w:rPr>
          <w:b/>
          <w:bCs w:val="0"/>
        </w:rPr>
      </w:pPr>
      <w:r w:rsidRPr="00CD0E79">
        <w:rPr>
          <w:b/>
          <w:bCs w:val="0"/>
        </w:rPr>
        <w:lastRenderedPageBreak/>
        <w:t>3. Requerimientos específicos</w:t>
      </w:r>
    </w:p>
    <w:p w14:paraId="4C21697A" w14:textId="77777777" w:rsidR="00407751" w:rsidRPr="00350A3D" w:rsidRDefault="00407751" w:rsidP="00CD0E79">
      <w:pPr>
        <w:pStyle w:val="Apa7Edi"/>
        <w:rPr>
          <w:b/>
          <w:bCs w:val="0"/>
        </w:rPr>
      </w:pPr>
      <w:r w:rsidRPr="00350A3D">
        <w:rPr>
          <w:b/>
          <w:bCs w:val="0"/>
        </w:rPr>
        <w:t>3.1. Interfaz</w:t>
      </w:r>
    </w:p>
    <w:p w14:paraId="38D841FD" w14:textId="212F791F" w:rsidR="00407751" w:rsidRPr="00407751" w:rsidRDefault="00407751" w:rsidP="00CD0E79">
      <w:pPr>
        <w:pStyle w:val="Apa7Edi"/>
      </w:pPr>
      <w:r w:rsidRPr="00407751">
        <w:t>La interfaz del sistema es de tipo consola, diseñada para facilitar la interacción del usuario mediante la ejecución de comandos básicos y la visualización de resultados en texto. Se incluyen mensajes claros para cargar archivos BMP, archivos de rastreo .</w:t>
      </w:r>
      <w:proofErr w:type="spellStart"/>
      <w:r w:rsidRPr="00407751">
        <w:t>txt</w:t>
      </w:r>
      <w:proofErr w:type="spellEnd"/>
      <w:r w:rsidRPr="00407751">
        <w:t xml:space="preserve"> y la máscara, así como para mostrar el avance del proceso de reconstrucción de la imagen</w:t>
      </w:r>
    </w:p>
    <w:p w14:paraId="5B686A7D" w14:textId="77777777" w:rsidR="00407751" w:rsidRPr="00350A3D" w:rsidRDefault="00407751" w:rsidP="00CD0E79">
      <w:pPr>
        <w:pStyle w:val="Apa7Edi"/>
        <w:rPr>
          <w:b/>
          <w:bCs w:val="0"/>
        </w:rPr>
      </w:pPr>
      <w:r w:rsidRPr="00350A3D">
        <w:rPr>
          <w:b/>
          <w:bCs w:val="0"/>
        </w:rPr>
        <w:t>3.2. Requisitos funcionales</w:t>
      </w:r>
    </w:p>
    <w:p w14:paraId="4FCA269C" w14:textId="77777777" w:rsidR="00407751" w:rsidRPr="00407751" w:rsidRDefault="00407751" w:rsidP="00350A3D">
      <w:pPr>
        <w:pStyle w:val="Apa7Edi"/>
        <w:numPr>
          <w:ilvl w:val="0"/>
          <w:numId w:val="13"/>
        </w:numPr>
      </w:pPr>
      <w:r w:rsidRPr="00407751">
        <w:t>El sistema debe ser capaz de cargar correctamente imágenes BMP de 24 bits y extraer sus valores RGB.</w:t>
      </w:r>
    </w:p>
    <w:p w14:paraId="1938096A" w14:textId="77777777" w:rsidR="00407751" w:rsidRPr="00407751" w:rsidRDefault="00407751" w:rsidP="00350A3D">
      <w:pPr>
        <w:pStyle w:val="Apa7Edi"/>
        <w:numPr>
          <w:ilvl w:val="0"/>
          <w:numId w:val="13"/>
        </w:numPr>
      </w:pPr>
      <w:r w:rsidRPr="00407751">
        <w:t>Debe leer y procesar los archivos .</w:t>
      </w:r>
      <w:proofErr w:type="spellStart"/>
      <w:r w:rsidRPr="00407751">
        <w:t>txt</w:t>
      </w:r>
      <w:proofErr w:type="spellEnd"/>
      <w:r w:rsidRPr="00407751">
        <w:t xml:space="preserve"> de rastreo, interpretando los desplazamientos y las sumas de enmascaramiento.</w:t>
      </w:r>
    </w:p>
    <w:p w14:paraId="15CDD9B6" w14:textId="77777777" w:rsidR="00407751" w:rsidRPr="00407751" w:rsidRDefault="00407751" w:rsidP="00350A3D">
      <w:pPr>
        <w:pStyle w:val="Apa7Edi"/>
        <w:numPr>
          <w:ilvl w:val="0"/>
          <w:numId w:val="13"/>
        </w:numPr>
      </w:pPr>
      <w:r w:rsidRPr="00407751">
        <w:t>Implementar operaciones de transformación a nivel de bits: XOR, rotación y desplazamiento de bits.</w:t>
      </w:r>
    </w:p>
    <w:p w14:paraId="1525E96C" w14:textId="77777777" w:rsidR="00407751" w:rsidRPr="00407751" w:rsidRDefault="00407751" w:rsidP="00350A3D">
      <w:pPr>
        <w:pStyle w:val="Apa7Edi"/>
        <w:numPr>
          <w:ilvl w:val="0"/>
          <w:numId w:val="13"/>
        </w:numPr>
      </w:pPr>
      <w:r w:rsidRPr="00407751">
        <w:t>Verificar los resultados de las operaciones comparándolos con los datos de rastreo para deducir el tipo de transformación realizada.</w:t>
      </w:r>
    </w:p>
    <w:p w14:paraId="6A788097" w14:textId="77777777" w:rsidR="00407751" w:rsidRPr="00407751" w:rsidRDefault="00407751" w:rsidP="00350A3D">
      <w:pPr>
        <w:pStyle w:val="Apa7Edi"/>
        <w:numPr>
          <w:ilvl w:val="0"/>
          <w:numId w:val="13"/>
        </w:numPr>
      </w:pPr>
      <w:r w:rsidRPr="00407751">
        <w:t>Reconstruir de forma progresiva la imagen original aplicando las transformaciones en el orden correcto.</w:t>
      </w:r>
    </w:p>
    <w:p w14:paraId="2BEA0F14" w14:textId="77777777" w:rsidR="00407751" w:rsidRDefault="00407751" w:rsidP="00350A3D">
      <w:pPr>
        <w:pStyle w:val="Apa7Edi"/>
        <w:numPr>
          <w:ilvl w:val="0"/>
          <w:numId w:val="13"/>
        </w:numPr>
      </w:pPr>
      <w:r w:rsidRPr="00407751">
        <w:t>Exportar la imagen reconstruida en formato BMP.</w:t>
      </w:r>
    </w:p>
    <w:p w14:paraId="7F734A23" w14:textId="77777777" w:rsidR="00350A3D" w:rsidRDefault="00350A3D" w:rsidP="00350A3D">
      <w:pPr>
        <w:rPr>
          <w:lang w:val="es-ES"/>
        </w:rPr>
      </w:pPr>
    </w:p>
    <w:p w14:paraId="0AEC6BF7" w14:textId="77777777" w:rsidR="00350A3D" w:rsidRDefault="00350A3D" w:rsidP="00350A3D">
      <w:pPr>
        <w:rPr>
          <w:lang w:val="es-ES"/>
        </w:rPr>
      </w:pPr>
    </w:p>
    <w:p w14:paraId="53FDFD9E" w14:textId="77777777" w:rsidR="00350A3D" w:rsidRPr="00350A3D" w:rsidRDefault="00350A3D" w:rsidP="00350A3D">
      <w:pPr>
        <w:rPr>
          <w:lang w:val="es-ES"/>
        </w:rPr>
      </w:pPr>
    </w:p>
    <w:p w14:paraId="139A17A9" w14:textId="77777777" w:rsidR="00407751" w:rsidRPr="00350A3D" w:rsidRDefault="00407751" w:rsidP="00CD0E79">
      <w:pPr>
        <w:pStyle w:val="Apa7Edi"/>
        <w:rPr>
          <w:b/>
          <w:bCs w:val="0"/>
        </w:rPr>
      </w:pPr>
      <w:r w:rsidRPr="00350A3D">
        <w:rPr>
          <w:b/>
          <w:bCs w:val="0"/>
        </w:rPr>
        <w:lastRenderedPageBreak/>
        <w:t>3.4. Otros requisitos</w:t>
      </w:r>
    </w:p>
    <w:p w14:paraId="198A6625" w14:textId="7C074987" w:rsidR="00407751" w:rsidRPr="00407751" w:rsidRDefault="00407751" w:rsidP="00350A3D">
      <w:pPr>
        <w:pStyle w:val="Apa7Edi"/>
        <w:numPr>
          <w:ilvl w:val="0"/>
          <w:numId w:val="12"/>
        </w:numPr>
      </w:pPr>
      <w:r w:rsidRPr="00407751">
        <w:t>Documentar de forma adecuada el código fuente, explicando las principales funciones y estructuras de control utilizadas.</w:t>
      </w:r>
    </w:p>
    <w:p w14:paraId="6D7D524F" w14:textId="77777777" w:rsidR="00407751" w:rsidRPr="00407751" w:rsidRDefault="00407751" w:rsidP="00350A3D">
      <w:pPr>
        <w:pStyle w:val="Apa7Edi"/>
        <w:numPr>
          <w:ilvl w:val="0"/>
          <w:numId w:val="12"/>
        </w:numPr>
      </w:pPr>
      <w:r w:rsidRPr="00407751">
        <w:t>Crear un video de presentación donde se explique el análisis del problema, la arquitectura de la solución, ejemplos de ejecución y el razonamiento detrás de las decisiones de programación.</w:t>
      </w:r>
    </w:p>
    <w:p w14:paraId="7BCB9BBA" w14:textId="77777777" w:rsidR="00407751" w:rsidRPr="00407751" w:rsidRDefault="00407751" w:rsidP="00350A3D">
      <w:pPr>
        <w:pStyle w:val="Apa7Edi"/>
        <w:numPr>
          <w:ilvl w:val="0"/>
          <w:numId w:val="12"/>
        </w:numPr>
      </w:pPr>
      <w:r w:rsidRPr="00407751">
        <w:t>Asegurar la disponibilidad del proyecto mediante la entrega de enlaces al repositorio Git y al video de sustentación antes de las fechas establecidas.</w:t>
      </w:r>
    </w:p>
    <w:p w14:paraId="4D2238AA" w14:textId="77777777" w:rsidR="00407751" w:rsidRPr="00407751" w:rsidRDefault="00407751" w:rsidP="00350A3D">
      <w:pPr>
        <w:pStyle w:val="Apa7Edi"/>
        <w:numPr>
          <w:ilvl w:val="0"/>
          <w:numId w:val="12"/>
        </w:numPr>
      </w:pPr>
      <w:r w:rsidRPr="00407751">
        <w:t>Asistir obligatoriamente a la sustentación oral para la validación final del desafío.</w:t>
      </w:r>
    </w:p>
    <w:p w14:paraId="42046190" w14:textId="3AF50E37" w:rsidR="00407751" w:rsidRPr="00A049E1" w:rsidRDefault="00407751" w:rsidP="00CD0E79">
      <w:pPr>
        <w:pStyle w:val="Apa7Edi"/>
      </w:pPr>
    </w:p>
    <w:p w14:paraId="517A8DE8" w14:textId="77777777" w:rsidR="00A049E1" w:rsidRPr="00BF25D9" w:rsidRDefault="00A049E1" w:rsidP="00CD0E79">
      <w:pPr>
        <w:pStyle w:val="Apa7Edi"/>
      </w:pPr>
    </w:p>
    <w:p w14:paraId="5F09F748" w14:textId="6109BC70" w:rsidR="0035730F" w:rsidRPr="00CD0E79" w:rsidRDefault="00CD0E79" w:rsidP="00CD0E79">
      <w:pPr>
        <w:pStyle w:val="Apa7Edi"/>
        <w:rPr>
          <w:b/>
          <w:bCs w:val="0"/>
        </w:rPr>
      </w:pPr>
      <w:r w:rsidRPr="00CD0E79">
        <w:rPr>
          <w:b/>
          <w:bCs w:val="0"/>
        </w:rPr>
        <w:t>4</w:t>
      </w:r>
      <w:r>
        <w:rPr>
          <w:b/>
          <w:bCs w:val="0"/>
        </w:rPr>
        <w:t xml:space="preserve">. </w:t>
      </w:r>
      <w:r w:rsidRPr="00CD0E79">
        <w:rPr>
          <w:b/>
          <w:bCs w:val="0"/>
        </w:rPr>
        <w:t xml:space="preserve"> </w:t>
      </w:r>
      <w:r>
        <w:rPr>
          <w:b/>
          <w:bCs w:val="0"/>
        </w:rPr>
        <w:t>A</w:t>
      </w:r>
      <w:r w:rsidRPr="00CD0E79">
        <w:rPr>
          <w:b/>
          <w:bCs w:val="0"/>
        </w:rPr>
        <w:t>péndice</w:t>
      </w:r>
    </w:p>
    <w:p w14:paraId="31566F05" w14:textId="21472A52" w:rsidR="00CD0E79" w:rsidRPr="00906F41" w:rsidRDefault="00BD4005" w:rsidP="00906F41">
      <w:r w:rsidRPr="00BD4005">
        <w:drawing>
          <wp:inline distT="0" distB="0" distL="0" distR="0" wp14:anchorId="422F5332" wp14:editId="77BB1EF8">
            <wp:extent cx="5612130" cy="2654300"/>
            <wp:effectExtent l="0" t="0" r="7620" b="0"/>
            <wp:docPr id="101055337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53376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E79" w:rsidRPr="00906F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D3C1F"/>
    <w:multiLevelType w:val="multilevel"/>
    <w:tmpl w:val="650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A54A7"/>
    <w:multiLevelType w:val="hybridMultilevel"/>
    <w:tmpl w:val="B0820752"/>
    <w:lvl w:ilvl="0" w:tplc="240A0013">
      <w:start w:val="1"/>
      <w:numFmt w:val="upperRoman"/>
      <w:lvlText w:val="%1."/>
      <w:lvlJc w:val="righ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795D3A"/>
    <w:multiLevelType w:val="multilevel"/>
    <w:tmpl w:val="A3C0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349AE"/>
    <w:multiLevelType w:val="multilevel"/>
    <w:tmpl w:val="C05A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05750"/>
    <w:multiLevelType w:val="hybridMultilevel"/>
    <w:tmpl w:val="30F6A25C"/>
    <w:lvl w:ilvl="0" w:tplc="15FE1A8C">
      <w:start w:val="1"/>
      <w:numFmt w:val="upperRoman"/>
      <w:lvlText w:val="%1."/>
      <w:lvlJc w:val="right"/>
      <w:pPr>
        <w:ind w:left="1429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49E3046"/>
    <w:multiLevelType w:val="hybridMultilevel"/>
    <w:tmpl w:val="5E6E0558"/>
    <w:lvl w:ilvl="0" w:tplc="240A0013">
      <w:start w:val="1"/>
      <w:numFmt w:val="upperRoman"/>
      <w:lvlText w:val="%1."/>
      <w:lvlJc w:val="righ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101960"/>
    <w:multiLevelType w:val="multilevel"/>
    <w:tmpl w:val="6A10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101D9"/>
    <w:multiLevelType w:val="multilevel"/>
    <w:tmpl w:val="FF94801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D7001FE"/>
    <w:multiLevelType w:val="hybridMultilevel"/>
    <w:tmpl w:val="2F08AAF4"/>
    <w:lvl w:ilvl="0" w:tplc="240A0013">
      <w:start w:val="1"/>
      <w:numFmt w:val="upperRoman"/>
      <w:lvlText w:val="%1."/>
      <w:lvlJc w:val="righ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24E3E8E"/>
    <w:multiLevelType w:val="hybridMultilevel"/>
    <w:tmpl w:val="0420A228"/>
    <w:lvl w:ilvl="0" w:tplc="240A0013">
      <w:start w:val="1"/>
      <w:numFmt w:val="upperRoman"/>
      <w:lvlText w:val="%1."/>
      <w:lvlJc w:val="righ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C140CD"/>
    <w:multiLevelType w:val="hybridMultilevel"/>
    <w:tmpl w:val="56125D36"/>
    <w:lvl w:ilvl="0" w:tplc="240A0013">
      <w:start w:val="1"/>
      <w:numFmt w:val="upperRoman"/>
      <w:lvlText w:val="%1."/>
      <w:lvlJc w:val="righ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FC53931"/>
    <w:multiLevelType w:val="multilevel"/>
    <w:tmpl w:val="A880BA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Sinespaciado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1DE2358"/>
    <w:multiLevelType w:val="multilevel"/>
    <w:tmpl w:val="20C4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C746B0"/>
    <w:multiLevelType w:val="multilevel"/>
    <w:tmpl w:val="0836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4A2142"/>
    <w:multiLevelType w:val="multilevel"/>
    <w:tmpl w:val="0EE4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9541E9"/>
    <w:multiLevelType w:val="multilevel"/>
    <w:tmpl w:val="74A2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257795">
    <w:abstractNumId w:val="11"/>
  </w:num>
  <w:num w:numId="2" w16cid:durableId="1483505484">
    <w:abstractNumId w:val="11"/>
  </w:num>
  <w:num w:numId="3" w16cid:durableId="633759880">
    <w:abstractNumId w:val="7"/>
  </w:num>
  <w:num w:numId="4" w16cid:durableId="2035961400">
    <w:abstractNumId w:val="3"/>
  </w:num>
  <w:num w:numId="5" w16cid:durableId="1708866920">
    <w:abstractNumId w:val="12"/>
  </w:num>
  <w:num w:numId="6" w16cid:durableId="96828927">
    <w:abstractNumId w:val="14"/>
  </w:num>
  <w:num w:numId="7" w16cid:durableId="1741903164">
    <w:abstractNumId w:val="15"/>
  </w:num>
  <w:num w:numId="8" w16cid:durableId="56705412">
    <w:abstractNumId w:val="2"/>
  </w:num>
  <w:num w:numId="9" w16cid:durableId="1037461857">
    <w:abstractNumId w:val="6"/>
  </w:num>
  <w:num w:numId="10" w16cid:durableId="341783031">
    <w:abstractNumId w:val="13"/>
  </w:num>
  <w:num w:numId="11" w16cid:durableId="1596472233">
    <w:abstractNumId w:val="0"/>
  </w:num>
  <w:num w:numId="12" w16cid:durableId="1040322549">
    <w:abstractNumId w:val="10"/>
  </w:num>
  <w:num w:numId="13" w16cid:durableId="646520188">
    <w:abstractNumId w:val="9"/>
  </w:num>
  <w:num w:numId="14" w16cid:durableId="813327021">
    <w:abstractNumId w:val="5"/>
  </w:num>
  <w:num w:numId="15" w16cid:durableId="1783496721">
    <w:abstractNumId w:val="4"/>
  </w:num>
  <w:num w:numId="16" w16cid:durableId="1694455500">
    <w:abstractNumId w:val="1"/>
  </w:num>
  <w:num w:numId="17" w16cid:durableId="3961755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41"/>
    <w:rsid w:val="00350A3D"/>
    <w:rsid w:val="0035730F"/>
    <w:rsid w:val="00407751"/>
    <w:rsid w:val="004107B4"/>
    <w:rsid w:val="00523ECA"/>
    <w:rsid w:val="007655E1"/>
    <w:rsid w:val="009039ED"/>
    <w:rsid w:val="00906F41"/>
    <w:rsid w:val="009772BC"/>
    <w:rsid w:val="0099331E"/>
    <w:rsid w:val="009C72F0"/>
    <w:rsid w:val="00A049E1"/>
    <w:rsid w:val="00AE374D"/>
    <w:rsid w:val="00BD4005"/>
    <w:rsid w:val="00BF25D9"/>
    <w:rsid w:val="00CB43AC"/>
    <w:rsid w:val="00CD0E79"/>
    <w:rsid w:val="00DC5EE0"/>
    <w:rsid w:val="00DE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19DE6"/>
  <w15:chartTrackingRefBased/>
  <w15:docId w15:val="{33C08E0B-D09D-4B02-A309-8389CE15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F41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23ECA"/>
    <w:pPr>
      <w:keepNext/>
      <w:keepLines/>
      <w:numPr>
        <w:numId w:val="3"/>
      </w:numPr>
      <w:spacing w:before="360" w:after="80" w:line="480" w:lineRule="auto"/>
      <w:ind w:hanging="36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6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6F4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6F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6F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6F4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6F4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6F4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6F4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7Edi">
    <w:name w:val="Apa7 Edi"/>
    <w:basedOn w:val="Normal"/>
    <w:next w:val="Normal"/>
    <w:qFormat/>
    <w:rsid w:val="00523ECA"/>
    <w:pPr>
      <w:spacing w:line="480" w:lineRule="auto"/>
      <w:ind w:firstLine="709"/>
    </w:pPr>
    <w:rPr>
      <w:rFonts w:ascii="Times New Roman" w:hAnsi="Times New Roman"/>
      <w:bCs/>
      <w:sz w:val="24"/>
      <w:lang w:val="es-ES"/>
    </w:rPr>
  </w:style>
  <w:style w:type="paragraph" w:styleId="Sinespaciado">
    <w:name w:val="No Spacing"/>
    <w:aliases w:val="titulo2"/>
    <w:basedOn w:val="Prrafodelista"/>
    <w:autoRedefine/>
    <w:uiPriority w:val="1"/>
    <w:qFormat/>
    <w:rsid w:val="00523ECA"/>
    <w:pPr>
      <w:numPr>
        <w:ilvl w:val="1"/>
        <w:numId w:val="2"/>
      </w:numPr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523EC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23ECA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6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6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6F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6F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6F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6F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6F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6F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6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6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6F4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6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6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6F41"/>
    <w:rPr>
      <w:rFonts w:ascii="Arial" w:hAnsi="Arial"/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06F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6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6F41"/>
    <w:rPr>
      <w:rFonts w:ascii="Arial" w:hAnsi="Arial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6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ABCE2-293D-45F8-A63A-9EFD30AA8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7</Pages>
  <Words>1016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Administrativo</dc:creator>
  <cp:keywords/>
  <dc:description/>
  <cp:lastModifiedBy>Mildreth Sanchez Molina</cp:lastModifiedBy>
  <cp:revision>1</cp:revision>
  <dcterms:created xsi:type="dcterms:W3CDTF">2025-04-24T13:17:00Z</dcterms:created>
  <dcterms:modified xsi:type="dcterms:W3CDTF">2025-04-28T04:04:00Z</dcterms:modified>
</cp:coreProperties>
</file>