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3A5F"/>
          <w:sz w:val="30"/>
          <w:szCs w:val="30"/>
        </w:rPr>
        <w:t xml:space="preserve">Guía rápida para probar el Carnet Digital</w:t>
      </w:r>
    </w:p>
    <w:p>
      <w:pPr>
        <w:pBdr>
          <w:bottom w:val="single" w:color="1A8C8C" w:sz="8" w:space="4"/>
        </w:pBdr>
        <w:spacing w:after="120" w:before="0"/>
      </w:pPr>
      <w:r>
        <w:rPr>
          <w:rFonts w:ascii="Arial" w:cs="Arial" w:eastAsia="Arial" w:hAnsi="Arial"/>
          <w:color w:val="555555"/>
          <w:sz w:val="19"/>
          <w:szCs w:val="19"/>
        </w:rPr>
        <w:t xml:space="preserve">Puesto de Salud de Chivarreto  ·  Prueba del 16 de octubre de 2026  ·  Una hoja por persona</w:t>
      </w:r>
    </w:p>
    <w:p>
      <w:pPr>
        <w:keepNext/>
        <w:spacing w:after="60" w:before="140"/>
      </w:pPr>
      <w:r>
        <w:rPr>
          <w:rFonts w:ascii="Arial" w:cs="Arial" w:eastAsia="Arial" w:hAnsi="Arial"/>
          <w:b/>
          <w:bCs/>
          <w:color w:val="1A8C8C"/>
          <w:sz w:val="23"/>
          <w:szCs w:val="23"/>
        </w:rPr>
        <w:t xml:space="preserve">Para entrar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rHeight w:val="480" w:hRule="atLeast"/>
        </w:trPr>
        <w:tc>
          <w:tcPr>
            <w:tcW w:type="dxa" w:w="260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b/>
                <w:bCs/>
                <w:sz w:val="20"/>
                <w:szCs w:val="20"/>
              </w:rPr>
              <w:t xml:space="preserve">Dirección</w:t>
            </w:r>
          </w:p>
        </w:tc>
        <w:tc>
          <w:tcPr>
            <w:tcW w:type="dxa" w:w="74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20"/>
                <w:szCs w:val="20"/>
              </w:rPr>
              <w:t xml:space="preserve">carnetchivarreto.com   (en Chrome, desde el teléfono)</w:t>
            </w:r>
          </w:p>
        </w:tc>
      </w:tr>
      <w:tr>
        <w:trPr>
          <w:trHeight w:val="480" w:hRule="atLeast"/>
        </w:trPr>
        <w:tc>
          <w:tcPr>
            <w:tcW w:type="dxa" w:w="260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b/>
                <w:bCs/>
                <w:sz w:val="20"/>
                <w:szCs w:val="20"/>
              </w:rPr>
              <w:t xml:space="preserve">Usuario</w:t>
            </w:r>
          </w:p>
        </w:tc>
        <w:tc>
          <w:tcPr>
            <w:tcW w:type="dxa" w:w="74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20"/>
                <w:szCs w:val="20"/>
              </w:rPr>
              <w:t xml:space="preserve"/>
            </w:r>
          </w:p>
        </w:tc>
      </w:tr>
      <w:tr>
        <w:trPr>
          <w:trHeight w:val="480" w:hRule="atLeast"/>
        </w:trPr>
        <w:tc>
          <w:tcPr>
            <w:tcW w:type="dxa" w:w="260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b/>
                <w:bCs/>
                <w:sz w:val="20"/>
                <w:szCs w:val="20"/>
              </w:rPr>
              <w:t xml:space="preserve">Contraseña temporal</w:t>
            </w:r>
          </w:p>
        </w:tc>
        <w:tc>
          <w:tcPr>
            <w:tcW w:type="dxa" w:w="748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20"/>
                <w:szCs w:val="20"/>
              </w:rPr>
              <w:t xml:space="preserve"/>
            </w:r>
          </w:p>
        </w:tc>
      </w:tr>
    </w:tbl>
    <w:p>
      <w:pPr>
        <w:spacing w:after="100" w:before="60"/>
      </w:pPr>
      <w:r>
        <w:rPr>
          <w:rFonts w:ascii="Arial" w:cs="Arial" w:eastAsia="Arial" w:hAnsi="Arial"/>
          <w:sz w:val="19"/>
          <w:szCs w:val="19"/>
        </w:rPr>
        <w:t xml:space="preserve">La primera vez, el sistema le pide cambiar la contraseña por una suya: mínimo 8 caracteres, con letras y números. Anótela en un lugar seguro.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A33D" w:sz="8"/>
              <w:left w:val="single" w:color="E8A33D" w:sz="8"/>
              <w:bottom w:val="single" w:color="E8A33D" w:sz="8"/>
              <w:right w:val="single" w:color="E8A33D" w:sz="8"/>
            </w:tcBorders>
            <w:shd w:fill="FFF4E5" w:color="auto" w:val="clear"/>
            <w:tcMar>
              <w:top w:type="dxa" w:w="100"/>
              <w:left w:type="dxa" w:w="160"/>
              <w:bottom w:type="dxa" w:w="100"/>
              <w:right w:type="dxa" w:w="160"/>
            </w:tcMar>
          </w:tcPr>
          <w:p>
            <w:pPr>
              <w:spacing w:after="60" w:before="0"/>
            </w:pPr>
            <w:r>
              <w:rPr>
                <w:rFonts w:ascii="Arial" w:cs="Arial" w:eastAsia="Arial" w:hAnsi="Arial"/>
                <w:b/>
                <w:bCs/>
                <w:color w:val="9A3412"/>
                <w:sz w:val="22"/>
                <w:szCs w:val="22"/>
              </w:rPr>
              <w:t xml:space="preserve">Muy importante: los niños se registran con nombres inventados</w:t>
            </w:r>
          </w:p>
          <w:p>
            <w:pPr>
              <w:pStyle w:val="ListParagraph"/>
              <w:numPr>
                <w:ilvl w:val="0"/>
                <w:numId w:val="2"/>
              </w:numPr>
              <w:spacing w:after="40" w:before="0"/>
            </w:pPr>
            <w:r>
              <w:rPr>
                <w:rFonts w:ascii="Arial" w:cs="Arial" w:eastAsia="Arial" w:hAnsi="Arial"/>
                <w:sz w:val="21"/>
                <w:szCs w:val="21"/>
              </w:rPr>
              <w:t xml:space="preserve">No escriba el nombre real del niño ni de la madre, ni el CUI, ni el teléfono, ni la dirección.</w:t>
            </w:r>
          </w:p>
          <w:p>
            <w:pPr>
              <w:pStyle w:val="ListParagraph"/>
              <w:numPr>
                <w:ilvl w:val="0"/>
                <w:numId w:val="2"/>
              </w:numPr>
              <w:spacing w:after="40" w:before="0"/>
            </w:pPr>
            <w:r>
              <w:rPr>
                <w:rFonts w:ascii="Arial" w:cs="Arial" w:eastAsia="Arial" w:hAnsi="Arial"/>
                <w:sz w:val="21"/>
                <w:szCs w:val="21"/>
              </w:rPr>
              <w:t xml:space="preserve">Sí copie del carnet o del cuaderno, tal como están: </w:t>
            </w:r>
            <w:r>
              <w:rPr>
                <w:rFonts w:ascii="Arial" w:cs="Arial" w:eastAsia="Arial" w:hAnsi="Arial"/>
                <w:b/>
                <w:bCs/>
                <w:sz w:val="21"/>
                <w:szCs w:val="21"/>
              </w:rPr>
              <w:t xml:space="preserve">sexo, fecha de nacimiento, fecha de la toma, peso y talla</w:t>
            </w:r>
            <w:r>
              <w:rPr>
                <w:rFonts w:ascii="Arial" w:cs="Arial" w:eastAsia="Arial" w:hAnsi="Arial"/>
                <w:sz w:val="21"/>
                <w:szCs w:val="21"/>
              </w:rPr>
              <w:t xml:space="preserve">. Con eso el sistema calcula el estado nutricional.</w:t>
            </w:r>
          </w:p>
          <w:p>
            <w:pPr>
              <w:pStyle w:val="ListParagraph"/>
              <w:numPr>
                <w:ilvl w:val="0"/>
                <w:numId w:val="2"/>
              </w:numPr>
              <w:spacing w:after="40" w:before="0"/>
            </w:pPr>
            <w:r>
              <w:rPr>
                <w:rFonts w:ascii="Arial" w:cs="Arial" w:eastAsia="Arial" w:hAnsi="Arial"/>
                <w:sz w:val="21"/>
                <w:szCs w:val="21"/>
              </w:rPr>
              <w:t xml:space="preserve">Es un sistema de prueba: al terminar la validación, estos datos se borran.</w:t>
            </w:r>
          </w:p>
        </w:tc>
      </w:tr>
    </w:tbl>
    <w:p>
      <w:pPr>
        <w:keepNext/>
        <w:spacing w:after="60" w:before="140"/>
      </w:pPr>
      <w:r>
        <w:rPr>
          <w:rFonts w:ascii="Arial" w:cs="Arial" w:eastAsia="Arial" w:hAnsi="Arial"/>
          <w:b/>
          <w:bCs/>
          <w:color w:val="1A8C8C"/>
          <w:sz w:val="23"/>
          <w:szCs w:val="23"/>
        </w:rPr>
        <w:t xml:space="preserve">Qué hacer con cada niño</w:t>
      </w:r>
    </w:p>
    <w:p>
      <w:pPr>
        <w:pStyle w:val="ListParagraph"/>
        <w:numPr>
          <w:ilvl w:val="0"/>
          <w:numId w:val="3"/>
        </w:numPr>
        <w:spacing w:after="70" w:before="0"/>
      </w:pPr>
      <w:r>
        <w:rPr>
          <w:rFonts w:ascii="Arial" w:cs="Arial" w:eastAsia="Arial" w:hAnsi="Arial"/>
          <w:sz w:val="21"/>
          <w:szCs w:val="21"/>
        </w:rPr>
        <w:t xml:space="preserve">Toque </w:t>
      </w:r>
      <w:r>
        <w:rPr>
          <w:rFonts w:ascii="Arial" w:cs="Arial" w:eastAsia="Arial" w:hAnsi="Arial"/>
          <w:b/>
          <w:bCs/>
          <w:sz w:val="21"/>
          <w:szCs w:val="21"/>
        </w:rPr>
        <w:t xml:space="preserve">Registrar</w:t>
      </w:r>
      <w:r>
        <w:rPr>
          <w:rFonts w:ascii="Arial" w:cs="Arial" w:eastAsia="Arial" w:hAnsi="Arial"/>
          <w:sz w:val="21"/>
          <w:szCs w:val="21"/>
        </w:rPr>
        <w:t xml:space="preserve"> en la barra de abajo. Llene los datos con un nombre inventado y la fecha de nacimiento real. Elija el sector y el paraje. Toque </w:t>
      </w:r>
      <w:r>
        <w:rPr>
          <w:rFonts w:ascii="Arial" w:cs="Arial" w:eastAsia="Arial" w:hAnsi="Arial"/>
          <w:b/>
          <w:bCs/>
          <w:sz w:val="21"/>
          <w:szCs w:val="21"/>
        </w:rPr>
        <w:t xml:space="preserve">Guardar</w:t>
      </w:r>
      <w:r>
        <w:rPr>
          <w:rFonts w:ascii="Arial" w:cs="Arial" w:eastAsia="Arial" w:hAnsi="Arial"/>
          <w:sz w:val="21"/>
          <w:szCs w:val="21"/>
        </w:rPr>
        <w:t xml:space="preserve">.</w:t>
      </w:r>
    </w:p>
    <w:p>
      <w:pPr>
        <w:pStyle w:val="ListParagraph"/>
        <w:numPr>
          <w:ilvl w:val="0"/>
          <w:numId w:val="3"/>
        </w:numPr>
        <w:spacing w:after="70" w:before="0"/>
      </w:pPr>
      <w:r>
        <w:rPr>
          <w:rFonts w:ascii="Arial" w:cs="Arial" w:eastAsia="Arial" w:hAnsi="Arial"/>
          <w:sz w:val="21"/>
          <w:szCs w:val="21"/>
        </w:rPr>
        <w:t xml:space="preserve">En la pantalla siguiente toque </w:t>
      </w:r>
      <w:r>
        <w:rPr>
          <w:rFonts w:ascii="Arial" w:cs="Arial" w:eastAsia="Arial" w:hAnsi="Arial"/>
          <w:b/>
          <w:bCs/>
          <w:sz w:val="21"/>
          <w:szCs w:val="21"/>
        </w:rPr>
        <w:t xml:space="preserve">Registrar medición</w:t>
      </w:r>
      <w:r>
        <w:rPr>
          <w:rFonts w:ascii="Arial" w:cs="Arial" w:eastAsia="Arial" w:hAnsi="Arial"/>
          <w:sz w:val="21"/>
          <w:szCs w:val="21"/>
        </w:rPr>
        <w:t xml:space="preserve">. Escriba la fecha de la toma, el peso en kilos, la talla en centímetros y cómo se midió: acostado o de pie. Toque </w:t>
      </w:r>
      <w:r>
        <w:rPr>
          <w:rFonts w:ascii="Arial" w:cs="Arial" w:eastAsia="Arial" w:hAnsi="Arial"/>
          <w:b/>
          <w:bCs/>
          <w:sz w:val="21"/>
          <w:szCs w:val="21"/>
        </w:rPr>
        <w:t xml:space="preserve">Guardar medición</w:t>
      </w:r>
      <w:r>
        <w:rPr>
          <w:rFonts w:ascii="Arial" w:cs="Arial" w:eastAsia="Arial" w:hAnsi="Arial"/>
          <w:sz w:val="21"/>
          <w:szCs w:val="21"/>
        </w:rPr>
        <w:t xml:space="preserve">.</w:t>
      </w:r>
    </w:p>
    <w:p>
      <w:pPr>
        <w:pStyle w:val="ListParagraph"/>
        <w:numPr>
          <w:ilvl w:val="0"/>
          <w:numId w:val="3"/>
        </w:numPr>
        <w:spacing w:after="70" w:before="0"/>
      </w:pPr>
      <w:r>
        <w:rPr>
          <w:rFonts w:ascii="Arial" w:cs="Arial" w:eastAsia="Arial" w:hAnsi="Arial"/>
          <w:sz w:val="21"/>
          <w:szCs w:val="21"/>
        </w:rPr>
        <w:t xml:space="preserve">Mire el resultado: la clasificación y, si aparece, la alerta. Abra también las gráficas del niño.</w:t>
      </w:r>
    </w:p>
    <w:p>
      <w:pPr>
        <w:pStyle w:val="ListParagraph"/>
        <w:numPr>
          <w:ilvl w:val="0"/>
          <w:numId w:val="3"/>
        </w:numPr>
        <w:spacing w:after="70" w:before="0"/>
      </w:pPr>
      <w:r>
        <w:rPr>
          <w:rFonts w:ascii="Arial" w:cs="Arial" w:eastAsia="Arial" w:hAnsi="Arial"/>
          <w:sz w:val="21"/>
          <w:szCs w:val="21"/>
        </w:rPr>
        <w:t xml:space="preserve">Anote en la </w:t>
      </w:r>
      <w:r>
        <w:rPr>
          <w:rFonts w:ascii="Arial" w:cs="Arial" w:eastAsia="Arial" w:hAnsi="Arial"/>
          <w:b/>
          <w:bCs/>
          <w:sz w:val="21"/>
          <w:szCs w:val="21"/>
        </w:rPr>
        <w:t xml:space="preserve">planilla</w:t>
      </w:r>
      <w:r>
        <w:rPr>
          <w:rFonts w:ascii="Arial" w:cs="Arial" w:eastAsia="Arial" w:hAnsi="Arial"/>
          <w:sz w:val="21"/>
          <w:szCs w:val="21"/>
        </w:rPr>
        <w:t xml:space="preserve">: lo que dice el carnet, lo que dice el sistema y cuánto tardó.</w:t>
      </w:r>
    </w:p>
    <w:p>
      <w:pPr>
        <w:pStyle w:val="ListParagraph"/>
        <w:numPr>
          <w:ilvl w:val="0"/>
          <w:numId w:val="3"/>
        </w:numPr>
        <w:spacing w:after="70" w:before="0"/>
      </w:pPr>
      <w:r>
        <w:rPr>
          <w:rFonts w:ascii="Arial" w:cs="Arial" w:eastAsia="Arial" w:hAnsi="Arial"/>
          <w:sz w:val="21"/>
          <w:szCs w:val="21"/>
        </w:rPr>
        <w:t xml:space="preserve">Si le da tiempo, pruebe también: </w:t>
      </w:r>
      <w:r>
        <w:rPr>
          <w:rFonts w:ascii="Arial" w:cs="Arial" w:eastAsia="Arial" w:hAnsi="Arial"/>
          <w:b/>
          <w:bCs/>
          <w:sz w:val="21"/>
          <w:szCs w:val="21"/>
        </w:rPr>
        <w:t xml:space="preserve">Registrar vacuna</w:t>
      </w:r>
      <w:r>
        <w:rPr>
          <w:rFonts w:ascii="Arial" w:cs="Arial" w:eastAsia="Arial" w:hAnsi="Arial"/>
          <w:sz w:val="21"/>
          <w:szCs w:val="21"/>
        </w:rPr>
        <w:t xml:space="preserve">, </w:t>
      </w:r>
      <w:r>
        <w:rPr>
          <w:rFonts w:ascii="Arial" w:cs="Arial" w:eastAsia="Arial" w:hAnsi="Arial"/>
          <w:b/>
          <w:bCs/>
          <w:sz w:val="21"/>
          <w:szCs w:val="21"/>
        </w:rPr>
        <w:t xml:space="preserve">Programar cita</w:t>
      </w:r>
      <w:r>
        <w:rPr>
          <w:rFonts w:ascii="Arial" w:cs="Arial" w:eastAsia="Arial" w:hAnsi="Arial"/>
          <w:sz w:val="21"/>
          <w:szCs w:val="21"/>
        </w:rPr>
        <w:t xml:space="preserve">, la pantalla </w:t>
      </w:r>
      <w:r>
        <w:rPr>
          <w:rFonts w:ascii="Arial" w:cs="Arial" w:eastAsia="Arial" w:hAnsi="Arial"/>
          <w:b/>
          <w:bCs/>
          <w:sz w:val="21"/>
          <w:szCs w:val="21"/>
        </w:rPr>
        <w:t xml:space="preserve">Seguimiento</w:t>
      </w:r>
      <w:r>
        <w:rPr>
          <w:rFonts w:ascii="Arial" w:cs="Arial" w:eastAsia="Arial" w:hAnsi="Arial"/>
          <w:sz w:val="21"/>
          <w:szCs w:val="21"/>
        </w:rPr>
        <w:t xml:space="preserve"> (los niños en riesgo) y el </w:t>
      </w:r>
      <w:r>
        <w:rPr>
          <w:rFonts w:ascii="Arial" w:cs="Arial" w:eastAsia="Arial" w:hAnsi="Arial"/>
          <w:b/>
          <w:bCs/>
          <w:sz w:val="21"/>
          <w:szCs w:val="21"/>
        </w:rPr>
        <w:t xml:space="preserve">Carnet para la familia</w:t>
      </w:r>
      <w:r>
        <w:rPr>
          <w:rFonts w:ascii="Arial" w:cs="Arial" w:eastAsia="Arial" w:hAnsi="Arial"/>
          <w:sz w:val="21"/>
          <w:szCs w:val="21"/>
        </w:rPr>
        <w:t xml:space="preserve"> desde el historial del niño.</w:t>
      </w:r>
    </w:p>
    <w:p>
      <w:pPr>
        <w:keepNext/>
        <w:spacing w:after="60" w:before="140"/>
      </w:pPr>
      <w:r>
        <w:rPr>
          <w:rFonts w:ascii="Arial" w:cs="Arial" w:eastAsia="Arial" w:hAnsi="Arial"/>
          <w:b/>
          <w:bCs/>
          <w:color w:val="1A8C8C"/>
          <w:sz w:val="23"/>
          <w:szCs w:val="23"/>
        </w:rPr>
        <w:t xml:space="preserve">Cómo medir el tiempo</w:t>
      </w:r>
    </w:p>
    <w:p>
      <w:pPr>
        <w:spacing w:after="80" w:before="0"/>
      </w:pPr>
      <w:r>
        <w:rPr>
          <w:rFonts w:ascii="Arial" w:cs="Arial" w:eastAsia="Arial" w:hAnsi="Arial"/>
          <w:sz w:val="21"/>
          <w:szCs w:val="21"/>
        </w:rPr>
        <w:t xml:space="preserve">Con el cronómetro del teléfono: empiece al tocar </w:t>
      </w:r>
      <w:r>
        <w:rPr>
          <w:rFonts w:ascii="Arial" w:cs="Arial" w:eastAsia="Arial" w:hAnsi="Arial"/>
          <w:b/>
          <w:bCs/>
          <w:sz w:val="21"/>
          <w:szCs w:val="21"/>
        </w:rPr>
        <w:t xml:space="preserve">Registrar</w:t>
      </w:r>
      <w:r>
        <w:rPr>
          <w:rFonts w:ascii="Arial" w:cs="Arial" w:eastAsia="Arial" w:hAnsi="Arial"/>
          <w:sz w:val="21"/>
          <w:szCs w:val="21"/>
        </w:rPr>
        <w:t xml:space="preserve"> y termine al tocar </w:t>
      </w:r>
      <w:r>
        <w:rPr>
          <w:rFonts w:ascii="Arial" w:cs="Arial" w:eastAsia="Arial" w:hAnsi="Arial"/>
          <w:b/>
          <w:bCs/>
          <w:sz w:val="21"/>
          <w:szCs w:val="21"/>
        </w:rPr>
        <w:t xml:space="preserve">Guardar medición</w:t>
      </w:r>
      <w:r>
        <w:rPr>
          <w:rFonts w:ascii="Arial" w:cs="Arial" w:eastAsia="Arial" w:hAnsi="Arial"/>
          <w:sz w:val="21"/>
          <w:szCs w:val="21"/>
        </w:rPr>
        <w:t xml:space="preserve">. Anote los minutos en la planilla.</w:t>
      </w:r>
    </w:p>
    <w:p>
      <w:pPr>
        <w:keepNext/>
        <w:spacing w:after="60" w:before="140"/>
      </w:pPr>
      <w:r>
        <w:rPr>
          <w:rFonts w:ascii="Arial" w:cs="Arial" w:eastAsia="Arial" w:hAnsi="Arial"/>
          <w:b/>
          <w:bCs/>
          <w:color w:val="1A8C8C"/>
          <w:sz w:val="23"/>
          <w:szCs w:val="23"/>
        </w:rPr>
        <w:t xml:space="preserve">Si algo falla o no se entiende</w:t>
      </w:r>
    </w:p>
    <w:p>
      <w:pPr>
        <w:spacing w:after="80" w:before="0"/>
      </w:pPr>
      <w:r>
        <w:rPr>
          <w:rFonts w:ascii="Arial" w:cs="Arial" w:eastAsia="Arial" w:hAnsi="Arial"/>
          <w:sz w:val="21"/>
          <w:szCs w:val="21"/>
        </w:rPr>
        <w:t xml:space="preserve">Anótelo en la columna </w:t>
      </w:r>
      <w:r>
        <w:rPr>
          <w:rFonts w:ascii="Arial" w:cs="Arial" w:eastAsia="Arial" w:hAnsi="Arial"/>
          <w:b/>
          <w:bCs/>
          <w:sz w:val="21"/>
          <w:szCs w:val="21"/>
        </w:rPr>
        <w:t xml:space="preserve">Observaciones</w:t>
      </w:r>
      <w:r>
        <w:rPr>
          <w:rFonts w:ascii="Arial" w:cs="Arial" w:eastAsia="Arial" w:hAnsi="Arial"/>
          <w:sz w:val="21"/>
          <w:szCs w:val="21"/>
        </w:rPr>
        <w:t xml:space="preserve"> de la planilla: eso también es un resultado valioso. Puede llamar o escribir a Wilson Hernández al teléfono: ______________________.</w:t>
      </w:r>
    </w:p>
    <w:p>
      <w:pPr>
        <w:keepNext/>
        <w:spacing w:after="60" w:before="140"/>
      </w:pPr>
      <w:r>
        <w:rPr>
          <w:rFonts w:ascii="Arial" w:cs="Arial" w:eastAsia="Arial" w:hAnsi="Arial"/>
          <w:b/>
          <w:bCs/>
          <w:color w:val="1A8C8C"/>
          <w:sz w:val="23"/>
          <w:szCs w:val="23"/>
        </w:rPr>
        <w:t xml:space="preserve">Al terminar</w:t>
      </w:r>
    </w:p>
    <w:p>
      <w:pPr>
        <w:spacing w:after="80" w:before="0"/>
        <w:sectPr>
          <w:pgSz w:w="12240" w:h="15840" w:orient="portrait"/>
          <w:pgMar w:top="1000" w:right="1080" w:bottom="900" w:left="1080" w:header="708" w:footer="708" w:gutter="0"/>
          <w:pgNumType/>
          <w:docGrid w:linePitch="360"/>
        </w:sectPr>
      </w:pPr>
      <w:r>
        <w:rPr>
          <w:rFonts w:ascii="Arial" w:cs="Arial" w:eastAsia="Arial" w:hAnsi="Arial"/>
          <w:sz w:val="21"/>
          <w:szCs w:val="21"/>
        </w:rPr>
        <w:t xml:space="preserve">Llene la </w:t>
      </w:r>
      <w:r>
        <w:rPr>
          <w:rFonts w:ascii="Arial" w:cs="Arial" w:eastAsia="Arial" w:hAnsi="Arial"/>
          <w:b/>
          <w:bCs/>
          <w:sz w:val="21"/>
          <w:szCs w:val="21"/>
        </w:rPr>
        <w:t xml:space="preserve">encuesta</w:t>
      </w:r>
      <w:r>
        <w:rPr>
          <w:rFonts w:ascii="Arial" w:cs="Arial" w:eastAsia="Arial" w:hAnsi="Arial"/>
          <w:sz w:val="21"/>
          <w:szCs w:val="21"/>
        </w:rPr>
        <w:t xml:space="preserve"> de una hoja. No lleva su nombre. Muchas gracias por su ayuda.</w:t>
      </w:r>
    </w:p>
    <w:p>
      <w:pPr>
        <w:spacing w:after="60" w:before="0"/>
      </w:pPr>
      <w:r>
        <w:rPr>
          <w:rFonts w:ascii="Arial" w:cs="Arial" w:eastAsia="Arial" w:hAnsi="Arial"/>
          <w:b/>
          <w:bCs/>
          <w:color w:val="1F3A5F"/>
          <w:sz w:val="28"/>
          <w:szCs w:val="28"/>
        </w:rPr>
        <w:t xml:space="preserve">Planilla de prueba del Carnet Digital</w:t>
      </w:r>
      <w:r>
        <w:rPr>
          <w:rFonts w:ascii="Arial" w:cs="Arial" w:eastAsia="Arial" w:hAnsi="Arial"/>
          <w:color w:val="555555"/>
          <w:sz w:val="19"/>
          <w:szCs w:val="19"/>
        </w:rPr>
        <w:t xml:space="preserve">    Puesto de Salud de Chivarreto  ·  16 de octubre de 2026</w:t>
      </w:r>
    </w:p>
    <w:p>
      <w:pPr>
        <w:spacing w:after="60" w:before="0"/>
      </w:pPr>
      <w:r>
        <w:rPr>
          <w:rFonts w:ascii="Arial" w:cs="Arial" w:eastAsia="Arial" w:hAnsi="Arial"/>
          <w:sz w:val="19"/>
          <w:szCs w:val="19"/>
        </w:rPr>
        <w:t xml:space="preserve">Enfermera o enfermero: ____________________________________     Sector: ________     Hoja ____ de ____</w:t>
      </w:r>
    </w:p>
    <w:p>
      <w:pPr>
        <w:spacing w:after="100" w:before="0"/>
      </w:pPr>
      <w:r>
        <w:rPr>
          <w:rFonts w:ascii="Arial" w:cs="Arial" w:eastAsia="Arial" w:hAnsi="Arial"/>
          <w:sz w:val="17"/>
          <w:szCs w:val="17"/>
        </w:rPr>
        <w:t xml:space="preserve">Una fila por cada niño que registre. </w:t>
      </w:r>
      <w:r>
        <w:rPr>
          <w:rFonts w:ascii="Arial" w:cs="Arial" w:eastAsia="Arial" w:hAnsi="Arial"/>
          <w:b/>
          <w:bCs/>
          <w:sz w:val="17"/>
          <w:szCs w:val="17"/>
        </w:rPr>
        <w:t xml:space="preserve">Lo que dice el carnet</w:t>
      </w:r>
      <w:r>
        <w:rPr>
          <w:rFonts w:ascii="Arial" w:cs="Arial" w:eastAsia="Arial" w:hAnsi="Arial"/>
          <w:sz w:val="17"/>
          <w:szCs w:val="17"/>
        </w:rPr>
        <w:t xml:space="preserve">: el estado que marca el carnet, la gráfica o el cuaderno (por ejemplo: normal, bajo peso, desnutrición). </w:t>
      </w:r>
      <w:r>
        <w:rPr>
          <w:rFonts w:ascii="Arial" w:cs="Arial" w:eastAsia="Arial" w:hAnsi="Arial"/>
          <w:b/>
          <w:bCs/>
          <w:sz w:val="17"/>
          <w:szCs w:val="17"/>
        </w:rPr>
        <w:t xml:space="preserve">Lo que dice el sistema</w:t>
      </w:r>
      <w:r>
        <w:rPr>
          <w:rFonts w:ascii="Arial" w:cs="Arial" w:eastAsia="Arial" w:hAnsi="Arial"/>
          <w:sz w:val="17"/>
          <w:szCs w:val="17"/>
        </w:rPr>
        <w:t xml:space="preserve">: la clasificación o alerta que mostró. Nombres inventados; las medidas, tal como están en el carnet.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600"/>
        <w:gridCol w:w="1200"/>
        <w:gridCol w:w="1200"/>
        <w:gridCol w:w="800"/>
        <w:gridCol w:w="800"/>
        <w:gridCol w:w="1000"/>
        <w:gridCol w:w="1800"/>
        <w:gridCol w:w="1800"/>
        <w:gridCol w:w="700"/>
        <w:gridCol w:w="800"/>
        <w:gridCol w:w="1800"/>
      </w:tblGrid>
      <w:tr>
        <w:trPr>
          <w:tblHeader/>
        </w:trPr>
        <w:tc>
          <w:tcPr>
            <w:tcW w:type="dxa" w:w="40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No.</w:t>
            </w:r>
          </w:p>
        </w:tc>
        <w:tc>
          <w:tcPr>
            <w:tcW w:type="dxa" w:w="150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Nombre inventado</w:t>
            </w:r>
          </w:p>
        </w:tc>
        <w:tc>
          <w:tcPr>
            <w:tcW w:type="dxa" w:w="60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Sexo</w:t>
            </w:r>
          </w:p>
          <w:p>
            <w:pPr>
              <w:spacing w:after="0" w:before="0"/>
              <w:jc w:val="center"/>
            </w:pPr>
            <w:r>
              <w:rPr>
                <w:rFonts w:ascii="Arial" w:cs="Arial" w:eastAsia="Arial" w:hAnsi="Arial"/>
                <w:b/>
                <w:bCs/>
                <w:color w:val="FFFFFF"/>
                <w:sz w:val="16"/>
                <w:szCs w:val="16"/>
              </w:rPr>
              <w:t xml:space="preserve">M / F</w:t>
            </w:r>
          </w:p>
        </w:tc>
        <w:tc>
          <w:tcPr>
            <w:tcW w:type="dxa" w:w="120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Fecha de</w:t>
            </w:r>
          </w:p>
          <w:p>
            <w:pPr>
              <w:spacing w:after="0" w:before="0"/>
              <w:jc w:val="center"/>
            </w:pPr>
            <w:r>
              <w:rPr>
                <w:rFonts w:ascii="Arial" w:cs="Arial" w:eastAsia="Arial" w:hAnsi="Arial"/>
                <w:b/>
                <w:bCs/>
                <w:color w:val="FFFFFF"/>
                <w:sz w:val="16"/>
                <w:szCs w:val="16"/>
              </w:rPr>
              <w:t xml:space="preserve">nacimiento</w:t>
            </w:r>
          </w:p>
        </w:tc>
        <w:tc>
          <w:tcPr>
            <w:tcW w:type="dxa" w:w="120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Fecha de</w:t>
            </w:r>
          </w:p>
          <w:p>
            <w:pPr>
              <w:spacing w:after="0" w:before="0"/>
              <w:jc w:val="center"/>
            </w:pPr>
            <w:r>
              <w:rPr>
                <w:rFonts w:ascii="Arial" w:cs="Arial" w:eastAsia="Arial" w:hAnsi="Arial"/>
                <w:b/>
                <w:bCs/>
                <w:color w:val="FFFFFF"/>
                <w:sz w:val="16"/>
                <w:szCs w:val="16"/>
              </w:rPr>
              <w:t xml:space="preserve">la toma</w:t>
            </w:r>
          </w:p>
        </w:tc>
        <w:tc>
          <w:tcPr>
            <w:tcW w:type="dxa" w:w="80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Peso</w:t>
            </w:r>
          </w:p>
          <w:p>
            <w:pPr>
              <w:spacing w:after="0" w:before="0"/>
              <w:jc w:val="center"/>
            </w:pPr>
            <w:r>
              <w:rPr>
                <w:rFonts w:ascii="Arial" w:cs="Arial" w:eastAsia="Arial" w:hAnsi="Arial"/>
                <w:b/>
                <w:bCs/>
                <w:color w:val="FFFFFF"/>
                <w:sz w:val="16"/>
                <w:szCs w:val="16"/>
              </w:rPr>
              <w:t xml:space="preserve">(kg)</w:t>
            </w:r>
          </w:p>
        </w:tc>
        <w:tc>
          <w:tcPr>
            <w:tcW w:type="dxa" w:w="80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Talla</w:t>
            </w:r>
          </w:p>
          <w:p>
            <w:pPr>
              <w:spacing w:after="0" w:before="0"/>
              <w:jc w:val="center"/>
            </w:pPr>
            <w:r>
              <w:rPr>
                <w:rFonts w:ascii="Arial" w:cs="Arial" w:eastAsia="Arial" w:hAnsi="Arial"/>
                <w:b/>
                <w:bCs/>
                <w:color w:val="FFFFFF"/>
                <w:sz w:val="16"/>
                <w:szCs w:val="16"/>
              </w:rPr>
              <w:t xml:space="preserve">(cm)</w:t>
            </w:r>
          </w:p>
        </w:tc>
        <w:tc>
          <w:tcPr>
            <w:tcW w:type="dxa" w:w="100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Acostado o</w:t>
            </w:r>
          </w:p>
          <w:p>
            <w:pPr>
              <w:spacing w:after="0" w:before="0"/>
              <w:jc w:val="center"/>
            </w:pPr>
            <w:r>
              <w:rPr>
                <w:rFonts w:ascii="Arial" w:cs="Arial" w:eastAsia="Arial" w:hAnsi="Arial"/>
                <w:b/>
                <w:bCs/>
                <w:color w:val="FFFFFF"/>
                <w:sz w:val="16"/>
                <w:szCs w:val="16"/>
              </w:rPr>
              <w:t xml:space="preserve">de pie</w:t>
            </w:r>
          </w:p>
        </w:tc>
        <w:tc>
          <w:tcPr>
            <w:tcW w:type="dxa" w:w="180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Lo que dice el</w:t>
            </w:r>
          </w:p>
          <w:p>
            <w:pPr>
              <w:spacing w:after="0" w:before="0"/>
              <w:jc w:val="center"/>
            </w:pPr>
            <w:r>
              <w:rPr>
                <w:rFonts w:ascii="Arial" w:cs="Arial" w:eastAsia="Arial" w:hAnsi="Arial"/>
                <w:b/>
                <w:bCs/>
                <w:color w:val="FFFFFF"/>
                <w:sz w:val="16"/>
                <w:szCs w:val="16"/>
              </w:rPr>
              <w:t xml:space="preserve">carnet o cuaderno</w:t>
            </w:r>
          </w:p>
        </w:tc>
        <w:tc>
          <w:tcPr>
            <w:tcW w:type="dxa" w:w="180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Lo que dice</w:t>
            </w:r>
          </w:p>
          <w:p>
            <w:pPr>
              <w:spacing w:after="0" w:before="0"/>
              <w:jc w:val="center"/>
            </w:pPr>
            <w:r>
              <w:rPr>
                <w:rFonts w:ascii="Arial" w:cs="Arial" w:eastAsia="Arial" w:hAnsi="Arial"/>
                <w:b/>
                <w:bCs/>
                <w:color w:val="FFFFFF"/>
                <w:sz w:val="16"/>
                <w:szCs w:val="16"/>
              </w:rPr>
              <w:t xml:space="preserve">el sistema</w:t>
            </w:r>
          </w:p>
        </w:tc>
        <w:tc>
          <w:tcPr>
            <w:tcW w:type="dxa" w:w="70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¿Igual?</w:t>
            </w:r>
          </w:p>
          <w:p>
            <w:pPr>
              <w:spacing w:after="0" w:before="0"/>
              <w:jc w:val="center"/>
            </w:pPr>
            <w:r>
              <w:rPr>
                <w:rFonts w:ascii="Arial" w:cs="Arial" w:eastAsia="Arial" w:hAnsi="Arial"/>
                <w:b/>
                <w:bCs/>
                <w:color w:val="FFFFFF"/>
                <w:sz w:val="16"/>
                <w:szCs w:val="16"/>
              </w:rPr>
              <w:t xml:space="preserve">Sí / No</w:t>
            </w:r>
          </w:p>
        </w:tc>
        <w:tc>
          <w:tcPr>
            <w:tcW w:type="dxa" w:w="80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Tiempo</w:t>
            </w:r>
          </w:p>
          <w:p>
            <w:pPr>
              <w:spacing w:after="0" w:before="0"/>
              <w:jc w:val="center"/>
            </w:pPr>
            <w:r>
              <w:rPr>
                <w:rFonts w:ascii="Arial" w:cs="Arial" w:eastAsia="Arial" w:hAnsi="Arial"/>
                <w:b/>
                <w:bCs/>
                <w:color w:val="FFFFFF"/>
                <w:sz w:val="16"/>
                <w:szCs w:val="16"/>
              </w:rPr>
              <w:t xml:space="preserve">(min)</w:t>
            </w:r>
          </w:p>
        </w:tc>
        <w:tc>
          <w:tcPr>
            <w:tcW w:type="dxa" w:w="180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Observaciones</w:t>
            </w:r>
          </w:p>
        </w:tc>
      </w:tr>
      <w:tr>
        <w:trPr>
          <w:trHeight w:val="640" w:hRule="exac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r>
      <w:tr>
        <w:trPr>
          <w:trHeight w:val="640" w:hRule="exac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r>
      <w:tr>
        <w:trPr>
          <w:trHeight w:val="640" w:hRule="exac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r>
      <w:tr>
        <w:trPr>
          <w:trHeight w:val="640" w:hRule="exac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r>
      <w:tr>
        <w:trPr>
          <w:trHeight w:val="640" w:hRule="exac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r>
      <w:tr>
        <w:trPr>
          <w:trHeight w:val="640" w:hRule="exac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r>
      <w:tr>
        <w:trPr>
          <w:trHeight w:val="640" w:hRule="exac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r>
      <w:tr>
        <w:trPr>
          <w:trHeight w:val="640" w:hRule="exac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r>
      <w:tr>
        <w:trPr>
          <w:trHeight w:val="640" w:hRule="exac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r>
      <w:tr>
        <w:trPr>
          <w:trHeight w:val="640" w:hRule="exac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r>
      <w:tr>
        <w:trPr>
          <w:trHeight w:val="640" w:hRule="exac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r>
      <w:tr>
        <w:trPr>
          <w:trHeight w:val="640" w:hRule="exac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12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808080"/>
                <w:sz w:val="18"/>
                <w:szCs w:val="18"/>
              </w:rPr>
              <w:t xml:space="preserve"/>
            </w:r>
          </w:p>
        </w:tc>
      </w:tr>
    </w:tbl>
    <w:p>
      <w:pPr>
        <w:sectPr>
          <w:pgSz w:w="15840" w:h="12240" w:orient="landscape"/>
          <w:pgMar w:top="720" w:right="720" w:bottom="720" w:left="720" w:header="708" w:footer="708" w:gutter="0"/>
          <w:pgNumType/>
          <w:docGrid w:linePitch="360"/>
        </w:sectPr>
      </w:pPr>
    </w:p>
    <w:p>
      <w:pPr>
        <w:spacing w:after="40" w:before="0"/>
      </w:pPr>
      <w:r>
        <w:rPr>
          <w:rFonts w:ascii="Arial" w:cs="Arial" w:eastAsia="Arial" w:hAnsi="Arial"/>
          <w:b/>
          <w:bCs/>
          <w:color w:val="1F3A5F"/>
          <w:sz w:val="30"/>
          <w:szCs w:val="30"/>
        </w:rPr>
        <w:t xml:space="preserve">Encuesta: ¿qué tan fácil fue usar el sistema?</w:t>
      </w:r>
    </w:p>
    <w:p>
      <w:pPr>
        <w:pBdr>
          <w:bottom w:val="single" w:color="1A8C8C" w:sz="8" w:space="4"/>
        </w:pBdr>
        <w:spacing w:after="120" w:before="0"/>
      </w:pPr>
      <w:r>
        <w:rPr>
          <w:rFonts w:ascii="Arial" w:cs="Arial" w:eastAsia="Arial" w:hAnsi="Arial"/>
          <w:color w:val="555555"/>
          <w:sz w:val="19"/>
          <w:szCs w:val="19"/>
        </w:rPr>
        <w:t xml:space="preserve">Carnet Digital de Monitoreo Nutricional Infantil  ·  Puesto de Salud de Chivarreto  ·  16 de octubre de 2026</w:t>
      </w:r>
    </w:p>
    <w:p>
      <w:pPr>
        <w:spacing w:after="40" w:before="0"/>
      </w:pPr>
      <w:r>
        <w:rPr>
          <w:rFonts w:ascii="Arial" w:cs="Arial" w:eastAsia="Arial" w:hAnsi="Arial"/>
          <w:sz w:val="19"/>
          <w:szCs w:val="19"/>
        </w:rPr>
        <w:t xml:space="preserve">No escriba su nombre. Marque con una X un solo número en cada fila.</w:t>
      </w:r>
    </w:p>
    <w:p>
      <w:pPr>
        <w:spacing w:after="80" w:before="0"/>
      </w:pPr>
      <w:r>
        <w:rPr>
          <w:rFonts w:ascii="Arial" w:cs="Arial" w:eastAsia="Arial" w:hAnsi="Arial"/>
          <w:b/>
          <w:bCs/>
          <w:sz w:val="19"/>
          <w:szCs w:val="19"/>
        </w:rPr>
        <w:t xml:space="preserve">1 = totalmente en desacuerdo        5 = totalmente de acuerdo</w:t>
      </w:r>
    </w:p>
    <w:p>
      <w:pPr>
        <w:spacing w:after="100" w:before="0"/>
      </w:pPr>
      <w:r>
        <w:rPr>
          <w:rFonts w:ascii="Arial" w:cs="Arial" w:eastAsia="Arial" w:hAnsi="Arial"/>
          <w:sz w:val="19"/>
          <w:szCs w:val="19"/>
        </w:rPr>
        <w:t xml:space="preserve">Puesto:   ☐ Enfermera(o)   ☐ Auxiliar de enfermería   ☐ Nutricionista   ☐ Otro: ______________</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
        <w:gridCol w:w="6830"/>
        <w:gridCol w:w="560"/>
        <w:gridCol w:w="560"/>
        <w:gridCol w:w="560"/>
        <w:gridCol w:w="560"/>
        <w:gridCol w:w="560"/>
      </w:tblGrid>
      <w:tr>
        <w:trPr>
          <w:tblHeader/>
        </w:trPr>
        <w:tc>
          <w:tcPr>
            <w:tcW w:type="dxa" w:w="45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
            </w:r>
          </w:p>
        </w:tc>
        <w:tc>
          <w:tcPr>
            <w:tcW w:type="dxa" w:w="683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Afirmación</w:t>
            </w:r>
          </w:p>
        </w:tc>
        <w:tc>
          <w:tcPr>
            <w:tcW w:type="dxa" w:w="56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1</w:t>
            </w:r>
          </w:p>
        </w:tc>
        <w:tc>
          <w:tcPr>
            <w:tcW w:type="dxa" w:w="56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2</w:t>
            </w:r>
          </w:p>
        </w:tc>
        <w:tc>
          <w:tcPr>
            <w:tcW w:type="dxa" w:w="56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3</w:t>
            </w:r>
          </w:p>
        </w:tc>
        <w:tc>
          <w:tcPr>
            <w:tcW w:type="dxa" w:w="56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4</w:t>
            </w:r>
          </w:p>
        </w:tc>
        <w:tc>
          <w:tcPr>
            <w:tcW w:type="dxa" w:w="560"/>
            <w:tcBorders>
              <w:top w:val="single" w:color="808080" w:sz="4"/>
              <w:left w:val="single" w:color="808080" w:sz="4"/>
              <w:bottom w:val="single" w:color="808080" w:sz="4"/>
              <w:right w:val="single" w:color="808080" w:sz="4"/>
            </w:tcBorders>
            <w:shd w:fill="1F3A5F" w:color="auto" w:val="clear"/>
            <w:tcMar>
              <w:top w:type="dxa" w:w="50"/>
              <w:left w:type="dxa" w:w="80"/>
              <w:bottom w:type="dxa" w:w="50"/>
              <w:right w:type="dxa" w:w="80"/>
            </w:tcMar>
            <w:vAlign w:val="center"/>
          </w:tcPr>
          <w:p>
            <w:pPr>
              <w:spacing w:after="0" w:before="0"/>
              <w:jc w:val="center"/>
            </w:pPr>
            <w:r>
              <w:rPr>
                <w:rFonts w:ascii="Arial" w:cs="Arial" w:eastAsia="Arial" w:hAnsi="Arial"/>
                <w:b/>
                <w:bCs/>
                <w:color w:val="FFFFFF"/>
                <w:sz w:val="16"/>
                <w:szCs w:val="16"/>
              </w:rPr>
              <w:t xml:space="preserve">5</w:t>
            </w:r>
          </w:p>
        </w:tc>
      </w:tr>
      <w:tr>
        <w:trPr>
          <w:trHeight w:val="470" w:hRule="atLeast"/>
        </w:trPr>
        <w:tc>
          <w:tcPr>
            <w:tcW w:type="dxa" w:w="45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jc w:val="center"/>
            </w:pPr>
            <w:r>
              <w:rPr>
                <w:rFonts w:ascii="Arial" w:cs="Arial" w:eastAsia="Arial" w:hAnsi="Arial"/>
                <w:b/>
                <w:bCs/>
                <w:sz w:val="19"/>
                <w:szCs w:val="19"/>
              </w:rPr>
              <w:t xml:space="preserve">1</w:t>
            </w:r>
          </w:p>
        </w:tc>
        <w:tc>
          <w:tcPr>
            <w:tcW w:type="dxa" w:w="683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9"/>
                <w:szCs w:val="19"/>
              </w:rPr>
              <w:t xml:space="preserve">Me gustaría usar este sistema con frecuencia.</w:t>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r>
      <w:tr>
        <w:trPr>
          <w:trHeight w:val="470" w:hRule="atLeas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b/>
                <w:bCs/>
                <w:sz w:val="19"/>
                <w:szCs w:val="19"/>
              </w:rPr>
              <w:t xml:space="preserve">2</w:t>
            </w:r>
          </w:p>
        </w:tc>
        <w:tc>
          <w:tcPr>
            <w:tcW w:type="dxa" w:w="6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9"/>
                <w:szCs w:val="19"/>
              </w:rPr>
              <w:t xml:space="preserve">El sistema me pareció más complicado de lo necesario.</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r>
      <w:tr>
        <w:trPr>
          <w:trHeight w:val="470" w:hRule="atLeast"/>
        </w:trPr>
        <w:tc>
          <w:tcPr>
            <w:tcW w:type="dxa" w:w="45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jc w:val="center"/>
            </w:pPr>
            <w:r>
              <w:rPr>
                <w:rFonts w:ascii="Arial" w:cs="Arial" w:eastAsia="Arial" w:hAnsi="Arial"/>
                <w:b/>
                <w:bCs/>
                <w:sz w:val="19"/>
                <w:szCs w:val="19"/>
              </w:rPr>
              <w:t xml:space="preserve">3</w:t>
            </w:r>
          </w:p>
        </w:tc>
        <w:tc>
          <w:tcPr>
            <w:tcW w:type="dxa" w:w="683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9"/>
                <w:szCs w:val="19"/>
              </w:rPr>
              <w:t xml:space="preserve">El sistema fue fácil de usar.</w:t>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r>
      <w:tr>
        <w:trPr>
          <w:trHeight w:val="470" w:hRule="atLeas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b/>
                <w:bCs/>
                <w:sz w:val="19"/>
                <w:szCs w:val="19"/>
              </w:rPr>
              <w:t xml:space="preserve">4</w:t>
            </w:r>
          </w:p>
        </w:tc>
        <w:tc>
          <w:tcPr>
            <w:tcW w:type="dxa" w:w="6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9"/>
                <w:szCs w:val="19"/>
              </w:rPr>
              <w:t xml:space="preserve">Necesitaría la ayuda de una persona experta para poder usar este sistema.</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r>
      <w:tr>
        <w:trPr>
          <w:trHeight w:val="470" w:hRule="atLeast"/>
        </w:trPr>
        <w:tc>
          <w:tcPr>
            <w:tcW w:type="dxa" w:w="45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jc w:val="center"/>
            </w:pPr>
            <w:r>
              <w:rPr>
                <w:rFonts w:ascii="Arial" w:cs="Arial" w:eastAsia="Arial" w:hAnsi="Arial"/>
                <w:b/>
                <w:bCs/>
                <w:sz w:val="19"/>
                <w:szCs w:val="19"/>
              </w:rPr>
              <w:t xml:space="preserve">5</w:t>
            </w:r>
          </w:p>
        </w:tc>
        <w:tc>
          <w:tcPr>
            <w:tcW w:type="dxa" w:w="683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9"/>
                <w:szCs w:val="19"/>
              </w:rPr>
              <w:t xml:space="preserve">Las distintas partes del sistema funcionan bien juntas.</w:t>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r>
      <w:tr>
        <w:trPr>
          <w:trHeight w:val="470" w:hRule="atLeas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b/>
                <w:bCs/>
                <w:sz w:val="19"/>
                <w:szCs w:val="19"/>
              </w:rPr>
              <w:t xml:space="preserve">6</w:t>
            </w:r>
          </w:p>
        </w:tc>
        <w:tc>
          <w:tcPr>
            <w:tcW w:type="dxa" w:w="6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9"/>
                <w:szCs w:val="19"/>
              </w:rPr>
              <w:t xml:space="preserve">El sistema tiene demasiadas cosas que no son coherentes entre sí.</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r>
      <w:tr>
        <w:trPr>
          <w:trHeight w:val="470" w:hRule="atLeast"/>
        </w:trPr>
        <w:tc>
          <w:tcPr>
            <w:tcW w:type="dxa" w:w="45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jc w:val="center"/>
            </w:pPr>
            <w:r>
              <w:rPr>
                <w:rFonts w:ascii="Arial" w:cs="Arial" w:eastAsia="Arial" w:hAnsi="Arial"/>
                <w:b/>
                <w:bCs/>
                <w:sz w:val="19"/>
                <w:szCs w:val="19"/>
              </w:rPr>
              <w:t xml:space="preserve">7</w:t>
            </w:r>
          </w:p>
        </w:tc>
        <w:tc>
          <w:tcPr>
            <w:tcW w:type="dxa" w:w="683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9"/>
                <w:szCs w:val="19"/>
              </w:rPr>
              <w:t xml:space="preserve">Creo que la mayoría de las personas aprendería a usar este sistema muy rápido.</w:t>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r>
      <w:tr>
        <w:trPr>
          <w:trHeight w:val="470" w:hRule="atLeas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b/>
                <w:bCs/>
                <w:sz w:val="19"/>
                <w:szCs w:val="19"/>
              </w:rPr>
              <w:t xml:space="preserve">8</w:t>
            </w:r>
          </w:p>
        </w:tc>
        <w:tc>
          <w:tcPr>
            <w:tcW w:type="dxa" w:w="6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9"/>
                <w:szCs w:val="19"/>
              </w:rPr>
              <w:t xml:space="preserve">El sistema me pareció muy difícil o pesado de usar.</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r>
      <w:tr>
        <w:trPr>
          <w:trHeight w:val="470" w:hRule="atLeast"/>
        </w:trPr>
        <w:tc>
          <w:tcPr>
            <w:tcW w:type="dxa" w:w="45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jc w:val="center"/>
            </w:pPr>
            <w:r>
              <w:rPr>
                <w:rFonts w:ascii="Arial" w:cs="Arial" w:eastAsia="Arial" w:hAnsi="Arial"/>
                <w:b/>
                <w:bCs/>
                <w:sz w:val="19"/>
                <w:szCs w:val="19"/>
              </w:rPr>
              <w:t xml:space="preserve">9</w:t>
            </w:r>
          </w:p>
        </w:tc>
        <w:tc>
          <w:tcPr>
            <w:tcW w:type="dxa" w:w="683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9"/>
                <w:szCs w:val="19"/>
              </w:rPr>
              <w:t xml:space="preserve">Me sentí con confianza al usar el sistema.</w:t>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shd w:fill="F2F4F7" w:color="auto" w:val="clear"/>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r>
      <w:tr>
        <w:trPr>
          <w:trHeight w:val="470" w:hRule="atLeast"/>
        </w:trPr>
        <w:tc>
          <w:tcPr>
            <w:tcW w:type="dxa" w:w="45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b/>
                <w:bCs/>
                <w:sz w:val="19"/>
                <w:szCs w:val="19"/>
              </w:rPr>
              <w:t xml:space="preserve">10</w:t>
            </w:r>
          </w:p>
        </w:tc>
        <w:tc>
          <w:tcPr>
            <w:tcW w:type="dxa" w:w="683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9"/>
                <w:szCs w:val="19"/>
              </w:rPr>
              <w:t xml:space="preserve">Tuve que aprender muchas cosas antes de poder usar este sistema.</w:t>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56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r>
    </w:tbl>
    <w:p>
      <w:pPr>
        <w:spacing w:after="60" w:before="160"/>
      </w:pPr>
      <w:r>
        <w:rPr>
          <w:rFonts w:ascii="Arial" w:cs="Arial" w:eastAsia="Arial" w:hAnsi="Arial"/>
          <w:b/>
          <w:bCs/>
          <w:sz w:val="19"/>
          <w:szCs w:val="19"/>
        </w:rPr>
        <w:t xml:space="preserve">Comparado con el carnet y el cuaderno en papel, registrar a un niño en el sistema fue:</w:t>
      </w:r>
    </w:p>
    <w:p>
      <w:pPr>
        <w:spacing w:after="100" w:before="0"/>
      </w:pPr>
      <w:r>
        <w:rPr>
          <w:rFonts w:ascii="Arial" w:cs="Arial" w:eastAsia="Arial" w:hAnsi="Arial"/>
          <w:sz w:val="19"/>
          <w:szCs w:val="19"/>
        </w:rPr>
        <w:t xml:space="preserve">☐ Más rápido        ☐ Igual        ☐ Más lento</w:t>
      </w:r>
    </w:p>
    <w:p>
      <w:pPr>
        <w:spacing w:after="40" w:before="80"/>
      </w:pPr>
      <w:r>
        <w:rPr>
          <w:rFonts w:ascii="Arial" w:cs="Arial" w:eastAsia="Arial" w:hAnsi="Arial"/>
          <w:b/>
          <w:bCs/>
          <w:sz w:val="19"/>
          <w:szCs w:val="19"/>
        </w:rPr>
        <w:t xml:space="preserve">¿Qué fue lo más útil del sistema?</w:t>
      </w:r>
    </w:p>
    <w:p>
      <w:pPr>
        <w:spacing w:after="40" w:before="0"/>
      </w:pPr>
      <w:r>
        <w:rPr>
          <w:rFonts w:ascii="Arial" w:cs="Arial" w:eastAsia="Arial" w:hAnsi="Arial"/>
          <w:color w:val="999999"/>
          <w:sz w:val="19"/>
          <w:szCs w:val="19"/>
        </w:rPr>
        <w:t xml:space="preserve">______________________________________________________________________________________</w:t>
      </w:r>
    </w:p>
    <w:p>
      <w:pPr>
        <w:spacing w:after="40" w:before="0"/>
      </w:pPr>
      <w:r>
        <w:rPr>
          <w:rFonts w:ascii="Arial" w:cs="Arial" w:eastAsia="Arial" w:hAnsi="Arial"/>
          <w:color w:val="999999"/>
          <w:sz w:val="19"/>
          <w:szCs w:val="19"/>
        </w:rPr>
        <w:t xml:space="preserve">______________________________________________________________________________________</w:t>
      </w:r>
    </w:p>
    <w:p>
      <w:pPr>
        <w:spacing w:after="40" w:before="80"/>
      </w:pPr>
      <w:r>
        <w:rPr>
          <w:rFonts w:ascii="Arial" w:cs="Arial" w:eastAsia="Arial" w:hAnsi="Arial"/>
          <w:b/>
          <w:bCs/>
          <w:sz w:val="19"/>
          <w:szCs w:val="19"/>
        </w:rPr>
        <w:t xml:space="preserve">¿Qué fue lo más difícil o lo que no se entendió?</w:t>
      </w:r>
    </w:p>
    <w:p>
      <w:pPr>
        <w:spacing w:after="40" w:before="0"/>
      </w:pPr>
      <w:r>
        <w:rPr>
          <w:rFonts w:ascii="Arial" w:cs="Arial" w:eastAsia="Arial" w:hAnsi="Arial"/>
          <w:color w:val="999999"/>
          <w:sz w:val="19"/>
          <w:szCs w:val="19"/>
        </w:rPr>
        <w:t xml:space="preserve">______________________________________________________________________________________</w:t>
      </w:r>
    </w:p>
    <w:p>
      <w:pPr>
        <w:spacing w:after="40" w:before="0"/>
      </w:pPr>
      <w:r>
        <w:rPr>
          <w:rFonts w:ascii="Arial" w:cs="Arial" w:eastAsia="Arial" w:hAnsi="Arial"/>
          <w:color w:val="999999"/>
          <w:sz w:val="19"/>
          <w:szCs w:val="19"/>
        </w:rPr>
        <w:t xml:space="preserve">______________________________________________________________________________________</w:t>
      </w:r>
    </w:p>
    <w:p>
      <w:pPr>
        <w:spacing w:after="40" w:before="80"/>
      </w:pPr>
      <w:r>
        <w:rPr>
          <w:rFonts w:ascii="Arial" w:cs="Arial" w:eastAsia="Arial" w:hAnsi="Arial"/>
          <w:b/>
          <w:bCs/>
          <w:sz w:val="19"/>
          <w:szCs w:val="19"/>
        </w:rPr>
        <w:t xml:space="preserve">¿Qué le cambiaría o le agregaría?</w:t>
      </w:r>
    </w:p>
    <w:p>
      <w:pPr>
        <w:spacing w:after="40" w:before="0"/>
      </w:pPr>
      <w:r>
        <w:rPr>
          <w:rFonts w:ascii="Arial" w:cs="Arial" w:eastAsia="Arial" w:hAnsi="Arial"/>
          <w:color w:val="999999"/>
          <w:sz w:val="19"/>
          <w:szCs w:val="19"/>
        </w:rPr>
        <w:t xml:space="preserve">______________________________________________________________________________________</w:t>
      </w:r>
    </w:p>
    <w:p>
      <w:pPr>
        <w:spacing w:after="40" w:before="0"/>
      </w:pPr>
      <w:r>
        <w:rPr>
          <w:rFonts w:ascii="Arial" w:cs="Arial" w:eastAsia="Arial" w:hAnsi="Arial"/>
          <w:color w:val="999999"/>
          <w:sz w:val="19"/>
          <w:szCs w:val="19"/>
        </w:rPr>
        <w:t xml:space="preserve">______________________________________________________________________________________</w:t>
      </w:r>
    </w:p>
    <w:p>
      <w:pPr>
        <w:spacing w:after="0" w:before="120"/>
        <w:sectPr>
          <w:pgSz w:w="12240" w:h="15840" w:orient="portrait"/>
          <w:pgMar w:top="1000" w:right="1080" w:bottom="900" w:left="1080" w:header="708" w:footer="708" w:gutter="0"/>
          <w:pgNumType/>
          <w:docGrid w:linePitch="360"/>
        </w:sectPr>
      </w:pPr>
      <w:r>
        <w:rPr>
          <w:rFonts w:ascii="Arial" w:cs="Arial" w:eastAsia="Arial" w:hAnsi="Arial"/>
          <w:i/>
          <w:iCs/>
          <w:color w:val="777777"/>
          <w:sz w:val="15"/>
          <w:szCs w:val="15"/>
        </w:rPr>
        <w:t xml:space="preserve">Escala de usabilidad del sistema (SUS), Brooke, 1996, en versión en español adaptada.</w:t>
      </w:r>
    </w:p>
    <w:p>
      <w:pPr>
        <w:spacing w:after="40" w:before="0"/>
      </w:pPr>
      <w:r>
        <w:rPr>
          <w:rFonts w:ascii="Arial" w:cs="Arial" w:eastAsia="Arial" w:hAnsi="Arial"/>
          <w:b/>
          <w:bCs/>
          <w:color w:val="1F3A5F"/>
          <w:sz w:val="30"/>
          <w:szCs w:val="30"/>
        </w:rPr>
        <w:t xml:space="preserve">Autorización para la prueba del sistema</w:t>
      </w:r>
    </w:p>
    <w:p>
      <w:pPr>
        <w:pBdr>
          <w:bottom w:val="single" w:color="1A8C8C" w:sz="8" w:space="4"/>
        </w:pBdr>
        <w:spacing w:after="120" w:before="0"/>
      </w:pPr>
      <w:r>
        <w:rPr>
          <w:rFonts w:ascii="Arial" w:cs="Arial" w:eastAsia="Arial" w:hAnsi="Arial"/>
          <w:color w:val="555555"/>
          <w:sz w:val="19"/>
          <w:szCs w:val="19"/>
        </w:rPr>
        <w:t xml:space="preserve">Carnet Digital de Monitoreo Nutricional Infantil</w:t>
      </w:r>
    </w:p>
    <w:p>
      <w:pPr>
        <w:spacing w:after="140" w:before="120" w:line="320"/>
      </w:pPr>
      <w:r>
        <w:rPr>
          <w:rFonts w:ascii="Arial" w:cs="Arial" w:eastAsia="Arial" w:hAnsi="Arial"/>
          <w:sz w:val="21"/>
          <w:szCs w:val="21"/>
        </w:rPr>
        <w:t xml:space="preserve">Yo, _____________________________________________, en mi calidad de _______________________________ del Puesto de Salud de la aldea Chivarreto, San Francisco El Alto, Totonicapán, autorizo a Wilson Edwin Hernández Maldonado, carné 1490-16-14973, estudiante de Ingeniería en Sistemas de Información de la Universidad Mariano Gálvez de Guatemala, a realizar el 16 de octubre de 2026 una prueba del sistema Carnet Digital de Monitoreo Nutricional Infantil con el personal del puesto, como parte de su trabajo de graduación, en las condiciones siguientes:</w:t>
      </w:r>
    </w:p>
    <w:p>
      <w:pPr>
        <w:pStyle w:val="ListParagraph"/>
        <w:numPr>
          <w:ilvl w:val="0"/>
          <w:numId w:val="4"/>
        </w:numPr>
        <w:spacing w:after="80" w:before="0" w:line="300"/>
      </w:pPr>
      <w:r>
        <w:rPr>
          <w:rFonts w:ascii="Arial" w:cs="Arial" w:eastAsia="Arial" w:hAnsi="Arial"/>
          <w:sz w:val="21"/>
          <w:szCs w:val="21"/>
        </w:rPr>
        <w:t xml:space="preserve">Solo se usan la fecha de nacimiento, el sexo, la fecha de la toma y las medidas de peso y talla anotadas en carnets o cuadernos del puesto. No se registran nombres, CUI, teléfonos ni direcciones de los niños ni de sus familias: los nombres son inventados.</w:t>
      </w:r>
    </w:p>
    <w:p>
      <w:pPr>
        <w:pStyle w:val="ListParagraph"/>
        <w:numPr>
          <w:ilvl w:val="0"/>
          <w:numId w:val="4"/>
        </w:numPr>
        <w:spacing w:after="80" w:before="0" w:line="300"/>
      </w:pPr>
      <w:r>
        <w:rPr>
          <w:rFonts w:ascii="Arial" w:cs="Arial" w:eastAsia="Arial" w:hAnsi="Arial"/>
          <w:sz w:val="21"/>
          <w:szCs w:val="21"/>
        </w:rPr>
        <w:t xml:space="preserve">No se toman fotografías de carnets, cuadernos ni documentos con datos de los niños.</w:t>
      </w:r>
    </w:p>
    <w:p>
      <w:pPr>
        <w:pStyle w:val="ListParagraph"/>
        <w:numPr>
          <w:ilvl w:val="0"/>
          <w:numId w:val="4"/>
        </w:numPr>
        <w:spacing w:after="80" w:before="0" w:line="300"/>
      </w:pPr>
      <w:r>
        <w:rPr>
          <w:rFonts w:ascii="Arial" w:cs="Arial" w:eastAsia="Arial" w:hAnsi="Arial"/>
          <w:sz w:val="21"/>
          <w:szCs w:val="21"/>
        </w:rPr>
        <w:t xml:space="preserve">Los datos se ingresan en un ambiente de prueba del sistema y se eliminan al terminar la validación.</w:t>
      </w:r>
    </w:p>
    <w:p>
      <w:pPr>
        <w:pStyle w:val="ListParagraph"/>
        <w:numPr>
          <w:ilvl w:val="0"/>
          <w:numId w:val="4"/>
        </w:numPr>
        <w:spacing w:after="80" w:before="0" w:line="300"/>
      </w:pPr>
      <w:r>
        <w:rPr>
          <w:rFonts w:ascii="Arial" w:cs="Arial" w:eastAsia="Arial" w:hAnsi="Arial"/>
          <w:sz w:val="21"/>
          <w:szCs w:val="21"/>
        </w:rPr>
        <w:t xml:space="preserve">Los resultados se usan únicamente para el trabajo de graduación y se presentan de forma agregada, sin identificar a ningún niño.</w:t>
      </w:r>
    </w:p>
    <w:p>
      <w:pPr>
        <w:pStyle w:val="ListParagraph"/>
        <w:numPr>
          <w:ilvl w:val="0"/>
          <w:numId w:val="4"/>
        </w:numPr>
        <w:spacing w:after="80" w:before="0" w:line="300"/>
      </w:pPr>
      <w:r>
        <w:rPr>
          <w:rFonts w:ascii="Arial" w:cs="Arial" w:eastAsia="Arial" w:hAnsi="Arial"/>
          <w:sz w:val="21"/>
          <w:szCs w:val="21"/>
        </w:rPr>
        <w:t xml:space="preserve">El personal participa de forma voluntaria y la encuesta de opinión es anónima.</w:t>
      </w:r>
    </w:p>
    <w:p>
      <w:pPr>
        <w:spacing w:after="500" w:before="0"/>
      </w:pPr>
      <w:r>
        <w:rPr>
          <w:rFonts w:ascii="Arial" w:cs="Arial" w:eastAsia="Arial" w:hAnsi="Arial"/>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40"/>
        <w:gridCol w:w="400"/>
        <w:gridCol w:w="4840"/>
      </w:tblGrid>
      <w:tr>
        <w:tc>
          <w:tcPr>
            <w:tcW w:type="dxa" w:w="48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700" w:before="0"/>
            </w:pPr>
            <w:r>
              <w:rPr>
                <w:rFonts w:ascii="Arial" w:cs="Arial" w:eastAsia="Arial" w:hAnsi="Arial"/>
                <w:sz w:val="21"/>
                <w:szCs w:val="21"/>
              </w:rPr>
              <w:t xml:space="preserve"/>
            </w:r>
          </w:p>
          <w:p>
            <w:pPr>
              <w:pBdr>
                <w:top w:val="single" w:color="000000" w:sz="6" w:space="4"/>
              </w:pBdr>
              <w:spacing w:after="40" w:before="0"/>
              <w:jc w:val="center"/>
            </w:pPr>
            <w:r>
              <w:rPr>
                <w:rFonts w:ascii="Arial" w:cs="Arial" w:eastAsia="Arial" w:hAnsi="Arial"/>
                <w:sz w:val="19"/>
                <w:szCs w:val="19"/>
              </w:rPr>
              <w:t xml:space="preserve">Firma</w:t>
            </w:r>
          </w:p>
          <w:p>
            <w:pPr>
              <w:spacing w:after="60" w:before="0"/>
            </w:pPr>
            <w:r>
              <w:rPr>
                <w:rFonts w:ascii="Arial" w:cs="Arial" w:eastAsia="Arial" w:hAnsi="Arial"/>
                <w:sz w:val="19"/>
                <w:szCs w:val="19"/>
              </w:rPr>
              <w:t xml:space="preserve">Nombre: _____________________________</w:t>
            </w:r>
          </w:p>
          <w:p>
            <w:pPr>
              <w:spacing w:after="60" w:before="0"/>
            </w:pPr>
            <w:r>
              <w:rPr>
                <w:rFonts w:ascii="Arial" w:cs="Arial" w:eastAsia="Arial" w:hAnsi="Arial"/>
                <w:sz w:val="19"/>
                <w:szCs w:val="19"/>
              </w:rPr>
              <w:t xml:space="preserve">Cargo: ______________________________</w:t>
            </w:r>
          </w:p>
          <w:p>
            <w:pPr>
              <w:spacing w:after="0" w:before="0"/>
            </w:pPr>
            <w:r>
              <w:rPr>
                <w:rFonts w:ascii="Arial" w:cs="Arial" w:eastAsia="Arial" w:hAnsi="Arial"/>
                <w:sz w:val="19"/>
                <w:szCs w:val="19"/>
              </w:rPr>
              <w:t xml:space="preserve">Fecha: ______________________________</w:t>
            </w:r>
          </w:p>
        </w:tc>
        <w:tc>
          <w:tcPr>
            <w:tcW w:type="dxa" w:w="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after="0" w:before="0"/>
            </w:pPr>
            <w:r>
              <w:rPr>
                <w:rFonts w:ascii="Arial" w:cs="Arial" w:eastAsia="Arial" w:hAnsi="Arial"/>
                <w:sz w:val="18"/>
                <w:szCs w:val="18"/>
              </w:rPr>
              <w:t xml:space="preserve"/>
            </w:r>
          </w:p>
        </w:tc>
        <w:tc>
          <w:tcPr>
            <w:tcW w:type="dxa" w:w="4840"/>
            <w:tcBorders>
              <w:top w:val="single" w:color="808080" w:sz="4"/>
              <w:left w:val="single" w:color="808080" w:sz="4"/>
              <w:bottom w:val="single" w:color="808080" w:sz="4"/>
              <w:right w:val="single" w:color="808080" w:sz="4"/>
            </w:tcBorders>
            <w:tcMar>
              <w:top w:type="dxa" w:w="50"/>
              <w:left w:type="dxa" w:w="80"/>
              <w:bottom w:type="dxa" w:w="50"/>
              <w:right w:type="dxa" w:w="80"/>
            </w:tcMar>
            <w:vAlign w:val="center"/>
          </w:tcPr>
          <w:p>
            <w:pPr>
              <w:spacing w:after="0" w:before="0"/>
              <w:jc w:val="center"/>
            </w:pPr>
            <w:r>
              <w:rPr>
                <w:rFonts w:ascii="Arial" w:cs="Arial" w:eastAsia="Arial" w:hAnsi="Arial"/>
                <w:color w:val="999999"/>
                <w:sz w:val="19"/>
                <w:szCs w:val="19"/>
              </w:rPr>
              <w:t xml:space="preserve">Sello del puesto</w:t>
            </w:r>
          </w:p>
        </w:tc>
      </w:tr>
    </w:tbl>
    <w:p>
      <w:pPr>
        <w:spacing w:after="500" w:before="0"/>
      </w:pPr>
      <w:r>
        <w:rPr>
          <w:rFonts w:ascii="Arial" w:cs="Arial" w:eastAsia="Arial" w:hAnsi="Arial"/>
          <w:sz w:val="21"/>
          <w:szCs w:val="21"/>
        </w:rPr>
        <w:t xml:space="preserve"/>
      </w:r>
    </w:p>
    <w:p>
      <w:pPr>
        <w:spacing w:after="0" w:before="0"/>
      </w:pPr>
      <w:r>
        <w:rPr>
          <w:rFonts w:ascii="Arial" w:cs="Arial" w:eastAsia="Arial" w:hAnsi="Arial"/>
          <w:sz w:val="19"/>
          <w:szCs w:val="19"/>
        </w:rPr>
        <w:t xml:space="preserve">Estudiante: Wilson Edwin Hernández Maldonado          Firma: _________________________</w:t>
      </w:r>
    </w:p>
    <w:sectPr>
      <w:pgSz w:w="12240" w:h="15840" w:orient="portrait"/>
      <w:pgMar w:top="1000" w:right="1080" w:bottom="9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300"/>
      </w:pPr>
      <w:rPr>
        <w:rFonts w:ascii="Arial" w:cs="Arial" w:eastAsia="Arial" w:hAnsi="Arial"/>
        <w:b/>
        <w:bCs/>
        <w:color w:val="1A8C8C"/>
      </w:rPr>
    </w:lvl>
  </w:abstractNum>
  <w:abstractNum w:abstractNumId="3" w15:restartNumberingAfterBreak="0">
    <w:multiLevelType w:val="hybridMultilevel"/>
    <w:lvl w:ilvl="0" w:tentative="1">
      <w:start w:val="1"/>
      <w:numFmt w:val="bullet"/>
      <w:lvlText w:val="•"/>
      <w:lvlJc w:val="left"/>
      <w:pPr>
        <w:ind w:left="400" w:hanging="260"/>
      </w:pPr>
    </w:lvl>
  </w:abstractNum>
  <w:abstractNum w:abstractNumId="4" w15:restartNumberingAfterBreak="0">
    <w:multiLevelType w:val="hybridMultilevel"/>
    <w:lvl w:ilvl="0" w:tentative="1">
      <w:start w:val="1"/>
      <w:numFmt w:val="lowerLetter"/>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Materiales para la prueba del Carnet Digital, 16 de octubre de 2026</dc:title>
  <dc:creator>Wilson Edwin Hernández Maldonado</dc:creator>
  <cp:lastModifiedBy>Un-named</cp:lastModifiedBy>
  <cp:revision>1</cp:revision>
  <dcterms:created xsi:type="dcterms:W3CDTF">2026-10-16T04:38:41.487Z</dcterms:created>
  <dcterms:modified xsi:type="dcterms:W3CDTF">2026-10-16T04:38:41.488Z</dcterms:modified>
</cp:coreProperties>
</file>

<file path=docProps/custom.xml><?xml version="1.0" encoding="utf-8"?>
<Properties xmlns="http://schemas.openxmlformats.org/officeDocument/2006/custom-properties" xmlns:vt="http://schemas.openxmlformats.org/officeDocument/2006/docPropsVTypes"/>
</file>