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4685"/>
        <w:gridCol w:w="2352"/>
        <w:gridCol w:w="3103"/>
      </w:tblGrid>
      <w:tr w:rsidR="00DF0C20" w:rsidRPr="00DF0C20" w:rsidTr="00F82C64">
        <w:trPr>
          <w:trHeight w:val="312"/>
        </w:trPr>
        <w:tc>
          <w:tcPr>
            <w:tcW w:w="10140" w:type="dxa"/>
            <w:gridSpan w:val="3"/>
            <w:noWrap/>
            <w:hideMark/>
          </w:tcPr>
          <w:p w:rsidR="00DF0C20" w:rsidRPr="00DF0C20" w:rsidRDefault="00F87A57" w:rsidP="00DF0C20">
            <w:pPr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GROUP IT &amp; MIS  25</w:t>
            </w:r>
            <w:bookmarkStart w:id="0" w:name="_GoBack"/>
            <w:bookmarkEnd w:id="0"/>
            <w:r w:rsidR="0059692D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 xml:space="preserve"> May</w:t>
            </w:r>
            <w:r w:rsidR="00DF0C20"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 xml:space="preserve"> </w:t>
            </w:r>
            <w:r w:rsid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 xml:space="preserve">HOLIDAY </w:t>
            </w:r>
            <w:r w:rsidR="00DF0C20"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STANDBY LIST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 w:val="restart"/>
            <w:noWrap/>
            <w:hideMark/>
          </w:tcPr>
          <w:p w:rsidR="00DF0C20" w:rsidRPr="00DF0C20" w:rsidRDefault="00DF0C20" w:rsidP="00DF0C20">
            <w:pPr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Infrastructure (Technical Support)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Resource (s)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Mobile Number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59692D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Simbarashe Kuzanga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59692D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0772932010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EE5953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Samuel Chinhara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E73973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0773095871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9C3F23" w:rsidRDefault="00DF0C20" w:rsidP="00DF0C20">
            <w:pPr>
              <w:rPr>
                <w:rFonts w:ascii="Georgia" w:eastAsia="Times New Roman" w:hAnsi="Georgia" w:cs="Calibri"/>
                <w:bCs/>
                <w:color w:val="000000"/>
                <w:sz w:val="24"/>
                <w:szCs w:val="24"/>
                <w:lang w:eastAsia="en-ZW"/>
              </w:rPr>
            </w:pPr>
            <w:r w:rsidRPr="009C3F23">
              <w:rPr>
                <w:rFonts w:ascii="Georgia" w:eastAsia="Times New Roman" w:hAnsi="Georgia" w:cs="Calibri"/>
                <w:bCs/>
                <w:color w:val="000000"/>
                <w:sz w:val="24"/>
                <w:szCs w:val="24"/>
                <w:lang w:eastAsia="en-ZW"/>
              </w:rPr>
              <w:t>Network Support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59692D" w:rsidP="00163E06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Harmony Mubaiwa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163E06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0772546598</w:t>
            </w:r>
          </w:p>
        </w:tc>
      </w:tr>
      <w:tr w:rsidR="00DF0C20" w:rsidRPr="00DF0C20" w:rsidTr="00F82C64">
        <w:trPr>
          <w:trHeight w:val="312"/>
        </w:trPr>
        <w:tc>
          <w:tcPr>
            <w:tcW w:w="10140" w:type="dxa"/>
            <w:gridSpan w:val="3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Al</w:t>
            </w:r>
            <w:r w:rsidR="00E73973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l escalations to Polite Makunike – Mobile: 077 8564484</w:t>
            </w:r>
          </w:p>
        </w:tc>
      </w:tr>
      <w:tr w:rsidR="0059692D" w:rsidRPr="00DF0C20" w:rsidTr="00F82C64">
        <w:trPr>
          <w:trHeight w:val="312"/>
        </w:trPr>
        <w:tc>
          <w:tcPr>
            <w:tcW w:w="10140" w:type="dxa"/>
            <w:gridSpan w:val="3"/>
            <w:noWrap/>
          </w:tcPr>
          <w:p w:rsidR="0059692D" w:rsidRPr="00DF0C20" w:rsidRDefault="0059692D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</w:tr>
      <w:tr w:rsidR="00875932" w:rsidRPr="00DF0C20" w:rsidTr="00F82C64">
        <w:trPr>
          <w:trHeight w:val="312"/>
        </w:trPr>
        <w:tc>
          <w:tcPr>
            <w:tcW w:w="10140" w:type="dxa"/>
            <w:gridSpan w:val="3"/>
            <w:noWrap/>
          </w:tcPr>
          <w:p w:rsidR="00875932" w:rsidRPr="00DF0C20" w:rsidRDefault="00875932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 w:val="restart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IT Service Desk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Resource (s)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Mobile Number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875932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Bigboy Nyazw</w:t>
            </w:r>
            <w:r w:rsidR="0059692D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igo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875932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0779515048</w:t>
            </w:r>
          </w:p>
        </w:tc>
      </w:tr>
      <w:tr w:rsidR="00DF0C20" w:rsidRPr="00DF0C20" w:rsidTr="00F82C64">
        <w:trPr>
          <w:trHeight w:val="312"/>
        </w:trPr>
        <w:tc>
          <w:tcPr>
            <w:tcW w:w="10140" w:type="dxa"/>
            <w:gridSpan w:val="3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All escalations to Peter Gwisai - Mobile: 0712514512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 w:val="restart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Digital Payments (EFT)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Resource (s)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Mobile Number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875932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Thisias Sambare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875932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0779472453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Nyaradzo Mahlasela</w:t>
            </w:r>
          </w:p>
        </w:tc>
        <w:tc>
          <w:tcPr>
            <w:tcW w:w="3103" w:type="dxa"/>
            <w:noWrap/>
            <w:hideMark/>
          </w:tcPr>
          <w:p w:rsidR="00DF0C20" w:rsidRPr="00E43589" w:rsidRDefault="00E43589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hAnsi="Georgia"/>
                <w:sz w:val="24"/>
                <w:szCs w:val="24"/>
                <w:lang w:eastAsia="en-ZW"/>
              </w:rPr>
              <w:t>0</w:t>
            </w:r>
            <w:r w:rsidRPr="00E43589">
              <w:rPr>
                <w:rFonts w:ascii="Georgia" w:hAnsi="Georgia"/>
                <w:sz w:val="24"/>
                <w:szCs w:val="24"/>
                <w:lang w:eastAsia="en-ZW"/>
              </w:rPr>
              <w:t>784017494</w:t>
            </w:r>
          </w:p>
        </w:tc>
      </w:tr>
      <w:tr w:rsidR="00DF0C20" w:rsidRPr="00DF0C20" w:rsidTr="00F82C64">
        <w:trPr>
          <w:trHeight w:val="312"/>
        </w:trPr>
        <w:tc>
          <w:tcPr>
            <w:tcW w:w="10140" w:type="dxa"/>
            <w:gridSpan w:val="3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 xml:space="preserve">All escalations to Kudakwashe Zunze – Mobile: 0772 327 649 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IT Operations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Resource (s)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Mobile Number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F87A57" w:rsidP="00F87A57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 xml:space="preserve">                                                                  am            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F87A57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Yolanda Chikafu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F87A57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0777116113</w:t>
            </w:r>
          </w:p>
        </w:tc>
      </w:tr>
      <w:tr w:rsidR="00F87A57" w:rsidRPr="00DF0C20" w:rsidTr="00F82C64">
        <w:trPr>
          <w:trHeight w:val="312"/>
        </w:trPr>
        <w:tc>
          <w:tcPr>
            <w:tcW w:w="4685" w:type="dxa"/>
            <w:noWrap/>
          </w:tcPr>
          <w:p w:rsidR="00F87A57" w:rsidRDefault="00F87A57" w:rsidP="00F87A57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 xml:space="preserve">                                                                  pm</w:t>
            </w:r>
          </w:p>
        </w:tc>
        <w:tc>
          <w:tcPr>
            <w:tcW w:w="2352" w:type="dxa"/>
            <w:noWrap/>
          </w:tcPr>
          <w:p w:rsidR="00F87A57" w:rsidRDefault="00F87A57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Nick Zulu</w:t>
            </w:r>
          </w:p>
        </w:tc>
        <w:tc>
          <w:tcPr>
            <w:tcW w:w="3103" w:type="dxa"/>
            <w:noWrap/>
          </w:tcPr>
          <w:p w:rsidR="00F87A57" w:rsidRDefault="00F87A57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  <w:t>0773021748</w:t>
            </w:r>
          </w:p>
        </w:tc>
      </w:tr>
      <w:tr w:rsidR="00DF0C20" w:rsidRPr="00DF0C20" w:rsidTr="00F82C64">
        <w:trPr>
          <w:trHeight w:val="312"/>
        </w:trPr>
        <w:tc>
          <w:tcPr>
            <w:tcW w:w="10140" w:type="dxa"/>
            <w:gridSpan w:val="3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All escalations to Simbarashe Chitambwe - Mobile: 0772436334</w:t>
            </w: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Applications (IS Support)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Resource (s)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Mobile Number</w:t>
            </w:r>
          </w:p>
        </w:tc>
      </w:tr>
      <w:tr w:rsidR="00DF0C20" w:rsidRPr="00DF0C20" w:rsidTr="00F82C64">
        <w:trPr>
          <w:trHeight w:val="288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jc w:val="right"/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  <w:t xml:space="preserve"> 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875932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lang w:eastAsia="en-ZW"/>
              </w:rPr>
              <w:t>Kundai Majeke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875932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lang w:eastAsia="en-ZW"/>
              </w:rPr>
              <w:t>0777515134</w:t>
            </w:r>
          </w:p>
        </w:tc>
      </w:tr>
      <w:tr w:rsidR="00DF0C20" w:rsidRPr="00DF0C20" w:rsidTr="00F82C64">
        <w:trPr>
          <w:trHeight w:val="288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jc w:val="right"/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A426E4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lang w:eastAsia="en-ZW"/>
              </w:rPr>
              <w:t>Praise Muchenje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F82C64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lang w:eastAsia="en-ZW"/>
              </w:rPr>
              <w:t>0773824586</w:t>
            </w:r>
          </w:p>
        </w:tc>
      </w:tr>
      <w:tr w:rsidR="00DF0C20" w:rsidRPr="00DF0C20" w:rsidTr="00F82C64">
        <w:trPr>
          <w:trHeight w:val="288"/>
        </w:trPr>
        <w:tc>
          <w:tcPr>
            <w:tcW w:w="10140" w:type="dxa"/>
            <w:gridSpan w:val="3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  <w:t>All escalations to Andrew Chiguvare - Mobile 0717063570</w:t>
            </w:r>
          </w:p>
        </w:tc>
      </w:tr>
      <w:tr w:rsidR="00DF0C20" w:rsidRPr="00DF0C20" w:rsidTr="00F82C64">
        <w:trPr>
          <w:trHeight w:val="288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</w:tr>
      <w:tr w:rsidR="00DF0C20" w:rsidRPr="00DF0C20" w:rsidTr="00F82C64">
        <w:trPr>
          <w:trHeight w:val="288"/>
        </w:trPr>
        <w:tc>
          <w:tcPr>
            <w:tcW w:w="4685" w:type="dxa"/>
            <w:noWrap/>
            <w:hideMark/>
          </w:tcPr>
          <w:p w:rsidR="00DF0C20" w:rsidRPr="00DF0C20" w:rsidRDefault="00DF0C20" w:rsidP="00DF0C20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</w:tr>
      <w:tr w:rsidR="00DF0C20" w:rsidRPr="00DF0C20" w:rsidTr="00F82C64">
        <w:trPr>
          <w:trHeight w:val="312"/>
        </w:trPr>
        <w:tc>
          <w:tcPr>
            <w:tcW w:w="4685" w:type="dxa"/>
            <w:vMerge w:val="restart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  <w:t>Data Management</w:t>
            </w: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Resource (s)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Mobile Number</w:t>
            </w:r>
          </w:p>
        </w:tc>
      </w:tr>
      <w:tr w:rsidR="00DF0C20" w:rsidRPr="00DF0C20" w:rsidTr="00F82C64">
        <w:trPr>
          <w:trHeight w:val="288"/>
        </w:trPr>
        <w:tc>
          <w:tcPr>
            <w:tcW w:w="4685" w:type="dxa"/>
            <w:vMerge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740761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lang w:eastAsia="en-ZW"/>
              </w:rPr>
              <w:t>Erick Matiza</w:t>
            </w:r>
          </w:p>
        </w:tc>
        <w:tc>
          <w:tcPr>
            <w:tcW w:w="3103" w:type="dxa"/>
            <w:noWrap/>
            <w:hideMark/>
          </w:tcPr>
          <w:p w:rsidR="00DF0C20" w:rsidRPr="00DF0C20" w:rsidRDefault="00740761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  <w:r>
              <w:rPr>
                <w:rFonts w:ascii="Georgia" w:eastAsia="Times New Roman" w:hAnsi="Georgia" w:cs="Calibri"/>
                <w:color w:val="000000"/>
                <w:lang w:eastAsia="en-ZW"/>
              </w:rPr>
              <w:t>0</w:t>
            </w:r>
            <w:r w:rsidR="00E43589">
              <w:rPr>
                <w:rFonts w:ascii="Georgia" w:eastAsia="Times New Roman" w:hAnsi="Georgia" w:cs="Calibri"/>
                <w:color w:val="000000"/>
                <w:lang w:eastAsia="en-ZW"/>
              </w:rPr>
              <w:t>773213018</w:t>
            </w:r>
          </w:p>
        </w:tc>
      </w:tr>
      <w:tr w:rsidR="00DF0C20" w:rsidRPr="00DF0C20" w:rsidTr="00F82C64">
        <w:trPr>
          <w:trHeight w:val="288"/>
        </w:trPr>
        <w:tc>
          <w:tcPr>
            <w:tcW w:w="4685" w:type="dxa"/>
            <w:vMerge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352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</w:p>
        </w:tc>
        <w:tc>
          <w:tcPr>
            <w:tcW w:w="3103" w:type="dxa"/>
            <w:noWrap/>
            <w:hideMark/>
          </w:tcPr>
          <w:p w:rsidR="00DF0C20" w:rsidRPr="00DF0C20" w:rsidRDefault="00DF0C20" w:rsidP="00DF0C20">
            <w:pPr>
              <w:rPr>
                <w:rFonts w:ascii="Georgia" w:eastAsia="Times New Roman" w:hAnsi="Georgia" w:cs="Calibri"/>
                <w:color w:val="000000"/>
                <w:lang w:eastAsia="en-ZW"/>
              </w:rPr>
            </w:pPr>
          </w:p>
        </w:tc>
      </w:tr>
      <w:tr w:rsidR="00F82C64" w:rsidTr="00F82C64">
        <w:tc>
          <w:tcPr>
            <w:tcW w:w="10140" w:type="dxa"/>
            <w:gridSpan w:val="3"/>
          </w:tcPr>
          <w:p w:rsidR="00F82C64" w:rsidRPr="00F82C64" w:rsidRDefault="00F82C64">
            <w:pPr>
              <w:rPr>
                <w:rFonts w:ascii="Georgia" w:hAnsi="Georgia"/>
                <w:b/>
              </w:rPr>
            </w:pPr>
            <w:r w:rsidRPr="00DF0C20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All esc</w:t>
            </w:r>
            <w:r w:rsidR="00740761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ZW"/>
              </w:rPr>
              <w:t>alations to Davison Gudo - Mobile: 0784041279</w:t>
            </w:r>
          </w:p>
        </w:tc>
      </w:tr>
    </w:tbl>
    <w:p w:rsidR="007E1082" w:rsidRDefault="007E1082"/>
    <w:sectPr w:rsidR="007E1082" w:rsidSect="00DF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20"/>
    <w:rsid w:val="00163E06"/>
    <w:rsid w:val="0059692D"/>
    <w:rsid w:val="00740761"/>
    <w:rsid w:val="007E1082"/>
    <w:rsid w:val="00875932"/>
    <w:rsid w:val="009C3F23"/>
    <w:rsid w:val="00A426E4"/>
    <w:rsid w:val="00DF0C20"/>
    <w:rsid w:val="00E43589"/>
    <w:rsid w:val="00E73973"/>
    <w:rsid w:val="00EE5953"/>
    <w:rsid w:val="00F07414"/>
    <w:rsid w:val="00F82C64"/>
    <w:rsid w:val="00F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8126"/>
  <w15:docId w15:val="{541515C4-8FB2-4145-8C6B-FFD48C33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Bigboy Nyazwigo</dc:creator>
  <cp:keywords/>
  <dc:description/>
  <cp:lastModifiedBy>Petronella Nhemachena</cp:lastModifiedBy>
  <cp:revision>1</cp:revision>
  <cp:lastPrinted>2022-05-24T08:52:00Z</cp:lastPrinted>
  <dcterms:created xsi:type="dcterms:W3CDTF">2022-04-28T14:39:00Z</dcterms:created>
  <dcterms:modified xsi:type="dcterms:W3CDTF">2022-05-24T09:54:00Z</dcterms:modified>
</cp:coreProperties>
</file>