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320" w:lineRule="auto"/>
        <w:jc w:val="center"/>
        <w:rPr/>
      </w:pPr>
      <w:bookmarkStart w:colFirst="0" w:colLast="0" w:name="_gjdgxs" w:id="0"/>
      <w:bookmarkEnd w:id="0"/>
      <w:r w:rsidDel="00000000" w:rsidR="00000000" w:rsidRPr="00000000">
        <w:rPr>
          <w:rFonts w:ascii="PT Sans Narrow" w:cs="PT Sans Narrow" w:eastAsia="PT Sans Narrow" w:hAnsi="PT Sans Narrow"/>
          <w:color w:val="0b5394"/>
          <w:sz w:val="80"/>
          <w:szCs w:val="80"/>
          <w:rtl w:val="0"/>
        </w:rPr>
        <w:t xml:space="preserve">Team Charter Template / Guide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3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Project charter for this team. It describes how we will work together, and how we will resolve conflicts. </w:t>
      </w:r>
    </w:p>
    <w:p w:rsidR="00000000" w:rsidDel="00000000" w:rsidP="00000000" w:rsidRDefault="00000000" w:rsidRPr="00000000" w14:paraId="00000003">
      <w:pPr>
        <w:pStyle w:val="Heading1"/>
        <w:pageBreakBefore w:val="0"/>
        <w:widowControl w:val="0"/>
        <w:spacing w:before="273.6" w:lineRule="auto"/>
        <w:ind w:right="30"/>
        <w:rPr/>
      </w:pPr>
      <w:bookmarkStart w:colFirst="0" w:colLast="0" w:name="_30j0zll" w:id="1"/>
      <w:bookmarkEnd w:id="1"/>
      <w:r w:rsidDel="00000000" w:rsidR="00000000" w:rsidRPr="00000000">
        <w:rPr>
          <w:rtl w:val="0"/>
        </w:rPr>
        <w:t xml:space="preserve">Roles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3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Roles may represent individu</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 team members or a team member may have multiple roles. </w:t>
      </w:r>
      <w:r w:rsidDel="00000000" w:rsidR="00000000" w:rsidRPr="00000000">
        <w:rPr>
          <w:sz w:val="21.989999771118164"/>
          <w:szCs w:val="21.989999771118164"/>
          <w:rtl w:val="0"/>
        </w:rPr>
        <w:t xml:space="preserve">This is a non-exhaustive list, but illustrates the main archetypes you would have in a team.</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4.8"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Team Captain / Representative </w:t>
      </w:r>
      <w:r w:rsidDel="00000000" w:rsidR="00000000" w:rsidRPr="00000000">
        <w:rPr>
          <w:i w:val="0"/>
          <w:smallCaps w:val="0"/>
          <w:strike w:val="0"/>
          <w:color w:val="000000"/>
          <w:sz w:val="21.989999771118164"/>
          <w:szCs w:val="21.989999771118164"/>
          <w:highlight w:val="yellow"/>
          <w:u w:val="none"/>
          <w:vertAlign w:val="baseline"/>
          <w:rtl w:val="0"/>
        </w:rPr>
        <w:t xml:space="preserve">[s</w:t>
      </w:r>
      <w:r w:rsidDel="00000000" w:rsidR="00000000" w:rsidRPr="00000000">
        <w:rPr>
          <w:sz w:val="21.989999771118164"/>
          <w:szCs w:val="21.989999771118164"/>
          <w:highlight w:val="yellow"/>
          <w:rtl w:val="0"/>
        </w:rPr>
        <w:t xml:space="preserve">et name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represents the team, acts as a final decision point when there is a conflict. </w:t>
      </w:r>
    </w:p>
    <w:p w:rsidR="00000000" w:rsidDel="00000000" w:rsidP="00000000" w:rsidRDefault="00000000" w:rsidRPr="00000000" w14:paraId="0000000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Project Manager </w:t>
      </w:r>
      <w:r w:rsidDel="00000000" w:rsidR="00000000" w:rsidRPr="00000000">
        <w:rPr>
          <w:sz w:val="21.989999771118164"/>
          <w:szCs w:val="21.989999771118164"/>
          <w:highlight w:val="yellow"/>
          <w:rtl w:val="0"/>
        </w:rPr>
        <w:t xml:space="preserve">[set name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keeps the team to schedule </w:t>
      </w:r>
    </w:p>
    <w:p w:rsidR="00000000" w:rsidDel="00000000" w:rsidP="00000000" w:rsidRDefault="00000000" w:rsidRPr="00000000" w14:paraId="0000000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b w:val="1"/>
          <w:sz w:val="21.989999771118164"/>
          <w:szCs w:val="21.989999771118164"/>
          <w:rtl w:val="0"/>
        </w:rPr>
        <w:t xml:space="preserve">Subject Matter Experts (SMEs) </w:t>
      </w:r>
      <w:r w:rsidDel="00000000" w:rsidR="00000000" w:rsidRPr="00000000">
        <w:rPr>
          <w:sz w:val="21.989999771118164"/>
          <w:szCs w:val="21.989999771118164"/>
          <w:highlight w:val="yellow"/>
          <w:rtl w:val="0"/>
        </w:rPr>
        <w:t xml:space="preserve">[set name here]</w:t>
      </w:r>
      <w:r w:rsidDel="00000000" w:rsidR="00000000" w:rsidRPr="00000000">
        <w:rPr>
          <w:sz w:val="21.989999771118164"/>
          <w:szCs w:val="21.989999771118164"/>
          <w:rtl w:val="0"/>
        </w:rPr>
        <w:t xml:space="preserve"> - People who know the problem domain intimately from a customer (or stakeholder) perspective.</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Business Members </w:t>
      </w:r>
      <w:r w:rsidDel="00000000" w:rsidR="00000000" w:rsidRPr="00000000">
        <w:rPr>
          <w:sz w:val="21.989999771118164"/>
          <w:szCs w:val="21.989999771118164"/>
          <w:highlight w:val="yellow"/>
          <w:rtl w:val="0"/>
        </w:rPr>
        <w:t xml:space="preserve">[set name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Business modelling, financial analysis and validation </w:t>
      </w:r>
    </w:p>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Hardware Engineering Members </w:t>
      </w:r>
      <w:r w:rsidDel="00000000" w:rsidR="00000000" w:rsidRPr="00000000">
        <w:rPr>
          <w:sz w:val="21.989999771118164"/>
          <w:szCs w:val="21.989999771118164"/>
          <w:highlight w:val="yellow"/>
          <w:rtl w:val="0"/>
        </w:rPr>
        <w:t xml:space="preserve">[set name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Building solution</w:t>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Software Engineering Members </w:t>
      </w:r>
      <w:r w:rsidDel="00000000" w:rsidR="00000000" w:rsidRPr="00000000">
        <w:rPr>
          <w:sz w:val="21.989999771118164"/>
          <w:szCs w:val="21.989999771118164"/>
          <w:highlight w:val="yellow"/>
          <w:rtl w:val="0"/>
        </w:rPr>
        <w:t xml:space="preserve">[set name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Building solut</w:t>
      </w:r>
      <w:r w:rsidDel="00000000" w:rsidR="00000000" w:rsidRPr="00000000">
        <w:rPr>
          <w:sz w:val="21.989999771118164"/>
          <w:szCs w:val="21.989999771118164"/>
          <w:rtl w:val="0"/>
        </w:rPr>
        <w:t xml:space="preserve">ion</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Design Members </w:t>
      </w:r>
      <w:r w:rsidDel="00000000" w:rsidR="00000000" w:rsidRPr="00000000">
        <w:rPr>
          <w:sz w:val="21.989999771118164"/>
          <w:szCs w:val="21.989999771118164"/>
          <w:highlight w:val="yellow"/>
          <w:rtl w:val="0"/>
        </w:rPr>
        <w:t xml:space="preserve">[set name here]</w:t>
      </w:r>
      <w:r w:rsidDel="00000000" w:rsidR="00000000" w:rsidRPr="00000000">
        <w:rPr>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responsible for user experience design </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Presenters/Media </w:t>
      </w:r>
      <w:r w:rsidDel="00000000" w:rsidR="00000000" w:rsidRPr="00000000">
        <w:rPr>
          <w:sz w:val="21.989999771118164"/>
          <w:szCs w:val="21.989999771118164"/>
          <w:highlight w:val="yellow"/>
          <w:rtl w:val="0"/>
        </w:rPr>
        <w:t xml:space="preserve">[set name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responsible for delivery of video and presentation elements </w:t>
      </w:r>
    </w:p>
    <w:p w:rsidR="00000000" w:rsidDel="00000000" w:rsidP="00000000" w:rsidRDefault="00000000" w:rsidRPr="00000000" w14:paraId="0000000D">
      <w:pPr>
        <w:pStyle w:val="Heading1"/>
        <w:pageBreakBefore w:val="0"/>
        <w:widowControl w:val="0"/>
        <w:spacing w:before="273.6" w:lineRule="auto"/>
        <w:ind w:right="30"/>
        <w:rPr/>
      </w:pPr>
      <w:bookmarkStart w:colFirst="0" w:colLast="0" w:name="_1fob9te" w:id="2"/>
      <w:bookmarkEnd w:id="2"/>
      <w:r w:rsidDel="00000000" w:rsidR="00000000" w:rsidRPr="00000000">
        <w:rPr>
          <w:rtl w:val="0"/>
        </w:rPr>
        <w:t xml:space="preserve">Principles</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4.8"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work as a team. This means that sometimes a decision may not go your way. </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When you commit, commit: If you say you are going to do something do it. Everyone has times where things come up etc. but if this happens raise with the team as early as possible. </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Respect each other and the roles each team member is filling. Appreciate each team member’s role and expertise. If you’re a developer, recognise the expertise of the designer and visa versa. </w:t>
      </w:r>
    </w:p>
    <w:p w:rsidR="00000000" w:rsidDel="00000000" w:rsidP="00000000" w:rsidRDefault="00000000" w:rsidRPr="00000000" w14:paraId="00000011">
      <w:pPr>
        <w:pageBreakBefore w:val="0"/>
        <w:numPr>
          <w:ilvl w:val="0"/>
          <w:numId w:val="4"/>
        </w:numPr>
        <w:spacing w:after="0" w:lineRule="auto"/>
        <w:ind w:left="720" w:right="30" w:hanging="360"/>
        <w:rPr/>
      </w:pPr>
      <w:r w:rsidDel="00000000" w:rsidR="00000000" w:rsidRPr="00000000">
        <w:rPr>
          <w:vertAlign w:val="baseline"/>
          <w:rtl w:val="0"/>
        </w:rPr>
        <w:t xml:space="preserve">Listen to consider, not respond.</w:t>
      </w:r>
      <w:r w:rsidDel="00000000" w:rsidR="00000000" w:rsidRPr="00000000">
        <w:rPr>
          <w:rtl w:val="0"/>
        </w:rPr>
        <w:t xml:space="preserve"> </w:t>
      </w:r>
      <w:r w:rsidDel="00000000" w:rsidR="00000000" w:rsidRPr="00000000">
        <w:rPr>
          <w:i w:val="1"/>
          <w:color w:val="0000ff"/>
          <w:vertAlign w:val="baseline"/>
          <w:rtl w:val="0"/>
        </w:rPr>
        <w:t xml:space="preserve">[Some teams may want to institute a virtual “talking stick” if it gets too crazy] </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Team will have “stand ups” (Zooms/Meets/etc) at </w:t>
      </w: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[set your times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 check in. </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are blocked on a problem for more than 30 minutes, you will let the team know. </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will check in with our mentor at </w:t>
      </w: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[times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[Add more here] </w:t>
      </w:r>
      <w:r w:rsidDel="00000000" w:rsidR="00000000" w:rsidRPr="00000000">
        <w:rPr>
          <w:rtl w:val="0"/>
        </w:rPr>
      </w:r>
    </w:p>
    <w:p w:rsidR="00000000" w:rsidDel="00000000" w:rsidP="00000000" w:rsidRDefault="00000000" w:rsidRPr="00000000" w14:paraId="00000016">
      <w:pPr>
        <w:pStyle w:val="Heading1"/>
        <w:pageBreakBefore w:val="0"/>
        <w:widowControl w:val="0"/>
        <w:spacing w:before="244.8" w:lineRule="auto"/>
        <w:ind w:right="30"/>
        <w:rPr/>
      </w:pPr>
      <w:bookmarkStart w:colFirst="0" w:colLast="0" w:name="_3znysh7" w:id="3"/>
      <w:bookmarkEnd w:id="3"/>
      <w:r w:rsidDel="00000000" w:rsidR="00000000" w:rsidRPr="00000000">
        <w:rPr>
          <w:rtl w:val="0"/>
        </w:rPr>
        <w:t xml:space="preserve">Infrastructure: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4.8"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communication channel will be</w:t>
      </w: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 #team_name_channel_here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documents will be stored here </w:t>
      </w: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[Links] </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Our technical assets will be located here </w:t>
      </w: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[Links]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(e.g. a secure/private github if software)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highlight w:val="yellow"/>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[Add more here as required] </w:t>
      </w:r>
      <w:r w:rsidDel="00000000" w:rsidR="00000000" w:rsidRPr="00000000">
        <w:rPr>
          <w:rtl w:val="0"/>
        </w:rPr>
      </w:r>
    </w:p>
    <w:p w:rsidR="00000000" w:rsidDel="00000000" w:rsidP="00000000" w:rsidRDefault="00000000" w:rsidRPr="00000000" w14:paraId="0000001B">
      <w:pPr>
        <w:pStyle w:val="Heading1"/>
        <w:pageBreakBefore w:val="0"/>
        <w:widowControl w:val="0"/>
        <w:spacing w:before="244.8" w:lineRule="auto"/>
        <w:ind w:right="30"/>
        <w:rPr/>
      </w:pPr>
      <w:bookmarkStart w:colFirst="0" w:colLast="0" w:name="_2et92p0" w:id="4"/>
      <w:bookmarkEnd w:id="4"/>
      <w:r w:rsidDel="00000000" w:rsidR="00000000" w:rsidRPr="00000000">
        <w:rPr>
          <w:rtl w:val="0"/>
        </w:rPr>
        <w:t xml:space="preserve">Conflicts: </w:t>
      </w:r>
      <w:r w:rsidDel="00000000" w:rsidR="00000000" w:rsidRPr="00000000">
        <w:rPr>
          <w:highlight w:val="yellow"/>
          <w:rtl w:val="0"/>
        </w:rPr>
        <w:t xml:space="preserve">(change to meet your needs)</w:t>
      </w: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0" w:right="3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Conflicts can and will happen. Our process to resolve them is as follows: </w:t>
      </w:r>
    </w:p>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76.8"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Seek expertise first. In technical matters, our technical team will provide recommendations. In design, our design capable members will provide recommendations. As yourself: Do other members of the team have more expertise in an area than yourself? </w:t>
      </w:r>
    </w:p>
    <w:p w:rsidR="00000000" w:rsidDel="00000000" w:rsidP="00000000" w:rsidRDefault="00000000" w:rsidRPr="00000000" w14:paraId="000000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project manager should have authority to set tasks. In some instances, where items become time-critical, the project manager may have to request a cut-down option that may be sub-optimal to meet deadlines. </w:t>
      </w:r>
    </w:p>
    <w:p w:rsidR="00000000" w:rsidDel="00000000" w:rsidP="00000000" w:rsidRDefault="00000000" w:rsidRPr="00000000" w14:paraId="000000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team captain has the final responsibility for a decision where a tie-break is needed. </w:t>
      </w:r>
    </w:p>
    <w:p w:rsidR="00000000" w:rsidDel="00000000" w:rsidP="00000000" w:rsidRDefault="00000000" w:rsidRPr="00000000" w14:paraId="000000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rFonts w:ascii="Arial" w:cs="Arial" w:eastAsia="Arial" w:hAnsi="Arial"/>
          <w:b w:val="0"/>
          <w:i w:val="0"/>
          <w:smallCaps w:val="0"/>
          <w:strike w:val="0"/>
          <w:color w:val="000000"/>
          <w:sz w:val="21.989999771118164"/>
          <w:szCs w:val="21.989999771118164"/>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highlight w:val="yellow"/>
          <w:u w:val="none"/>
          <w:vertAlign w:val="baseline"/>
          <w:rtl w:val="0"/>
        </w:rPr>
        <w:t xml:space="preserve">[Add more here]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1">
      <w:pPr>
        <w:pStyle w:val="Heading1"/>
        <w:pageBreakBefore w:val="0"/>
        <w:widowControl w:val="0"/>
        <w:spacing w:before="729.5999999999999" w:lineRule="auto"/>
        <w:ind w:right="30"/>
        <w:rPr>
          <w:vertAlign w:val="baseline"/>
        </w:rPr>
      </w:pPr>
      <w:bookmarkStart w:colFirst="0" w:colLast="0" w:name="_tyjcwt" w:id="5"/>
      <w:bookmarkEnd w:id="5"/>
      <w:r w:rsidDel="00000000" w:rsidR="00000000" w:rsidRPr="00000000">
        <w:rPr>
          <w:vertAlign w:val="baseline"/>
          <w:rtl w:val="0"/>
        </w:rPr>
        <w:t xml:space="preserve">Basic Schedule / Template - </w:t>
      </w:r>
      <w:r w:rsidDel="00000000" w:rsidR="00000000" w:rsidRPr="00000000">
        <w:rPr>
          <w:highlight w:val="yellow"/>
          <w:vertAlign w:val="baseline"/>
          <w:rtl w:val="0"/>
        </w:rPr>
        <w:t xml:space="preserve">GUIDE ONLY</w:t>
      </w:r>
      <w:r w:rsidDel="00000000" w:rsidR="00000000" w:rsidRPr="00000000">
        <w:rP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0" w:right="3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Note that team members should be communicating - no silos. When it says “one group does this” and “another does that” this is not in isolation. Keep coming back and checking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0" w:right="30" w:firstLine="0"/>
        <w:jc w:val="left"/>
        <w:rPr>
          <w:sz w:val="21.989999771118164"/>
          <w:szCs w:val="21.98999977111816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b w:val="1"/>
                <w:sz w:val="28"/>
                <w:szCs w:val="28"/>
              </w:rPr>
            </w:pPr>
            <w:r w:rsidDel="00000000" w:rsidR="00000000" w:rsidRPr="00000000">
              <w:rPr>
                <w:b w:val="1"/>
                <w:sz w:val="28"/>
                <w:szCs w:val="28"/>
                <w:rtl w:val="0"/>
              </w:rPr>
              <w:t xml:space="preserve">Day 1 - Hackathon Begins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sz w:val="21.989999771118164"/>
                <w:szCs w:val="21.989999771118164"/>
              </w:rPr>
            </w:pPr>
            <w:r w:rsidDel="00000000" w:rsidR="00000000" w:rsidRPr="00000000">
              <w:rPr>
                <w:rtl w:val="0"/>
              </w:rPr>
            </w:r>
          </w:p>
          <w:p w:rsidR="00000000" w:rsidDel="00000000" w:rsidP="00000000" w:rsidRDefault="00000000" w:rsidRPr="00000000" w14:paraId="00000026">
            <w:pPr>
              <w:pageBreakBefore w:val="0"/>
              <w:ind w:right="30"/>
              <w:rPr>
                <w:sz w:val="21.989999771118164"/>
                <w:szCs w:val="21.989999771118164"/>
              </w:rPr>
            </w:pPr>
            <w:r w:rsidDel="00000000" w:rsidR="00000000" w:rsidRPr="00000000">
              <w:rPr>
                <w:rtl w:val="0"/>
              </w:rPr>
              <w:t xml:space="preserve">Form Teams &amp; Share Ideas. Review the challenges, pitch your ideas and finalise your team. Navigate your way around and become familiar with the online workspace.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numPr>
                <w:ilvl w:val="0"/>
                <w:numId w:val="2"/>
              </w:numPr>
              <w:ind w:left="720" w:right="30" w:hanging="360"/>
              <w:rPr/>
            </w:pPr>
            <w:r w:rsidDel="00000000" w:rsidR="00000000" w:rsidRPr="00000000">
              <w:rPr>
                <w:rtl w:val="0"/>
              </w:rPr>
              <w:t xml:space="preserve">Team Forming. Confirm you have the right mix of team </w:t>
            </w:r>
            <w:r w:rsidDel="00000000" w:rsidR="00000000" w:rsidRPr="00000000">
              <w:rPr>
                <w:rtl w:val="0"/>
              </w:rPr>
            </w:r>
          </w:p>
          <w:p w:rsidR="00000000" w:rsidDel="00000000" w:rsidP="00000000" w:rsidRDefault="00000000" w:rsidRPr="00000000" w14:paraId="00000028">
            <w:pPr>
              <w:pageBreakBefore w:val="0"/>
              <w:numPr>
                <w:ilvl w:val="0"/>
                <w:numId w:val="2"/>
              </w:numPr>
              <w:ind w:left="720" w:right="30" w:hanging="360"/>
              <w:rPr/>
            </w:pPr>
            <w:r w:rsidDel="00000000" w:rsidR="00000000" w:rsidRPr="00000000">
              <w:rPr>
                <w:rtl w:val="0"/>
              </w:rPr>
              <w:t xml:space="preserve">members. Set your team’s SOP/expectations. </w:t>
            </w:r>
            <w:r w:rsidDel="00000000" w:rsidR="00000000" w:rsidRPr="00000000">
              <w:rPr>
                <w:rtl w:val="0"/>
              </w:rPr>
            </w:r>
          </w:p>
          <w:p w:rsidR="00000000" w:rsidDel="00000000" w:rsidP="00000000" w:rsidRDefault="00000000" w:rsidRPr="00000000" w14:paraId="00000029">
            <w:pPr>
              <w:pageBreakBefore w:val="0"/>
              <w:numPr>
                <w:ilvl w:val="0"/>
                <w:numId w:val="2"/>
              </w:numPr>
              <w:ind w:left="720" w:right="30" w:hanging="360"/>
              <w:rPr/>
            </w:pPr>
            <w:r w:rsidDel="00000000" w:rsidR="00000000" w:rsidRPr="00000000">
              <w:rPr>
                <w:rtl w:val="0"/>
              </w:rPr>
              <w:t xml:space="preserve">Start conceptualising the idea. </w:t>
            </w:r>
            <w:r w:rsidDel="00000000" w:rsidR="00000000" w:rsidRPr="00000000">
              <w:rPr>
                <w:rtl w:val="0"/>
              </w:rPr>
            </w:r>
          </w:p>
          <w:p w:rsidR="00000000" w:rsidDel="00000000" w:rsidP="00000000" w:rsidRDefault="00000000" w:rsidRPr="00000000" w14:paraId="0000002A">
            <w:pPr>
              <w:pageBreakBefore w:val="0"/>
              <w:numPr>
                <w:ilvl w:val="0"/>
                <w:numId w:val="2"/>
              </w:numPr>
              <w:ind w:left="720" w:right="30" w:hanging="360"/>
              <w:rPr/>
            </w:pPr>
            <w:r w:rsidDel="00000000" w:rsidR="00000000" w:rsidRPr="00000000">
              <w:rPr>
                <w:rtl w:val="0"/>
              </w:rPr>
              <w:t xml:space="preserve">Review a basic schedule - try to set up meetings with mentors and SMEs early. Also check to make sure you get the right mentor (e.g. Tech, design or business) for the right domain.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b w:val="1"/>
                <w:sz w:val="28"/>
                <w:szCs w:val="28"/>
              </w:rPr>
            </w:pPr>
            <w:r w:rsidDel="00000000" w:rsidR="00000000" w:rsidRPr="00000000">
              <w:rPr>
                <w:b w:val="1"/>
                <w:sz w:val="28"/>
                <w:szCs w:val="28"/>
                <w:rtl w:val="0"/>
              </w:rPr>
              <w:t xml:space="preserve">Day 2 - All Day Design &amp; Build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tl w:val="0"/>
              </w:rPr>
            </w:r>
          </w:p>
          <w:p w:rsidR="00000000" w:rsidDel="00000000" w:rsidP="00000000" w:rsidRDefault="00000000" w:rsidRPr="00000000" w14:paraId="0000002D">
            <w:pPr>
              <w:pageBreakBefore w:val="0"/>
              <w:ind w:right="30"/>
              <w:rPr/>
            </w:pPr>
            <w:r w:rsidDel="00000000" w:rsidR="00000000" w:rsidRPr="00000000">
              <w:rPr>
                <w:rtl w:val="0"/>
              </w:rPr>
              <w:t xml:space="preserve">Design, build and validate a proof of concept </w:t>
            </w:r>
          </w:p>
          <w:p w:rsidR="00000000" w:rsidDel="00000000" w:rsidP="00000000" w:rsidRDefault="00000000" w:rsidRPr="00000000" w14:paraId="0000002E">
            <w:pPr>
              <w:pageBreakBefore w:val="0"/>
              <w:ind w:right="30"/>
              <w:rPr/>
            </w:pPr>
            <w:r w:rsidDel="00000000" w:rsidR="00000000" w:rsidRPr="00000000">
              <w:rPr>
                <w:rtl w:val="0"/>
              </w:rPr>
              <w:t xml:space="preserve">(model, MVP or prototype) using startup-inspired methods. Technical and Challenge Mentors can provide ad-hoc assistance on #ask_a_mentor channel.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ind w:right="30"/>
              <w:rPr>
                <w:b w:val="1"/>
              </w:rPr>
            </w:pPr>
            <w:r w:rsidDel="00000000" w:rsidR="00000000" w:rsidRPr="00000000">
              <w:rPr>
                <w:b w:val="1"/>
                <w:rtl w:val="0"/>
              </w:rPr>
              <w:t xml:space="preserve">Day</w:t>
            </w:r>
          </w:p>
          <w:p w:rsidR="00000000" w:rsidDel="00000000" w:rsidP="00000000" w:rsidRDefault="00000000" w:rsidRPr="00000000" w14:paraId="00000030">
            <w:pPr>
              <w:pageBreakBefore w:val="0"/>
              <w:numPr>
                <w:ilvl w:val="0"/>
                <w:numId w:val="6"/>
              </w:numPr>
              <w:spacing w:line="240" w:lineRule="auto"/>
              <w:ind w:left="720" w:right="30" w:hanging="360"/>
              <w:rPr/>
            </w:pPr>
            <w:r w:rsidDel="00000000" w:rsidR="00000000" w:rsidRPr="00000000">
              <w:rPr>
                <w:rtl w:val="0"/>
              </w:rPr>
              <w:t xml:space="preserve">Draft Business Model Canvas </w:t>
            </w:r>
            <w:r w:rsidDel="00000000" w:rsidR="00000000" w:rsidRPr="00000000">
              <w:rPr>
                <w:rtl w:val="0"/>
              </w:rPr>
            </w:r>
          </w:p>
          <w:p w:rsidR="00000000" w:rsidDel="00000000" w:rsidP="00000000" w:rsidRDefault="00000000" w:rsidRPr="00000000" w14:paraId="00000031">
            <w:pPr>
              <w:pageBreakBefore w:val="0"/>
              <w:numPr>
                <w:ilvl w:val="0"/>
                <w:numId w:val="6"/>
              </w:numPr>
              <w:spacing w:line="240" w:lineRule="auto"/>
              <w:ind w:left="720" w:right="30" w:hanging="360"/>
              <w:rPr/>
            </w:pPr>
            <w:r w:rsidDel="00000000" w:rsidR="00000000" w:rsidRPr="00000000">
              <w:rPr>
                <w:rtl w:val="0"/>
              </w:rPr>
              <w:t xml:space="preserve">Focus on the customer problem - validate </w:t>
            </w:r>
            <w:r w:rsidDel="00000000" w:rsidR="00000000" w:rsidRPr="00000000">
              <w:rPr>
                <w:rtl w:val="0"/>
              </w:rPr>
            </w:r>
          </w:p>
          <w:p w:rsidR="00000000" w:rsidDel="00000000" w:rsidP="00000000" w:rsidRDefault="00000000" w:rsidRPr="00000000" w14:paraId="00000032">
            <w:pPr>
              <w:pageBreakBefore w:val="0"/>
              <w:numPr>
                <w:ilvl w:val="0"/>
                <w:numId w:val="6"/>
              </w:numPr>
              <w:spacing w:line="240" w:lineRule="auto"/>
              <w:ind w:left="720" w:right="30" w:hanging="360"/>
              <w:rPr/>
            </w:pPr>
            <w:r w:rsidDel="00000000" w:rsidR="00000000" w:rsidRPr="00000000">
              <w:rPr>
                <w:rtl w:val="0"/>
              </w:rPr>
              <w:t xml:space="preserve">Engineering / Design teams start to conceptualise and experiment. Go low-fi 4. Validate low-fi (pictures/paper/diagrams/stories) with </w:t>
            </w:r>
            <w:r w:rsidDel="00000000" w:rsidR="00000000" w:rsidRPr="00000000">
              <w:rPr>
                <w:rtl w:val="0"/>
              </w:rPr>
            </w:r>
          </w:p>
          <w:p w:rsidR="00000000" w:rsidDel="00000000" w:rsidP="00000000" w:rsidRDefault="00000000" w:rsidRPr="00000000" w14:paraId="00000033">
            <w:pPr>
              <w:pageBreakBefore w:val="0"/>
              <w:numPr>
                <w:ilvl w:val="0"/>
                <w:numId w:val="6"/>
              </w:numPr>
              <w:ind w:left="720" w:right="30" w:hanging="360"/>
              <w:rPr/>
            </w:pPr>
            <w:r w:rsidDel="00000000" w:rsidR="00000000" w:rsidRPr="00000000">
              <w:rPr>
                <w:rtl w:val="0"/>
              </w:rPr>
              <w:t xml:space="preserve">SMEs and stakeholders </w:t>
            </w:r>
            <w:r w:rsidDel="00000000" w:rsidR="00000000" w:rsidRPr="00000000">
              <w:rPr>
                <w:rtl w:val="0"/>
              </w:rPr>
            </w:r>
          </w:p>
          <w:p w:rsidR="00000000" w:rsidDel="00000000" w:rsidP="00000000" w:rsidRDefault="00000000" w:rsidRPr="00000000" w14:paraId="00000034">
            <w:pPr>
              <w:pageBreakBefore w:val="0"/>
              <w:numPr>
                <w:ilvl w:val="0"/>
                <w:numId w:val="6"/>
              </w:numPr>
              <w:ind w:left="720" w:right="30" w:hanging="360"/>
              <w:rPr/>
            </w:pPr>
            <w:r w:rsidDel="00000000" w:rsidR="00000000" w:rsidRPr="00000000">
              <w:rPr>
                <w:rtl w:val="0"/>
              </w:rPr>
              <w:t xml:space="preserve">Refine BMC - Validate the concept with SMEs </w:t>
            </w:r>
            <w:r w:rsidDel="00000000" w:rsidR="00000000" w:rsidRPr="00000000">
              <w:rPr>
                <w:rtl w:val="0"/>
              </w:rPr>
            </w:r>
          </w:p>
          <w:p w:rsidR="00000000" w:rsidDel="00000000" w:rsidP="00000000" w:rsidRDefault="00000000" w:rsidRPr="00000000" w14:paraId="00000035">
            <w:pPr>
              <w:pageBreakBefore w:val="0"/>
              <w:ind w:left="0" w:right="30" w:firstLine="0"/>
              <w:rPr/>
            </w:pPr>
            <w:r w:rsidDel="00000000" w:rsidR="00000000" w:rsidRPr="00000000">
              <w:rPr>
                <w:rtl w:val="0"/>
              </w:rPr>
            </w:r>
          </w:p>
          <w:p w:rsidR="00000000" w:rsidDel="00000000" w:rsidP="00000000" w:rsidRDefault="00000000" w:rsidRPr="00000000" w14:paraId="00000036">
            <w:pPr>
              <w:pageBreakBefore w:val="0"/>
              <w:ind w:left="0" w:right="30" w:firstLine="0"/>
              <w:rPr/>
            </w:pPr>
            <w:r w:rsidDel="00000000" w:rsidR="00000000" w:rsidRPr="00000000">
              <w:rPr>
                <w:b w:val="1"/>
                <w:rtl w:val="0"/>
              </w:rPr>
              <w:t xml:space="preserve">Afternoon/Night</w:t>
            </w:r>
            <w:r w:rsidDel="00000000" w:rsidR="00000000" w:rsidRPr="00000000">
              <w:rPr>
                <w:rtl w:val="0"/>
              </w:rPr>
            </w:r>
          </w:p>
          <w:p w:rsidR="00000000" w:rsidDel="00000000" w:rsidP="00000000" w:rsidRDefault="00000000" w:rsidRPr="00000000" w14:paraId="00000037">
            <w:pPr>
              <w:pageBreakBefore w:val="0"/>
              <w:numPr>
                <w:ilvl w:val="0"/>
                <w:numId w:val="6"/>
              </w:numPr>
              <w:ind w:left="720" w:right="30" w:hanging="360"/>
              <w:rPr/>
            </w:pPr>
            <w:r w:rsidDel="00000000" w:rsidR="00000000" w:rsidRPr="00000000">
              <w:rPr>
                <w:rtl w:val="0"/>
              </w:rPr>
              <w:t xml:space="preserve">Engineering / Design teams to build POCs/Prototypes etc. </w:t>
            </w:r>
            <w:r w:rsidDel="00000000" w:rsidR="00000000" w:rsidRPr="00000000">
              <w:rPr>
                <w:rtl w:val="0"/>
              </w:rPr>
            </w:r>
          </w:p>
          <w:p w:rsidR="00000000" w:rsidDel="00000000" w:rsidP="00000000" w:rsidRDefault="00000000" w:rsidRPr="00000000" w14:paraId="00000038">
            <w:pPr>
              <w:pageBreakBefore w:val="0"/>
              <w:numPr>
                <w:ilvl w:val="0"/>
                <w:numId w:val="6"/>
              </w:numPr>
              <w:ind w:left="720" w:right="30" w:hanging="360"/>
              <w:rPr/>
            </w:pPr>
            <w:r w:rsidDel="00000000" w:rsidR="00000000" w:rsidRPr="00000000">
              <w:rPr>
                <w:rtl w:val="0"/>
              </w:rPr>
              <w:t xml:space="preserve">Presentation team should create a basic timeline / run sheet of the video </w:t>
            </w:r>
            <w:r w:rsidDel="00000000" w:rsidR="00000000" w:rsidRPr="00000000">
              <w:rPr>
                <w:rtl w:val="0"/>
              </w:rPr>
            </w:r>
          </w:p>
          <w:p w:rsidR="00000000" w:rsidDel="00000000" w:rsidP="00000000" w:rsidRDefault="00000000" w:rsidRPr="00000000" w14:paraId="00000039">
            <w:pPr>
              <w:pageBreakBefore w:val="0"/>
              <w:numPr>
                <w:ilvl w:val="0"/>
                <w:numId w:val="6"/>
              </w:numPr>
              <w:ind w:left="720" w:right="30" w:hanging="360"/>
              <w:rPr/>
            </w:pPr>
            <w:r w:rsidDel="00000000" w:rsidR="00000000" w:rsidRPr="00000000">
              <w:rPr>
                <w:rtl w:val="0"/>
              </w:rPr>
              <w:t xml:space="preserve">Business members to work to describe / document Late afternoon / early evening is really your last chance to pivot if you really have to. Hopefully by this time, any adjustments will be minor.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sz w:val="21.989999771118164"/>
                <w:szCs w:val="21.98999977111816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b w:val="1"/>
                <w:sz w:val="28"/>
                <w:szCs w:val="28"/>
              </w:rPr>
            </w:pPr>
            <w:r w:rsidDel="00000000" w:rsidR="00000000" w:rsidRPr="00000000">
              <w:rPr>
                <w:b w:val="1"/>
                <w:sz w:val="28"/>
                <w:szCs w:val="28"/>
                <w:rtl w:val="0"/>
              </w:rPr>
              <w:t xml:space="preserve">Day 3 - Final Day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sz w:val="21.989999771118164"/>
                <w:szCs w:val="21.98999977111816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sz w:val="21.989999771118164"/>
                <w:szCs w:val="21.989999771118164"/>
              </w:rPr>
            </w:pPr>
            <w:r w:rsidDel="00000000" w:rsidR="00000000" w:rsidRPr="00000000">
              <w:rPr>
                <w:sz w:val="21.989999771118164"/>
                <w:szCs w:val="21.989999771118164"/>
                <w:rtl w:val="0"/>
              </w:rPr>
              <w:t xml:space="preserve">Submissions typically by 7pm 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ind w:right="30"/>
              <w:rPr>
                <w:b w:val="1"/>
              </w:rPr>
            </w:pPr>
            <w:r w:rsidDel="00000000" w:rsidR="00000000" w:rsidRPr="00000000">
              <w:rPr>
                <w:b w:val="1"/>
                <w:rtl w:val="0"/>
              </w:rPr>
              <w:t xml:space="preserve">Morning</w:t>
            </w:r>
          </w:p>
          <w:p w:rsidR="00000000" w:rsidDel="00000000" w:rsidP="00000000" w:rsidRDefault="00000000" w:rsidRPr="00000000" w14:paraId="0000003F">
            <w:pPr>
              <w:pageBreakBefore w:val="0"/>
              <w:numPr>
                <w:ilvl w:val="0"/>
                <w:numId w:val="7"/>
              </w:numPr>
              <w:ind w:left="720" w:right="30" w:hanging="360"/>
              <w:rPr/>
            </w:pPr>
            <w:r w:rsidDel="00000000" w:rsidR="00000000" w:rsidRPr="00000000">
              <w:rPr>
                <w:rtl w:val="0"/>
              </w:rPr>
              <w:t xml:space="preserve">FINALISE Engineering / Design teams to build POCs/Prototypes etc. Do not try and pivot on Day 3. This group in the team might want to sleep :-) </w:t>
            </w:r>
            <w:r w:rsidDel="00000000" w:rsidR="00000000" w:rsidRPr="00000000">
              <w:rPr>
                <w:rtl w:val="0"/>
              </w:rPr>
            </w:r>
          </w:p>
          <w:p w:rsidR="00000000" w:rsidDel="00000000" w:rsidP="00000000" w:rsidRDefault="00000000" w:rsidRPr="00000000" w14:paraId="00000040">
            <w:pPr>
              <w:pageBreakBefore w:val="0"/>
              <w:numPr>
                <w:ilvl w:val="0"/>
                <w:numId w:val="7"/>
              </w:numPr>
              <w:ind w:left="720" w:right="30" w:hanging="360"/>
              <w:rPr/>
            </w:pPr>
            <w:r w:rsidDel="00000000" w:rsidR="00000000" w:rsidRPr="00000000">
              <w:rPr>
                <w:rtl w:val="0"/>
              </w:rPr>
              <w:t xml:space="preserve">Work ramps up and you commence run throughs of the presentation and related deliverables </w:t>
            </w:r>
            <w:r w:rsidDel="00000000" w:rsidR="00000000" w:rsidRPr="00000000">
              <w:rPr>
                <w:rtl w:val="0"/>
              </w:rPr>
            </w:r>
          </w:p>
          <w:p w:rsidR="00000000" w:rsidDel="00000000" w:rsidP="00000000" w:rsidRDefault="00000000" w:rsidRPr="00000000" w14:paraId="00000041">
            <w:pPr>
              <w:pageBreakBefore w:val="0"/>
              <w:numPr>
                <w:ilvl w:val="0"/>
                <w:numId w:val="7"/>
              </w:numPr>
              <w:ind w:left="720" w:right="30" w:hanging="360"/>
              <w:rPr/>
            </w:pPr>
            <w:r w:rsidDel="00000000" w:rsidR="00000000" w:rsidRPr="00000000">
              <w:rPr>
                <w:rtl w:val="0"/>
              </w:rPr>
              <w:t xml:space="preserve">Video presentation and post-production (if required) </w:t>
            </w:r>
            <w:r w:rsidDel="00000000" w:rsidR="00000000" w:rsidRPr="00000000">
              <w:rPr>
                <w:rtl w:val="0"/>
              </w:rPr>
            </w:r>
          </w:p>
          <w:p w:rsidR="00000000" w:rsidDel="00000000" w:rsidP="00000000" w:rsidRDefault="00000000" w:rsidRPr="00000000" w14:paraId="00000042">
            <w:pPr>
              <w:pageBreakBefore w:val="0"/>
              <w:ind w:right="30"/>
              <w:rPr/>
            </w:pPr>
            <w:r w:rsidDel="00000000" w:rsidR="00000000" w:rsidRPr="00000000">
              <w:rPr>
                <w:rtl w:val="0"/>
              </w:rPr>
            </w:r>
          </w:p>
          <w:p w:rsidR="00000000" w:rsidDel="00000000" w:rsidP="00000000" w:rsidRDefault="00000000" w:rsidRPr="00000000" w14:paraId="00000043">
            <w:pPr>
              <w:pageBreakBefore w:val="0"/>
              <w:ind w:right="30"/>
              <w:rPr/>
            </w:pPr>
            <w:r w:rsidDel="00000000" w:rsidR="00000000" w:rsidRPr="00000000">
              <w:rPr>
                <w:b w:val="1"/>
                <w:rtl w:val="0"/>
              </w:rPr>
              <w:t xml:space="preserve">Afternoon</w:t>
            </w:r>
            <w:r w:rsidDel="00000000" w:rsidR="00000000" w:rsidRPr="00000000">
              <w:rPr>
                <w:rtl w:val="0"/>
              </w:rPr>
              <w:t xml:space="preserve"> </w:t>
            </w:r>
          </w:p>
          <w:p w:rsidR="00000000" w:rsidDel="00000000" w:rsidP="00000000" w:rsidRDefault="00000000" w:rsidRPr="00000000" w14:paraId="00000044">
            <w:pPr>
              <w:pageBreakBefore w:val="0"/>
              <w:numPr>
                <w:ilvl w:val="0"/>
                <w:numId w:val="7"/>
              </w:numPr>
              <w:ind w:left="720" w:right="30" w:hanging="360"/>
              <w:rPr/>
            </w:pPr>
            <w:r w:rsidDel="00000000" w:rsidR="00000000" w:rsidRPr="00000000">
              <w:rPr>
                <w:rtl w:val="0"/>
              </w:rPr>
              <w:t xml:space="preserve">Final video presentation completed ready for upload Late Afternoon / Early evening. </w:t>
            </w:r>
            <w:r w:rsidDel="00000000" w:rsidR="00000000" w:rsidRPr="00000000">
              <w:rPr>
                <w:rtl w:val="0"/>
              </w:rPr>
            </w:r>
          </w:p>
          <w:p w:rsidR="00000000" w:rsidDel="00000000" w:rsidP="00000000" w:rsidRDefault="00000000" w:rsidRPr="00000000" w14:paraId="00000045">
            <w:pPr>
              <w:pageBreakBefore w:val="0"/>
              <w:numPr>
                <w:ilvl w:val="0"/>
                <w:numId w:val="7"/>
              </w:numPr>
              <w:ind w:left="720" w:right="30" w:hanging="360"/>
              <w:rPr/>
            </w:pPr>
            <w:r w:rsidDel="00000000" w:rsidR="00000000" w:rsidRPr="00000000">
              <w:rPr>
                <w:rtl w:val="0"/>
              </w:rPr>
              <w:t xml:space="preserve">Leave yourself plenty of time to upload your final deliverables. </w:t>
            </w:r>
            <w:r w:rsidDel="00000000" w:rsidR="00000000" w:rsidRPr="00000000">
              <w:rPr>
                <w:b w:val="1"/>
                <w:i w:val="1"/>
                <w:rtl w:val="0"/>
              </w:rPr>
              <w:t xml:space="preserve">Ye hackathon gods are fickle. </w:t>
            </w:r>
            <w:r w:rsidDel="00000000" w:rsidR="00000000" w:rsidRPr="00000000">
              <w:rPr>
                <w:rtl w:val="0"/>
              </w:rPr>
            </w:r>
          </w:p>
          <w:p w:rsidR="00000000" w:rsidDel="00000000" w:rsidP="00000000" w:rsidRDefault="00000000" w:rsidRPr="00000000" w14:paraId="00000046">
            <w:pPr>
              <w:pageBreakBefore w:val="0"/>
              <w:numPr>
                <w:ilvl w:val="0"/>
                <w:numId w:val="7"/>
              </w:numPr>
              <w:ind w:left="720" w:right="30" w:hanging="360"/>
              <w:rPr/>
            </w:pPr>
            <w:r w:rsidDel="00000000" w:rsidR="00000000" w:rsidRPr="00000000">
              <w:rPr>
                <w:rtl w:val="0"/>
              </w:rPr>
              <w:t xml:space="preserve">Always give yourself a buffer of a couple of hours - aim for finalisation by 5pm. </w:t>
            </w:r>
            <w:r w:rsidDel="00000000" w:rsidR="00000000" w:rsidRPr="00000000">
              <w:rPr>
                <w:rtl w:val="0"/>
              </w:rPr>
            </w:r>
          </w:p>
        </w:tc>
      </w:tr>
    </w:tbl>
    <w:p w:rsidR="00000000" w:rsidDel="00000000" w:rsidP="00000000" w:rsidRDefault="00000000" w:rsidRPr="00000000" w14:paraId="00000047">
      <w:pPr>
        <w:pageBreakBefore w:val="0"/>
        <w:ind w:right="30"/>
        <w:rPr/>
      </w:pPr>
      <w:r w:rsidDel="00000000" w:rsidR="00000000" w:rsidRPr="00000000">
        <w:rPr>
          <w:rtl w:val="0"/>
        </w:rPr>
      </w:r>
    </w:p>
    <w:p w:rsidR="00000000" w:rsidDel="00000000" w:rsidP="00000000" w:rsidRDefault="00000000" w:rsidRPr="00000000" w14:paraId="00000048">
      <w:pPr>
        <w:pageBreakBefore w:val="0"/>
        <w:ind w:right="30"/>
        <w:rPr/>
      </w:pPr>
      <w:r w:rsidDel="00000000" w:rsidR="00000000" w:rsidRPr="00000000">
        <w:rPr>
          <w:rtl w:val="0"/>
        </w:rPr>
      </w:r>
    </w:p>
    <w:p w:rsidR="00000000" w:rsidDel="00000000" w:rsidP="00000000" w:rsidRDefault="00000000" w:rsidRPr="00000000" w14:paraId="00000049">
      <w:pPr>
        <w:pStyle w:val="Heading1"/>
        <w:pageBreakBefore w:val="0"/>
        <w:ind w:right="30"/>
        <w:rPr>
          <w:b w:val="1"/>
          <w:sz w:val="21.989999771118164"/>
          <w:szCs w:val="21.989999771118164"/>
        </w:rPr>
      </w:pPr>
      <w:bookmarkStart w:colFirst="0" w:colLast="0" w:name="_3dy6vkm" w:id="6"/>
      <w:bookmarkEnd w:id="6"/>
      <w:r w:rsidDel="00000000" w:rsidR="00000000" w:rsidRPr="00000000">
        <w:rPr>
          <w:rtl w:val="0"/>
        </w:rPr>
        <w:t xml:space="preserve">Best Practices / Common Pitfalls to avoid</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73.6" w:line="276" w:lineRule="auto"/>
        <w:ind w:left="720" w:right="30" w:hanging="360"/>
        <w:jc w:val="left"/>
        <w:rPr>
          <w:sz w:val="21.989999771118164"/>
          <w:szCs w:val="21.989999771118164"/>
        </w:rPr>
      </w:pPr>
      <w:r w:rsidDel="00000000" w:rsidR="00000000" w:rsidRPr="00000000">
        <w:rPr>
          <w:sz w:val="21.989999771118164"/>
          <w:szCs w:val="21.989999771118164"/>
          <w:rtl w:val="0"/>
        </w:rPr>
        <w:t xml:space="preserve">Get to an idea quickly and don’t get lost debating whose “idea is the best” to pursue. Use objective measures to weight your decision including judging criteria, validation from target market, expertise in the team to execute quickly. The quicker you choose an idea to pursue, the more time you have to validate and build something awesome.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sz w:val="21.989999771118164"/>
          <w:szCs w:val="21.989999771118164"/>
          <w:rtl w:val="0"/>
        </w:rPr>
        <w:t xml:space="preserve">Ask open questions to validate a user’s needs rather than validating your idea or solution. You want to ask questions about their life, their challenges and what they’ve tried to solve this problem in the past. </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sz w:val="21.989999771118164"/>
          <w:szCs w:val="21.989999771118164"/>
          <w:rtl w:val="0"/>
        </w:rPr>
        <w:t xml:space="preserve">Done is better than perfect. Build something (anything) that you can demonstrate works, before you drive for pixel perfection.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sz w:val="21.989999771118164"/>
          <w:szCs w:val="21.989999771118164"/>
          <w:rtl w:val="0"/>
        </w:rPr>
        <w:t xml:space="preserve">When pitching, consider telling a story that inspires rather than simply walking through a solution’s features. While it’s useful to demonstrate how something works, using a narrative to communicate your why can be very compelling.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sz w:val="21.989999771118164"/>
          <w:szCs w:val="21.989999771118164"/>
          <w:highlight w:val="yellow"/>
          <w:rtl w:val="0"/>
        </w:rPr>
        <w:t xml:space="preserve">[Add more here]</w:t>
      </w:r>
      <w:r w:rsidDel="00000000" w:rsidR="00000000" w:rsidRPr="00000000">
        <w:rPr>
          <w:sz w:val="21.989999771118164"/>
          <w:szCs w:val="21.989999771118164"/>
          <w:rtl w:val="0"/>
        </w:rPr>
        <w:t xml:space="preserve"> </w:t>
      </w:r>
      <w:r w:rsidDel="00000000" w:rsidR="00000000" w:rsidRPr="00000000">
        <w:rPr>
          <w:rtl w:val="0"/>
        </w:rPr>
      </w:r>
    </w:p>
    <w:p w:rsidR="00000000" w:rsidDel="00000000" w:rsidP="00000000" w:rsidRDefault="00000000" w:rsidRPr="00000000" w14:paraId="0000004F">
      <w:pPr>
        <w:pStyle w:val="Heading1"/>
        <w:pageBreakBefore w:val="0"/>
        <w:widowControl w:val="0"/>
        <w:ind w:left="0" w:right="30" w:firstLine="0"/>
        <w:rPr>
          <w:vertAlign w:val="baseline"/>
        </w:rPr>
      </w:pPr>
      <w:bookmarkStart w:colFirst="0" w:colLast="0" w:name="_1t3h5sf" w:id="7"/>
      <w:bookmarkEnd w:id="7"/>
      <w:r w:rsidDel="00000000" w:rsidR="00000000" w:rsidRPr="00000000">
        <w:rPr>
          <w:vertAlign w:val="baseline"/>
          <w:rtl w:val="0"/>
        </w:rPr>
        <w:t xml:space="preserve">Best Practice Tips and Tricks for forming Teams in SLACK </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73.6" w:line="276" w:lineRule="auto"/>
        <w:ind w:left="720" w:right="30" w:hanging="360"/>
        <w:jc w:val="left"/>
        <w:rPr>
          <w:sz w:val="21.989999771118164"/>
          <w:szCs w:val="21.989999771118164"/>
        </w:rPr>
      </w:pPr>
      <w:r w:rsidDel="00000000" w:rsidR="00000000" w:rsidRPr="00000000">
        <w:rPr>
          <w:sz w:val="21.989999771118164"/>
          <w:szCs w:val="21.989999771118164"/>
          <w:rtl w:val="0"/>
        </w:rPr>
        <w:t xml:space="preserve">Start creating discussion threads within existing channels and forming your own locked or public channels with smaller groups </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sz w:val="21.989999771118164"/>
          <w:szCs w:val="21.989999771118164"/>
          <w:rtl w:val="0"/>
        </w:rPr>
        <w:t xml:space="preserve">Let people know what your passionate about working on and any ideas for a potential project in the relevant channels - you don't need to do a full reveal, but you should be sure to say enough about what you would like to do / what you need to get potential teammates excited </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sz w:val="21.989999771118164"/>
          <w:szCs w:val="21.989999771118164"/>
          <w:rtl w:val="0"/>
        </w:rPr>
        <w:t xml:space="preserve">Check out </w:t>
      </w:r>
      <w:r w:rsidDel="00000000" w:rsidR="00000000" w:rsidRPr="00000000">
        <w:rPr>
          <w:b w:val="1"/>
          <w:sz w:val="21.989999771118164"/>
          <w:szCs w:val="21.989999771118164"/>
          <w:rtl w:val="0"/>
        </w:rPr>
        <w:t xml:space="preserve">#speed-teaming</w:t>
      </w:r>
      <w:r w:rsidDel="00000000" w:rsidR="00000000" w:rsidRPr="00000000">
        <w:rPr>
          <w:sz w:val="21.989999771118164"/>
          <w:szCs w:val="21.989999771118164"/>
          <w:rtl w:val="0"/>
        </w:rPr>
        <w:t xml:space="preserve"> for teams to join or create new ones. We’ve also </w:t>
      </w:r>
      <w:r w:rsidDel="00000000" w:rsidR="00000000" w:rsidRPr="00000000">
        <w:rPr>
          <w:rFonts w:ascii="Arial" w:cs="Arial" w:eastAsia="Arial" w:hAnsi="Arial"/>
          <w:b w:val="0"/>
          <w:i w:val="0"/>
          <w:smallCaps w:val="0"/>
          <w:strike w:val="0"/>
          <w:color w:val="1d1c1d"/>
          <w:sz w:val="22.9950008392334"/>
          <w:szCs w:val="22.9950008392334"/>
          <w:u w:val="none"/>
          <w:shd w:fill="auto" w:val="clear"/>
          <w:vertAlign w:val="baseline"/>
          <w:rtl w:val="0"/>
        </w:rPr>
        <w:t xml:space="preserve">created challenge specific channels that you can find potential team mates who are interested in solving problems you care about: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30" w:hanging="360"/>
        <w:jc w:val="left"/>
        <w:rPr>
          <w:sz w:val="21.989999771118164"/>
          <w:szCs w:val="21.989999771118164"/>
        </w:rPr>
      </w:pPr>
      <w:r w:rsidDel="00000000" w:rsidR="00000000" w:rsidRPr="00000000">
        <w:rPr>
          <w:color w:val="1d1c1d"/>
          <w:sz w:val="22.9950008392334"/>
          <w:szCs w:val="22.9950008392334"/>
          <w:rtl w:val="0"/>
        </w:rPr>
        <w:t xml:space="preserve">Check out the </w:t>
      </w:r>
      <w:r w:rsidDel="00000000" w:rsidR="00000000" w:rsidRPr="00000000">
        <w:rPr>
          <w:b w:val="1"/>
          <w:color w:val="1d1c1d"/>
          <w:sz w:val="22.9950008392334"/>
          <w:szCs w:val="22.9950008392334"/>
          <w:rtl w:val="0"/>
        </w:rPr>
        <w:t xml:space="preserve">#resources-readings</w:t>
      </w:r>
      <w:r w:rsidDel="00000000" w:rsidR="00000000" w:rsidRPr="00000000">
        <w:rPr>
          <w:color w:val="1d1c1d"/>
          <w:sz w:val="22.9950008392334"/>
          <w:szCs w:val="22.9950008392334"/>
          <w:rtl w:val="0"/>
        </w:rPr>
        <w:t xml:space="preserve"> and </w:t>
      </w:r>
      <w:r w:rsidDel="00000000" w:rsidR="00000000" w:rsidRPr="00000000">
        <w:rPr>
          <w:b w:val="1"/>
          <w:color w:val="1d1c1d"/>
          <w:sz w:val="22.9950008392334"/>
          <w:szCs w:val="22.9950008392334"/>
          <w:rtl w:val="0"/>
        </w:rPr>
        <w:t xml:space="preserve">#project-essential-tools</w:t>
      </w:r>
      <w:r w:rsidDel="00000000" w:rsidR="00000000" w:rsidRPr="00000000">
        <w:rPr>
          <w:color w:val="1d1c1d"/>
          <w:sz w:val="22.9950008392334"/>
          <w:szCs w:val="22.9950008392334"/>
          <w:rtl w:val="0"/>
        </w:rPr>
        <w:t xml:space="preserve"> for project management and collaboration software tools for working with your teams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right="30"/>
        <w:jc w:val="left"/>
        <w:rPr>
          <w:color w:val="1d1c1d"/>
          <w:sz w:val="22.9950008392334"/>
          <w:szCs w:val="22.995000839233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right="30"/>
        <w:jc w:val="left"/>
        <w:rPr>
          <w:color w:val="1d1c1d"/>
          <w:sz w:val="22.9950008392334"/>
          <w:szCs w:val="22.9950008392334"/>
        </w:rPr>
      </w:pPr>
      <w:r w:rsidDel="00000000" w:rsidR="00000000" w:rsidRPr="00000000">
        <w:rPr>
          <w:rtl w:val="0"/>
        </w:rPr>
      </w:r>
    </w:p>
    <w:p w:rsidR="00000000" w:rsidDel="00000000" w:rsidP="00000000" w:rsidRDefault="00000000" w:rsidRPr="00000000" w14:paraId="00000056">
      <w:pPr>
        <w:pageBreakBefore w:val="0"/>
        <w:widowControl w:val="0"/>
        <w:jc w:val="center"/>
        <w:rPr>
          <w:i w:val="1"/>
          <w:color w:val="0e101a"/>
          <w:sz w:val="36"/>
          <w:szCs w:val="36"/>
        </w:rPr>
      </w:pPr>
      <w:r w:rsidDel="00000000" w:rsidR="00000000" w:rsidRPr="00000000">
        <w:rPr>
          <w:i w:val="1"/>
          <w:color w:val="0e101a"/>
          <w:sz w:val="36"/>
          <w:szCs w:val="36"/>
          <w:rtl w:val="0"/>
        </w:rPr>
        <w:t xml:space="preserve">“Coming together is a beginning. Keeping together is progress. Working together is a success” </w:t>
      </w:r>
    </w:p>
    <w:p w:rsidR="00000000" w:rsidDel="00000000" w:rsidP="00000000" w:rsidRDefault="00000000" w:rsidRPr="00000000" w14:paraId="00000057">
      <w:pPr>
        <w:pageBreakBefore w:val="0"/>
        <w:widowControl w:val="0"/>
        <w:numPr>
          <w:ilvl w:val="0"/>
          <w:numId w:val="3"/>
        </w:numPr>
        <w:ind w:left="720" w:hanging="360"/>
        <w:jc w:val="center"/>
        <w:rPr>
          <w:b w:val="1"/>
          <w:color w:val="0e101a"/>
          <w:sz w:val="36"/>
          <w:szCs w:val="36"/>
          <w:u w:val="none"/>
        </w:rPr>
      </w:pPr>
      <w:r w:rsidDel="00000000" w:rsidR="00000000" w:rsidRPr="00000000">
        <w:rPr>
          <w:b w:val="1"/>
          <w:color w:val="0e101a"/>
          <w:sz w:val="36"/>
          <w:szCs w:val="36"/>
          <w:rtl w:val="0"/>
        </w:rPr>
        <w:t xml:space="preserve">Henry Ford</w:t>
      </w:r>
    </w:p>
    <w:p w:rsidR="00000000" w:rsidDel="00000000" w:rsidP="00000000" w:rsidRDefault="00000000" w:rsidRPr="00000000" w14:paraId="00000058">
      <w:pPr>
        <w:pageBreakBefore w:val="0"/>
        <w:widowControl w:val="0"/>
        <w:jc w:val="center"/>
        <w:rPr>
          <w:b w:val="1"/>
          <w:color w:val="0e101a"/>
          <w:sz w:val="36"/>
          <w:szCs w:val="36"/>
        </w:rPr>
      </w:pPr>
      <w:r w:rsidDel="00000000" w:rsidR="00000000" w:rsidRPr="00000000">
        <w:rPr>
          <w:rtl w:val="0"/>
        </w:rPr>
      </w:r>
    </w:p>
    <w:p w:rsidR="00000000" w:rsidDel="00000000" w:rsidP="00000000" w:rsidRDefault="00000000" w:rsidRPr="00000000" w14:paraId="00000059">
      <w:pPr>
        <w:pageBreakBefore w:val="0"/>
        <w:widowControl w:val="0"/>
        <w:jc w:val="center"/>
        <w:rPr>
          <w:color w:val="0e101a"/>
          <w:sz w:val="24"/>
          <w:szCs w:val="24"/>
        </w:rPr>
      </w:pPr>
      <w:r w:rsidDel="00000000" w:rsidR="00000000" w:rsidRPr="00000000">
        <w:rPr>
          <w:rtl w:val="0"/>
        </w:rPr>
      </w:r>
    </w:p>
    <w:p w:rsidR="00000000" w:rsidDel="00000000" w:rsidP="00000000" w:rsidRDefault="00000000" w:rsidRPr="00000000" w14:paraId="0000005A">
      <w:pPr>
        <w:pageBreakBefore w:val="0"/>
        <w:widowControl w:val="0"/>
        <w:jc w:val="center"/>
        <w:rPr>
          <w:color w:val="0e101a"/>
          <w:sz w:val="24"/>
          <w:szCs w:val="24"/>
        </w:rPr>
      </w:pPr>
      <w:r w:rsidDel="00000000" w:rsidR="00000000" w:rsidRPr="00000000">
        <w:rPr>
          <w:color w:val="0e101a"/>
          <w:sz w:val="24"/>
          <w:szCs w:val="24"/>
          <w:rtl w:val="0"/>
        </w:rPr>
        <w:t xml:space="preserve">This living document will serve as a North Star for your team or project. It will articulate your team’s mission, the scope of operation, objectives, and commitment. </w:t>
      </w:r>
    </w:p>
    <w:p w:rsidR="00000000" w:rsidDel="00000000" w:rsidP="00000000" w:rsidRDefault="00000000" w:rsidRPr="00000000" w14:paraId="0000005B">
      <w:pPr>
        <w:pageBreakBefore w:val="0"/>
        <w:ind w:right="30"/>
        <w:rPr/>
      </w:pPr>
      <w:r w:rsidDel="00000000" w:rsidR="00000000" w:rsidRPr="00000000">
        <w:rPr>
          <w:rtl w:val="0"/>
        </w:rPr>
      </w:r>
    </w:p>
    <w:p w:rsidR="00000000" w:rsidDel="00000000" w:rsidP="00000000" w:rsidRDefault="00000000" w:rsidRPr="00000000" w14:paraId="0000005C">
      <w:pPr>
        <w:pageBreakBefore w:val="0"/>
        <w:rPr>
          <w:color w:val="0e101a"/>
        </w:rPr>
      </w:pPr>
      <w:r w:rsidDel="00000000" w:rsidR="00000000" w:rsidRPr="00000000">
        <w:rPr>
          <w:rtl w:val="0"/>
        </w:rPr>
      </w:r>
    </w:p>
    <w:p w:rsidR="00000000" w:rsidDel="00000000" w:rsidP="00000000" w:rsidRDefault="00000000" w:rsidRPr="00000000" w14:paraId="0000005D">
      <w:pPr>
        <w:pageBreakBefore w:val="0"/>
        <w:rPr>
          <w:color w:val="0e101a"/>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05.7142857142857" w:lineRule="auto"/>
        <w:rPr>
          <w:color w:val="46535b"/>
          <w:sz w:val="42"/>
          <w:szCs w:val="42"/>
        </w:rPr>
      </w:pPr>
      <w:bookmarkStart w:colFirst="0" w:colLast="0" w:name="_3rdcrjn" w:id="8"/>
      <w:bookmarkEnd w:id="8"/>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05.7142857142857" w:lineRule="auto"/>
        <w:rPr>
          <w:sz w:val="48"/>
          <w:szCs w:val="48"/>
        </w:rPr>
      </w:pPr>
      <w:bookmarkStart w:colFirst="0" w:colLast="0" w:name="_yuvachgdooee" w:id="9"/>
      <w:bookmarkEnd w:id="9"/>
      <w:r w:rsidDel="00000000" w:rsidR="00000000" w:rsidRPr="00000000">
        <w:rPr>
          <w:sz w:val="48"/>
          <w:szCs w:val="48"/>
          <w:rtl w:val="0"/>
        </w:rPr>
        <w:t xml:space="preserve">Getting ready for the event (overcoming the pitfalls)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numPr>
          <w:ilvl w:val="0"/>
          <w:numId w:val="10"/>
        </w:numPr>
        <w:ind w:left="720" w:hanging="360"/>
        <w:rPr/>
      </w:pPr>
      <w:r w:rsidDel="00000000" w:rsidR="00000000" w:rsidRPr="00000000">
        <w:rPr>
          <w:color w:val="0e101a"/>
          <w:rtl w:val="0"/>
        </w:rPr>
        <w:t xml:space="preserve">Try using organization tools to track all aspects- technical participation, etc. </w:t>
      </w:r>
      <w:r w:rsidDel="00000000" w:rsidR="00000000" w:rsidRPr="00000000">
        <w:rPr>
          <w:rtl w:val="0"/>
        </w:rPr>
      </w:r>
    </w:p>
    <w:p w:rsidR="00000000" w:rsidDel="00000000" w:rsidP="00000000" w:rsidRDefault="00000000" w:rsidRPr="00000000" w14:paraId="00000062">
      <w:pPr>
        <w:pageBreakBefore w:val="0"/>
        <w:numPr>
          <w:ilvl w:val="0"/>
          <w:numId w:val="10"/>
        </w:numPr>
        <w:ind w:left="720" w:hanging="360"/>
        <w:rPr/>
      </w:pPr>
      <w:r w:rsidDel="00000000" w:rsidR="00000000" w:rsidRPr="00000000">
        <w:rPr>
          <w:color w:val="0e101a"/>
          <w:rtl w:val="0"/>
        </w:rPr>
        <w:t xml:space="preserve">Choose the finalists from the idea submissions; get the best projects ready for the day of the hackathon.</w:t>
      </w:r>
      <w:r w:rsidDel="00000000" w:rsidR="00000000" w:rsidRPr="00000000">
        <w:rPr>
          <w:rtl w:val="0"/>
        </w:rPr>
      </w:r>
    </w:p>
    <w:p w:rsidR="00000000" w:rsidDel="00000000" w:rsidP="00000000" w:rsidRDefault="00000000" w:rsidRPr="00000000" w14:paraId="00000063">
      <w:pPr>
        <w:pageBreakBefore w:val="0"/>
        <w:numPr>
          <w:ilvl w:val="0"/>
          <w:numId w:val="10"/>
        </w:numPr>
        <w:ind w:left="720" w:hanging="360"/>
        <w:rPr/>
      </w:pPr>
      <w:r w:rsidDel="00000000" w:rsidR="00000000" w:rsidRPr="00000000">
        <w:rPr>
          <w:color w:val="0e101a"/>
          <w:rtl w:val="0"/>
        </w:rPr>
        <w:t xml:space="preserve">Finalize your speakers.</w:t>
      </w:r>
      <w:r w:rsidDel="00000000" w:rsidR="00000000" w:rsidRPr="00000000">
        <w:rPr>
          <w:rtl w:val="0"/>
        </w:rPr>
      </w:r>
    </w:p>
    <w:p w:rsidR="00000000" w:rsidDel="00000000" w:rsidP="00000000" w:rsidRDefault="00000000" w:rsidRPr="00000000" w14:paraId="00000064">
      <w:pPr>
        <w:pageBreakBefore w:val="0"/>
        <w:numPr>
          <w:ilvl w:val="0"/>
          <w:numId w:val="10"/>
        </w:numPr>
        <w:ind w:left="720" w:hanging="360"/>
        <w:rPr/>
      </w:pPr>
      <w:r w:rsidDel="00000000" w:rsidR="00000000" w:rsidRPr="00000000">
        <w:rPr>
          <w:color w:val="0e101a"/>
          <w:rtl w:val="0"/>
        </w:rPr>
        <w:t xml:space="preserve">Prepare your schedule. </w:t>
      </w:r>
      <w:r w:rsidDel="00000000" w:rsidR="00000000" w:rsidRPr="00000000">
        <w:rPr>
          <w:rtl w:val="0"/>
        </w:rPr>
      </w:r>
    </w:p>
    <w:p w:rsidR="00000000" w:rsidDel="00000000" w:rsidP="00000000" w:rsidRDefault="00000000" w:rsidRPr="00000000" w14:paraId="00000065">
      <w:pPr>
        <w:pageBreakBefore w:val="0"/>
        <w:numPr>
          <w:ilvl w:val="0"/>
          <w:numId w:val="10"/>
        </w:numPr>
        <w:ind w:left="720" w:hanging="360"/>
        <w:rPr/>
      </w:pPr>
      <w:r w:rsidDel="00000000" w:rsidR="00000000" w:rsidRPr="00000000">
        <w:rPr>
          <w:color w:val="0e101a"/>
          <w:rtl w:val="0"/>
        </w:rPr>
        <w:t xml:space="preserve">You need to get permission from the copyright holder in the reproduction of source code. </w:t>
      </w:r>
      <w:r w:rsidDel="00000000" w:rsidR="00000000" w:rsidRPr="00000000">
        <w:rPr>
          <w:rtl w:val="0"/>
        </w:rPr>
      </w:r>
    </w:p>
    <w:p w:rsidR="00000000" w:rsidDel="00000000" w:rsidP="00000000" w:rsidRDefault="00000000" w:rsidRPr="00000000" w14:paraId="00000066">
      <w:pPr>
        <w:pageBreakBefore w:val="0"/>
        <w:numPr>
          <w:ilvl w:val="0"/>
          <w:numId w:val="10"/>
        </w:numPr>
        <w:ind w:left="720" w:hanging="360"/>
        <w:rPr/>
      </w:pPr>
      <w:r w:rsidDel="00000000" w:rsidR="00000000" w:rsidRPr="00000000">
        <w:rPr>
          <w:color w:val="0e101a"/>
          <w:rtl w:val="0"/>
        </w:rPr>
        <w:t xml:space="preserve">Creative Commons licenses are a way for an author to allow the general public to “copy, distribute, and make certain uses of their work.</w:t>
      </w:r>
      <w:r w:rsidDel="00000000" w:rsidR="00000000" w:rsidRPr="00000000">
        <w:rPr>
          <w:rtl w:val="0"/>
        </w:rPr>
      </w:r>
    </w:p>
    <w:p w:rsidR="00000000" w:rsidDel="00000000" w:rsidP="00000000" w:rsidRDefault="00000000" w:rsidRPr="00000000" w14:paraId="00000067">
      <w:pPr>
        <w:pageBreakBefore w:val="0"/>
        <w:numPr>
          <w:ilvl w:val="0"/>
          <w:numId w:val="10"/>
        </w:numPr>
        <w:ind w:left="720" w:hanging="360"/>
        <w:rPr/>
      </w:pPr>
      <w:r w:rsidDel="00000000" w:rsidR="00000000" w:rsidRPr="00000000">
        <w:rPr>
          <w:color w:val="0e101a"/>
          <w:rtl w:val="0"/>
        </w:rPr>
        <w:t xml:space="preserve">Get to an idea quickly and don’t get lost debating whose “idea is the best” to pursue. Use objective measures to weigh your decision like judging criteria, validation from the target market, expertise in the team to execute quickly. The quicker you choose an idea to pursue, the more time you have to validate and build something awesome. </w:t>
      </w:r>
      <w:r w:rsidDel="00000000" w:rsidR="00000000" w:rsidRPr="00000000">
        <w:rPr>
          <w:rtl w:val="0"/>
        </w:rPr>
      </w:r>
    </w:p>
    <w:p w:rsidR="00000000" w:rsidDel="00000000" w:rsidP="00000000" w:rsidRDefault="00000000" w:rsidRPr="00000000" w14:paraId="00000068">
      <w:pPr>
        <w:pageBreakBefore w:val="0"/>
        <w:numPr>
          <w:ilvl w:val="0"/>
          <w:numId w:val="10"/>
        </w:numPr>
        <w:ind w:left="720" w:hanging="360"/>
        <w:rPr/>
      </w:pPr>
      <w:r w:rsidDel="00000000" w:rsidR="00000000" w:rsidRPr="00000000">
        <w:rPr>
          <w:color w:val="0e101a"/>
          <w:rtl w:val="0"/>
        </w:rPr>
        <w:t xml:space="preserve">Ask open questions to validate a user’s needs rather than validating your idea or solution. You want to ask questions about their life, challenges, and strategies to solve this problem in the past. </w:t>
      </w:r>
      <w:r w:rsidDel="00000000" w:rsidR="00000000" w:rsidRPr="00000000">
        <w:rPr>
          <w:rtl w:val="0"/>
        </w:rPr>
      </w:r>
    </w:p>
    <w:p w:rsidR="00000000" w:rsidDel="00000000" w:rsidP="00000000" w:rsidRDefault="00000000" w:rsidRPr="00000000" w14:paraId="00000069">
      <w:pPr>
        <w:pageBreakBefore w:val="0"/>
        <w:numPr>
          <w:ilvl w:val="0"/>
          <w:numId w:val="10"/>
        </w:numPr>
        <w:ind w:left="720" w:hanging="360"/>
        <w:rPr/>
      </w:pPr>
      <w:r w:rsidDel="00000000" w:rsidR="00000000" w:rsidRPr="00000000">
        <w:rPr>
          <w:color w:val="0e101a"/>
          <w:rtl w:val="0"/>
        </w:rPr>
        <w:t xml:space="preserve">Done is better than perfect. Build something (anything) that you can demonstrate works before you drive for pixel perfection. </w:t>
      </w:r>
      <w:r w:rsidDel="00000000" w:rsidR="00000000" w:rsidRPr="00000000">
        <w:rPr>
          <w:rtl w:val="0"/>
        </w:rPr>
      </w:r>
    </w:p>
    <w:p w:rsidR="00000000" w:rsidDel="00000000" w:rsidP="00000000" w:rsidRDefault="00000000" w:rsidRPr="00000000" w14:paraId="0000006A">
      <w:pPr>
        <w:pageBreakBefore w:val="0"/>
        <w:numPr>
          <w:ilvl w:val="0"/>
          <w:numId w:val="10"/>
        </w:numPr>
        <w:ind w:left="720" w:hanging="360"/>
        <w:rPr/>
      </w:pPr>
      <w:r w:rsidDel="00000000" w:rsidR="00000000" w:rsidRPr="00000000">
        <w:rPr>
          <w:color w:val="0e101a"/>
          <w:rtl w:val="0"/>
        </w:rPr>
        <w:t xml:space="preserve">When pitching, consider telling a story that inspires rather than walking through a solution’s features. While it’s useful to demonstrate how something works, </w:t>
      </w:r>
      <w:r w:rsidDel="00000000" w:rsidR="00000000" w:rsidRPr="00000000">
        <w:rPr>
          <w:rtl w:val="0"/>
        </w:rPr>
      </w:r>
    </w:p>
    <w:p w:rsidR="00000000" w:rsidDel="00000000" w:rsidP="00000000" w:rsidRDefault="00000000" w:rsidRPr="00000000" w14:paraId="0000006B">
      <w:pPr>
        <w:pageBreakBefore w:val="0"/>
        <w:rPr>
          <w:color w:val="0e101a"/>
          <w:sz w:val="21.989999771118164"/>
          <w:szCs w:val="21.98999977111816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drawing>
        <wp:inline distB="114300" distT="114300" distL="114300" distR="114300">
          <wp:extent cx="2176463" cy="517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6463" cy="517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