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2D4A72">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2D4A72">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2D4A72">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2D4A72">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2D4A72">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2D4A72">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2D4A72">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2D4A72">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proofErr w:type="spellStart"/>
      <w:r w:rsidR="008D1C22">
        <w:t>G</w:t>
      </w:r>
      <w:r w:rsidR="00706F95" w:rsidRPr="00A64EEB">
        <w:t>ithub</w:t>
      </w:r>
      <w:proofErr w:type="spellEnd"/>
      <w:r w:rsidR="00706F95" w:rsidRPr="00A64EEB">
        <w:t xml:space="preserve">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9C5B67" w:rsidP="000721DE">
      <w:r>
        <w:rPr>
          <w:rFonts w:ascii="Times New Roman" w:eastAsia="Yu Mincho" w:hAnsi="Times New Roman"/>
          <w:noProof/>
          <w:sz w:val="24"/>
          <w:szCs w:val="24"/>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7536" w:rsidRPr="00587536" w:rsidRDefault="009C5B67" w:rsidP="00587536">
      <w:pPr>
        <w:pStyle w:val="Ttulo2"/>
        <w:numPr>
          <w:ilvl w:val="4"/>
          <w:numId w:val="20"/>
        </w:numPr>
        <w:jc w:val="both"/>
      </w:pPr>
      <w:r>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6" w:name="_Toc487232384"/>
      <w:bookmarkStart w:id="27"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6"/>
      <w:bookmarkEnd w:id="2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587536">
      <w:pPr>
        <w:pStyle w:val="Ttulo2"/>
        <w:numPr>
          <w:ilvl w:val="4"/>
          <w:numId w:val="20"/>
        </w:numPr>
        <w:jc w:val="both"/>
      </w:pPr>
      <w:r>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F00473">
        <w:rPr>
          <w:rFonts w:ascii="Times New Roman" w:hAnsi="Times New Roman"/>
          <w:sz w:val="24"/>
          <w:szCs w:val="24"/>
        </w:rPr>
        <w:t>7</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F00473">
      <w:pPr>
        <w:pStyle w:val="Ttulo2"/>
        <w:numPr>
          <w:ilvl w:val="4"/>
          <w:numId w:val="20"/>
        </w:numPr>
        <w:jc w:val="both"/>
      </w:pPr>
      <w:r>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9B7C41">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BD7892">
        <w:trPr>
          <w:cantSplit/>
          <w:tblHeader/>
        </w:trPr>
        <w:tc>
          <w:tcPr>
            <w:tcW w:w="34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BD7892">
        <w:trPr>
          <w:cantSplit/>
          <w:tblHeader/>
        </w:trPr>
        <w:tc>
          <w:tcPr>
            <w:tcW w:w="3420" w:type="dxa"/>
            <w:shd w:val="clear" w:color="auto" w:fill="FFFFFF"/>
            <w:vAlign w:val="center"/>
          </w:tcPr>
          <w:p w:rsidR="00F00473" w:rsidRDefault="00F00473" w:rsidP="00BD7892">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F00473">
      <w:pPr>
        <w:pStyle w:val="Ttulo2"/>
        <w:numPr>
          <w:ilvl w:val="4"/>
          <w:numId w:val="20"/>
        </w:numPr>
        <w:jc w:val="both"/>
      </w:pPr>
      <w:r>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95587D">
        <w:rPr>
          <w:rFonts w:ascii="Times New Roman" w:hAnsi="Times New Roman"/>
          <w:sz w:val="24"/>
          <w:szCs w:val="24"/>
        </w:rPr>
        <w:t>9</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BD7892">
        <w:trPr>
          <w:cantSplit/>
          <w:tblHeader/>
        </w:trPr>
        <w:tc>
          <w:tcPr>
            <w:tcW w:w="34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BD7892">
        <w:trPr>
          <w:cantSplit/>
          <w:tblHeader/>
        </w:trPr>
        <w:tc>
          <w:tcPr>
            <w:tcW w:w="3420" w:type="dxa"/>
            <w:shd w:val="clear" w:color="auto" w:fill="FFFFFF"/>
            <w:vAlign w:val="center"/>
          </w:tcPr>
          <w:p w:rsidR="00F00473" w:rsidRDefault="00F00473" w:rsidP="00BD7892">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Pr="00587536" w:rsidRDefault="00F00473" w:rsidP="00F00473">
      <w:pPr>
        <w:pStyle w:val="Ttulo2"/>
        <w:numPr>
          <w:ilvl w:val="4"/>
          <w:numId w:val="20"/>
        </w:numPr>
        <w:jc w:val="both"/>
      </w:pPr>
      <w:r>
        <w:t>Clientes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BD7892">
        <w:trPr>
          <w:cantSplit/>
          <w:tblHeader/>
        </w:trPr>
        <w:tc>
          <w:tcPr>
            <w:tcW w:w="34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BD7892">
        <w:trPr>
          <w:cantSplit/>
          <w:tblHeader/>
        </w:trPr>
        <w:tc>
          <w:tcPr>
            <w:tcW w:w="3420" w:type="dxa"/>
            <w:shd w:val="clear" w:color="auto" w:fill="FFFFFF"/>
            <w:vAlign w:val="center"/>
          </w:tcPr>
          <w:p w:rsidR="00F00473" w:rsidRDefault="00F00473" w:rsidP="00BD7892">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DD2C0D">
        <w:tc>
          <w:tcPr>
            <w:tcW w:w="1413" w:type="dxa"/>
            <w:shd w:val="clear" w:color="auto" w:fill="auto"/>
          </w:tcPr>
          <w:p w:rsidR="00BB29D9" w:rsidRPr="00327ADD" w:rsidRDefault="00BB29D9" w:rsidP="00DD2C0D">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DD2C0D">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DD2C0D">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DD2C0D">
            <w:pPr>
              <w:spacing w:before="40" w:after="40"/>
              <w:rPr>
                <w:lang w:val="es-ES_tradnl"/>
              </w:rPr>
            </w:pPr>
            <w:r>
              <w:rPr>
                <w:lang w:val="es-ES_tradnl"/>
              </w:rPr>
              <w:t>01-Módulo de pasarela de pagos para la reserva de local musical.</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DD2C0D">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DD2C0D">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DD2C0D">
            <w:pPr>
              <w:spacing w:before="40" w:after="40"/>
              <w:jc w:val="center"/>
              <w:rPr>
                <w:lang w:val="es-ES_tradnl"/>
              </w:rPr>
            </w:pPr>
            <w:r>
              <w:rPr>
                <w:lang w:val="es-ES_tradnl"/>
              </w:rPr>
              <w:t>18-10-2017</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BB29D9" w:rsidP="00DD2C0D">
            <w:pPr>
              <w:spacing w:before="40" w:after="40"/>
              <w:rPr>
                <w:b/>
                <w:lang w:val="es-ES_tradnl"/>
              </w:rPr>
            </w:pPr>
            <w:r>
              <w:rPr>
                <w:lang w:val="es-ES_tradnl"/>
              </w:rPr>
              <w:t>Scrum Master, Deza Culque Edwin Junior</w:t>
            </w:r>
          </w:p>
        </w:tc>
        <w:tc>
          <w:tcPr>
            <w:tcW w:w="1871" w:type="dxa"/>
            <w:gridSpan w:val="2"/>
            <w:shd w:val="clear" w:color="auto" w:fill="auto"/>
          </w:tcPr>
          <w:p w:rsidR="00BB29D9" w:rsidRPr="00327ADD" w:rsidRDefault="00BB29D9" w:rsidP="00DD2C0D">
            <w:pPr>
              <w:spacing w:before="40" w:after="40"/>
              <w:rPr>
                <w:b/>
                <w:lang w:val="es-ES_tradnl"/>
              </w:rPr>
            </w:pPr>
            <w:r>
              <w:rPr>
                <w:b/>
                <w:lang w:val="es-ES_tradnl"/>
              </w:rPr>
              <w:t>Fuente:</w:t>
            </w:r>
          </w:p>
        </w:tc>
        <w:tc>
          <w:tcPr>
            <w:tcW w:w="2665" w:type="dxa"/>
            <w:gridSpan w:val="2"/>
            <w:shd w:val="clear" w:color="auto" w:fill="auto"/>
          </w:tcPr>
          <w:p w:rsidR="00BB29D9" w:rsidRPr="00327ADD" w:rsidRDefault="00BB29D9" w:rsidP="00DD2C0D">
            <w:pPr>
              <w:spacing w:before="40" w:after="40"/>
              <w:rPr>
                <w:lang w:val="es-ES_tradnl"/>
              </w:rPr>
            </w:pPr>
            <w:r w:rsidRPr="001106DD">
              <w:rPr>
                <w:szCs w:val="20"/>
                <w:lang w:val="es-ES_tradnl"/>
              </w:rPr>
              <w:t>Dueño del negocio, Mario José Córdova Taza</w:t>
            </w:r>
            <w:r w:rsidRPr="001106DD">
              <w:rPr>
                <w:sz w:val="24"/>
                <w:lang w:val="es-ES_tradnl"/>
              </w:rPr>
              <w:t xml:space="preserve"> </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Descripción del Cambio</w:t>
            </w:r>
          </w:p>
        </w:tc>
      </w:tr>
      <w:tr w:rsidR="00BB29D9" w:rsidRPr="00327ADD" w:rsidTr="00DD2C0D">
        <w:tc>
          <w:tcPr>
            <w:tcW w:w="8897" w:type="dxa"/>
            <w:gridSpan w:val="8"/>
            <w:shd w:val="clear" w:color="auto" w:fill="auto"/>
          </w:tcPr>
          <w:p w:rsidR="00BB29D9" w:rsidRDefault="00BB29D9" w:rsidP="00DD2C0D">
            <w:pPr>
              <w:rPr>
                <w:szCs w:val="20"/>
                <w:lang w:val="es-ES_tradnl"/>
              </w:rPr>
            </w:pPr>
            <w:r>
              <w:rPr>
                <w:szCs w:val="20"/>
                <w:lang w:val="es-ES_tradnl"/>
              </w:rPr>
              <w:t>El cambio solicitado en: “Agregar pasarela de pagos al módulo de reserva de local musical”</w:t>
            </w:r>
          </w:p>
          <w:p w:rsidR="00BB29D9" w:rsidRPr="00327ADD" w:rsidRDefault="00BB29D9" w:rsidP="00DD2C0D">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DD2C0D">
            <w:pPr>
              <w:rPr>
                <w:lang w:val="es-ES_tradnl"/>
              </w:rPr>
            </w:pPr>
          </w:p>
        </w:tc>
      </w:tr>
      <w:tr w:rsidR="00BB29D9" w:rsidRPr="00F72E1F" w:rsidTr="00DD2C0D">
        <w:tc>
          <w:tcPr>
            <w:tcW w:w="8897" w:type="dxa"/>
            <w:gridSpan w:val="8"/>
            <w:shd w:val="clear" w:color="auto" w:fill="8DB3E2"/>
          </w:tcPr>
          <w:p w:rsidR="00BB29D9" w:rsidRPr="00327ADD" w:rsidRDefault="00BB29D9" w:rsidP="00DD2C0D">
            <w:pPr>
              <w:spacing w:before="40" w:after="40"/>
              <w:rPr>
                <w:b/>
                <w:color w:val="FFFFFF"/>
                <w:lang w:val="es-ES_tradnl"/>
              </w:rPr>
            </w:pPr>
            <w:r>
              <w:rPr>
                <w:b/>
                <w:color w:val="FFFFFF"/>
                <w:lang w:val="es-ES_tradnl"/>
              </w:rPr>
              <w:t>Justificación</w:t>
            </w:r>
          </w:p>
        </w:tc>
      </w:tr>
      <w:tr w:rsidR="00BB29D9" w:rsidRPr="00327ADD" w:rsidTr="00DD2C0D">
        <w:tc>
          <w:tcPr>
            <w:tcW w:w="8897" w:type="dxa"/>
            <w:gridSpan w:val="8"/>
            <w:shd w:val="clear" w:color="auto" w:fill="auto"/>
          </w:tcPr>
          <w:p w:rsidR="00BB29D9" w:rsidRPr="00327ADD" w:rsidRDefault="00BB29D9" w:rsidP="00DD2C0D">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w:t>
            </w:r>
            <w:r>
              <w:rPr>
                <w:szCs w:val="20"/>
                <w:lang w:val="es-ES_tradnl"/>
              </w:rPr>
              <w:lastRenderedPageBreak/>
              <w:t xml:space="preserve">en el mismo lugar del local. El administrador del local necesita confirmar la reserva con un pago por adelantado del uso, porque quizás sino se confirma entonces puede perder un cliente que lo esté solicitando para el mismo horario y día. </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lastRenderedPageBreak/>
              <w:t>Fase del Proyecto</w:t>
            </w:r>
          </w:p>
        </w:tc>
      </w:tr>
      <w:tr w:rsidR="00BB29D9" w:rsidRPr="00327ADD" w:rsidTr="00DD2C0D">
        <w:tc>
          <w:tcPr>
            <w:tcW w:w="2937" w:type="dxa"/>
            <w:gridSpan w:val="3"/>
            <w:shd w:val="clear" w:color="auto" w:fill="auto"/>
          </w:tcPr>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Recepción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Clasificación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Evaluación</w:t>
            </w:r>
          </w:p>
        </w:tc>
        <w:tc>
          <w:tcPr>
            <w:tcW w:w="2929" w:type="dxa"/>
            <w:gridSpan w:val="2"/>
            <w:shd w:val="clear" w:color="auto" w:fill="auto"/>
          </w:tcPr>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Aprobación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Planificación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Implementación</w:t>
            </w:r>
          </w:p>
        </w:tc>
        <w:tc>
          <w:tcPr>
            <w:tcW w:w="3031" w:type="dxa"/>
            <w:gridSpan w:val="3"/>
            <w:shd w:val="clear" w:color="auto" w:fill="auto"/>
          </w:tcPr>
          <w:p w:rsidR="00BB29D9" w:rsidRDefault="00BB29D9" w:rsidP="00DD2C0D">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Verificación</w:t>
            </w:r>
          </w:p>
          <w:p w:rsidR="00BB29D9" w:rsidRPr="00327ADD" w:rsidRDefault="00BB29D9" w:rsidP="00DD2C0D">
            <w:pPr>
              <w:rPr>
                <w:lang w:val="es-ES_tradnl"/>
              </w:rPr>
            </w:pPr>
            <w:r>
              <w:rPr>
                <w:lang w:val="es-ES_tradnl"/>
              </w:rPr>
              <w:t xml:space="preserve"> </w:t>
            </w:r>
            <w:proofErr w:type="gramStart"/>
            <w:r>
              <w:rPr>
                <w:lang w:val="es-ES_tradnl"/>
              </w:rPr>
              <w:t>[  ]</w:t>
            </w:r>
            <w:proofErr w:type="gramEnd"/>
            <w:r>
              <w:rPr>
                <w:lang w:val="es-ES_tradnl"/>
              </w:rPr>
              <w:t xml:space="preserve"> Cierre </w:t>
            </w:r>
          </w:p>
          <w:p w:rsidR="00BB29D9" w:rsidRPr="00327ADD" w:rsidRDefault="00BB29D9" w:rsidP="00DD2C0D">
            <w:pPr>
              <w:rPr>
                <w:lang w:val="es-ES_tradnl"/>
              </w:rPr>
            </w:pP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Impacto Estimado</w:t>
            </w:r>
          </w:p>
        </w:tc>
      </w:tr>
      <w:tr w:rsidR="00BB29D9" w:rsidRPr="00327ADD" w:rsidTr="00DD2C0D">
        <w:tc>
          <w:tcPr>
            <w:tcW w:w="2235" w:type="dxa"/>
            <w:gridSpan w:val="2"/>
            <w:shd w:val="clear" w:color="auto" w:fill="auto"/>
          </w:tcPr>
          <w:p w:rsidR="00BB29D9" w:rsidRPr="00327ADD" w:rsidRDefault="00BB29D9" w:rsidP="00DD2C0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BB29D9" w:rsidRPr="00327ADD" w:rsidRDefault="00BB29D9" w:rsidP="00DD2C0D">
            <w:pPr>
              <w:spacing w:before="40" w:after="40"/>
              <w:rPr>
                <w:lang w:val="es-ES_tradnl"/>
              </w:rPr>
            </w:pPr>
            <w:r w:rsidRPr="00327ADD">
              <w:rPr>
                <w:lang w:val="es-ES_tradnl"/>
              </w:rPr>
              <w:t>Tamaño:</w:t>
            </w:r>
          </w:p>
        </w:tc>
        <w:tc>
          <w:tcPr>
            <w:tcW w:w="2230" w:type="dxa"/>
            <w:gridSpan w:val="3"/>
            <w:shd w:val="clear" w:color="auto" w:fill="auto"/>
          </w:tcPr>
          <w:p w:rsidR="00BB29D9" w:rsidRPr="00327ADD" w:rsidRDefault="00BB29D9" w:rsidP="00DD2C0D">
            <w:pPr>
              <w:spacing w:before="40" w:after="40"/>
              <w:rPr>
                <w:lang w:val="es-ES_tradnl"/>
              </w:rPr>
            </w:pPr>
            <w:r w:rsidRPr="00327ADD">
              <w:rPr>
                <w:lang w:val="es-ES_tradnl"/>
              </w:rPr>
              <w:t>Costo: $</w:t>
            </w:r>
          </w:p>
        </w:tc>
        <w:tc>
          <w:tcPr>
            <w:tcW w:w="2306" w:type="dxa"/>
            <w:shd w:val="clear" w:color="auto" w:fill="auto"/>
          </w:tcPr>
          <w:p w:rsidR="00BB29D9" w:rsidRPr="00327ADD" w:rsidRDefault="00BB29D9" w:rsidP="00DD2C0D">
            <w:pPr>
              <w:spacing w:before="40" w:after="40"/>
              <w:rPr>
                <w:lang w:val="es-ES_tradnl"/>
              </w:rPr>
            </w:pPr>
            <w:r w:rsidRPr="00327ADD">
              <w:rPr>
                <w:lang w:val="es-ES_tradnl"/>
              </w:rPr>
              <w:t>Documentos:</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Descripción de la Solución</w:t>
            </w:r>
          </w:p>
        </w:tc>
      </w:tr>
      <w:tr w:rsidR="00BB29D9" w:rsidRPr="00327ADD" w:rsidTr="00DD2C0D">
        <w:tc>
          <w:tcPr>
            <w:tcW w:w="8897" w:type="dxa"/>
            <w:gridSpan w:val="8"/>
            <w:shd w:val="clear" w:color="auto" w:fill="auto"/>
          </w:tcPr>
          <w:p w:rsidR="00BB29D9" w:rsidRPr="00327ADD" w:rsidRDefault="00BB29D9" w:rsidP="00DD2C0D">
            <w:pPr>
              <w:rPr>
                <w:lang w:val="es-ES_tradnl"/>
              </w:rPr>
            </w:pPr>
          </w:p>
          <w:p w:rsidR="00BB29D9" w:rsidRPr="00327ADD" w:rsidRDefault="00BB29D9" w:rsidP="00DD2C0D">
            <w:pPr>
              <w:rPr>
                <w:lang w:val="es-ES_tradnl"/>
              </w:rPr>
            </w:pPr>
          </w:p>
          <w:p w:rsidR="00BB29D9" w:rsidRPr="00327ADD" w:rsidRDefault="00BB29D9" w:rsidP="00DD2C0D">
            <w:pPr>
              <w:rPr>
                <w:lang w:val="es-ES_tradnl"/>
              </w:rPr>
            </w:pPr>
          </w:p>
        </w:tc>
      </w:tr>
      <w:tr w:rsidR="00BB29D9" w:rsidRPr="00327ADD" w:rsidTr="00DD2C0D">
        <w:tc>
          <w:tcPr>
            <w:tcW w:w="2937" w:type="dxa"/>
            <w:gridSpan w:val="3"/>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BB29D9" w:rsidRPr="00327ADD" w:rsidRDefault="00BB29D9" w:rsidP="00DD2C0D">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Impacto Real</w:t>
            </w:r>
          </w:p>
        </w:tc>
      </w:tr>
      <w:tr w:rsidR="00BB29D9" w:rsidRPr="00327ADD" w:rsidTr="00DD2C0D">
        <w:tc>
          <w:tcPr>
            <w:tcW w:w="2937" w:type="dxa"/>
            <w:gridSpan w:val="3"/>
            <w:shd w:val="clear" w:color="auto" w:fill="auto"/>
          </w:tcPr>
          <w:p w:rsidR="00BB29D9" w:rsidRPr="00327ADD" w:rsidRDefault="00BB29D9" w:rsidP="00DD2C0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BB29D9" w:rsidRPr="00327ADD" w:rsidRDefault="00BB29D9" w:rsidP="00DD2C0D">
            <w:pPr>
              <w:spacing w:before="40" w:after="40"/>
              <w:rPr>
                <w:lang w:val="es-ES_tradnl"/>
              </w:rPr>
            </w:pPr>
            <w:r w:rsidRPr="00327ADD">
              <w:rPr>
                <w:lang w:val="es-ES_tradnl"/>
              </w:rPr>
              <w:t>Costo:</w:t>
            </w:r>
          </w:p>
        </w:tc>
        <w:tc>
          <w:tcPr>
            <w:tcW w:w="3031" w:type="dxa"/>
            <w:gridSpan w:val="3"/>
            <w:shd w:val="clear" w:color="auto" w:fill="auto"/>
          </w:tcPr>
          <w:p w:rsidR="00BB29D9" w:rsidRPr="00327ADD" w:rsidRDefault="00BB29D9" w:rsidP="00DD2C0D">
            <w:pPr>
              <w:spacing w:before="40" w:after="40"/>
              <w:rPr>
                <w:lang w:val="es-ES_tradnl"/>
              </w:rPr>
            </w:pPr>
            <w:r w:rsidRPr="00327ADD">
              <w:rPr>
                <w:lang w:val="es-ES_tradnl"/>
              </w:rPr>
              <w:t>Documentos:</w:t>
            </w:r>
          </w:p>
        </w:tc>
      </w:tr>
      <w:tr w:rsidR="00BB29D9" w:rsidRPr="00327ADD" w:rsidTr="00DD2C0D">
        <w:tc>
          <w:tcPr>
            <w:tcW w:w="8897" w:type="dxa"/>
            <w:gridSpan w:val="8"/>
            <w:shd w:val="clear" w:color="auto" w:fill="FFFFFF" w:themeFill="background1"/>
          </w:tcPr>
          <w:p w:rsidR="00BB29D9" w:rsidRPr="00327ADD" w:rsidRDefault="00BB29D9" w:rsidP="00DD2C0D">
            <w:pPr>
              <w:spacing w:before="40" w:after="40"/>
              <w:rPr>
                <w:lang w:val="es-ES_tradnl"/>
              </w:rPr>
            </w:pPr>
            <w:r w:rsidRPr="00327ADD">
              <w:rPr>
                <w:lang w:val="es-ES_tradnl"/>
              </w:rPr>
              <w:t>Realizado por:</w:t>
            </w:r>
          </w:p>
        </w:tc>
      </w:tr>
      <w:tr w:rsidR="00BB29D9" w:rsidRPr="00327ADD" w:rsidTr="00DD2C0D">
        <w:tc>
          <w:tcPr>
            <w:tcW w:w="8897" w:type="dxa"/>
            <w:gridSpan w:val="8"/>
            <w:shd w:val="clear" w:color="auto" w:fill="8DB3E2"/>
          </w:tcPr>
          <w:p w:rsidR="00BB29D9" w:rsidRPr="009D3599" w:rsidRDefault="00BB29D9" w:rsidP="00DD2C0D">
            <w:pPr>
              <w:spacing w:before="40" w:after="40"/>
              <w:rPr>
                <w:b/>
                <w:color w:val="FFFFFF"/>
                <w:lang w:val="es-ES_tradnl"/>
              </w:rPr>
            </w:pPr>
            <w:r>
              <w:rPr>
                <w:b/>
                <w:color w:val="FFFFFF"/>
                <w:lang w:val="es-ES_tradnl"/>
              </w:rPr>
              <w:t>Comité de Control de Cambios</w:t>
            </w:r>
          </w:p>
        </w:tc>
      </w:tr>
      <w:tr w:rsidR="00BB29D9" w:rsidRPr="00327ADD" w:rsidTr="00DD2C0D">
        <w:tc>
          <w:tcPr>
            <w:tcW w:w="1413" w:type="dxa"/>
            <w:shd w:val="clear" w:color="auto" w:fill="FFFFFF" w:themeFill="background1"/>
          </w:tcPr>
          <w:p w:rsidR="00BB29D9" w:rsidRPr="009D3599" w:rsidRDefault="00BB29D9" w:rsidP="00DD2C0D">
            <w:pPr>
              <w:spacing w:before="40" w:after="40"/>
              <w:rPr>
                <w:b/>
                <w:lang w:val="es-ES_tradnl"/>
              </w:rPr>
            </w:pPr>
            <w:r>
              <w:rPr>
                <w:b/>
                <w:lang w:val="es-ES_tradnl"/>
              </w:rPr>
              <w:t>Integrantes:</w:t>
            </w:r>
          </w:p>
        </w:tc>
        <w:tc>
          <w:tcPr>
            <w:tcW w:w="7484" w:type="dxa"/>
            <w:gridSpan w:val="7"/>
            <w:shd w:val="clear" w:color="auto" w:fill="FFFFFF" w:themeFill="background1"/>
          </w:tcPr>
          <w:p w:rsidR="00BB29D9" w:rsidRDefault="00BB29D9" w:rsidP="00DD2C0D">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BB29D9" w:rsidRPr="009D3599" w:rsidRDefault="00BB29D9" w:rsidP="00DD2C0D">
            <w:pPr>
              <w:spacing w:before="40" w:after="40"/>
              <w:rPr>
                <w:lang w:val="es-ES_tradnl"/>
              </w:rPr>
            </w:pPr>
            <w:r>
              <w:rPr>
                <w:lang w:val="es-ES_tradnl"/>
              </w:rPr>
              <w:t>2. Deza Culque Edwin</w:t>
            </w:r>
          </w:p>
          <w:p w:rsidR="00BB29D9" w:rsidRPr="009D3599" w:rsidRDefault="00BB29D9" w:rsidP="00DD2C0D">
            <w:pPr>
              <w:spacing w:before="40" w:after="40"/>
              <w:rPr>
                <w:lang w:val="es-ES_tradnl"/>
              </w:rPr>
            </w:pPr>
            <w:r>
              <w:rPr>
                <w:lang w:val="es-ES_tradnl"/>
              </w:rPr>
              <w:t>3. Claudio Zavaleta Junior</w:t>
            </w:r>
          </w:p>
        </w:tc>
      </w:tr>
      <w:tr w:rsidR="00BB29D9" w:rsidRPr="00327ADD" w:rsidTr="00DD2C0D">
        <w:tc>
          <w:tcPr>
            <w:tcW w:w="8897" w:type="dxa"/>
            <w:gridSpan w:val="8"/>
            <w:shd w:val="clear" w:color="auto" w:fill="FFFFFF" w:themeFill="background1"/>
          </w:tcPr>
          <w:p w:rsidR="00BB29D9" w:rsidRPr="00327ADD" w:rsidRDefault="00BB29D9" w:rsidP="00DD2C0D">
            <w:pPr>
              <w:rPr>
                <w:rFonts w:cs="Tahoma"/>
                <w:b/>
                <w:lang w:val="es-ES_tradnl"/>
              </w:rPr>
            </w:pPr>
            <w:r w:rsidRPr="00327ADD">
              <w:rPr>
                <w:rFonts w:cs="Tahoma"/>
                <w:b/>
                <w:lang w:val="es-ES_tradnl"/>
              </w:rPr>
              <w:t>Aprobado por:</w:t>
            </w:r>
          </w:p>
          <w:p w:rsidR="00BB29D9" w:rsidRPr="00327ADD" w:rsidRDefault="00BB29D9" w:rsidP="00DD2C0D">
            <w:pPr>
              <w:rPr>
                <w:rFonts w:cs="Tahoma"/>
                <w:lang w:val="es-ES_tradnl"/>
              </w:rPr>
            </w:pPr>
          </w:p>
          <w:p w:rsidR="00BB29D9" w:rsidRPr="00327ADD" w:rsidRDefault="00BB29D9" w:rsidP="00DD2C0D">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BB29D9" w:rsidRPr="00327ADD" w:rsidRDefault="00BB29D9" w:rsidP="00DD2C0D">
            <w:pPr>
              <w:rPr>
                <w:lang w:val="es-ES_tradnl"/>
              </w:rPr>
            </w:pPr>
          </w:p>
          <w:p w:rsidR="00BB29D9" w:rsidRPr="00327ADD" w:rsidRDefault="00BB29D9" w:rsidP="00DD2C0D">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BB29D9" w:rsidRPr="00327ADD" w:rsidRDefault="00BB29D9" w:rsidP="00DD2C0D">
            <w:pPr>
              <w:rPr>
                <w:b/>
                <w:lang w:val="es-ES_tradnl"/>
              </w:rPr>
            </w:pPr>
          </w:p>
          <w:p w:rsidR="00BB29D9" w:rsidRPr="00327ADD" w:rsidRDefault="00BB29D9" w:rsidP="00DD2C0D">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BB29D9" w:rsidRPr="009D3599" w:rsidRDefault="00BB29D9" w:rsidP="00DD2C0D">
            <w:pPr>
              <w:ind w:left="142"/>
              <w:rPr>
                <w:b/>
                <w:color w:val="FFFFFF"/>
                <w:lang w:val="es-ES_tradnl"/>
              </w:rPr>
            </w:pPr>
          </w:p>
        </w:tc>
      </w:tr>
    </w:tbl>
    <w:p w:rsidR="00BB29D9" w:rsidRDefault="00BB29D9" w:rsidP="00BB29D9"/>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DD2C0D">
        <w:tc>
          <w:tcPr>
            <w:tcW w:w="1413" w:type="dxa"/>
            <w:shd w:val="clear" w:color="auto" w:fill="auto"/>
          </w:tcPr>
          <w:p w:rsidR="00BB29D9" w:rsidRPr="00327ADD" w:rsidRDefault="00BB29D9" w:rsidP="00DD2C0D">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DD2C0D">
            <w:pPr>
              <w:spacing w:before="40" w:after="40"/>
              <w:rPr>
                <w:szCs w:val="20"/>
                <w:lang w:val="es-ES_tradnl"/>
              </w:rPr>
            </w:pPr>
            <w:r w:rsidRPr="001106DD">
              <w:rPr>
                <w:szCs w:val="20"/>
                <w:lang w:val="es-ES_tradnl"/>
              </w:rPr>
              <w:t>Agregar nuevo formulario para el alquiler de instrumentos musicales</w:t>
            </w:r>
          </w:p>
        </w:tc>
        <w:tc>
          <w:tcPr>
            <w:tcW w:w="1871" w:type="dxa"/>
            <w:gridSpan w:val="2"/>
            <w:shd w:val="clear" w:color="auto" w:fill="auto"/>
          </w:tcPr>
          <w:p w:rsidR="00BB29D9" w:rsidRPr="00327ADD" w:rsidRDefault="00BB29D9" w:rsidP="00DD2C0D">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DD2C0D">
            <w:pPr>
              <w:spacing w:before="40" w:after="40"/>
              <w:rPr>
                <w:lang w:val="es-ES_tradnl"/>
              </w:rPr>
            </w:pPr>
            <w:r>
              <w:rPr>
                <w:lang w:val="es-ES_tradnl"/>
              </w:rPr>
              <w:t>02-Nuevo formulario de alquiler de instrumentos musicales</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DD2C0D">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DD2C0D">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DD2C0D">
            <w:pPr>
              <w:spacing w:before="40" w:after="40"/>
              <w:jc w:val="center"/>
              <w:rPr>
                <w:lang w:val="es-ES_tradnl"/>
              </w:rPr>
            </w:pPr>
            <w:r>
              <w:rPr>
                <w:lang w:val="es-ES_tradnl"/>
              </w:rPr>
              <w:t>18-10-2017</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BB29D9" w:rsidP="00DD2C0D">
            <w:pPr>
              <w:spacing w:before="40" w:after="40"/>
              <w:rPr>
                <w:b/>
                <w:lang w:val="es-ES_tradnl"/>
              </w:rPr>
            </w:pPr>
            <w:r>
              <w:rPr>
                <w:lang w:val="es-ES_tradnl"/>
              </w:rPr>
              <w:t>Scrum Master, Deza Culque Edwin Junior</w:t>
            </w:r>
          </w:p>
        </w:tc>
        <w:tc>
          <w:tcPr>
            <w:tcW w:w="1871" w:type="dxa"/>
            <w:gridSpan w:val="2"/>
            <w:shd w:val="clear" w:color="auto" w:fill="auto"/>
          </w:tcPr>
          <w:p w:rsidR="00BB29D9" w:rsidRPr="00327ADD" w:rsidRDefault="00BB29D9" w:rsidP="00DD2C0D">
            <w:pPr>
              <w:spacing w:before="40" w:after="40"/>
              <w:rPr>
                <w:b/>
                <w:lang w:val="es-ES_tradnl"/>
              </w:rPr>
            </w:pPr>
            <w:r>
              <w:rPr>
                <w:b/>
                <w:lang w:val="es-ES_tradnl"/>
              </w:rPr>
              <w:t>Fuente:</w:t>
            </w:r>
          </w:p>
        </w:tc>
        <w:tc>
          <w:tcPr>
            <w:tcW w:w="2665" w:type="dxa"/>
            <w:gridSpan w:val="2"/>
            <w:shd w:val="clear" w:color="auto" w:fill="auto"/>
          </w:tcPr>
          <w:p w:rsidR="00BB29D9" w:rsidRPr="00327ADD" w:rsidRDefault="00BB29D9" w:rsidP="00DD2C0D">
            <w:pPr>
              <w:spacing w:before="40" w:after="40"/>
              <w:rPr>
                <w:lang w:val="es-ES_tradnl"/>
              </w:rPr>
            </w:pPr>
            <w:r w:rsidRPr="001106DD">
              <w:rPr>
                <w:szCs w:val="20"/>
                <w:lang w:val="es-ES_tradnl"/>
              </w:rPr>
              <w:t>Dueño del negocio, Mario José Córdova Taza</w:t>
            </w:r>
            <w:r w:rsidRPr="001106DD">
              <w:rPr>
                <w:sz w:val="24"/>
                <w:lang w:val="es-ES_tradnl"/>
              </w:rPr>
              <w:t xml:space="preserve"> </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Descripción del Cambio</w:t>
            </w:r>
          </w:p>
        </w:tc>
      </w:tr>
      <w:tr w:rsidR="00BB29D9" w:rsidRPr="00327ADD" w:rsidTr="00DD2C0D">
        <w:tc>
          <w:tcPr>
            <w:tcW w:w="8897" w:type="dxa"/>
            <w:gridSpan w:val="8"/>
            <w:shd w:val="clear" w:color="auto" w:fill="auto"/>
          </w:tcPr>
          <w:p w:rsidR="00BB29D9" w:rsidRDefault="00BB29D9" w:rsidP="00DD2C0D">
            <w:pPr>
              <w:rPr>
                <w:szCs w:val="20"/>
                <w:lang w:val="es-ES_tradnl"/>
              </w:rPr>
            </w:pPr>
            <w:r>
              <w:rPr>
                <w:szCs w:val="20"/>
                <w:lang w:val="es-ES_tradnl"/>
              </w:rPr>
              <w:t>El cambio solicitado en: “Agregar un nuevo formulario de alquiler de instrumentos musicales”</w:t>
            </w:r>
          </w:p>
          <w:p w:rsidR="00BB29D9" w:rsidRPr="00327ADD" w:rsidRDefault="00BB29D9" w:rsidP="00DD2C0D">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w:t>
            </w:r>
            <w:proofErr w:type="gramStart"/>
            <w:r>
              <w:rPr>
                <w:szCs w:val="20"/>
                <w:lang w:val="es-ES_tradnl"/>
              </w:rPr>
              <w:t>alquilar</w:t>
            </w:r>
            <w:proofErr w:type="gramEnd"/>
            <w:r>
              <w:rPr>
                <w:szCs w:val="20"/>
                <w:lang w:val="es-ES_tradnl"/>
              </w:rPr>
              <w:t xml:space="preserve"> así como otros detalles de tiempo de alquiler y costo estimado. </w:t>
            </w:r>
          </w:p>
          <w:p w:rsidR="00BB29D9" w:rsidRPr="00327ADD" w:rsidRDefault="00BB29D9" w:rsidP="00DD2C0D">
            <w:pPr>
              <w:rPr>
                <w:lang w:val="es-ES_tradnl"/>
              </w:rPr>
            </w:pPr>
          </w:p>
        </w:tc>
      </w:tr>
      <w:tr w:rsidR="00BB29D9" w:rsidRPr="00F72E1F" w:rsidTr="00DD2C0D">
        <w:tc>
          <w:tcPr>
            <w:tcW w:w="8897" w:type="dxa"/>
            <w:gridSpan w:val="8"/>
            <w:shd w:val="clear" w:color="auto" w:fill="8DB3E2"/>
          </w:tcPr>
          <w:p w:rsidR="00BB29D9" w:rsidRPr="00327ADD" w:rsidRDefault="00BB29D9" w:rsidP="00DD2C0D">
            <w:pPr>
              <w:spacing w:before="40" w:after="40"/>
              <w:rPr>
                <w:b/>
                <w:color w:val="FFFFFF"/>
                <w:lang w:val="es-ES_tradnl"/>
              </w:rPr>
            </w:pPr>
            <w:r>
              <w:rPr>
                <w:b/>
                <w:color w:val="FFFFFF"/>
                <w:lang w:val="es-ES_tradnl"/>
              </w:rPr>
              <w:t>Justificación</w:t>
            </w:r>
          </w:p>
        </w:tc>
      </w:tr>
      <w:tr w:rsidR="00BB29D9" w:rsidRPr="00327ADD" w:rsidTr="00DD2C0D">
        <w:tc>
          <w:tcPr>
            <w:tcW w:w="8897" w:type="dxa"/>
            <w:gridSpan w:val="8"/>
            <w:shd w:val="clear" w:color="auto" w:fill="auto"/>
          </w:tcPr>
          <w:p w:rsidR="00BB29D9" w:rsidRPr="00327ADD" w:rsidRDefault="00BB29D9" w:rsidP="00DD2C0D">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Fase del Proyecto</w:t>
            </w:r>
          </w:p>
        </w:tc>
      </w:tr>
      <w:tr w:rsidR="00BB29D9" w:rsidRPr="00327ADD" w:rsidTr="00DD2C0D">
        <w:tc>
          <w:tcPr>
            <w:tcW w:w="2937" w:type="dxa"/>
            <w:gridSpan w:val="3"/>
            <w:shd w:val="clear" w:color="auto" w:fill="auto"/>
          </w:tcPr>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Recepción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Clasificación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Evaluación</w:t>
            </w:r>
          </w:p>
        </w:tc>
        <w:tc>
          <w:tcPr>
            <w:tcW w:w="2929" w:type="dxa"/>
            <w:gridSpan w:val="2"/>
            <w:shd w:val="clear" w:color="auto" w:fill="auto"/>
          </w:tcPr>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Aprobación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Planificación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Implementación</w:t>
            </w:r>
          </w:p>
        </w:tc>
        <w:tc>
          <w:tcPr>
            <w:tcW w:w="3031" w:type="dxa"/>
            <w:gridSpan w:val="3"/>
            <w:shd w:val="clear" w:color="auto" w:fill="auto"/>
          </w:tcPr>
          <w:p w:rsidR="00BB29D9" w:rsidRDefault="00BB29D9" w:rsidP="00DD2C0D">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Verificación</w:t>
            </w:r>
          </w:p>
          <w:p w:rsidR="00BB29D9" w:rsidRPr="00327ADD" w:rsidRDefault="00BB29D9" w:rsidP="00DD2C0D">
            <w:pPr>
              <w:rPr>
                <w:lang w:val="es-ES_tradnl"/>
              </w:rPr>
            </w:pPr>
            <w:r>
              <w:rPr>
                <w:lang w:val="es-ES_tradnl"/>
              </w:rPr>
              <w:t xml:space="preserve"> </w:t>
            </w:r>
            <w:proofErr w:type="gramStart"/>
            <w:r>
              <w:rPr>
                <w:lang w:val="es-ES_tradnl"/>
              </w:rPr>
              <w:t>[  ]</w:t>
            </w:r>
            <w:proofErr w:type="gramEnd"/>
            <w:r>
              <w:rPr>
                <w:lang w:val="es-ES_tradnl"/>
              </w:rPr>
              <w:t xml:space="preserve"> Cierre </w:t>
            </w:r>
          </w:p>
          <w:p w:rsidR="00BB29D9" w:rsidRPr="00327ADD" w:rsidRDefault="00BB29D9" w:rsidP="00DD2C0D">
            <w:pPr>
              <w:rPr>
                <w:lang w:val="es-ES_tradnl"/>
              </w:rPr>
            </w:pP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Impacto Estimado</w:t>
            </w:r>
          </w:p>
        </w:tc>
      </w:tr>
      <w:tr w:rsidR="00BB29D9" w:rsidRPr="00327ADD" w:rsidTr="00DD2C0D">
        <w:tc>
          <w:tcPr>
            <w:tcW w:w="2235" w:type="dxa"/>
            <w:gridSpan w:val="2"/>
            <w:shd w:val="clear" w:color="auto" w:fill="auto"/>
          </w:tcPr>
          <w:p w:rsidR="00BB29D9" w:rsidRPr="00327ADD" w:rsidRDefault="00BB29D9" w:rsidP="00DD2C0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BB29D9" w:rsidRPr="00327ADD" w:rsidRDefault="00BB29D9" w:rsidP="00DD2C0D">
            <w:pPr>
              <w:spacing w:before="40" w:after="40"/>
              <w:rPr>
                <w:lang w:val="es-ES_tradnl"/>
              </w:rPr>
            </w:pPr>
            <w:r w:rsidRPr="00327ADD">
              <w:rPr>
                <w:lang w:val="es-ES_tradnl"/>
              </w:rPr>
              <w:t>Tamaño:</w:t>
            </w:r>
          </w:p>
        </w:tc>
        <w:tc>
          <w:tcPr>
            <w:tcW w:w="2230" w:type="dxa"/>
            <w:gridSpan w:val="3"/>
            <w:shd w:val="clear" w:color="auto" w:fill="auto"/>
          </w:tcPr>
          <w:p w:rsidR="00BB29D9" w:rsidRPr="00327ADD" w:rsidRDefault="00BB29D9" w:rsidP="00DD2C0D">
            <w:pPr>
              <w:spacing w:before="40" w:after="40"/>
              <w:rPr>
                <w:lang w:val="es-ES_tradnl"/>
              </w:rPr>
            </w:pPr>
            <w:r w:rsidRPr="00327ADD">
              <w:rPr>
                <w:lang w:val="es-ES_tradnl"/>
              </w:rPr>
              <w:t>Costo: $</w:t>
            </w:r>
          </w:p>
        </w:tc>
        <w:tc>
          <w:tcPr>
            <w:tcW w:w="2306" w:type="dxa"/>
            <w:shd w:val="clear" w:color="auto" w:fill="auto"/>
          </w:tcPr>
          <w:p w:rsidR="00BB29D9" w:rsidRPr="00327ADD" w:rsidRDefault="00BB29D9" w:rsidP="00DD2C0D">
            <w:pPr>
              <w:spacing w:before="40" w:after="40"/>
              <w:rPr>
                <w:lang w:val="es-ES_tradnl"/>
              </w:rPr>
            </w:pPr>
            <w:r w:rsidRPr="00327ADD">
              <w:rPr>
                <w:lang w:val="es-ES_tradnl"/>
              </w:rPr>
              <w:t>Documentos:</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lastRenderedPageBreak/>
              <w:t>Descripción de la Solución</w:t>
            </w:r>
          </w:p>
        </w:tc>
      </w:tr>
      <w:tr w:rsidR="00BB29D9" w:rsidRPr="00327ADD" w:rsidTr="00DD2C0D">
        <w:tc>
          <w:tcPr>
            <w:tcW w:w="8897" w:type="dxa"/>
            <w:gridSpan w:val="8"/>
            <w:shd w:val="clear" w:color="auto" w:fill="auto"/>
          </w:tcPr>
          <w:p w:rsidR="00BB29D9" w:rsidRPr="00327ADD" w:rsidRDefault="00BB29D9" w:rsidP="00DD2C0D">
            <w:pPr>
              <w:rPr>
                <w:lang w:val="es-ES_tradnl"/>
              </w:rPr>
            </w:pPr>
          </w:p>
          <w:p w:rsidR="00BB29D9" w:rsidRPr="00327ADD" w:rsidRDefault="00BB29D9" w:rsidP="00DD2C0D">
            <w:pPr>
              <w:rPr>
                <w:lang w:val="es-ES_tradnl"/>
              </w:rPr>
            </w:pPr>
          </w:p>
          <w:p w:rsidR="00BB29D9" w:rsidRPr="00327ADD" w:rsidRDefault="00BB29D9" w:rsidP="00DD2C0D">
            <w:pPr>
              <w:rPr>
                <w:lang w:val="es-ES_tradnl"/>
              </w:rPr>
            </w:pPr>
          </w:p>
        </w:tc>
      </w:tr>
      <w:tr w:rsidR="00BB29D9" w:rsidRPr="00327ADD" w:rsidTr="00DD2C0D">
        <w:tc>
          <w:tcPr>
            <w:tcW w:w="2937" w:type="dxa"/>
            <w:gridSpan w:val="3"/>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BB29D9" w:rsidRPr="00327ADD" w:rsidRDefault="00BB29D9" w:rsidP="00DD2C0D">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Impacto Real</w:t>
            </w:r>
          </w:p>
        </w:tc>
      </w:tr>
      <w:tr w:rsidR="00BB29D9" w:rsidRPr="00327ADD" w:rsidTr="00DD2C0D">
        <w:tc>
          <w:tcPr>
            <w:tcW w:w="2937" w:type="dxa"/>
            <w:gridSpan w:val="3"/>
            <w:shd w:val="clear" w:color="auto" w:fill="auto"/>
          </w:tcPr>
          <w:p w:rsidR="00BB29D9" w:rsidRPr="00327ADD" w:rsidRDefault="00BB29D9" w:rsidP="00DD2C0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BB29D9" w:rsidRPr="00327ADD" w:rsidRDefault="00BB29D9" w:rsidP="00DD2C0D">
            <w:pPr>
              <w:spacing w:before="40" w:after="40"/>
              <w:rPr>
                <w:lang w:val="es-ES_tradnl"/>
              </w:rPr>
            </w:pPr>
            <w:r w:rsidRPr="00327ADD">
              <w:rPr>
                <w:lang w:val="es-ES_tradnl"/>
              </w:rPr>
              <w:t>Costo:</w:t>
            </w:r>
          </w:p>
        </w:tc>
        <w:tc>
          <w:tcPr>
            <w:tcW w:w="3031" w:type="dxa"/>
            <w:gridSpan w:val="3"/>
            <w:shd w:val="clear" w:color="auto" w:fill="auto"/>
          </w:tcPr>
          <w:p w:rsidR="00BB29D9" w:rsidRPr="00327ADD" w:rsidRDefault="00BB29D9" w:rsidP="00DD2C0D">
            <w:pPr>
              <w:spacing w:before="40" w:after="40"/>
              <w:rPr>
                <w:lang w:val="es-ES_tradnl"/>
              </w:rPr>
            </w:pPr>
            <w:r w:rsidRPr="00327ADD">
              <w:rPr>
                <w:lang w:val="es-ES_tradnl"/>
              </w:rPr>
              <w:t>Documentos:</w:t>
            </w:r>
          </w:p>
        </w:tc>
      </w:tr>
      <w:tr w:rsidR="00BB29D9" w:rsidRPr="00327ADD" w:rsidTr="00DD2C0D">
        <w:tc>
          <w:tcPr>
            <w:tcW w:w="8897" w:type="dxa"/>
            <w:gridSpan w:val="8"/>
            <w:shd w:val="clear" w:color="auto" w:fill="FFFFFF" w:themeFill="background1"/>
          </w:tcPr>
          <w:p w:rsidR="00BB29D9" w:rsidRPr="00327ADD" w:rsidRDefault="00BB29D9" w:rsidP="00DD2C0D">
            <w:pPr>
              <w:spacing w:before="40" w:after="40"/>
              <w:rPr>
                <w:lang w:val="es-ES_tradnl"/>
              </w:rPr>
            </w:pPr>
            <w:r w:rsidRPr="00327ADD">
              <w:rPr>
                <w:lang w:val="es-ES_tradnl"/>
              </w:rPr>
              <w:t>Realizado por:</w:t>
            </w:r>
          </w:p>
        </w:tc>
      </w:tr>
      <w:tr w:rsidR="00BB29D9" w:rsidRPr="00327ADD" w:rsidTr="00DD2C0D">
        <w:tc>
          <w:tcPr>
            <w:tcW w:w="8897" w:type="dxa"/>
            <w:gridSpan w:val="8"/>
            <w:shd w:val="clear" w:color="auto" w:fill="8DB3E2"/>
          </w:tcPr>
          <w:p w:rsidR="00BB29D9" w:rsidRPr="009D3599" w:rsidRDefault="00BB29D9" w:rsidP="00DD2C0D">
            <w:pPr>
              <w:spacing w:before="40" w:after="40"/>
              <w:rPr>
                <w:b/>
                <w:color w:val="FFFFFF"/>
                <w:lang w:val="es-ES_tradnl"/>
              </w:rPr>
            </w:pPr>
            <w:r>
              <w:rPr>
                <w:b/>
                <w:color w:val="FFFFFF"/>
                <w:lang w:val="es-ES_tradnl"/>
              </w:rPr>
              <w:t>Comité de Control de Cambios</w:t>
            </w:r>
          </w:p>
        </w:tc>
      </w:tr>
      <w:tr w:rsidR="00BB29D9" w:rsidRPr="00327ADD" w:rsidTr="00DD2C0D">
        <w:tc>
          <w:tcPr>
            <w:tcW w:w="1413" w:type="dxa"/>
            <w:shd w:val="clear" w:color="auto" w:fill="FFFFFF" w:themeFill="background1"/>
          </w:tcPr>
          <w:p w:rsidR="00BB29D9" w:rsidRPr="009D3599" w:rsidRDefault="00BB29D9" w:rsidP="00DD2C0D">
            <w:pPr>
              <w:spacing w:before="40" w:after="40"/>
              <w:rPr>
                <w:b/>
                <w:lang w:val="es-ES_tradnl"/>
              </w:rPr>
            </w:pPr>
            <w:r>
              <w:rPr>
                <w:b/>
                <w:lang w:val="es-ES_tradnl"/>
              </w:rPr>
              <w:t>Integrantes:</w:t>
            </w:r>
          </w:p>
        </w:tc>
        <w:tc>
          <w:tcPr>
            <w:tcW w:w="7484" w:type="dxa"/>
            <w:gridSpan w:val="7"/>
            <w:shd w:val="clear" w:color="auto" w:fill="FFFFFF" w:themeFill="background1"/>
          </w:tcPr>
          <w:p w:rsidR="00BB29D9" w:rsidRDefault="00BB29D9" w:rsidP="00DD2C0D">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BB29D9" w:rsidRPr="009D3599" w:rsidRDefault="00BB29D9" w:rsidP="00DD2C0D">
            <w:pPr>
              <w:spacing w:before="40" w:after="40"/>
              <w:rPr>
                <w:lang w:val="es-ES_tradnl"/>
              </w:rPr>
            </w:pPr>
            <w:r>
              <w:rPr>
                <w:lang w:val="es-ES_tradnl"/>
              </w:rPr>
              <w:t>2. Deza Culque Edwin</w:t>
            </w:r>
          </w:p>
          <w:p w:rsidR="00BB29D9" w:rsidRPr="009D3599" w:rsidRDefault="00BB29D9" w:rsidP="00DD2C0D">
            <w:pPr>
              <w:spacing w:before="40" w:after="40"/>
              <w:rPr>
                <w:lang w:val="es-ES_tradnl"/>
              </w:rPr>
            </w:pPr>
            <w:r>
              <w:rPr>
                <w:lang w:val="es-ES_tradnl"/>
              </w:rPr>
              <w:t>3. Claudio Zavaleta Junior</w:t>
            </w:r>
          </w:p>
        </w:tc>
      </w:tr>
      <w:tr w:rsidR="00BB29D9" w:rsidRPr="00327ADD" w:rsidTr="00DD2C0D">
        <w:tc>
          <w:tcPr>
            <w:tcW w:w="8897" w:type="dxa"/>
            <w:gridSpan w:val="8"/>
            <w:shd w:val="clear" w:color="auto" w:fill="FFFFFF" w:themeFill="background1"/>
          </w:tcPr>
          <w:p w:rsidR="00BB29D9" w:rsidRPr="00327ADD" w:rsidRDefault="00BB29D9" w:rsidP="00DD2C0D">
            <w:pPr>
              <w:rPr>
                <w:rFonts w:cs="Tahoma"/>
                <w:b/>
                <w:lang w:val="es-ES_tradnl"/>
              </w:rPr>
            </w:pPr>
            <w:r w:rsidRPr="00327ADD">
              <w:rPr>
                <w:rFonts w:cs="Tahoma"/>
                <w:b/>
                <w:lang w:val="es-ES_tradnl"/>
              </w:rPr>
              <w:t>Aprobado por:</w:t>
            </w:r>
          </w:p>
          <w:p w:rsidR="00BB29D9" w:rsidRPr="00327ADD" w:rsidRDefault="00BB29D9" w:rsidP="00DD2C0D">
            <w:pPr>
              <w:rPr>
                <w:rFonts w:cs="Tahoma"/>
                <w:lang w:val="es-ES_tradnl"/>
              </w:rPr>
            </w:pPr>
          </w:p>
          <w:p w:rsidR="00BB29D9" w:rsidRPr="00327ADD" w:rsidRDefault="00BB29D9" w:rsidP="00DD2C0D">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BB29D9" w:rsidRPr="00327ADD" w:rsidRDefault="00BB29D9" w:rsidP="00DD2C0D">
            <w:pPr>
              <w:rPr>
                <w:lang w:val="es-ES_tradnl"/>
              </w:rPr>
            </w:pPr>
          </w:p>
          <w:p w:rsidR="00BB29D9" w:rsidRPr="00327ADD" w:rsidRDefault="00BB29D9" w:rsidP="00DD2C0D">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BB29D9" w:rsidRPr="00327ADD" w:rsidRDefault="00BB29D9" w:rsidP="00DD2C0D">
            <w:pPr>
              <w:rPr>
                <w:b/>
                <w:lang w:val="es-ES_tradnl"/>
              </w:rPr>
            </w:pPr>
          </w:p>
          <w:p w:rsidR="00BB29D9" w:rsidRPr="00327ADD" w:rsidRDefault="00BB29D9" w:rsidP="00DD2C0D">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BB29D9" w:rsidRPr="009D3599" w:rsidRDefault="00BB29D9" w:rsidP="00DD2C0D">
            <w:pPr>
              <w:ind w:left="142"/>
              <w:rPr>
                <w:b/>
                <w:color w:val="FFFFFF"/>
                <w:lang w:val="es-ES_tradnl"/>
              </w:rPr>
            </w:pPr>
          </w:p>
        </w:tc>
      </w:tr>
    </w:tbl>
    <w:p w:rsidR="00BB29D9" w:rsidRDefault="00BB29D9" w:rsidP="00BB29D9"/>
    <w:p w:rsidR="00BB29D9" w:rsidRDefault="00BB29D9" w:rsidP="00BB29D9">
      <w:pPr>
        <w:pBdr>
          <w:bottom w:val="single" w:sz="4" w:space="1" w:color="auto"/>
        </w:pBdr>
        <w:rPr>
          <w:rFonts w:eastAsia="Times New Roman"/>
          <w:b/>
          <w:bCs/>
          <w:smallCaps/>
          <w:color w:val="595959" w:themeColor="text1" w:themeTint="A6"/>
          <w:sz w:val="44"/>
          <w:szCs w:val="44"/>
          <w:lang w:val="es-ES_tradnl" w:eastAsia="es-ES"/>
        </w:rPr>
      </w:pPr>
      <w:r>
        <w:rPr>
          <w:b/>
          <w:bCs/>
          <w:smallCaps/>
          <w:color w:val="595959" w:themeColor="text1" w:themeTint="A6"/>
          <w:sz w:val="44"/>
          <w:szCs w:val="44"/>
          <w:lang w:val="es-ES_tradnl"/>
        </w:rPr>
        <w:t>Solicitud de Cambio</w:t>
      </w:r>
    </w:p>
    <w:p w:rsidR="00BB29D9" w:rsidRDefault="00BB29D9" w:rsidP="00BB29D9">
      <w:pPr>
        <w:rPr>
          <w:rFonts w:ascii="Arial" w:hAnsi="Arial"/>
          <w:szCs w:val="24"/>
          <w:lang w:val="es-E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lastRenderedPageBreak/>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lang w:val="es-ES_tradnl"/>
              </w:rPr>
              <w:t>Scrum Master, Deza Culque Edwin Junior</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szCs w:val="20"/>
                <w:lang w:val="es-ES_tradnl"/>
              </w:rPr>
              <w:t>Dueño del negocio, Mario José Córdova Taza</w:t>
            </w:r>
            <w:r>
              <w:rPr>
                <w:sz w:val="24"/>
                <w:lang w:val="es-ES_tradnl"/>
              </w:rPr>
              <w:t xml:space="preserve"> </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proofErr w:type="gramStart"/>
            <w:r>
              <w:rPr>
                <w:lang w:val="es-ES_tradnl"/>
              </w:rPr>
              <w:t>[  ]</w:t>
            </w:r>
            <w:proofErr w:type="gramEnd"/>
            <w:r>
              <w:rPr>
                <w:lang w:val="es-ES_tradnl"/>
              </w:rPr>
              <w:t xml:space="preserve">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pPr>
              <w:spacing w:line="256" w:lineRule="auto"/>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Fase del Proyecto</w:t>
            </w:r>
          </w:p>
        </w:tc>
      </w:tr>
      <w:tr w:rsidR="00BB29D9" w:rsidTr="00BB29D9">
        <w:tc>
          <w:tcPr>
            <w:tcW w:w="2937"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proofErr w:type="gramStart"/>
            <w:r>
              <w:rPr>
                <w:lang w:val="es-ES_tradnl"/>
              </w:rPr>
              <w:t>[  ]</w:t>
            </w:r>
            <w:proofErr w:type="gramEnd"/>
            <w:r>
              <w:rPr>
                <w:lang w:val="es-ES_tradnl"/>
              </w:rPr>
              <w:t xml:space="preserve"> Recepción</w:t>
            </w:r>
          </w:p>
          <w:p w:rsidR="00BB29D9" w:rsidRDefault="00BB29D9">
            <w:pPr>
              <w:spacing w:line="256" w:lineRule="auto"/>
              <w:rPr>
                <w:lang w:val="es-ES_tradnl"/>
              </w:rPr>
            </w:pPr>
            <w:proofErr w:type="gramStart"/>
            <w:r>
              <w:rPr>
                <w:lang w:val="es-ES_tradnl"/>
              </w:rPr>
              <w:t>[  ]</w:t>
            </w:r>
            <w:proofErr w:type="gramEnd"/>
            <w:r>
              <w:rPr>
                <w:lang w:val="es-ES_tradnl"/>
              </w:rPr>
              <w:t xml:space="preserve"> Clasificación</w:t>
            </w:r>
          </w:p>
          <w:p w:rsidR="00BB29D9" w:rsidRDefault="00BB29D9">
            <w:pPr>
              <w:spacing w:line="256" w:lineRule="auto"/>
              <w:rPr>
                <w:lang w:val="es-ES_tradnl"/>
              </w:rPr>
            </w:pPr>
            <w:proofErr w:type="gramStart"/>
            <w:r>
              <w:rPr>
                <w:lang w:val="es-ES_tradnl"/>
              </w:rPr>
              <w:t>[  ]</w:t>
            </w:r>
            <w:proofErr w:type="gramEnd"/>
            <w:r>
              <w:rPr>
                <w:lang w:val="es-ES_tradnl"/>
              </w:rPr>
              <w:t xml:space="preserve"> Evaluación</w:t>
            </w:r>
          </w:p>
        </w:tc>
        <w:tc>
          <w:tcPr>
            <w:tcW w:w="2929"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proofErr w:type="gramStart"/>
            <w:r>
              <w:rPr>
                <w:lang w:val="es-ES_tradnl"/>
              </w:rPr>
              <w:t>[  ]</w:t>
            </w:r>
            <w:proofErr w:type="gramEnd"/>
            <w:r>
              <w:rPr>
                <w:lang w:val="es-ES_tradnl"/>
              </w:rPr>
              <w:t xml:space="preserve"> Aprobación</w:t>
            </w:r>
          </w:p>
          <w:p w:rsidR="00BB29D9" w:rsidRDefault="00BB29D9">
            <w:pPr>
              <w:spacing w:line="256" w:lineRule="auto"/>
              <w:rPr>
                <w:lang w:val="es-ES_tradnl"/>
              </w:rPr>
            </w:pPr>
            <w:proofErr w:type="gramStart"/>
            <w:r>
              <w:rPr>
                <w:lang w:val="es-ES_tradnl"/>
              </w:rPr>
              <w:t>[  ]</w:t>
            </w:r>
            <w:proofErr w:type="gramEnd"/>
            <w:r>
              <w:rPr>
                <w:lang w:val="es-ES_tradnl"/>
              </w:rPr>
              <w:t xml:space="preserve"> Planificación</w:t>
            </w:r>
          </w:p>
          <w:p w:rsidR="00BB29D9" w:rsidRDefault="00BB29D9">
            <w:pPr>
              <w:spacing w:line="256" w:lineRule="auto"/>
              <w:rPr>
                <w:lang w:val="es-ES_tradnl"/>
              </w:rPr>
            </w:pPr>
            <w:proofErr w:type="gramStart"/>
            <w:r>
              <w:rPr>
                <w:lang w:val="es-ES_tradnl"/>
              </w:rPr>
              <w:t>[  ]</w:t>
            </w:r>
            <w:proofErr w:type="gramEnd"/>
            <w:r>
              <w:rPr>
                <w:lang w:val="es-ES_tradnl"/>
              </w:rPr>
              <w:t xml:space="preserve"> Implementación</w:t>
            </w:r>
          </w:p>
        </w:tc>
        <w:tc>
          <w:tcPr>
            <w:tcW w:w="3031" w:type="dxa"/>
            <w:gridSpan w:val="3"/>
            <w:tcBorders>
              <w:top w:val="single" w:sz="4" w:space="0" w:color="auto"/>
              <w:left w:val="single" w:sz="4" w:space="0" w:color="auto"/>
              <w:bottom w:val="single" w:sz="4" w:space="0" w:color="auto"/>
              <w:right w:val="single" w:sz="4" w:space="0" w:color="auto"/>
            </w:tcBorders>
          </w:tcPr>
          <w:p w:rsidR="00BB29D9" w:rsidRDefault="00BB29D9">
            <w:pPr>
              <w:spacing w:line="256" w:lineRule="auto"/>
              <w:rPr>
                <w:lang w:val="es-ES_tradnl"/>
              </w:rPr>
            </w:pPr>
            <w:r>
              <w:rPr>
                <w:lang w:val="es-ES_tradnl"/>
              </w:rPr>
              <w:t xml:space="preserve"> </w:t>
            </w:r>
            <w:proofErr w:type="gramStart"/>
            <w:r>
              <w:rPr>
                <w:lang w:val="es-ES_tradnl"/>
              </w:rPr>
              <w:t>[  ]</w:t>
            </w:r>
            <w:proofErr w:type="gramEnd"/>
            <w:r>
              <w:rPr>
                <w:lang w:val="es-ES_tradnl"/>
              </w:rPr>
              <w:t xml:space="preserve"> Verificación</w:t>
            </w:r>
          </w:p>
          <w:p w:rsidR="00BB29D9" w:rsidRDefault="00BB29D9">
            <w:pPr>
              <w:spacing w:line="256" w:lineRule="auto"/>
              <w:rPr>
                <w:lang w:val="es-ES_tradnl"/>
              </w:rPr>
            </w:pPr>
            <w:r>
              <w:rPr>
                <w:lang w:val="es-ES_tradnl"/>
              </w:rPr>
              <w:t xml:space="preserve"> </w:t>
            </w:r>
            <w:proofErr w:type="gramStart"/>
            <w:r>
              <w:rPr>
                <w:lang w:val="es-ES_tradnl"/>
              </w:rPr>
              <w:t>[  ]</w:t>
            </w:r>
            <w:proofErr w:type="gramEnd"/>
            <w:r>
              <w:rPr>
                <w:lang w:val="es-ES_tradnl"/>
              </w:rPr>
              <w:t xml:space="preserve"> Cierre </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Impacto Estimado</w:t>
            </w:r>
          </w:p>
        </w:tc>
      </w:tr>
      <w:tr w:rsidR="00BB29D9" w:rsidTr="00BB29D9">
        <w:tc>
          <w:tcPr>
            <w:tcW w:w="223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Documentos:</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 la Solución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lang w:val="es-ES_tradnl"/>
              </w:rPr>
            </w:pPr>
          </w:p>
          <w:p w:rsidR="00BB29D9" w:rsidRDefault="00BB29D9">
            <w:pPr>
              <w:spacing w:line="256" w:lineRule="auto"/>
              <w:rPr>
                <w:lang w:val="es-ES_tradnl"/>
              </w:rPr>
            </w:pPr>
          </w:p>
          <w:p w:rsidR="00BB29D9" w:rsidRDefault="00BB29D9">
            <w:pPr>
              <w:spacing w:line="256" w:lineRule="auto"/>
              <w:rPr>
                <w:lang w:val="es-ES_tradnl"/>
              </w:rPr>
            </w:pPr>
          </w:p>
        </w:tc>
      </w:tr>
      <w:tr w:rsidR="00BB29D9" w:rsidTr="00BB29D9">
        <w:tc>
          <w:tcPr>
            <w:tcW w:w="2937"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proofErr w:type="gramStart"/>
            <w:r>
              <w:rPr>
                <w:lang w:val="es-ES_tradnl"/>
              </w:rPr>
              <w:t>[  ]</w:t>
            </w:r>
            <w:proofErr w:type="gramEnd"/>
            <w:r>
              <w:rPr>
                <w:lang w:val="es-ES_tradnl"/>
              </w:rPr>
              <w:t xml:space="preserve">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proofErr w:type="gramStart"/>
            <w:r>
              <w:rPr>
                <w:lang w:val="es-ES_tradnl"/>
              </w:rPr>
              <w:t>[  ]</w:t>
            </w:r>
            <w:proofErr w:type="gramEnd"/>
            <w:r>
              <w:rPr>
                <w:lang w:val="es-ES_tradnl"/>
              </w:rPr>
              <w:t xml:space="preserve">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Fecha Atención: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Impacto Real</w:t>
            </w:r>
          </w:p>
        </w:tc>
      </w:tr>
      <w:tr w:rsidR="00BB29D9" w:rsidTr="00BB29D9">
        <w:tc>
          <w:tcPr>
            <w:tcW w:w="2937"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Documentos:</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BB29D9" w:rsidRDefault="00BB29D9">
            <w:pPr>
              <w:spacing w:before="40" w:after="40" w:line="256" w:lineRule="auto"/>
              <w:rPr>
                <w:lang w:val="es-ES_tradnl"/>
              </w:rPr>
            </w:pPr>
            <w:r>
              <w:rPr>
                <w:lang w:val="es-ES_tradnl"/>
              </w:rPr>
              <w:t>Realizado por:</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Comité de Control de Cambios</w:t>
            </w:r>
          </w:p>
        </w:tc>
      </w:tr>
      <w:tr w:rsidR="00BB29D9"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29D9" w:rsidRDefault="00BB29D9">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BB29D9" w:rsidRDefault="00BB29D9">
            <w:pPr>
              <w:spacing w:before="40" w:after="40" w:line="256" w:lineRule="auto"/>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BB29D9" w:rsidRDefault="00BB29D9">
            <w:pPr>
              <w:spacing w:before="40" w:after="40" w:line="256" w:lineRule="auto"/>
              <w:rPr>
                <w:lang w:val="es-ES_tradnl"/>
              </w:rPr>
            </w:pPr>
            <w:r>
              <w:rPr>
                <w:lang w:val="es-ES_tradnl"/>
              </w:rPr>
              <w:t>2. Deza Culque Edwin</w:t>
            </w:r>
          </w:p>
          <w:p w:rsidR="00BB29D9" w:rsidRDefault="00BB29D9">
            <w:pPr>
              <w:spacing w:before="40" w:after="40" w:line="256" w:lineRule="auto"/>
              <w:rPr>
                <w:lang w:val="es-ES_tradnl"/>
              </w:rPr>
            </w:pPr>
            <w:r>
              <w:rPr>
                <w:lang w:val="es-ES_tradnl"/>
              </w:rPr>
              <w:lastRenderedPageBreak/>
              <w:t>3. Claudio Zavaleta Junior</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BB29D9" w:rsidRDefault="00BB29D9">
            <w:pPr>
              <w:spacing w:line="256" w:lineRule="auto"/>
              <w:rPr>
                <w:rFonts w:cs="Tahoma"/>
                <w:b/>
                <w:lang w:val="es-ES_tradnl"/>
              </w:rPr>
            </w:pPr>
            <w:r>
              <w:rPr>
                <w:rFonts w:cs="Tahoma"/>
                <w:b/>
                <w:lang w:val="es-ES_tradnl"/>
              </w:rPr>
              <w:lastRenderedPageBreak/>
              <w:t>Aprobado por:</w:t>
            </w:r>
          </w:p>
          <w:p w:rsidR="00BB29D9" w:rsidRDefault="00BB29D9">
            <w:pPr>
              <w:spacing w:line="256" w:lineRule="auto"/>
              <w:rPr>
                <w:rFonts w:cs="Tahoma"/>
                <w:lang w:val="es-ES_tradnl"/>
              </w:rPr>
            </w:pPr>
          </w:p>
          <w:p w:rsidR="00BB29D9" w:rsidRDefault="00BB29D9">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BB29D9" w:rsidRDefault="00BB29D9">
            <w:pPr>
              <w:spacing w:line="256" w:lineRule="auto"/>
              <w:rPr>
                <w:lang w:val="es-ES_tradnl"/>
              </w:rPr>
            </w:pPr>
          </w:p>
          <w:p w:rsidR="00BB29D9" w:rsidRDefault="00BB29D9">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BB29D9" w:rsidRDefault="00BB29D9">
            <w:pPr>
              <w:spacing w:line="256" w:lineRule="auto"/>
              <w:rPr>
                <w:b/>
                <w:lang w:val="es-ES_tradnl"/>
              </w:rPr>
            </w:pPr>
          </w:p>
          <w:p w:rsidR="00BB29D9" w:rsidRDefault="00BB29D9">
            <w:pPr>
              <w:spacing w:line="256" w:lineRule="auto"/>
              <w:ind w:left="142"/>
              <w:rPr>
                <w:rFonts w:cs="Tahoma"/>
                <w:lang w:val="es-ES_tradnl"/>
              </w:rPr>
            </w:pPr>
            <w:r>
              <w:rPr>
                <w:lang w:val="es-ES_tradnl"/>
              </w:rPr>
              <w:t>3. Firma ________________________________________</w:t>
            </w:r>
            <w:r>
              <w:rPr>
                <w:lang w:val="es-ES_tradnl"/>
              </w:rPr>
              <w:tab/>
              <w:t>Fecha: ____/____/____</w:t>
            </w:r>
          </w:p>
          <w:p w:rsidR="00BB29D9" w:rsidRDefault="00BB29D9">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DD2C0D">
        <w:tc>
          <w:tcPr>
            <w:tcW w:w="1413" w:type="dxa"/>
            <w:shd w:val="clear" w:color="auto" w:fill="auto"/>
          </w:tcPr>
          <w:p w:rsidR="00BB29D9" w:rsidRPr="00327ADD" w:rsidRDefault="00BB29D9" w:rsidP="00DD2C0D">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DD2C0D">
            <w:pPr>
              <w:spacing w:before="40" w:after="40"/>
              <w:rPr>
                <w:szCs w:val="20"/>
                <w:lang w:val="es-ES_tradnl"/>
              </w:rPr>
            </w:pPr>
            <w:r>
              <w:rPr>
                <w:szCs w:val="20"/>
                <w:lang w:val="es-ES_tradnl"/>
              </w:rPr>
              <w:t>Agregar fondo musical</w:t>
            </w:r>
          </w:p>
        </w:tc>
        <w:tc>
          <w:tcPr>
            <w:tcW w:w="1871" w:type="dxa"/>
            <w:gridSpan w:val="2"/>
            <w:shd w:val="clear" w:color="auto" w:fill="auto"/>
          </w:tcPr>
          <w:p w:rsidR="00BB29D9" w:rsidRPr="00327ADD" w:rsidRDefault="00BB29D9" w:rsidP="00DD2C0D">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DD2C0D">
            <w:pPr>
              <w:spacing w:before="40" w:after="40"/>
              <w:rPr>
                <w:lang w:val="es-ES_tradnl"/>
              </w:rPr>
            </w:pPr>
            <w:r>
              <w:rPr>
                <w:lang w:val="es-ES_tradnl"/>
              </w:rPr>
              <w:t>03-Agregar fondo musical</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DD2C0D">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DD2C0D">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DD2C0D">
            <w:pPr>
              <w:spacing w:before="40" w:after="40"/>
              <w:jc w:val="center"/>
              <w:rPr>
                <w:lang w:val="es-ES_tradnl"/>
              </w:rPr>
            </w:pPr>
            <w:r>
              <w:rPr>
                <w:lang w:val="es-ES_tradnl"/>
              </w:rPr>
              <w:t>18-10-2017</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BB29D9" w:rsidP="00DD2C0D">
            <w:pPr>
              <w:spacing w:before="40" w:after="40"/>
              <w:rPr>
                <w:b/>
                <w:lang w:val="es-ES_tradnl"/>
              </w:rPr>
            </w:pPr>
            <w:r>
              <w:rPr>
                <w:lang w:val="es-ES_tradnl"/>
              </w:rPr>
              <w:t>Scrum Master, Deza Culque Edwin Junior</w:t>
            </w:r>
          </w:p>
        </w:tc>
        <w:tc>
          <w:tcPr>
            <w:tcW w:w="1871" w:type="dxa"/>
            <w:gridSpan w:val="2"/>
            <w:shd w:val="clear" w:color="auto" w:fill="auto"/>
          </w:tcPr>
          <w:p w:rsidR="00BB29D9" w:rsidRPr="00327ADD" w:rsidRDefault="00BB29D9" w:rsidP="00DD2C0D">
            <w:pPr>
              <w:spacing w:before="40" w:after="40"/>
              <w:rPr>
                <w:b/>
                <w:lang w:val="es-ES_tradnl"/>
              </w:rPr>
            </w:pPr>
            <w:r>
              <w:rPr>
                <w:b/>
                <w:lang w:val="es-ES_tradnl"/>
              </w:rPr>
              <w:t>Fuente:</w:t>
            </w:r>
          </w:p>
        </w:tc>
        <w:tc>
          <w:tcPr>
            <w:tcW w:w="2665" w:type="dxa"/>
            <w:gridSpan w:val="2"/>
            <w:shd w:val="clear" w:color="auto" w:fill="auto"/>
          </w:tcPr>
          <w:p w:rsidR="00BB29D9" w:rsidRPr="00327ADD" w:rsidRDefault="00BB29D9" w:rsidP="00DD2C0D">
            <w:pPr>
              <w:spacing w:before="40" w:after="40"/>
              <w:rPr>
                <w:lang w:val="es-ES_tradnl"/>
              </w:rPr>
            </w:pPr>
            <w:r w:rsidRPr="001106DD">
              <w:rPr>
                <w:szCs w:val="20"/>
                <w:lang w:val="es-ES_tradnl"/>
              </w:rPr>
              <w:t>Dueño del negocio, Mario José Córdova Taza</w:t>
            </w:r>
            <w:r w:rsidRPr="001106DD">
              <w:rPr>
                <w:sz w:val="24"/>
                <w:lang w:val="es-ES_tradnl"/>
              </w:rPr>
              <w:t xml:space="preserve"> </w:t>
            </w:r>
          </w:p>
        </w:tc>
      </w:tr>
      <w:tr w:rsidR="00BB29D9" w:rsidRPr="00327ADD" w:rsidTr="00DD2C0D">
        <w:tc>
          <w:tcPr>
            <w:tcW w:w="1413" w:type="dxa"/>
            <w:shd w:val="clear" w:color="auto" w:fill="auto"/>
          </w:tcPr>
          <w:p w:rsidR="00BB29D9" w:rsidRPr="00327ADD" w:rsidRDefault="00BB29D9" w:rsidP="00DD2C0D">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Descripción del Cambio</w:t>
            </w:r>
          </w:p>
        </w:tc>
      </w:tr>
      <w:tr w:rsidR="00BB29D9" w:rsidRPr="00327ADD" w:rsidTr="00DD2C0D">
        <w:tc>
          <w:tcPr>
            <w:tcW w:w="8897" w:type="dxa"/>
            <w:gridSpan w:val="8"/>
            <w:shd w:val="clear" w:color="auto" w:fill="auto"/>
          </w:tcPr>
          <w:p w:rsidR="00BB29D9" w:rsidRDefault="00BB29D9" w:rsidP="00DD2C0D">
            <w:pPr>
              <w:rPr>
                <w:szCs w:val="20"/>
                <w:lang w:val="es-ES_tradnl"/>
              </w:rPr>
            </w:pPr>
            <w:r>
              <w:rPr>
                <w:szCs w:val="20"/>
                <w:lang w:val="es-ES_tradnl"/>
              </w:rPr>
              <w:t>El cambio solicitado en: “Agregar fondo musical”</w:t>
            </w:r>
          </w:p>
          <w:p w:rsidR="00BB29D9" w:rsidRPr="00327ADD" w:rsidRDefault="00BB29D9" w:rsidP="00DD2C0D">
            <w:pPr>
              <w:rPr>
                <w:lang w:val="es-ES_tradnl"/>
              </w:rPr>
            </w:pPr>
            <w:r>
              <w:rPr>
                <w:szCs w:val="20"/>
                <w:lang w:val="es-ES_tradnl"/>
              </w:rPr>
              <w:t xml:space="preserve">Se desea agregar un fondo musical a toda la plataforma pues esta debe reflejar que trabajamos facilitando instrumentos y locales musicales a los artistas </w:t>
            </w:r>
          </w:p>
          <w:p w:rsidR="00BB29D9" w:rsidRPr="00327ADD" w:rsidRDefault="00BB29D9" w:rsidP="00DD2C0D">
            <w:pPr>
              <w:rPr>
                <w:lang w:val="es-ES_tradnl"/>
              </w:rPr>
            </w:pPr>
          </w:p>
        </w:tc>
      </w:tr>
      <w:tr w:rsidR="00BB29D9" w:rsidRPr="00F72E1F" w:rsidTr="00DD2C0D">
        <w:tc>
          <w:tcPr>
            <w:tcW w:w="8897" w:type="dxa"/>
            <w:gridSpan w:val="8"/>
            <w:shd w:val="clear" w:color="auto" w:fill="8DB3E2"/>
          </w:tcPr>
          <w:p w:rsidR="00BB29D9" w:rsidRPr="00327ADD" w:rsidRDefault="00BB29D9" w:rsidP="00DD2C0D">
            <w:pPr>
              <w:spacing w:before="40" w:after="40"/>
              <w:rPr>
                <w:b/>
                <w:color w:val="FFFFFF"/>
                <w:lang w:val="es-ES_tradnl"/>
              </w:rPr>
            </w:pPr>
            <w:r>
              <w:rPr>
                <w:b/>
                <w:color w:val="FFFFFF"/>
                <w:lang w:val="es-ES_tradnl"/>
              </w:rPr>
              <w:t>Justificación</w:t>
            </w:r>
          </w:p>
        </w:tc>
      </w:tr>
      <w:tr w:rsidR="00BB29D9" w:rsidRPr="00327ADD" w:rsidTr="00DD2C0D">
        <w:tc>
          <w:tcPr>
            <w:tcW w:w="8897" w:type="dxa"/>
            <w:gridSpan w:val="8"/>
            <w:shd w:val="clear" w:color="auto" w:fill="auto"/>
          </w:tcPr>
          <w:p w:rsidR="00BB29D9" w:rsidRPr="00327ADD" w:rsidRDefault="00BB29D9" w:rsidP="00DD2C0D">
            <w:pPr>
              <w:rPr>
                <w:lang w:val="es-ES_tradnl"/>
              </w:rPr>
            </w:pPr>
            <w:r>
              <w:rPr>
                <w:szCs w:val="20"/>
                <w:lang w:val="es-ES_tradnl"/>
              </w:rPr>
              <w:t xml:space="preserve">Actualmente la plataforma web no refleja que trabajamos con música, es necesario cambiar esto. </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Fase del Proyecto</w:t>
            </w:r>
          </w:p>
        </w:tc>
      </w:tr>
      <w:tr w:rsidR="00BB29D9" w:rsidRPr="00327ADD" w:rsidTr="00DD2C0D">
        <w:tc>
          <w:tcPr>
            <w:tcW w:w="2937" w:type="dxa"/>
            <w:gridSpan w:val="3"/>
            <w:shd w:val="clear" w:color="auto" w:fill="auto"/>
          </w:tcPr>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Recepción</w:t>
            </w:r>
          </w:p>
          <w:p w:rsidR="00BB29D9" w:rsidRPr="00327ADD" w:rsidRDefault="00BB29D9" w:rsidP="00DD2C0D">
            <w:pPr>
              <w:rPr>
                <w:lang w:val="es-ES_tradnl"/>
              </w:rPr>
            </w:pPr>
            <w:proofErr w:type="gramStart"/>
            <w:r w:rsidRPr="00327ADD">
              <w:rPr>
                <w:lang w:val="es-ES_tradnl"/>
              </w:rPr>
              <w:lastRenderedPageBreak/>
              <w:t>[  ]</w:t>
            </w:r>
            <w:proofErr w:type="gramEnd"/>
            <w:r w:rsidRPr="00327ADD">
              <w:rPr>
                <w:lang w:val="es-ES_tradnl"/>
              </w:rPr>
              <w:t xml:space="preserve"> </w:t>
            </w:r>
            <w:r>
              <w:rPr>
                <w:lang w:val="es-ES_tradnl"/>
              </w:rPr>
              <w:t>Clasificación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w:t>
            </w:r>
            <w:r>
              <w:rPr>
                <w:lang w:val="es-ES_tradnl"/>
              </w:rPr>
              <w:t>Evaluación</w:t>
            </w:r>
          </w:p>
        </w:tc>
        <w:tc>
          <w:tcPr>
            <w:tcW w:w="2929" w:type="dxa"/>
            <w:gridSpan w:val="2"/>
            <w:shd w:val="clear" w:color="auto" w:fill="auto"/>
          </w:tcPr>
          <w:p w:rsidR="00BB29D9" w:rsidRPr="00327ADD" w:rsidRDefault="00BB29D9" w:rsidP="00DD2C0D">
            <w:pPr>
              <w:rPr>
                <w:lang w:val="es-ES_tradnl"/>
              </w:rPr>
            </w:pPr>
            <w:proofErr w:type="gramStart"/>
            <w:r w:rsidRPr="00327ADD">
              <w:rPr>
                <w:lang w:val="es-ES_tradnl"/>
              </w:rPr>
              <w:lastRenderedPageBreak/>
              <w:t>[  ]</w:t>
            </w:r>
            <w:proofErr w:type="gramEnd"/>
            <w:r w:rsidRPr="00327ADD">
              <w:rPr>
                <w:lang w:val="es-ES_tradnl"/>
              </w:rPr>
              <w:t xml:space="preserve"> </w:t>
            </w:r>
            <w:r>
              <w:rPr>
                <w:lang w:val="es-ES_tradnl"/>
              </w:rPr>
              <w:t>Aprobación</w:t>
            </w:r>
          </w:p>
          <w:p w:rsidR="00BB29D9" w:rsidRPr="00327ADD" w:rsidRDefault="00BB29D9" w:rsidP="00DD2C0D">
            <w:pPr>
              <w:rPr>
                <w:lang w:val="es-ES_tradnl"/>
              </w:rPr>
            </w:pPr>
            <w:proofErr w:type="gramStart"/>
            <w:r w:rsidRPr="00327ADD">
              <w:rPr>
                <w:lang w:val="es-ES_tradnl"/>
              </w:rPr>
              <w:lastRenderedPageBreak/>
              <w:t>[  ]</w:t>
            </w:r>
            <w:proofErr w:type="gramEnd"/>
            <w:r w:rsidRPr="00327ADD">
              <w:rPr>
                <w:lang w:val="es-ES_tradnl"/>
              </w:rPr>
              <w:t xml:space="preserve"> </w:t>
            </w:r>
            <w:r>
              <w:rPr>
                <w:lang w:val="es-ES_tradnl"/>
              </w:rPr>
              <w:t>Planificación</w:t>
            </w:r>
          </w:p>
          <w:p w:rsidR="00BB29D9" w:rsidRPr="00327ADD" w:rsidRDefault="00BB29D9" w:rsidP="00DD2C0D">
            <w:pPr>
              <w:rPr>
                <w:lang w:val="es-ES_tradnl"/>
              </w:rPr>
            </w:pPr>
            <w:proofErr w:type="gramStart"/>
            <w:r w:rsidRPr="00327ADD">
              <w:rPr>
                <w:lang w:val="es-ES_tradnl"/>
              </w:rPr>
              <w:t>[  ]</w:t>
            </w:r>
            <w:proofErr w:type="gramEnd"/>
            <w:r w:rsidRPr="00327ADD">
              <w:rPr>
                <w:lang w:val="es-ES_tradnl"/>
              </w:rPr>
              <w:t xml:space="preserve"> Implementación</w:t>
            </w:r>
          </w:p>
        </w:tc>
        <w:tc>
          <w:tcPr>
            <w:tcW w:w="3031" w:type="dxa"/>
            <w:gridSpan w:val="3"/>
            <w:shd w:val="clear" w:color="auto" w:fill="auto"/>
          </w:tcPr>
          <w:p w:rsidR="00BB29D9" w:rsidRDefault="00BB29D9" w:rsidP="00DD2C0D">
            <w:pPr>
              <w:rPr>
                <w:lang w:val="es-ES_tradnl"/>
              </w:rPr>
            </w:pPr>
            <w:r w:rsidRPr="00327ADD">
              <w:rPr>
                <w:lang w:val="es-ES_tradnl"/>
              </w:rPr>
              <w:lastRenderedPageBreak/>
              <w:t xml:space="preserve"> </w:t>
            </w:r>
            <w:proofErr w:type="gramStart"/>
            <w:r w:rsidRPr="00327ADD">
              <w:rPr>
                <w:lang w:val="es-ES_tradnl"/>
              </w:rPr>
              <w:t>[  ]</w:t>
            </w:r>
            <w:proofErr w:type="gramEnd"/>
            <w:r w:rsidRPr="00327ADD">
              <w:rPr>
                <w:lang w:val="es-ES_tradnl"/>
              </w:rPr>
              <w:t xml:space="preserve"> </w:t>
            </w:r>
            <w:r>
              <w:rPr>
                <w:lang w:val="es-ES_tradnl"/>
              </w:rPr>
              <w:t>Verificación</w:t>
            </w:r>
          </w:p>
          <w:p w:rsidR="00BB29D9" w:rsidRPr="00327ADD" w:rsidRDefault="00BB29D9" w:rsidP="00DD2C0D">
            <w:pPr>
              <w:rPr>
                <w:lang w:val="es-ES_tradnl"/>
              </w:rPr>
            </w:pPr>
            <w:r>
              <w:rPr>
                <w:lang w:val="es-ES_tradnl"/>
              </w:rPr>
              <w:lastRenderedPageBreak/>
              <w:t xml:space="preserve"> </w:t>
            </w:r>
            <w:proofErr w:type="gramStart"/>
            <w:r>
              <w:rPr>
                <w:lang w:val="es-ES_tradnl"/>
              </w:rPr>
              <w:t>[  ]</w:t>
            </w:r>
            <w:proofErr w:type="gramEnd"/>
            <w:r>
              <w:rPr>
                <w:lang w:val="es-ES_tradnl"/>
              </w:rPr>
              <w:t xml:space="preserve"> Cierre </w:t>
            </w:r>
          </w:p>
          <w:p w:rsidR="00BB29D9" w:rsidRPr="00327ADD" w:rsidRDefault="00BB29D9" w:rsidP="00DD2C0D">
            <w:pPr>
              <w:rPr>
                <w:lang w:val="es-ES_tradnl"/>
              </w:rPr>
            </w:pP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lastRenderedPageBreak/>
              <w:t>Impacto Estimado</w:t>
            </w:r>
          </w:p>
        </w:tc>
      </w:tr>
      <w:tr w:rsidR="00BB29D9" w:rsidRPr="00327ADD" w:rsidTr="00DD2C0D">
        <w:tc>
          <w:tcPr>
            <w:tcW w:w="2235" w:type="dxa"/>
            <w:gridSpan w:val="2"/>
            <w:shd w:val="clear" w:color="auto" w:fill="auto"/>
          </w:tcPr>
          <w:p w:rsidR="00BB29D9" w:rsidRPr="00327ADD" w:rsidRDefault="00BB29D9" w:rsidP="00DD2C0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BB29D9" w:rsidRPr="00327ADD" w:rsidRDefault="00BB29D9" w:rsidP="00DD2C0D">
            <w:pPr>
              <w:spacing w:before="40" w:after="40"/>
              <w:rPr>
                <w:lang w:val="es-ES_tradnl"/>
              </w:rPr>
            </w:pPr>
            <w:r w:rsidRPr="00327ADD">
              <w:rPr>
                <w:lang w:val="es-ES_tradnl"/>
              </w:rPr>
              <w:t>Tamaño:</w:t>
            </w:r>
          </w:p>
        </w:tc>
        <w:tc>
          <w:tcPr>
            <w:tcW w:w="2230" w:type="dxa"/>
            <w:gridSpan w:val="3"/>
            <w:shd w:val="clear" w:color="auto" w:fill="auto"/>
          </w:tcPr>
          <w:p w:rsidR="00BB29D9" w:rsidRPr="00327ADD" w:rsidRDefault="00BB29D9" w:rsidP="00DD2C0D">
            <w:pPr>
              <w:spacing w:before="40" w:after="40"/>
              <w:rPr>
                <w:lang w:val="es-ES_tradnl"/>
              </w:rPr>
            </w:pPr>
            <w:r w:rsidRPr="00327ADD">
              <w:rPr>
                <w:lang w:val="es-ES_tradnl"/>
              </w:rPr>
              <w:t>Costo: $</w:t>
            </w:r>
          </w:p>
        </w:tc>
        <w:tc>
          <w:tcPr>
            <w:tcW w:w="2306" w:type="dxa"/>
            <w:shd w:val="clear" w:color="auto" w:fill="auto"/>
          </w:tcPr>
          <w:p w:rsidR="00BB29D9" w:rsidRPr="00327ADD" w:rsidRDefault="00BB29D9" w:rsidP="00DD2C0D">
            <w:pPr>
              <w:spacing w:before="40" w:after="40"/>
              <w:rPr>
                <w:lang w:val="es-ES_tradnl"/>
              </w:rPr>
            </w:pPr>
            <w:r w:rsidRPr="00327ADD">
              <w:rPr>
                <w:lang w:val="es-ES_tradnl"/>
              </w:rPr>
              <w:t>Documentos:</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Descripción de la Solución</w:t>
            </w:r>
          </w:p>
        </w:tc>
      </w:tr>
      <w:tr w:rsidR="00BB29D9" w:rsidRPr="00327ADD" w:rsidTr="00DD2C0D">
        <w:tc>
          <w:tcPr>
            <w:tcW w:w="8897" w:type="dxa"/>
            <w:gridSpan w:val="8"/>
            <w:shd w:val="clear" w:color="auto" w:fill="auto"/>
          </w:tcPr>
          <w:p w:rsidR="00BB29D9" w:rsidRPr="00327ADD" w:rsidRDefault="00BB29D9" w:rsidP="00DD2C0D">
            <w:pPr>
              <w:rPr>
                <w:lang w:val="es-ES_tradnl"/>
              </w:rPr>
            </w:pPr>
          </w:p>
          <w:p w:rsidR="00BB29D9" w:rsidRPr="00327ADD" w:rsidRDefault="00BB29D9" w:rsidP="00DD2C0D">
            <w:pPr>
              <w:rPr>
                <w:lang w:val="es-ES_tradnl"/>
              </w:rPr>
            </w:pPr>
          </w:p>
          <w:p w:rsidR="00BB29D9" w:rsidRPr="00327ADD" w:rsidRDefault="00BB29D9" w:rsidP="00DD2C0D">
            <w:pPr>
              <w:rPr>
                <w:lang w:val="es-ES_tradnl"/>
              </w:rPr>
            </w:pPr>
          </w:p>
        </w:tc>
      </w:tr>
      <w:tr w:rsidR="00BB29D9" w:rsidRPr="00327ADD" w:rsidTr="00DD2C0D">
        <w:tc>
          <w:tcPr>
            <w:tcW w:w="2937" w:type="dxa"/>
            <w:gridSpan w:val="3"/>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BB29D9" w:rsidRPr="00327ADD" w:rsidRDefault="00BB29D9" w:rsidP="00DD2C0D">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BB29D9" w:rsidRPr="00327ADD" w:rsidRDefault="00BB29D9" w:rsidP="00DD2C0D">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BB29D9" w:rsidRPr="00327ADD" w:rsidTr="00DD2C0D">
        <w:tc>
          <w:tcPr>
            <w:tcW w:w="8897" w:type="dxa"/>
            <w:gridSpan w:val="8"/>
            <w:shd w:val="clear" w:color="auto" w:fill="8DB3E2"/>
          </w:tcPr>
          <w:p w:rsidR="00BB29D9" w:rsidRPr="00327ADD" w:rsidRDefault="00BB29D9" w:rsidP="00DD2C0D">
            <w:pPr>
              <w:spacing w:before="40" w:after="40"/>
              <w:rPr>
                <w:b/>
                <w:color w:val="FFFFFF"/>
                <w:lang w:val="es-ES_tradnl"/>
              </w:rPr>
            </w:pPr>
            <w:r w:rsidRPr="00327ADD">
              <w:rPr>
                <w:b/>
                <w:color w:val="FFFFFF"/>
                <w:lang w:val="es-ES_tradnl"/>
              </w:rPr>
              <w:t>Impacto Real</w:t>
            </w:r>
          </w:p>
        </w:tc>
      </w:tr>
      <w:tr w:rsidR="00BB29D9" w:rsidRPr="00327ADD" w:rsidTr="00DD2C0D">
        <w:tc>
          <w:tcPr>
            <w:tcW w:w="2937" w:type="dxa"/>
            <w:gridSpan w:val="3"/>
            <w:shd w:val="clear" w:color="auto" w:fill="auto"/>
          </w:tcPr>
          <w:p w:rsidR="00BB29D9" w:rsidRPr="00327ADD" w:rsidRDefault="00BB29D9" w:rsidP="00DD2C0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BB29D9" w:rsidRPr="00327ADD" w:rsidRDefault="00BB29D9" w:rsidP="00DD2C0D">
            <w:pPr>
              <w:spacing w:before="40" w:after="40"/>
              <w:rPr>
                <w:lang w:val="es-ES_tradnl"/>
              </w:rPr>
            </w:pPr>
            <w:r w:rsidRPr="00327ADD">
              <w:rPr>
                <w:lang w:val="es-ES_tradnl"/>
              </w:rPr>
              <w:t>Costo:</w:t>
            </w:r>
          </w:p>
        </w:tc>
        <w:tc>
          <w:tcPr>
            <w:tcW w:w="3031" w:type="dxa"/>
            <w:gridSpan w:val="3"/>
            <w:shd w:val="clear" w:color="auto" w:fill="auto"/>
          </w:tcPr>
          <w:p w:rsidR="00BB29D9" w:rsidRPr="00327ADD" w:rsidRDefault="00BB29D9" w:rsidP="00DD2C0D">
            <w:pPr>
              <w:spacing w:before="40" w:after="40"/>
              <w:rPr>
                <w:lang w:val="es-ES_tradnl"/>
              </w:rPr>
            </w:pPr>
            <w:r w:rsidRPr="00327ADD">
              <w:rPr>
                <w:lang w:val="es-ES_tradnl"/>
              </w:rPr>
              <w:t>Documentos:</w:t>
            </w:r>
          </w:p>
        </w:tc>
      </w:tr>
      <w:tr w:rsidR="00BB29D9" w:rsidRPr="00327ADD" w:rsidTr="00DD2C0D">
        <w:tc>
          <w:tcPr>
            <w:tcW w:w="8897" w:type="dxa"/>
            <w:gridSpan w:val="8"/>
            <w:shd w:val="clear" w:color="auto" w:fill="FFFFFF" w:themeFill="background1"/>
          </w:tcPr>
          <w:p w:rsidR="00BB29D9" w:rsidRPr="00327ADD" w:rsidRDefault="00BB29D9" w:rsidP="00DD2C0D">
            <w:pPr>
              <w:spacing w:before="40" w:after="40"/>
              <w:rPr>
                <w:lang w:val="es-ES_tradnl"/>
              </w:rPr>
            </w:pPr>
            <w:r w:rsidRPr="00327ADD">
              <w:rPr>
                <w:lang w:val="es-ES_tradnl"/>
              </w:rPr>
              <w:t>Realizado por:</w:t>
            </w:r>
          </w:p>
        </w:tc>
      </w:tr>
      <w:tr w:rsidR="00BB29D9" w:rsidRPr="00327ADD" w:rsidTr="00DD2C0D">
        <w:tc>
          <w:tcPr>
            <w:tcW w:w="8897" w:type="dxa"/>
            <w:gridSpan w:val="8"/>
            <w:shd w:val="clear" w:color="auto" w:fill="8DB3E2"/>
          </w:tcPr>
          <w:p w:rsidR="00BB29D9" w:rsidRPr="009D3599" w:rsidRDefault="00BB29D9" w:rsidP="00DD2C0D">
            <w:pPr>
              <w:spacing w:before="40" w:after="40"/>
              <w:rPr>
                <w:b/>
                <w:color w:val="FFFFFF"/>
                <w:lang w:val="es-ES_tradnl"/>
              </w:rPr>
            </w:pPr>
            <w:r>
              <w:rPr>
                <w:b/>
                <w:color w:val="FFFFFF"/>
                <w:lang w:val="es-ES_tradnl"/>
              </w:rPr>
              <w:t>Comité de Control de Cambios</w:t>
            </w:r>
          </w:p>
        </w:tc>
      </w:tr>
      <w:tr w:rsidR="00BB29D9" w:rsidRPr="00327ADD" w:rsidTr="00DD2C0D">
        <w:tc>
          <w:tcPr>
            <w:tcW w:w="1413" w:type="dxa"/>
            <w:shd w:val="clear" w:color="auto" w:fill="FFFFFF" w:themeFill="background1"/>
          </w:tcPr>
          <w:p w:rsidR="00BB29D9" w:rsidRPr="009D3599" w:rsidRDefault="00BB29D9" w:rsidP="00DD2C0D">
            <w:pPr>
              <w:spacing w:before="40" w:after="40"/>
              <w:rPr>
                <w:b/>
                <w:lang w:val="es-ES_tradnl"/>
              </w:rPr>
            </w:pPr>
            <w:r>
              <w:rPr>
                <w:b/>
                <w:lang w:val="es-ES_tradnl"/>
              </w:rPr>
              <w:t>Integrantes:</w:t>
            </w:r>
          </w:p>
        </w:tc>
        <w:tc>
          <w:tcPr>
            <w:tcW w:w="7484" w:type="dxa"/>
            <w:gridSpan w:val="7"/>
            <w:shd w:val="clear" w:color="auto" w:fill="FFFFFF" w:themeFill="background1"/>
          </w:tcPr>
          <w:p w:rsidR="00BB29D9" w:rsidRDefault="00BB29D9" w:rsidP="00DD2C0D">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BB29D9" w:rsidRPr="009D3599" w:rsidRDefault="00BB29D9" w:rsidP="00DD2C0D">
            <w:pPr>
              <w:spacing w:before="40" w:after="40"/>
              <w:rPr>
                <w:lang w:val="es-ES_tradnl"/>
              </w:rPr>
            </w:pPr>
            <w:r>
              <w:rPr>
                <w:lang w:val="es-ES_tradnl"/>
              </w:rPr>
              <w:t>2. Deza Culque Edwin</w:t>
            </w:r>
          </w:p>
          <w:p w:rsidR="00BB29D9" w:rsidRPr="009D3599" w:rsidRDefault="00BB29D9" w:rsidP="00DD2C0D">
            <w:pPr>
              <w:spacing w:before="40" w:after="40"/>
              <w:rPr>
                <w:lang w:val="es-ES_tradnl"/>
              </w:rPr>
            </w:pPr>
            <w:r>
              <w:rPr>
                <w:lang w:val="es-ES_tradnl"/>
              </w:rPr>
              <w:t>3. Claudio Zavaleta Junior</w:t>
            </w:r>
          </w:p>
        </w:tc>
      </w:tr>
      <w:tr w:rsidR="00BB29D9" w:rsidRPr="00327ADD" w:rsidTr="00DD2C0D">
        <w:tc>
          <w:tcPr>
            <w:tcW w:w="8897" w:type="dxa"/>
            <w:gridSpan w:val="8"/>
            <w:shd w:val="clear" w:color="auto" w:fill="FFFFFF" w:themeFill="background1"/>
          </w:tcPr>
          <w:p w:rsidR="00BB29D9" w:rsidRPr="00327ADD" w:rsidRDefault="00BB29D9" w:rsidP="00DD2C0D">
            <w:pPr>
              <w:rPr>
                <w:rFonts w:cs="Tahoma"/>
                <w:b/>
                <w:lang w:val="es-ES_tradnl"/>
              </w:rPr>
            </w:pPr>
            <w:r w:rsidRPr="00327ADD">
              <w:rPr>
                <w:rFonts w:cs="Tahoma"/>
                <w:b/>
                <w:lang w:val="es-ES_tradnl"/>
              </w:rPr>
              <w:t>Aprobado por:</w:t>
            </w:r>
          </w:p>
          <w:p w:rsidR="00BB29D9" w:rsidRPr="00327ADD" w:rsidRDefault="00BB29D9" w:rsidP="00DD2C0D">
            <w:pPr>
              <w:rPr>
                <w:rFonts w:cs="Tahoma"/>
                <w:lang w:val="es-ES_tradnl"/>
              </w:rPr>
            </w:pPr>
          </w:p>
          <w:p w:rsidR="00BB29D9" w:rsidRPr="00327ADD" w:rsidRDefault="00BB29D9" w:rsidP="00DD2C0D">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BB29D9" w:rsidRPr="00327ADD" w:rsidRDefault="00BB29D9" w:rsidP="00DD2C0D">
            <w:pPr>
              <w:rPr>
                <w:lang w:val="es-ES_tradnl"/>
              </w:rPr>
            </w:pPr>
          </w:p>
          <w:p w:rsidR="00BB29D9" w:rsidRPr="00327ADD" w:rsidRDefault="00BB29D9" w:rsidP="00DD2C0D">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BB29D9" w:rsidRPr="00327ADD" w:rsidRDefault="00BB29D9" w:rsidP="00DD2C0D">
            <w:pPr>
              <w:rPr>
                <w:b/>
                <w:lang w:val="es-ES_tradnl"/>
              </w:rPr>
            </w:pPr>
          </w:p>
          <w:p w:rsidR="00BB29D9" w:rsidRPr="00327ADD" w:rsidRDefault="00BB29D9" w:rsidP="00DD2C0D">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BB29D9" w:rsidRPr="009D3599" w:rsidRDefault="00BB29D9" w:rsidP="00DD2C0D">
            <w:pPr>
              <w:ind w:left="142"/>
              <w:rPr>
                <w:b/>
                <w:color w:val="FFFFFF"/>
                <w:lang w:val="es-ES_tradnl"/>
              </w:rPr>
            </w:pPr>
          </w:p>
        </w:tc>
      </w:tr>
    </w:tbl>
    <w:p w:rsidR="00BB29D9" w:rsidRDefault="00BB29D9" w:rsidP="00BB29D9"/>
    <w:p w:rsidR="00BB29D9" w:rsidRPr="00587536" w:rsidRDefault="00BB29D9" w:rsidP="000721DE">
      <w:pPr>
        <w:rPr>
          <w:lang w:val="es-MX"/>
        </w:rPr>
      </w:pPr>
      <w:bookmarkStart w:id="28" w:name="_GoBack"/>
      <w:bookmarkEnd w:id="28"/>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A72" w:rsidRDefault="002D4A72">
      <w:r>
        <w:separator/>
      </w:r>
    </w:p>
  </w:endnote>
  <w:endnote w:type="continuationSeparator" w:id="0">
    <w:p w:rsidR="002D4A72" w:rsidRDefault="002D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9C5B67" w:rsidTr="00D03CD3">
      <w:tc>
        <w:tcPr>
          <w:tcW w:w="1714" w:type="pct"/>
          <w:shd w:val="clear" w:color="auto" w:fill="FF0000"/>
          <w:vAlign w:val="center"/>
        </w:tcPr>
        <w:p w:rsidR="009C5B67" w:rsidRDefault="002D4A72">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9C5B67">
                <w:rPr>
                  <w:caps/>
                  <w:color w:val="FFFFFF" w:themeColor="background1"/>
                  <w:sz w:val="18"/>
                  <w:szCs w:val="18"/>
                </w:rPr>
                <w:t>Plan de la gestión de la configuración</w:t>
              </w:r>
            </w:sdtContent>
          </w:sdt>
        </w:p>
      </w:tc>
      <w:tc>
        <w:tcPr>
          <w:tcW w:w="1508" w:type="pct"/>
          <w:shd w:val="clear" w:color="auto" w:fill="FF0000"/>
          <w:vAlign w:val="center"/>
        </w:tcPr>
        <w:p w:rsidR="009C5B67" w:rsidRDefault="002D4A72"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9C5B67">
                <w:rPr>
                  <w:caps/>
                  <w:color w:val="FFFFFF" w:themeColor="background1"/>
                  <w:sz w:val="18"/>
                  <w:szCs w:val="18"/>
                </w:rPr>
                <w:t>Equipo SFT</w:t>
              </w:r>
            </w:sdtContent>
          </w:sdt>
          <w:r w:rsidR="009C5B67">
            <w:rPr>
              <w:caps/>
              <w:color w:val="FFFFFF" w:themeColor="background1"/>
              <w:sz w:val="18"/>
              <w:szCs w:val="18"/>
            </w:rPr>
            <w:t xml:space="preserve"> </w:t>
          </w:r>
        </w:p>
      </w:tc>
      <w:tc>
        <w:tcPr>
          <w:tcW w:w="1778" w:type="pct"/>
          <w:shd w:val="clear" w:color="auto" w:fill="FF0000"/>
        </w:tcPr>
        <w:p w:rsidR="009C5B67" w:rsidRDefault="009C5B67"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95587D" w:rsidRPr="0095587D">
            <w:rPr>
              <w:b/>
              <w:bCs/>
              <w:caps/>
              <w:noProof/>
              <w:color w:val="FFFFFF" w:themeColor="background1"/>
              <w:sz w:val="18"/>
              <w:szCs w:val="18"/>
              <w:lang w:val="es-ES"/>
            </w:rPr>
            <w:t>21</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95587D" w:rsidRPr="0095587D">
            <w:rPr>
              <w:b/>
              <w:bCs/>
              <w:caps/>
              <w:noProof/>
              <w:color w:val="FFFFFF" w:themeColor="background1"/>
              <w:sz w:val="18"/>
              <w:szCs w:val="18"/>
              <w:lang w:val="es-ES"/>
            </w:rPr>
            <w:t>22</w:t>
          </w:r>
          <w:r w:rsidRPr="00E47955">
            <w:rPr>
              <w:b/>
              <w:bCs/>
              <w:caps/>
              <w:color w:val="FFFFFF" w:themeColor="background1"/>
              <w:sz w:val="18"/>
              <w:szCs w:val="18"/>
            </w:rPr>
            <w:fldChar w:fldCharType="end"/>
          </w:r>
        </w:p>
      </w:tc>
    </w:tr>
  </w:tbl>
  <w:p w:rsidR="009C5B67" w:rsidRDefault="009C5B67"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A72" w:rsidRDefault="002D4A72">
      <w:r>
        <w:separator/>
      </w:r>
    </w:p>
  </w:footnote>
  <w:footnote w:type="continuationSeparator" w:id="0">
    <w:p w:rsidR="002D4A72" w:rsidRDefault="002D4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67" w:rsidRDefault="009C5B67">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D39EB"/>
    <w:rsid w:val="001E2F72"/>
    <w:rsid w:val="001F7F45"/>
    <w:rsid w:val="00201005"/>
    <w:rsid w:val="00203A05"/>
    <w:rsid w:val="002607EF"/>
    <w:rsid w:val="002D4A72"/>
    <w:rsid w:val="002D5982"/>
    <w:rsid w:val="002F0918"/>
    <w:rsid w:val="003028ED"/>
    <w:rsid w:val="00330FAF"/>
    <w:rsid w:val="003406E8"/>
    <w:rsid w:val="0035517A"/>
    <w:rsid w:val="003A456F"/>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93C17"/>
    <w:rsid w:val="00696F97"/>
    <w:rsid w:val="006B37DF"/>
    <w:rsid w:val="00701B63"/>
    <w:rsid w:val="00706F95"/>
    <w:rsid w:val="007125E8"/>
    <w:rsid w:val="007179C2"/>
    <w:rsid w:val="0072658D"/>
    <w:rsid w:val="00736151"/>
    <w:rsid w:val="00745ED1"/>
    <w:rsid w:val="00760B95"/>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5587D"/>
    <w:rsid w:val="009754F3"/>
    <w:rsid w:val="00982F32"/>
    <w:rsid w:val="009832FA"/>
    <w:rsid w:val="009B1C78"/>
    <w:rsid w:val="009C18FB"/>
    <w:rsid w:val="009C5B67"/>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B29D9"/>
    <w:rsid w:val="00BB3DFB"/>
    <w:rsid w:val="00BC39D9"/>
    <w:rsid w:val="00C060CD"/>
    <w:rsid w:val="00C17AB0"/>
    <w:rsid w:val="00C33F39"/>
    <w:rsid w:val="00C41DBD"/>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F12E2"/>
    <w:rsid w:val="00F00473"/>
    <w:rsid w:val="00F172F3"/>
    <w:rsid w:val="00F26506"/>
    <w:rsid w:val="00F32C59"/>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3B01"/>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3F97220A-541A-48CD-B3A6-E544D8CB36F5}" type="presOf" srcId="{960433A7-E0D7-4B8C-BE8B-83AB1F009015}" destId="{53B36E2C-2BAE-42AD-9F03-A4F1A010F22A}" srcOrd="0" destOrd="0" presId="urn:microsoft.com/office/officeart/2005/8/layout/hierarchy1#1"/>
    <dgm:cxn modelId="{826F2D11-8284-498A-A149-A0727D7226A4}" type="presOf" srcId="{25DC863B-4B37-4262-9B42-F0D15D8A48FC}" destId="{74A6193B-0E5F-4430-941E-57DE61393429}" srcOrd="0" destOrd="0" presId="urn:microsoft.com/office/officeart/2005/8/layout/hierarchy1#1"/>
    <dgm:cxn modelId="{392DB615-9427-4161-83AF-F510A39C560F}" type="presOf" srcId="{5B2C4268-2178-455C-BA19-D2DF7B9D4C9B}" destId="{7BC30418-C471-49E3-BE75-72D88BBE57C4}" srcOrd="0" destOrd="0" presId="urn:microsoft.com/office/officeart/2005/8/layout/hierarchy1#1"/>
    <dgm:cxn modelId="{C2911316-80CC-4449-B2B6-BA6A5EE20474}" type="presOf" srcId="{658D014B-3C36-41B1-8368-FE13F75BF980}" destId="{3722A0A2-2D74-41DC-AF96-69A1024D452D}" srcOrd="0" destOrd="0" presId="urn:microsoft.com/office/officeart/2005/8/layout/hierarchy1#1"/>
    <dgm:cxn modelId="{28019618-7E68-48B6-8B6D-3BCF865FC15F}" type="presOf" srcId="{1F5D4BB5-752A-4D19-8E0D-972BF922D97D}" destId="{BA9C9F7D-0B80-4457-B1B5-62AD1821998D}" srcOrd="0" destOrd="0" presId="urn:microsoft.com/office/officeart/2005/8/layout/hierarchy1#1"/>
    <dgm:cxn modelId="{380FB719-0BB1-4A2B-8F6F-8F11D1A5F18E}" type="presOf" srcId="{19170CE0-2851-4276-8243-8557C492ADBC}" destId="{9A9F7249-ECFE-43A8-BA0B-FEB9058E9353}" srcOrd="0" destOrd="0" presId="urn:microsoft.com/office/officeart/2005/8/layout/hierarchy1#1"/>
    <dgm:cxn modelId="{134F0D20-E409-41F6-9983-27B46BB3A5FF}" type="presOf" srcId="{EB07A945-026B-4214-A108-35C597D56175}" destId="{09BCCA6A-5913-489A-94D9-5B48430A3D0B}"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95E2B524-1065-4D5D-9797-DABA7894708B}" type="presOf" srcId="{C246EE14-6690-46BA-87FC-0804A2C85C0F}" destId="{DE22886A-907A-4F23-AB2B-DAA13DEBC715}" srcOrd="0" destOrd="0" presId="urn:microsoft.com/office/officeart/2005/8/layout/hierarchy1#1"/>
    <dgm:cxn modelId="{3644F527-849C-485C-9398-175E051206AB}" type="presOf" srcId="{A38F2065-B34F-4C65-B433-8C1BA28DE0E5}" destId="{837D00F6-5B76-40B7-B4B2-C071552D949E}"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3E4CE32C-5663-464C-8B69-749D7EDC7F89}" type="presOf" srcId="{50C712E9-7758-4FD3-9527-57E892C13A2C}" destId="{3BD1CDE2-87DC-4C04-B7D5-7C1A77F6829F}" srcOrd="0" destOrd="0" presId="urn:microsoft.com/office/officeart/2005/8/layout/hierarchy1#1"/>
    <dgm:cxn modelId="{9CFAF230-9E5C-457D-8C30-ADFF00405FC9}" type="presOf" srcId="{7C98DC32-189F-4A27-BE50-00E9BDE511A0}" destId="{D7AD85B8-17F3-4AD4-A6B3-D1BC042AFC43}"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76634D5D-3C97-4F58-8228-88A64EBEB9AF}" type="presOf" srcId="{131C55BB-528F-4C8C-A0C0-124367DFD0CB}" destId="{47FE7811-80A5-475E-8A7B-3DD3233A3C3C}" srcOrd="0" destOrd="0" presId="urn:microsoft.com/office/officeart/2005/8/layout/hierarchy1#1"/>
    <dgm:cxn modelId="{B4E6D048-2FCA-417E-B9BB-C5C345C2B025}" type="presOf" srcId="{838487A5-8275-48FA-A714-7FE451C816D3}" destId="{0B607BF6-DC81-4920-A116-A92D9E6CFAC7}" srcOrd="0" destOrd="0" presId="urn:microsoft.com/office/officeart/2005/8/layout/hierarchy1#1"/>
    <dgm:cxn modelId="{641F2869-3807-48E2-A924-6DDCD0A54135}" type="presOf" srcId="{92AB4239-1D9B-47D7-8722-1413570B11FA}" destId="{2659E00D-6773-4A31-9C6C-0D771BF023B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B248CF75-C556-4FC5-B3F3-5EA2F6B05CEB}" type="presOf" srcId="{B8B3E0A9-715A-490B-AD9E-38C0EECD682E}" destId="{DCDF3D70-875B-4840-A2E2-E7839D7275A1}" srcOrd="0" destOrd="0" presId="urn:microsoft.com/office/officeart/2005/8/layout/hierarchy1#1"/>
    <dgm:cxn modelId="{1BD2A883-428F-4B2D-A73E-73F4E0635088}" type="presOf" srcId="{F21326E0-E1F8-4119-8280-65717794C1CA}" destId="{E255F852-FEAA-42DE-A901-C0B95B8E01BE}" srcOrd="0" destOrd="0" presId="urn:microsoft.com/office/officeart/2005/8/layout/hierarchy1#1"/>
    <dgm:cxn modelId="{3AA69F85-753A-4E95-BCC6-70E15070D7CB}" type="presOf" srcId="{9D4874D3-E5F0-4162-8BDF-734E5291EC51}" destId="{8D882851-917F-4D7D-BBA5-4E04A4D30379}"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BCBC08A0-2665-4B07-A723-7D89BC79F929}" type="presOf" srcId="{3F99138E-4194-41B2-B9F5-A44CFB6F5205}" destId="{D3ACC530-2712-458D-B0DE-0FF90064D2CA}"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D0CF80AA-1EAC-4CE0-BD81-E57F3134F094}" type="presOf" srcId="{4B92B82C-B707-46A6-815C-85A4B5D58C95}" destId="{1D06B710-A4D9-4AA1-9822-FF7C674386F2}"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0E9918B5-ED6E-4D40-8926-A0BE2C7DA420}" type="presOf" srcId="{C8308550-B524-4645-B9D8-D916DE97B786}" destId="{8C806F3B-A578-494A-9412-CF105F698CDD}"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3522DACF-BA20-4AA4-892C-5CEE37DE7448}" type="presOf" srcId="{D197416B-66FD-46A5-BF1B-8D1D9BDB29B2}" destId="{D90FD545-48FC-4ADD-B0D2-8CB6432A64E2}" srcOrd="0" destOrd="0" presId="urn:microsoft.com/office/officeart/2005/8/layout/hierarchy1#1"/>
    <dgm:cxn modelId="{2546AFD4-240F-4F50-A90C-C6508C2851AC}" type="presOf" srcId="{97FAEA5C-0942-4C09-896A-83FD8DA6D497}" destId="{607F1E8F-F020-4387-BCEC-18AC0F580CAE}" srcOrd="0" destOrd="0" presId="urn:microsoft.com/office/officeart/2005/8/layout/hierarchy1#1"/>
    <dgm:cxn modelId="{8311EEDB-16AA-409D-9647-2367B7A23EC3}" type="presOf" srcId="{BD67FF2C-B8AD-42C5-8148-D02616F40919}" destId="{A4EAF9A3-F360-4DF1-9903-E72C51A73EF5}"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4C1ADEB-AF70-4899-AAC0-7181A885897D}" type="presOf" srcId="{D1F2D66C-1D31-4AAE-BA17-310EAF0DBB1E}" destId="{25554101-251A-4AFD-878B-8F5F6CF15956}" srcOrd="0" destOrd="0" presId="urn:microsoft.com/office/officeart/2005/8/layout/hierarchy1#1"/>
    <dgm:cxn modelId="{1E5BF8ED-92FE-49BB-AF76-2AADA3547212}" srcId="{A38F2065-B34F-4C65-B433-8C1BA28DE0E5}" destId="{BD67FF2C-B8AD-42C5-8148-D02616F40919}" srcOrd="2" destOrd="0" parTransId="{131C55BB-528F-4C8C-A0C0-124367DFD0CB}" sibTransId="{870F4831-E48F-4DDB-98BE-DD38F4F640D4}"/>
    <dgm:cxn modelId="{18068DF1-60CE-463C-8940-2C4573A46ABE}" type="presOf" srcId="{AA14D931-C48B-4B15-90C2-F6954242D285}" destId="{BDB864F4-14DC-414B-A296-A41E361D3F0F}" srcOrd="0" destOrd="0" presId="urn:microsoft.com/office/officeart/2005/8/layout/hierarchy1#1"/>
    <dgm:cxn modelId="{3821F2FF-52D2-4C11-9B35-66DBCB034078}" type="presOf" srcId="{049AD344-B9F6-433F-8939-72992F580A35}" destId="{21AFEDF9-8E7C-4618-8A1A-BA2BB745DAF8}"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0E25F6DD-9394-4840-A59A-CDA7CB88BA9A}" type="presParOf" srcId="{F392CD07-6A6C-4ADC-9C2F-EAD32A0D89B1}" destId="{21AFEDF9-8E7C-4618-8A1A-BA2BB745DAF8}" srcOrd="0" destOrd="0" presId="urn:microsoft.com/office/officeart/2005/8/layout/hierarchy1#1"/>
    <dgm:cxn modelId="{C6FBCA39-B28E-473E-8A37-2ACF2A3F0BAE}" type="presParOf" srcId="{F392CD07-6A6C-4ADC-9C2F-EAD32A0D89B1}" destId="{8BE28188-B6D1-4FD5-A619-37F70CD9E6EC}" srcOrd="1" destOrd="0" presId="urn:microsoft.com/office/officeart/2005/8/layout/hierarchy1#1"/>
    <dgm:cxn modelId="{0F5E9995-E61B-457F-85B5-9288DFB428FC}" type="presParOf" srcId="{8BE28188-B6D1-4FD5-A619-37F70CD9E6EC}" destId="{5B78A84C-4B7A-49CA-AA6E-F2C5A79C1D1C}" srcOrd="0" destOrd="0" presId="urn:microsoft.com/office/officeart/2005/8/layout/hierarchy1#1"/>
    <dgm:cxn modelId="{DED49B3F-C91D-49EE-81CB-0817B3F8BB05}" type="presParOf" srcId="{5B78A84C-4B7A-49CA-AA6E-F2C5A79C1D1C}" destId="{8626DE08-3994-4B1C-9530-2F3819FAA22D}" srcOrd="0" destOrd="0" presId="urn:microsoft.com/office/officeart/2005/8/layout/hierarchy1#1"/>
    <dgm:cxn modelId="{7311B323-C8C6-4E84-83FB-23AD7EF8B325}" type="presParOf" srcId="{5B78A84C-4B7A-49CA-AA6E-F2C5A79C1D1C}" destId="{BA9C9F7D-0B80-4457-B1B5-62AD1821998D}" srcOrd="1" destOrd="0" presId="urn:microsoft.com/office/officeart/2005/8/layout/hierarchy1#1"/>
    <dgm:cxn modelId="{4C7CA069-85F3-4A46-811D-CBE392F3C58F}" type="presParOf" srcId="{8BE28188-B6D1-4FD5-A619-37F70CD9E6EC}" destId="{BBD83392-246E-4A1D-931B-695D4E5EE258}" srcOrd="1" destOrd="0" presId="urn:microsoft.com/office/officeart/2005/8/layout/hierarchy1#1"/>
    <dgm:cxn modelId="{4EFA38F9-DFDC-4327-BA7C-8478D10ACB06}" type="presParOf" srcId="{F392CD07-6A6C-4ADC-9C2F-EAD32A0D89B1}" destId="{3BD1CDE2-87DC-4C04-B7D5-7C1A77F6829F}" srcOrd="2" destOrd="0" presId="urn:microsoft.com/office/officeart/2005/8/layout/hierarchy1#1"/>
    <dgm:cxn modelId="{FDADD977-7A38-4228-8881-E53065EF830A}" type="presParOf" srcId="{F392CD07-6A6C-4ADC-9C2F-EAD32A0D89B1}" destId="{AAE34AD1-D539-49DF-A964-F17C7609B0B9}" srcOrd="3" destOrd="0" presId="urn:microsoft.com/office/officeart/2005/8/layout/hierarchy1#1"/>
    <dgm:cxn modelId="{F4500E6C-2514-4EE1-BCD5-51297D3F5A7B}" type="presParOf" srcId="{AAE34AD1-D539-49DF-A964-F17C7609B0B9}" destId="{69EA1660-F540-4D60-8EFC-EEEF1A81D131}" srcOrd="0" destOrd="0" presId="urn:microsoft.com/office/officeart/2005/8/layout/hierarchy1#1"/>
    <dgm:cxn modelId="{F62723C5-B54F-4E77-AB34-EDB7982C33AD}" type="presParOf" srcId="{69EA1660-F540-4D60-8EFC-EEEF1A81D131}" destId="{4EEE7987-0ABC-4E3E-96A8-166E75A03331}" srcOrd="0" destOrd="0" presId="urn:microsoft.com/office/officeart/2005/8/layout/hierarchy1#1"/>
    <dgm:cxn modelId="{65BA35DB-3EC3-4E67-BE35-3A3225180DC9}" type="presParOf" srcId="{69EA1660-F540-4D60-8EFC-EEEF1A81D131}" destId="{D7AD85B8-17F3-4AD4-A6B3-D1BC042AFC43}" srcOrd="1" destOrd="0" presId="urn:microsoft.com/office/officeart/2005/8/layout/hierarchy1#1"/>
    <dgm:cxn modelId="{2E1C600F-EEEC-4D95-BB0C-B1DC291FDC87}" type="presParOf" srcId="{AAE34AD1-D539-49DF-A964-F17C7609B0B9}" destId="{7A3A3367-D7EA-4117-9A72-6DCA83E03072}" srcOrd="1" destOrd="0" presId="urn:microsoft.com/office/officeart/2005/8/layout/hierarchy1#1"/>
    <dgm:cxn modelId="{D71BB5E2-1B75-4B37-A715-5C4204ED67E2}" type="presParOf" srcId="{7A3A3367-D7EA-4117-9A72-6DCA83E03072}" destId="{607F1E8F-F020-4387-BCEC-18AC0F580CAE}" srcOrd="0" destOrd="0" presId="urn:microsoft.com/office/officeart/2005/8/layout/hierarchy1#1"/>
    <dgm:cxn modelId="{00B2D179-0E8F-4916-80AE-D10D78B825CA}" type="presParOf" srcId="{7A3A3367-D7EA-4117-9A72-6DCA83E03072}" destId="{07F83A58-04A6-46CB-8E16-BD389E9DC4C7}" srcOrd="1" destOrd="0" presId="urn:microsoft.com/office/officeart/2005/8/layout/hierarchy1#1"/>
    <dgm:cxn modelId="{13F995EF-655C-4269-B840-8685C5CEAFF7}" type="presParOf" srcId="{07F83A58-04A6-46CB-8E16-BD389E9DC4C7}" destId="{CC18730E-9CE6-4C7C-BDC8-F2F666F69F27}" srcOrd="0" destOrd="0" presId="urn:microsoft.com/office/officeart/2005/8/layout/hierarchy1#1"/>
    <dgm:cxn modelId="{79763716-F43B-4757-9C5A-6A98235F42CF}" type="presParOf" srcId="{CC18730E-9CE6-4C7C-BDC8-F2F666F69F27}" destId="{25AC3706-5088-4AD7-B82C-73369EEC2AB2}" srcOrd="0" destOrd="0" presId="urn:microsoft.com/office/officeart/2005/8/layout/hierarchy1#1"/>
    <dgm:cxn modelId="{54BF32E7-E85D-4E43-8C5E-7882E497742C}" type="presParOf" srcId="{CC18730E-9CE6-4C7C-BDC8-F2F666F69F27}" destId="{1D06B710-A4D9-4AA1-9822-FF7C674386F2}" srcOrd="1" destOrd="0" presId="urn:microsoft.com/office/officeart/2005/8/layout/hierarchy1#1"/>
    <dgm:cxn modelId="{FAF8ED10-8A61-4FB3-BF4A-3AB8594C9394}" type="presParOf" srcId="{07F83A58-04A6-46CB-8E16-BD389E9DC4C7}" destId="{6AC36224-528D-4EA4-9231-6EB80114CE6E}" srcOrd="1" destOrd="0" presId="urn:microsoft.com/office/officeart/2005/8/layout/hierarchy1#1"/>
    <dgm:cxn modelId="{BD5C08DD-861E-445D-8684-5170B99DE3B5}" type="presParOf" srcId="{6AC36224-528D-4EA4-9231-6EB80114CE6E}" destId="{DE22886A-907A-4F23-AB2B-DAA13DEBC715}" srcOrd="0" destOrd="0" presId="urn:microsoft.com/office/officeart/2005/8/layout/hierarchy1#1"/>
    <dgm:cxn modelId="{5000A6A3-8B74-4A4D-88BA-41F22F229132}" type="presParOf" srcId="{6AC36224-528D-4EA4-9231-6EB80114CE6E}" destId="{94673C56-98CD-4684-B8BB-518C35FD9445}" srcOrd="1" destOrd="0" presId="urn:microsoft.com/office/officeart/2005/8/layout/hierarchy1#1"/>
    <dgm:cxn modelId="{2933FA44-5F67-444E-9E35-CAB98B73C5DC}" type="presParOf" srcId="{94673C56-98CD-4684-B8BB-518C35FD9445}" destId="{B9493FA6-0FBB-462F-9978-9B13D2B23D8C}" srcOrd="0" destOrd="0" presId="urn:microsoft.com/office/officeart/2005/8/layout/hierarchy1#1"/>
    <dgm:cxn modelId="{674D52C4-202F-4CE8-A609-A909308FFDD2}" type="presParOf" srcId="{B9493FA6-0FBB-462F-9978-9B13D2B23D8C}" destId="{91BB21BE-1FBF-4F8F-B57F-631155F00AC7}" srcOrd="0" destOrd="0" presId="urn:microsoft.com/office/officeart/2005/8/layout/hierarchy1#1"/>
    <dgm:cxn modelId="{5F9FCD13-A7B8-4F4F-90BB-8A55167E36E4}" type="presParOf" srcId="{B9493FA6-0FBB-462F-9978-9B13D2B23D8C}" destId="{25554101-251A-4AFD-878B-8F5F6CF15956}" srcOrd="1" destOrd="0" presId="urn:microsoft.com/office/officeart/2005/8/layout/hierarchy1#1"/>
    <dgm:cxn modelId="{DA06DA8A-86F2-45A1-AC83-D5CCB0B2A9E2}" type="presParOf" srcId="{94673C56-98CD-4684-B8BB-518C35FD9445}" destId="{5126510B-23CF-47CB-864F-6D17F4F9F5DA}" srcOrd="1" destOrd="0" presId="urn:microsoft.com/office/officeart/2005/8/layout/hierarchy1#1"/>
    <dgm:cxn modelId="{9376DCA8-5613-4B12-A8CB-53EE5E18D66C}" type="presParOf" srcId="{6AC36224-528D-4EA4-9231-6EB80114CE6E}" destId="{3722A0A2-2D74-41DC-AF96-69A1024D452D}" srcOrd="2" destOrd="0" presId="urn:microsoft.com/office/officeart/2005/8/layout/hierarchy1#1"/>
    <dgm:cxn modelId="{995F82AF-F27A-49AD-BFD2-7FC499195A46}" type="presParOf" srcId="{6AC36224-528D-4EA4-9231-6EB80114CE6E}" destId="{186B0EC2-ABD8-41F8-8059-6BE2063BA44B}" srcOrd="3" destOrd="0" presId="urn:microsoft.com/office/officeart/2005/8/layout/hierarchy1#1"/>
    <dgm:cxn modelId="{FFC58B52-E761-466D-B55C-A36F76C49931}" type="presParOf" srcId="{186B0EC2-ABD8-41F8-8059-6BE2063BA44B}" destId="{2FD7E944-0BE0-48AB-A9E5-FF96B9BF8C14}" srcOrd="0" destOrd="0" presId="urn:microsoft.com/office/officeart/2005/8/layout/hierarchy1#1"/>
    <dgm:cxn modelId="{92B61107-FB39-4D61-97BC-58A175A5F103}" type="presParOf" srcId="{2FD7E944-0BE0-48AB-A9E5-FF96B9BF8C14}" destId="{C1AACEBE-A919-47B0-807F-AE07D44FDCE8}" srcOrd="0" destOrd="0" presId="urn:microsoft.com/office/officeart/2005/8/layout/hierarchy1#1"/>
    <dgm:cxn modelId="{AC59D5B8-754D-44C8-94C5-ED34A30920A9}" type="presParOf" srcId="{2FD7E944-0BE0-48AB-A9E5-FF96B9BF8C14}" destId="{8D882851-917F-4D7D-BBA5-4E04A4D30379}" srcOrd="1" destOrd="0" presId="urn:microsoft.com/office/officeart/2005/8/layout/hierarchy1#1"/>
    <dgm:cxn modelId="{1F24DC43-E084-441B-98EF-239A65FB51AF}" type="presParOf" srcId="{186B0EC2-ABD8-41F8-8059-6BE2063BA44B}" destId="{AF30B11D-7EB6-4F6E-BD60-9DBC46A2C8B0}" srcOrd="1" destOrd="0" presId="urn:microsoft.com/office/officeart/2005/8/layout/hierarchy1#1"/>
    <dgm:cxn modelId="{07019006-DA73-4912-B031-E225A6FEF437}" type="presParOf" srcId="{6AC36224-528D-4EA4-9231-6EB80114CE6E}" destId="{DCDF3D70-875B-4840-A2E2-E7839D7275A1}" srcOrd="4" destOrd="0" presId="urn:microsoft.com/office/officeart/2005/8/layout/hierarchy1#1"/>
    <dgm:cxn modelId="{308C0C67-6436-4337-9ED4-65DF92019DF8}" type="presParOf" srcId="{6AC36224-528D-4EA4-9231-6EB80114CE6E}" destId="{44C94852-B0BD-404A-A466-F04A746CEAE6}" srcOrd="5" destOrd="0" presId="urn:microsoft.com/office/officeart/2005/8/layout/hierarchy1#1"/>
    <dgm:cxn modelId="{F36FE0F5-5516-4378-8FB4-4BFAC309F6D0}" type="presParOf" srcId="{44C94852-B0BD-404A-A466-F04A746CEAE6}" destId="{9AFB9B65-8BB4-47BD-948C-D1C2C7AFDA81}" srcOrd="0" destOrd="0" presId="urn:microsoft.com/office/officeart/2005/8/layout/hierarchy1#1"/>
    <dgm:cxn modelId="{E754493E-EE18-411B-A3FC-FAE3FFFE05E6}" type="presParOf" srcId="{9AFB9B65-8BB4-47BD-948C-D1C2C7AFDA81}" destId="{B03D2095-9859-4E72-8887-85DB0971DB2F}" srcOrd="0" destOrd="0" presId="urn:microsoft.com/office/officeart/2005/8/layout/hierarchy1#1"/>
    <dgm:cxn modelId="{93AA75CC-A8DC-40F3-B047-1A5B4A70E01B}" type="presParOf" srcId="{9AFB9B65-8BB4-47BD-948C-D1C2C7AFDA81}" destId="{0B607BF6-DC81-4920-A116-A92D9E6CFAC7}" srcOrd="1" destOrd="0" presId="urn:microsoft.com/office/officeart/2005/8/layout/hierarchy1#1"/>
    <dgm:cxn modelId="{8C32CC50-55EA-4776-887C-20925C9E5E7B}" type="presParOf" srcId="{44C94852-B0BD-404A-A466-F04A746CEAE6}" destId="{AA8643B8-8468-4303-8443-1509B0DE8551}" srcOrd="1" destOrd="0" presId="urn:microsoft.com/office/officeart/2005/8/layout/hierarchy1#1"/>
    <dgm:cxn modelId="{0AEDFA03-BAFE-4B47-A25E-6A73C6E1DCC3}" type="presParOf" srcId="{6AC36224-528D-4EA4-9231-6EB80114CE6E}" destId="{7BC30418-C471-49E3-BE75-72D88BBE57C4}" srcOrd="6" destOrd="0" presId="urn:microsoft.com/office/officeart/2005/8/layout/hierarchy1#1"/>
    <dgm:cxn modelId="{7F919AFC-E109-4511-B2E8-BF79090FDDF2}" type="presParOf" srcId="{6AC36224-528D-4EA4-9231-6EB80114CE6E}" destId="{C184FB2A-8351-445C-B8D5-649A11042B6D}" srcOrd="7" destOrd="0" presId="urn:microsoft.com/office/officeart/2005/8/layout/hierarchy1#1"/>
    <dgm:cxn modelId="{842351AF-3655-4ECA-ADB7-2276A1B06D92}" type="presParOf" srcId="{C184FB2A-8351-445C-B8D5-649A11042B6D}" destId="{9DAB1660-E739-4FA4-A17A-C5291BC8A314}" srcOrd="0" destOrd="0" presId="urn:microsoft.com/office/officeart/2005/8/layout/hierarchy1#1"/>
    <dgm:cxn modelId="{1A4127B6-4DE4-4A7D-B0A6-7706069DACA9}" type="presParOf" srcId="{9DAB1660-E739-4FA4-A17A-C5291BC8A314}" destId="{B8A3B9E2-64A0-47A3-A0F2-21DD4A840EAB}" srcOrd="0" destOrd="0" presId="urn:microsoft.com/office/officeart/2005/8/layout/hierarchy1#1"/>
    <dgm:cxn modelId="{15133D1A-AC93-4CD4-9610-068875AD6600}" type="presParOf" srcId="{9DAB1660-E739-4FA4-A17A-C5291BC8A314}" destId="{8C806F3B-A578-494A-9412-CF105F698CDD}" srcOrd="1" destOrd="0" presId="urn:microsoft.com/office/officeart/2005/8/layout/hierarchy1#1"/>
    <dgm:cxn modelId="{EEAB6098-F75F-4953-AB39-6199DC8BD762}" type="presParOf" srcId="{C184FB2A-8351-445C-B8D5-649A11042B6D}" destId="{A7F6EFA0-C26D-488B-BCA9-EB1AEC48EDA8}" srcOrd="1" destOrd="0" presId="urn:microsoft.com/office/officeart/2005/8/layout/hierarchy1#1"/>
    <dgm:cxn modelId="{92958623-45B7-4983-A2CB-C5E993D16AE1}" type="presParOf" srcId="{F392CD07-6A6C-4ADC-9C2F-EAD32A0D89B1}" destId="{D3ACC530-2712-458D-B0DE-0FF90064D2CA}" srcOrd="4" destOrd="0" presId="urn:microsoft.com/office/officeart/2005/8/layout/hierarchy1#1"/>
    <dgm:cxn modelId="{5BB46ED1-EC23-4EE8-80E9-04F916D17E5F}" type="presParOf" srcId="{F392CD07-6A6C-4ADC-9C2F-EAD32A0D89B1}" destId="{AB7C4EE3-72FE-4E8C-AFE1-DE77B686B761}" srcOrd="5" destOrd="0" presId="urn:microsoft.com/office/officeart/2005/8/layout/hierarchy1#1"/>
    <dgm:cxn modelId="{E0A4A6F2-0436-40C1-A434-607B6262711C}" type="presParOf" srcId="{AB7C4EE3-72FE-4E8C-AFE1-DE77B686B761}" destId="{6703133F-6251-43B0-84F0-0B49443C873D}" srcOrd="0" destOrd="0" presId="urn:microsoft.com/office/officeart/2005/8/layout/hierarchy1#1"/>
    <dgm:cxn modelId="{9734B307-3A71-466C-9E44-B1DF7C6B10BC}" type="presParOf" srcId="{6703133F-6251-43B0-84F0-0B49443C873D}" destId="{32E19136-2B39-4F8F-9DB9-5DB7304C0926}" srcOrd="0" destOrd="0" presId="urn:microsoft.com/office/officeart/2005/8/layout/hierarchy1#1"/>
    <dgm:cxn modelId="{10DC991C-12AE-4BE7-AF98-813A66B282CB}" type="presParOf" srcId="{6703133F-6251-43B0-84F0-0B49443C873D}" destId="{837D00F6-5B76-40B7-B4B2-C071552D949E}" srcOrd="1" destOrd="0" presId="urn:microsoft.com/office/officeart/2005/8/layout/hierarchy1#1"/>
    <dgm:cxn modelId="{85A15296-C94E-4ADC-8C01-ABAC60CE3796}" type="presParOf" srcId="{AB7C4EE3-72FE-4E8C-AFE1-DE77B686B761}" destId="{AB80DFEE-8C04-4008-A0CB-9D2260CDCF72}" srcOrd="1" destOrd="0" presId="urn:microsoft.com/office/officeart/2005/8/layout/hierarchy1#1"/>
    <dgm:cxn modelId="{042B9EBA-CF2C-4CAA-B1AA-47B7400CA751}" type="presParOf" srcId="{AB80DFEE-8C04-4008-A0CB-9D2260CDCF72}" destId="{53B36E2C-2BAE-42AD-9F03-A4F1A010F22A}" srcOrd="0" destOrd="0" presId="urn:microsoft.com/office/officeart/2005/8/layout/hierarchy1#1"/>
    <dgm:cxn modelId="{74390B44-7DC9-44A4-BB86-B3823232CD3C}" type="presParOf" srcId="{AB80DFEE-8C04-4008-A0CB-9D2260CDCF72}" destId="{F22ED630-9192-4F37-A07C-746620C94AAF}" srcOrd="1" destOrd="0" presId="urn:microsoft.com/office/officeart/2005/8/layout/hierarchy1#1"/>
    <dgm:cxn modelId="{EC633769-B0B9-42AD-8DA8-751F5551B230}" type="presParOf" srcId="{F22ED630-9192-4F37-A07C-746620C94AAF}" destId="{7BD6C323-B0B3-40C4-940E-F32822595813}" srcOrd="0" destOrd="0" presId="urn:microsoft.com/office/officeart/2005/8/layout/hierarchy1#1"/>
    <dgm:cxn modelId="{9BB98EF7-4D8E-4BFE-869A-C91F6B4B0E7C}" type="presParOf" srcId="{7BD6C323-B0B3-40C4-940E-F32822595813}" destId="{4B1FA9BC-908F-4C5D-93FC-539516D7AAF9}" srcOrd="0" destOrd="0" presId="urn:microsoft.com/office/officeart/2005/8/layout/hierarchy1#1"/>
    <dgm:cxn modelId="{FCCB16E7-57B4-4418-A6BD-EFDADA21D4A4}" type="presParOf" srcId="{7BD6C323-B0B3-40C4-940E-F32822595813}" destId="{D90FD545-48FC-4ADD-B0D2-8CB6432A64E2}" srcOrd="1" destOrd="0" presId="urn:microsoft.com/office/officeart/2005/8/layout/hierarchy1#1"/>
    <dgm:cxn modelId="{1165CF1C-CDF5-48A9-B9CD-385893458CD6}" type="presParOf" srcId="{F22ED630-9192-4F37-A07C-746620C94AAF}" destId="{C0E2122D-EB2E-4A03-9CCD-0C48AA60D1BB}" srcOrd="1" destOrd="0" presId="urn:microsoft.com/office/officeart/2005/8/layout/hierarchy1#1"/>
    <dgm:cxn modelId="{320EEC39-2549-4288-9E5C-4022C3B181C2}" type="presParOf" srcId="{AB80DFEE-8C04-4008-A0CB-9D2260CDCF72}" destId="{9A9F7249-ECFE-43A8-BA0B-FEB9058E9353}" srcOrd="2" destOrd="0" presId="urn:microsoft.com/office/officeart/2005/8/layout/hierarchy1#1"/>
    <dgm:cxn modelId="{C99A1764-39D7-4B8E-B2C5-8127D5F9F584}" type="presParOf" srcId="{AB80DFEE-8C04-4008-A0CB-9D2260CDCF72}" destId="{8039D544-CCBE-4D29-90C9-8E25FA12A267}" srcOrd="3" destOrd="0" presId="urn:microsoft.com/office/officeart/2005/8/layout/hierarchy1#1"/>
    <dgm:cxn modelId="{AFF8F34D-0F11-43B5-93A9-23670D429383}" type="presParOf" srcId="{8039D544-CCBE-4D29-90C9-8E25FA12A267}" destId="{0C557D06-8106-469D-A318-90DD2F9EEBBD}" srcOrd="0" destOrd="0" presId="urn:microsoft.com/office/officeart/2005/8/layout/hierarchy1#1"/>
    <dgm:cxn modelId="{09CF2026-3922-4806-BB10-18E5B0AC8026}" type="presParOf" srcId="{0C557D06-8106-469D-A318-90DD2F9EEBBD}" destId="{E23106B0-25CA-447D-98CF-28FFB2411997}" srcOrd="0" destOrd="0" presId="urn:microsoft.com/office/officeart/2005/8/layout/hierarchy1#1"/>
    <dgm:cxn modelId="{F1FF23DD-E126-422D-AED5-F5DB95B7C7A3}" type="presParOf" srcId="{0C557D06-8106-469D-A318-90DD2F9EEBBD}" destId="{E255F852-FEAA-42DE-A901-C0B95B8E01BE}" srcOrd="1" destOrd="0" presId="urn:microsoft.com/office/officeart/2005/8/layout/hierarchy1#1"/>
    <dgm:cxn modelId="{6ADD385B-490D-4FD2-B7C2-082819CF2B74}" type="presParOf" srcId="{8039D544-CCBE-4D29-90C9-8E25FA12A267}" destId="{8ED46D59-D8DE-4FA9-8318-442224EBBDA1}" srcOrd="1" destOrd="0" presId="urn:microsoft.com/office/officeart/2005/8/layout/hierarchy1#1"/>
    <dgm:cxn modelId="{242F3DAF-118C-4076-ABB7-92FC4121256C}" type="presParOf" srcId="{AB80DFEE-8C04-4008-A0CB-9D2260CDCF72}" destId="{47FE7811-80A5-475E-8A7B-3DD3233A3C3C}" srcOrd="4" destOrd="0" presId="urn:microsoft.com/office/officeart/2005/8/layout/hierarchy1#1"/>
    <dgm:cxn modelId="{55569AB6-EE77-4231-A426-EE623B2302B3}" type="presParOf" srcId="{AB80DFEE-8C04-4008-A0CB-9D2260CDCF72}" destId="{72EC645D-5864-4A03-A6CB-71AAF1C517DC}" srcOrd="5" destOrd="0" presId="urn:microsoft.com/office/officeart/2005/8/layout/hierarchy1#1"/>
    <dgm:cxn modelId="{89D6B791-B4E8-4E3A-A6A2-E14AEAF57AC8}" type="presParOf" srcId="{72EC645D-5864-4A03-A6CB-71AAF1C517DC}" destId="{9C3D1915-5622-42C5-9475-F4C469629ABD}" srcOrd="0" destOrd="0" presId="urn:microsoft.com/office/officeart/2005/8/layout/hierarchy1#1"/>
    <dgm:cxn modelId="{2A5E66DD-A003-45EB-A4B8-927174CE7242}" type="presParOf" srcId="{9C3D1915-5622-42C5-9475-F4C469629ABD}" destId="{BBF81413-F6BC-41B0-A100-BBF6F225D260}" srcOrd="0" destOrd="0" presId="urn:microsoft.com/office/officeart/2005/8/layout/hierarchy1#1"/>
    <dgm:cxn modelId="{CAB4A5C1-C8F6-4A5D-961F-E8E362759516}" type="presParOf" srcId="{9C3D1915-5622-42C5-9475-F4C469629ABD}" destId="{A4EAF9A3-F360-4DF1-9903-E72C51A73EF5}" srcOrd="1" destOrd="0" presId="urn:microsoft.com/office/officeart/2005/8/layout/hierarchy1#1"/>
    <dgm:cxn modelId="{FBAA7B1D-DF1B-402B-BD86-B78BA04A9C0F}" type="presParOf" srcId="{72EC645D-5864-4A03-A6CB-71AAF1C517DC}" destId="{86653352-FBE3-4346-9681-64734676FA32}" srcOrd="1" destOrd="0" presId="urn:microsoft.com/office/officeart/2005/8/layout/hierarchy1#1"/>
    <dgm:cxn modelId="{93CC09D1-253F-4BB4-AD29-8613D8CC81D0}" type="presParOf" srcId="{F392CD07-6A6C-4ADC-9C2F-EAD32A0D89B1}" destId="{74A6193B-0E5F-4430-941E-57DE61393429}" srcOrd="6" destOrd="0" presId="urn:microsoft.com/office/officeart/2005/8/layout/hierarchy1#1"/>
    <dgm:cxn modelId="{F8614EF5-567C-4147-B72C-912ED4586F79}" type="presParOf" srcId="{F392CD07-6A6C-4ADC-9C2F-EAD32A0D89B1}" destId="{B9EAB02D-0AD3-49D2-9C70-1A731270A093}" srcOrd="7" destOrd="0" presId="urn:microsoft.com/office/officeart/2005/8/layout/hierarchy1#1"/>
    <dgm:cxn modelId="{DBE35EFF-A474-41F2-878D-E4CF647BDE0F}" type="presParOf" srcId="{B9EAB02D-0AD3-49D2-9C70-1A731270A093}" destId="{A1E885DB-01EC-4168-9E4E-8BF30C0D9EC0}" srcOrd="0" destOrd="0" presId="urn:microsoft.com/office/officeart/2005/8/layout/hierarchy1#1"/>
    <dgm:cxn modelId="{34DE134E-8E86-432E-85B2-BEE5CEBB0509}" type="presParOf" srcId="{A1E885DB-01EC-4168-9E4E-8BF30C0D9EC0}" destId="{E8595F99-B19E-46C2-82BB-EDCAED55006F}" srcOrd="0" destOrd="0" presId="urn:microsoft.com/office/officeart/2005/8/layout/hierarchy1#1"/>
    <dgm:cxn modelId="{D8C2ED1E-9437-4546-B282-A5FD590B2827}" type="presParOf" srcId="{A1E885DB-01EC-4168-9E4E-8BF30C0D9EC0}" destId="{BDB864F4-14DC-414B-A296-A41E361D3F0F}" srcOrd="1" destOrd="0" presId="urn:microsoft.com/office/officeart/2005/8/layout/hierarchy1#1"/>
    <dgm:cxn modelId="{A58119BD-5A5E-477B-9998-21CEC18E0969}"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D1D41"/>
    <w:rsid w:val="00104101"/>
    <w:rsid w:val="001D0B88"/>
    <w:rsid w:val="002A3AE5"/>
    <w:rsid w:val="003225C0"/>
    <w:rsid w:val="00337252"/>
    <w:rsid w:val="00342EC9"/>
    <w:rsid w:val="003A71DD"/>
    <w:rsid w:val="00422F6C"/>
    <w:rsid w:val="00435103"/>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F49197A5-EC5E-4CD8-94A7-7453981C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1651</TotalTime>
  <Pages>28</Pages>
  <Words>4245</Words>
  <Characters>23350</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59</cp:revision>
  <dcterms:created xsi:type="dcterms:W3CDTF">2017-09-08T10:22:00Z</dcterms:created>
  <dcterms:modified xsi:type="dcterms:W3CDTF">2017-10-20T21:26:00Z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