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B1510">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B1510">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BB1510">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BB1510">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BB1510">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BB1510">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BB1510">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BB1510">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FF2984" w:rsidRDefault="00FF2984" w:rsidP="00CA7402">
      <w:pPr>
        <w:spacing w:line="360" w:lineRule="auto"/>
        <w:ind w:left="851" w:firstLine="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CA7402">
      <w:pPr>
        <w:spacing w:line="360" w:lineRule="auto"/>
        <w:ind w:left="1077"/>
        <w:jc w:val="both"/>
        <w:rPr>
          <w:rFonts w:ascii="Times New Roman" w:eastAsia="Times New Roman" w:hAnsi="Times New Roman"/>
          <w:b/>
        </w:rPr>
      </w:pPr>
      <w:r>
        <w:rPr>
          <w:rFonts w:ascii="Times New Roman" w:eastAsia="Times New Roman" w:hAnsi="Times New Roman"/>
          <w:b/>
        </w:rPr>
        <w:t>Políticas. -</w:t>
      </w:r>
    </w:p>
    <w:p w:rsidR="00FF2984" w:rsidRDefault="00FF2984" w:rsidP="00CA7402">
      <w:pPr>
        <w:numPr>
          <w:ilvl w:val="0"/>
          <w:numId w:val="13"/>
        </w:numPr>
        <w:spacing w:before="0" w:line="360" w:lineRule="auto"/>
        <w:ind w:left="1602"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CA7402">
      <w:pPr>
        <w:numPr>
          <w:ilvl w:val="0"/>
          <w:numId w:val="13"/>
        </w:numPr>
        <w:spacing w:before="0" w:line="360" w:lineRule="auto"/>
        <w:ind w:left="1602" w:hanging="420"/>
        <w:contextualSpacing/>
        <w:jc w:val="both"/>
      </w:pPr>
      <w:r>
        <w:rPr>
          <w:rFonts w:ascii="Times New Roman" w:eastAsia="Times New Roman" w:hAnsi="Times New Roman"/>
        </w:rPr>
        <w:t>Toda dependencia en los proyectos deberá ser estrictamente documentada.</w:t>
      </w:r>
    </w:p>
    <w:p w:rsidR="00701B63" w:rsidRDefault="00701B63" w:rsidP="00CA7402">
      <w:pPr>
        <w:spacing w:line="360" w:lineRule="auto"/>
        <w:ind w:left="720"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DOCUMENTO&gt;.*</w:t>
      </w:r>
    </w:p>
    <w:p w:rsidR="00701B63" w:rsidRDefault="00701B63" w:rsidP="00CA740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CA7402">
      <w:pPr>
        <w:numPr>
          <w:ilvl w:val="0"/>
          <w:numId w:val="13"/>
        </w:numPr>
        <w:spacing w:before="0" w:line="360" w:lineRule="auto"/>
        <w:ind w:left="1608"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CA7402">
      <w:pPr>
        <w:numPr>
          <w:ilvl w:val="1"/>
          <w:numId w:val="13"/>
        </w:numPr>
        <w:spacing w:before="0" w:line="360" w:lineRule="auto"/>
        <w:ind w:left="2028" w:hanging="420"/>
        <w:contextualSpacing/>
        <w:jc w:val="both"/>
      </w:pPr>
      <w:r>
        <w:rPr>
          <w:rFonts w:ascii="Times New Roman" w:hAnsi="Times New Roman"/>
        </w:rPr>
        <w:t>&lt;INICIALES DEL DOCUMENTO&gt;_&lt;TAG&gt;.*</w:t>
      </w:r>
    </w:p>
    <w:p w:rsidR="00701B63" w:rsidRDefault="00701B63" w:rsidP="00CA7402">
      <w:pPr>
        <w:spacing w:line="360" w:lineRule="auto"/>
        <w:ind w:left="1608"/>
        <w:contextualSpacing/>
        <w:jc w:val="both"/>
      </w:pPr>
      <w:r>
        <w:rPr>
          <w:rFonts w:ascii="Times New Roman" w:hAnsi="Times New Roman"/>
        </w:rPr>
        <w:t>Donde &lt;TAG&gt; es un identificador para dar soporte a la identificación del documento más reciente.</w:t>
      </w:r>
    </w:p>
    <w:p w:rsidR="00701B63" w:rsidRDefault="00701B63" w:rsidP="00CA7402">
      <w:pPr>
        <w:numPr>
          <w:ilvl w:val="0"/>
          <w:numId w:val="13"/>
        </w:numPr>
        <w:spacing w:before="0" w:line="360" w:lineRule="auto"/>
        <w:ind w:left="1608"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CA7402">
      <w:pPr>
        <w:numPr>
          <w:ilvl w:val="1"/>
          <w:numId w:val="13"/>
        </w:numPr>
        <w:spacing w:before="0" w:line="360" w:lineRule="auto"/>
        <w:ind w:left="2028"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CA7402">
      <w:pPr>
        <w:spacing w:line="360" w:lineRule="auto"/>
        <w:ind w:left="1083" w:firstLine="720"/>
        <w:jc w:val="both"/>
        <w:rPr>
          <w:rFonts w:ascii="Times New Roman" w:eastAsia="Times New Roman" w:hAnsi="Times New Roman"/>
        </w:rPr>
      </w:pPr>
      <w:r>
        <w:rPr>
          <w:rFonts w:ascii="Times New Roman" w:eastAsia="Times New Roman" w:hAnsi="Times New Roman"/>
        </w:rPr>
        <w:t>&lt;INICIALES DEL PROYECTO&gt;_&lt;INICIALES DEL DOCUMENTO&gt;.*</w:t>
      </w:r>
    </w:p>
    <w:p w:rsidR="00FF2984" w:rsidRDefault="00701B63" w:rsidP="00982F32">
      <w:pPr>
        <w:spacing w:line="360" w:lineRule="auto"/>
        <w:ind w:left="1083"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982F32" w:rsidRPr="00982F32" w:rsidRDefault="00982F32" w:rsidP="00982F32">
      <w:pPr>
        <w:spacing w:line="360" w:lineRule="auto"/>
        <w:ind w:left="1083" w:firstLine="720"/>
        <w:rPr>
          <w:rFonts w:ascii="Times New Roman" w:eastAsia="Times New Roman" w:hAnsi="Times New Roman"/>
        </w:rPr>
      </w:pPr>
    </w:p>
    <w:p w:rsidR="00A64EEB" w:rsidRPr="00CB2E26" w:rsidRDefault="00201005" w:rsidP="00CB2E26">
      <w:pPr>
        <w:pStyle w:val="Ttulo2"/>
        <w:numPr>
          <w:ilvl w:val="1"/>
          <w:numId w:val="20"/>
        </w:numPr>
        <w:jc w:val="both"/>
      </w:pPr>
      <w:bookmarkStart w:id="10" w:name="_Toc493177927"/>
      <w:r w:rsidRPr="00CB2E26">
        <w:lastRenderedPageBreak/>
        <w:t>Herramienta, entorno e infraestructura</w:t>
      </w:r>
      <w:bookmarkEnd w:id="10"/>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Esta gestión de acceso al servidor para la actualización se hará mediante la herramienta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Ttulo3"/>
        <w:ind w:left="1077" w:firstLine="363"/>
        <w:jc w:val="left"/>
      </w:pPr>
      <w:bookmarkStart w:id="12" w:name="_Toc493177928"/>
      <w:r w:rsidRPr="004E75E0">
        <w:t>Herramientas de control de versiones</w:t>
      </w:r>
      <w:bookmarkEnd w:id="12"/>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Pr="00982F32">
        <w:rPr>
          <w:rFonts w:ascii="Times New Roman" w:hAnsi="Times New Roman" w:cs="Times New Roman"/>
        </w:rPr>
        <w:t>Github</w:t>
      </w:r>
      <w:proofErr w:type="spellEnd"/>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 xml:space="preserve">Un hosting online para nuestros repositorios que utiliza </w:t>
      </w:r>
      <w:proofErr w:type="spellStart"/>
      <w:r w:rsidRPr="00982F32">
        <w:rPr>
          <w:rFonts w:ascii="Times New Roman" w:hAnsi="Times New Roman" w:cs="Times New Roman"/>
        </w:rPr>
        <w:t>git</w:t>
      </w:r>
      <w:proofErr w:type="spellEnd"/>
      <w:r w:rsidRPr="00982F32">
        <w:rPr>
          <w:rFonts w:ascii="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 CLI</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 xml:space="preserve">Git es un sistema rápido, escalable, distribuido de control de versiones con un número muy grande de comandos que proporciona las </w:t>
      </w:r>
      <w:proofErr w:type="spellStart"/>
      <w:r w:rsidRPr="00982F32">
        <w:rPr>
          <w:rFonts w:ascii="Times New Roman" w:hAnsi="Times New Roman" w:cs="Times New Roman"/>
        </w:rPr>
        <w:t>operacione</w:t>
      </w:r>
      <w:proofErr w:type="spellEnd"/>
      <w:r w:rsidRPr="00982F32">
        <w:rPr>
          <w:rFonts w:ascii="Times New Roman" w:hAnsi="Times New Roman" w:cs="Times New Roman"/>
        </w:rPr>
        <w:t xml:space="preserve"> de alto nivel y acceso completo al nivel inferior. La herramienta a usar para el caso de proyectos Front-</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y Back-</w:t>
      </w:r>
      <w:proofErr w:type="spellStart"/>
      <w:r w:rsidRPr="00982F32">
        <w:rPr>
          <w:rFonts w:ascii="Times New Roman" w:hAnsi="Times New Roman" w:cs="Times New Roman"/>
        </w:rPr>
        <w:t>end</w:t>
      </w:r>
      <w:proofErr w:type="spellEnd"/>
      <w:r w:rsidRPr="00982F32">
        <w:rPr>
          <w:rFonts w:ascii="Times New Roman" w:hAnsi="Times New Roman" w:cs="Times New Roman"/>
        </w:rPr>
        <w:t xml:space="preserve"> será Git </w:t>
      </w:r>
      <w:proofErr w:type="gramStart"/>
      <w:r w:rsidRPr="00982F32">
        <w:rPr>
          <w:rFonts w:ascii="Times New Roman" w:hAnsi="Times New Roman" w:cs="Times New Roman"/>
        </w:rPr>
        <w:t>CLI(</w:t>
      </w:r>
      <w:proofErr w:type="spellStart"/>
      <w:proofErr w:type="gramEnd"/>
      <w:r w:rsidRPr="00982F32">
        <w:rPr>
          <w:rFonts w:ascii="Times New Roman" w:hAnsi="Times New Roman" w:cs="Times New Roman"/>
        </w:rPr>
        <w:t>Command</w:t>
      </w:r>
      <w:proofErr w:type="spellEnd"/>
      <w:r w:rsidRPr="00982F32">
        <w:rPr>
          <w:rFonts w:ascii="Times New Roman" w:hAnsi="Times New Roman" w:cs="Times New Roman"/>
        </w:rPr>
        <w:t xml:space="preserve">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proofErr w:type="spellStart"/>
      <w:r w:rsidR="009D14F7" w:rsidRPr="00982F32">
        <w:rPr>
          <w:rFonts w:ascii="Times New Roman" w:hAnsi="Times New Roman" w:cs="Times New Roman"/>
        </w:rPr>
        <w:t>Pycharm</w:t>
      </w:r>
      <w:proofErr w:type="spellEnd"/>
      <w:r w:rsidRPr="00982F32">
        <w:rPr>
          <w:rFonts w:ascii="Times New Roman" w:hAnsi="Times New Roman" w:cs="Times New Roman"/>
        </w:rPr>
        <w:t xml:space="preserve"> Git</w:t>
      </w:r>
    </w:p>
    <w:p w:rsidR="00A41C8A" w:rsidRPr="00982F32" w:rsidRDefault="009D14F7" w:rsidP="00CA7402">
      <w:pPr>
        <w:pStyle w:val="PSI-Normal"/>
        <w:rPr>
          <w:rFonts w:ascii="Times New Roman" w:hAnsi="Times New Roman" w:cs="Times New Roman"/>
        </w:rPr>
      </w:pPr>
      <w:proofErr w:type="spellStart"/>
      <w:r w:rsidRPr="00982F32">
        <w:rPr>
          <w:rFonts w:ascii="Times New Roman" w:hAnsi="Times New Roman" w:cs="Times New Roman"/>
        </w:rPr>
        <w:t>PyCharm</w:t>
      </w:r>
      <w:proofErr w:type="spellEnd"/>
      <w:r w:rsidRPr="00982F32">
        <w:rPr>
          <w:rFonts w:ascii="Times New Roman" w:hAnsi="Times New Roman" w:cs="Times New Roman"/>
        </w:rPr>
        <w:t xml:space="preserve"> te permite consultar (en términos de Git</w:t>
      </w:r>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3" w:name="_Toc493177929"/>
      <w:r w:rsidRPr="004E75E0">
        <w:t>Herramientas de entorno</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w:t>
      </w:r>
      <w:proofErr w:type="spellStart"/>
      <w:r w:rsidRPr="00982F32">
        <w:rPr>
          <w:rFonts w:ascii="Times New Roman" w:hAnsi="Times New Roman" w:cs="Times New Roman"/>
        </w:rPr>
        <w:t>Backend</w:t>
      </w:r>
      <w:proofErr w:type="spellEnd"/>
      <w:r w:rsidR="00A41C8A" w:rsidRPr="00982F32">
        <w:rPr>
          <w:rFonts w:ascii="Times New Roman" w:hAnsi="Times New Roman" w:cs="Times New Roman"/>
        </w:rPr>
        <w:t xml:space="preserve"> and </w:t>
      </w:r>
      <w:proofErr w:type="spellStart"/>
      <w:r w:rsidR="00A41C8A" w:rsidRPr="00982F32">
        <w:rPr>
          <w:rFonts w:ascii="Times New Roman" w:hAnsi="Times New Roman" w:cs="Times New Roman"/>
        </w:rPr>
        <w:t>Frontend</w:t>
      </w:r>
      <w:proofErr w:type="spellEnd"/>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 xml:space="preserve">El sistema de resaltado de sintaxis de Sublime Text soporta un gran número de lenguajes (C, C++, C#, CSS, D, </w:t>
      </w:r>
      <w:proofErr w:type="spellStart"/>
      <w:r w:rsidRPr="00982F32">
        <w:rPr>
          <w:rFonts w:ascii="Times New Roman" w:hAnsi="Times New Roman" w:cs="Times New Roman"/>
        </w:rPr>
        <w:t>Erlang</w:t>
      </w:r>
      <w:proofErr w:type="spellEnd"/>
      <w:r w:rsidRPr="00982F32">
        <w:rPr>
          <w:rFonts w:ascii="Times New Roman" w:hAnsi="Times New Roman" w:cs="Times New Roman"/>
        </w:rPr>
        <w:t xml:space="preserve">, HTML, </w:t>
      </w:r>
      <w:proofErr w:type="spellStart"/>
      <w:r w:rsidRPr="00982F32">
        <w:rPr>
          <w:rFonts w:ascii="Times New Roman" w:hAnsi="Times New Roman" w:cs="Times New Roman"/>
        </w:rPr>
        <w:t>Groovy</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Haskell</w:t>
      </w:r>
      <w:proofErr w:type="spellEnd"/>
      <w:r w:rsidRPr="00982F32">
        <w:rPr>
          <w:rFonts w:ascii="Times New Roman" w:hAnsi="Times New Roman" w:cs="Times New Roman"/>
        </w:rPr>
        <w:t xml:space="preserve">, HTML, Java, JavaScript, </w:t>
      </w:r>
      <w:proofErr w:type="spellStart"/>
      <w:r w:rsidRPr="00982F32">
        <w:rPr>
          <w:rFonts w:ascii="Times New Roman" w:hAnsi="Times New Roman" w:cs="Times New Roman"/>
        </w:rPr>
        <w:t>LaTeX</w:t>
      </w:r>
      <w:proofErr w:type="spellEnd"/>
      <w:r w:rsidRPr="00982F32">
        <w:rPr>
          <w:rFonts w:ascii="Times New Roman" w:hAnsi="Times New Roman" w:cs="Times New Roman"/>
        </w:rPr>
        <w:t xml:space="preserve">, Lisp, </w:t>
      </w:r>
      <w:proofErr w:type="spellStart"/>
      <w:r w:rsidRPr="00982F32">
        <w:rPr>
          <w:rFonts w:ascii="Times New Roman" w:hAnsi="Times New Roman" w:cs="Times New Roman"/>
        </w:rPr>
        <w:t>Lua</w:t>
      </w:r>
      <w:proofErr w:type="spellEnd"/>
      <w:r w:rsidRPr="00982F32">
        <w:rPr>
          <w:rFonts w:ascii="Times New Roman" w:hAnsi="Times New Roman" w:cs="Times New Roman"/>
        </w:rPr>
        <w:t xml:space="preserve">, </w:t>
      </w:r>
      <w:proofErr w:type="spellStart"/>
      <w:r w:rsidRPr="00982F32">
        <w:rPr>
          <w:rFonts w:ascii="Times New Roman" w:hAnsi="Times New Roman" w:cs="Times New Roman"/>
        </w:rPr>
        <w:t>Markdown</w:t>
      </w:r>
      <w:proofErr w:type="spellEnd"/>
      <w:r w:rsidRPr="00982F32">
        <w:rPr>
          <w:rFonts w:ascii="Times New Roman" w:hAnsi="Times New Roman" w:cs="Times New Roman"/>
        </w:rPr>
        <w:t xml:space="preserve">, Matlab, </w:t>
      </w:r>
      <w:proofErr w:type="spellStart"/>
      <w:r w:rsidRPr="00982F32">
        <w:rPr>
          <w:rFonts w:ascii="Times New Roman" w:hAnsi="Times New Roman" w:cs="Times New Roman"/>
        </w:rPr>
        <w:t>OCaml</w:t>
      </w:r>
      <w:proofErr w:type="spellEnd"/>
      <w:r w:rsidRPr="00982F32">
        <w:rPr>
          <w:rFonts w:ascii="Times New Roman" w:hAnsi="Times New Roman" w:cs="Times New Roman"/>
        </w:rPr>
        <w:t xml:space="preserve">, Perl, PHP, Python, R, Ruby, SQL, TCL, </w:t>
      </w:r>
      <w:proofErr w:type="spellStart"/>
      <w:r w:rsidRPr="00982F32">
        <w:rPr>
          <w:rFonts w:ascii="Times New Roman" w:hAnsi="Times New Roman" w:cs="Times New Roman"/>
        </w:rPr>
        <w:t>Textile</w:t>
      </w:r>
      <w:proofErr w:type="spellEnd"/>
      <w:r w:rsidRPr="00982F32">
        <w:rPr>
          <w:rFonts w:ascii="Times New Roman" w:hAnsi="Times New Roman" w:cs="Times New Roman"/>
        </w:rPr>
        <w:t xml:space="preserve"> and XML).</w:t>
      </w:r>
    </w:p>
    <w:p w:rsidR="00201005" w:rsidRDefault="00201005" w:rsidP="00CB2E26">
      <w:pPr>
        <w:pStyle w:val="Ttulo2"/>
        <w:numPr>
          <w:ilvl w:val="1"/>
          <w:numId w:val="20"/>
        </w:numPr>
        <w:jc w:val="both"/>
      </w:pPr>
      <w:bookmarkStart w:id="14" w:name="_Toc493177930"/>
      <w:r w:rsidRPr="007179C2">
        <w:lastRenderedPageBreak/>
        <w:t>Calendario</w:t>
      </w:r>
      <w:bookmarkEnd w:id="14"/>
    </w:p>
    <w:p w:rsidR="000E1CD1" w:rsidRPr="000E1CD1" w:rsidRDefault="000E1CD1" w:rsidP="003028ED">
      <w:pPr>
        <w:pStyle w:val="Prrafodelista"/>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CB2E26" w:rsidRDefault="000E1CD1" w:rsidP="000E1CD1">
      <w:pPr>
        <w:pStyle w:val="Descripcin"/>
        <w:keepNext/>
        <w:ind w:left="1170" w:firstLine="270"/>
        <w:rPr>
          <w:rFonts w:ascii="Times New Roman" w:hAnsi="Times New Roman"/>
          <w:b w:val="0"/>
          <w:color w:val="auto"/>
          <w:sz w:val="24"/>
          <w:szCs w:val="24"/>
        </w:rPr>
      </w:pPr>
      <w:bookmarkStart w:id="15" w:name="_Toc487232380"/>
      <w:bookmarkStart w:id="16" w:name="_Toc487233613"/>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5"/>
      <w:bookmarkEnd w:id="16"/>
    </w:p>
    <w:tbl>
      <w:tblPr>
        <w:tblStyle w:val="Style13"/>
        <w:tblpPr w:leftFromText="142" w:rightFromText="142" w:vertAnchor="page" w:horzAnchor="margin" w:tblpXSpec="center" w:tblpY="3556"/>
        <w:tblW w:w="9776"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gridCol w:w="2551"/>
      </w:tblGrid>
      <w:tr w:rsidR="003F11BF" w:rsidTr="003028ED">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hideMark/>
          </w:tcPr>
          <w:p w:rsidR="003F11BF" w:rsidRDefault="003F11BF" w:rsidP="003028ED">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2</w:t>
            </w:r>
            <w:r>
              <w:rPr>
                <w:rFonts w:ascii="Times New Roman" w:eastAsia="Times New Roman" w:hAnsi="Times New Roman"/>
                <w:sz w:val="24"/>
                <w:szCs w:val="24"/>
              </w:rPr>
              <w:t>2</w:t>
            </w:r>
            <w:r w:rsidRPr="0056698C">
              <w:rPr>
                <w:rFonts w:ascii="Times New Roman" w:eastAsia="Times New Roman" w:hAnsi="Times New Roman"/>
                <w:sz w:val="24"/>
                <w:szCs w:val="24"/>
              </w:rPr>
              <w:t>/9/2017</w:t>
            </w:r>
          </w:p>
        </w:tc>
      </w:tr>
      <w:tr w:rsidR="003F11BF" w:rsidTr="003028ED">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56698C"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3F11BF" w:rsidRPr="0056698C"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3F11BF" w:rsidRPr="0056698C"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r w:rsidRPr="0056698C">
              <w:rPr>
                <w:rFonts w:ascii="Times New Roman" w:eastAsia="Times New Roman" w:hAnsi="Times New Roman"/>
                <w:sz w:val="24"/>
                <w:szCs w:val="24"/>
              </w:rPr>
              <w:t>/9/2017</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56698C"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3F11BF" w:rsidRPr="0056698C" w:rsidRDefault="003F11BF"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29</w:t>
            </w:r>
            <w:r w:rsidRPr="0056698C">
              <w:rPr>
                <w:rFonts w:ascii="Times New Roman" w:eastAsia="Times New Roman" w:hAnsi="Times New Roman"/>
                <w:sz w:val="24"/>
                <w:szCs w:val="24"/>
              </w:rPr>
              <w:t>/9/2017</w:t>
            </w:r>
          </w:p>
        </w:tc>
      </w:tr>
      <w:tr w:rsidR="003F11BF" w:rsidRPr="008F6752"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RPr="008F6752"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pStyle w:val="Prrafodelista"/>
              <w:numPr>
                <w:ilvl w:val="0"/>
                <w:numId w:val="21"/>
              </w:numPr>
              <w:spacing w:before="0"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RPr="008F6752"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pStyle w:val="Prrafodelista"/>
              <w:numPr>
                <w:ilvl w:val="0"/>
                <w:numId w:val="21"/>
              </w:numPr>
              <w:spacing w:before="0" w:line="360" w:lineRule="auto"/>
            </w:pPr>
            <w:r w:rsidRPr="00A77246">
              <w:t xml:space="preserve">Definición de la Nomenclatura de </w:t>
            </w:r>
            <w:proofErr w:type="spellStart"/>
            <w:r w:rsidRPr="00A77246">
              <w:t>Item</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RPr="008F6752"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pStyle w:val="Prrafodelista"/>
              <w:numPr>
                <w:ilvl w:val="0"/>
                <w:numId w:val="21"/>
              </w:numPr>
              <w:spacing w:before="0" w:line="360" w:lineRule="auto"/>
            </w:pPr>
            <w:r w:rsidRPr="00A77246">
              <w:t xml:space="preserve">Lista de </w:t>
            </w:r>
            <w:proofErr w:type="spellStart"/>
            <w:r w:rsidRPr="00A77246">
              <w:t>Item</w:t>
            </w:r>
            <w:proofErr w:type="spellEnd"/>
            <w:r w:rsidRPr="00A77246">
              <w:t xml:space="preserve">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Pr="008F6752" w:rsidRDefault="003F11BF" w:rsidP="003028ED">
            <w:pPr>
              <w:spacing w:before="0" w:line="360" w:lineRule="auto"/>
              <w:jc w:val="cente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RPr="008F6752"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56698C">
              <w:rPr>
                <w:rFonts w:ascii="Times New Roman" w:eastAsia="Times New Roman" w:hAnsi="Times New Roman"/>
                <w:sz w:val="24"/>
                <w:szCs w:val="24"/>
              </w:rPr>
              <w:t>/</w:t>
            </w:r>
            <w:r>
              <w:rPr>
                <w:rFonts w:ascii="Times New Roman" w:eastAsia="Times New Roman" w:hAnsi="Times New Roman"/>
                <w:sz w:val="24"/>
                <w:szCs w:val="24"/>
              </w:rPr>
              <w:t>10</w:t>
            </w:r>
            <w:r w:rsidRPr="0056698C">
              <w:rPr>
                <w:rFonts w:ascii="Times New Roman" w:eastAsia="Times New Roman" w:hAnsi="Times New Roman"/>
                <w:sz w:val="24"/>
                <w:szCs w:val="24"/>
              </w:rPr>
              <w:t>/2017</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jc w:val="center"/>
              <w:rPr>
                <w:rFonts w:ascii="Times New Roman" w:eastAsia="Times New Roman" w:hAnsi="Times New Roman"/>
                <w:sz w:val="24"/>
                <w:szCs w:val="24"/>
              </w:rPr>
            </w:pPr>
            <w:r>
              <w:rPr>
                <w:rFonts w:ascii="Times New Roman" w:eastAsia="Times New Roman" w:hAnsi="Times New Roman"/>
                <w:sz w:val="24"/>
                <w:szCs w:val="24"/>
              </w:rPr>
              <w:t>27/10</w:t>
            </w:r>
            <w:r w:rsidRPr="0056698C">
              <w:rPr>
                <w:rFonts w:ascii="Times New Roman" w:eastAsia="Times New Roman" w:hAnsi="Times New Roman"/>
                <w:sz w:val="24"/>
                <w:szCs w:val="24"/>
              </w:rPr>
              <w:t>/2017</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jc w:val="center"/>
              <w:rPr>
                <w:rFonts w:ascii="Times New Roman" w:eastAsia="Times New Roman" w:hAnsi="Times New Roman"/>
                <w:sz w:val="24"/>
                <w:szCs w:val="24"/>
              </w:rPr>
            </w:pPr>
            <w:r>
              <w:rPr>
                <w:rFonts w:ascii="Times New Roman" w:eastAsia="Times New Roman" w:hAnsi="Times New Roman"/>
                <w:sz w:val="24"/>
                <w:szCs w:val="24"/>
              </w:rPr>
              <w:t>3</w:t>
            </w:r>
            <w:r w:rsidRPr="0056698C">
              <w:rPr>
                <w:rFonts w:ascii="Times New Roman" w:eastAsia="Times New Roman" w:hAnsi="Times New Roman"/>
                <w:sz w:val="24"/>
                <w:szCs w:val="24"/>
              </w:rPr>
              <w:t>/9/2017</w:t>
            </w:r>
          </w:p>
        </w:tc>
      </w:tr>
      <w:tr w:rsidR="003F11BF" w:rsidTr="003028ED">
        <w:tc>
          <w:tcPr>
            <w:tcW w:w="3539"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686"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jc w:val="center"/>
              <w:rPr>
                <w:rFonts w:ascii="Arial" w:eastAsia="Arial" w:hAnsi="Arial" w:cs="Arial"/>
              </w:rPr>
            </w:pPr>
            <w:r>
              <w:rPr>
                <w:rFonts w:ascii="Times New Roman" w:eastAsia="Times New Roman" w:hAnsi="Times New Roman"/>
                <w:sz w:val="24"/>
                <w:szCs w:val="24"/>
              </w:rPr>
              <w:t>Plan de gestión de la configuración</w:t>
            </w:r>
          </w:p>
        </w:tc>
        <w:tc>
          <w:tcPr>
            <w:tcW w:w="2551" w:type="dxa"/>
            <w:tcBorders>
              <w:top w:val="single" w:sz="4" w:space="0" w:color="F4B083"/>
              <w:left w:val="single" w:sz="4" w:space="0" w:color="F4B083"/>
              <w:bottom w:val="single" w:sz="4" w:space="0" w:color="F4B083"/>
              <w:right w:val="single" w:sz="4" w:space="0" w:color="F4B083"/>
            </w:tcBorders>
            <w:vAlign w:val="center"/>
          </w:tcPr>
          <w:p w:rsidR="003F11BF" w:rsidRDefault="003F11BF" w:rsidP="003028ED">
            <w:pPr>
              <w:spacing w:before="0"/>
              <w:jc w:val="center"/>
              <w:rPr>
                <w:rFonts w:ascii="Times New Roman" w:eastAsia="Times New Roman" w:hAnsi="Times New Roman"/>
                <w:sz w:val="24"/>
                <w:szCs w:val="24"/>
              </w:rPr>
            </w:pPr>
            <w:r>
              <w:rPr>
                <w:rFonts w:ascii="Times New Roman" w:eastAsia="Times New Roman" w:hAnsi="Times New Roman"/>
                <w:sz w:val="24"/>
                <w:szCs w:val="24"/>
              </w:rPr>
              <w:t>10</w:t>
            </w:r>
            <w:r w:rsidRPr="0056698C">
              <w:rPr>
                <w:rFonts w:ascii="Times New Roman" w:eastAsia="Times New Roman" w:hAnsi="Times New Roman"/>
                <w:sz w:val="24"/>
                <w:szCs w:val="24"/>
              </w:rPr>
              <w:t>/9/2017</w:t>
            </w:r>
          </w:p>
        </w:tc>
      </w:tr>
    </w:tbl>
    <w:p w:rsidR="003F11BF" w:rsidRDefault="003F11BF" w:rsidP="003F11BF">
      <w:pPr>
        <w:pStyle w:val="Ttulo1"/>
        <w:numPr>
          <w:ilvl w:val="0"/>
          <w:numId w:val="20"/>
        </w:numPr>
        <w:jc w:val="left"/>
      </w:pPr>
      <w:r>
        <w:lastRenderedPageBreak/>
        <w:t>Actividades de la SCM:</w:t>
      </w:r>
    </w:p>
    <w:p w:rsidR="003F11BF" w:rsidRPr="00520426" w:rsidRDefault="003F11BF" w:rsidP="003F11BF">
      <w:pPr>
        <w:pStyle w:val="Ttulo2"/>
        <w:numPr>
          <w:ilvl w:val="1"/>
          <w:numId w:val="20"/>
        </w:numPr>
        <w:jc w:val="both"/>
      </w:pPr>
      <w:r w:rsidRPr="00520426">
        <w:t>Identificación de la configuración</w:t>
      </w:r>
    </w:p>
    <w:p w:rsidR="003F11BF" w:rsidRDefault="003F11BF" w:rsidP="003F11BF">
      <w:pPr>
        <w:pStyle w:val="Ttulo2"/>
        <w:numPr>
          <w:ilvl w:val="2"/>
          <w:numId w:val="20"/>
        </w:numPr>
        <w:jc w:val="both"/>
      </w:pPr>
      <w:bookmarkStart w:id="17" w:name="_Toc487252870"/>
      <w:r w:rsidRPr="00520426">
        <w:t>Ítems de configuración:</w:t>
      </w:r>
      <w:bookmarkEnd w:id="17"/>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8" w:name="_Toc487233614"/>
      <w:bookmarkStart w:id="19"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8"/>
      <w:bookmarkEnd w:id="19"/>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5E4AA9">
        <w:tc>
          <w:tcPr>
            <w:tcW w:w="1559"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675166" w:rsidRDefault="003F11BF" w:rsidP="005E4AA9">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Proyecto Origen</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t>Plan de la Gestión de la configuración</w:t>
            </w:r>
          </w:p>
        </w:tc>
        <w:tc>
          <w:tcPr>
            <w:tcW w:w="1643" w:type="dxa"/>
            <w:shd w:val="clear" w:color="auto" w:fill="F38D8D"/>
            <w:vAlign w:val="center"/>
          </w:tcPr>
          <w:p w:rsidR="003F11BF" w:rsidRDefault="003F11BF" w:rsidP="005E4AA9">
            <w:pPr>
              <w:spacing w:before="0" w:line="240" w:lineRule="auto"/>
              <w:ind w:left="0" w:firstLine="0"/>
              <w:jc w:val="center"/>
            </w:pPr>
            <w:r>
              <w:t>E</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Documento de Acta del Proyecto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sidRPr="00675166">
              <w:t>Modelo de Datos</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MDJ</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Manuales de Usuario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Pr>
                <w:rFonts w:ascii="Times New Roman" w:eastAsia="Times New Roman" w:hAnsi="Times New Roman"/>
              </w:rPr>
              <w:t>Documento de Requerimientos</w:t>
            </w:r>
          </w:p>
        </w:tc>
        <w:tc>
          <w:tcPr>
            <w:tcW w:w="1643" w:type="dxa"/>
            <w:shd w:val="clear" w:color="auto" w:fill="F38D8D"/>
            <w:vAlign w:val="center"/>
          </w:tcPr>
          <w:p w:rsidR="003F11BF" w:rsidRDefault="003F11BF" w:rsidP="005E4AA9">
            <w:pPr>
              <w:spacing w:before="0" w:line="240" w:lineRule="auto"/>
              <w:ind w:left="0" w:firstLine="0"/>
              <w:jc w:val="center"/>
            </w:pPr>
            <w:r>
              <w:t>C</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Reporte de Locales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Pr="00890F07" w:rsidRDefault="003F11BF" w:rsidP="005E4AA9">
            <w:pPr>
              <w:spacing w:before="0" w:line="240" w:lineRule="auto"/>
              <w:ind w:left="0" w:firstLine="0"/>
              <w:jc w:val="center"/>
            </w:pPr>
            <w:r>
              <w:t>Pantalla administrativa</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t>Reporte de usuarios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Default="003F11BF" w:rsidP="005E4AA9">
            <w:pPr>
              <w:spacing w:before="0" w:line="240" w:lineRule="auto"/>
              <w:ind w:left="0" w:firstLine="0"/>
              <w:jc w:val="center"/>
            </w:pPr>
            <w:r>
              <w:t>Historial de alquiler</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Soporte</w:t>
            </w:r>
          </w:p>
        </w:tc>
        <w:tc>
          <w:tcPr>
            <w:tcW w:w="2725" w:type="dxa"/>
            <w:vAlign w:val="center"/>
          </w:tcPr>
          <w:p w:rsidR="003F11BF" w:rsidRDefault="003F11BF" w:rsidP="005E4AA9">
            <w:pPr>
              <w:spacing w:before="0" w:line="240" w:lineRule="auto"/>
              <w:ind w:left="0" w:firstLine="0"/>
              <w:jc w:val="center"/>
            </w:pPr>
            <w:proofErr w:type="spellStart"/>
            <w:r>
              <w:t>Laravel</w:t>
            </w:r>
            <w:proofErr w:type="spellEnd"/>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Soporte</w:t>
            </w:r>
          </w:p>
        </w:tc>
        <w:tc>
          <w:tcPr>
            <w:tcW w:w="2725"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Framework de apoyo</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vAlign w:val="center"/>
          </w:tcPr>
          <w:p w:rsidR="003F11BF" w:rsidRDefault="003F11BF" w:rsidP="005E4AA9">
            <w:pPr>
              <w:spacing w:before="0" w:line="240" w:lineRule="auto"/>
              <w:ind w:left="0" w:firstLine="0"/>
              <w:jc w:val="center"/>
            </w:pPr>
            <w:r>
              <w:t>Soporte</w:t>
            </w:r>
          </w:p>
        </w:tc>
        <w:tc>
          <w:tcPr>
            <w:tcW w:w="2725" w:type="dxa"/>
            <w:tcBorders>
              <w:bottom w:val="single" w:sz="4" w:space="0" w:color="auto"/>
            </w:tcBorders>
            <w:vAlign w:val="center"/>
          </w:tcPr>
          <w:p w:rsidR="003F11BF" w:rsidRDefault="003F11BF" w:rsidP="005E4AA9">
            <w:pPr>
              <w:spacing w:before="0" w:line="240" w:lineRule="auto"/>
              <w:ind w:left="0" w:firstLine="0"/>
              <w:jc w:val="center"/>
            </w:pPr>
            <w:r>
              <w:t xml:space="preserve">Sublime </w:t>
            </w:r>
            <w:proofErr w:type="spellStart"/>
            <w:r>
              <w:t>text</w:t>
            </w:r>
            <w:proofErr w:type="spellEnd"/>
          </w:p>
        </w:tc>
        <w:tc>
          <w:tcPr>
            <w:tcW w:w="1643" w:type="dxa"/>
            <w:tcBorders>
              <w:bottom w:val="single" w:sz="4" w:space="0" w:color="auto"/>
            </w:tcBorders>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vAlign w:val="center"/>
          </w:tcPr>
          <w:p w:rsidR="003F11BF" w:rsidRDefault="003F11BF" w:rsidP="005E4AA9">
            <w:pPr>
              <w:spacing w:before="0" w:line="240" w:lineRule="auto"/>
              <w:ind w:left="0" w:firstLine="0"/>
              <w:jc w:val="center"/>
            </w:pPr>
          </w:p>
        </w:tc>
        <w:tc>
          <w:tcPr>
            <w:tcW w:w="1643" w:type="dxa"/>
            <w:tcBorders>
              <w:bottom w:val="single" w:sz="4" w:space="0" w:color="auto"/>
            </w:tcBorders>
            <w:vAlign w:val="center"/>
          </w:tcPr>
          <w:p w:rsidR="003F11BF" w:rsidRDefault="003F11BF" w:rsidP="005E4AA9">
            <w:pPr>
              <w:spacing w:before="0" w:line="240" w:lineRule="auto"/>
              <w:ind w:left="0" w:firstLine="0"/>
              <w:jc w:val="center"/>
            </w:pPr>
            <w:r>
              <w:t>SLM</w:t>
            </w:r>
          </w:p>
        </w:tc>
      </w:tr>
      <w:tr w:rsidR="003F11BF" w:rsidTr="005E4AA9">
        <w:tc>
          <w:tcPr>
            <w:tcW w:w="1559"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 Evolución</w:t>
            </w:r>
          </w:p>
          <w:p w:rsidR="003F11BF" w:rsidRDefault="003F11BF" w:rsidP="005E4AA9">
            <w:pPr>
              <w:spacing w:before="0" w:line="240" w:lineRule="auto"/>
              <w:ind w:left="0" w:firstLine="0"/>
              <w:jc w:val="center"/>
            </w:pPr>
            <w:r>
              <w:t>F = Fuerte</w:t>
            </w:r>
          </w:p>
          <w:p w:rsidR="003F11BF" w:rsidRDefault="003F11BF" w:rsidP="005E4AA9">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Empresa</w:t>
            </w:r>
          </w:p>
          <w:p w:rsidR="003F11BF" w:rsidRDefault="003F11BF" w:rsidP="005E4AA9">
            <w:pPr>
              <w:spacing w:before="0" w:line="240" w:lineRule="auto"/>
              <w:ind w:left="0" w:firstLine="0"/>
              <w:jc w:val="center"/>
            </w:pPr>
            <w:r>
              <w:t>P= Proyecto</w:t>
            </w:r>
          </w:p>
          <w:p w:rsidR="003F11BF" w:rsidRDefault="003F11BF" w:rsidP="005E4AA9">
            <w:pPr>
              <w:spacing w:before="0" w:line="240" w:lineRule="auto"/>
              <w:ind w:left="0" w:firstLine="0"/>
              <w:jc w:val="center"/>
            </w:pPr>
            <w:r>
              <w:t>C= Cliente</w:t>
            </w:r>
          </w:p>
          <w:p w:rsidR="003F11BF" w:rsidRDefault="003F11BF" w:rsidP="005E4AA9">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r>
    </w:tbl>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Pr="00520426" w:rsidRDefault="003F11BF" w:rsidP="003F11BF">
      <w:pPr>
        <w:ind w:left="1134" w:hanging="54"/>
        <w:jc w:val="both"/>
      </w:pPr>
    </w:p>
    <w:p w:rsidR="003F11BF" w:rsidRDefault="003F11BF" w:rsidP="003F11BF">
      <w:pPr>
        <w:pStyle w:val="Ttulo2"/>
        <w:numPr>
          <w:ilvl w:val="2"/>
          <w:numId w:val="20"/>
        </w:numPr>
        <w:jc w:val="both"/>
      </w:pPr>
      <w:r w:rsidRPr="00520426">
        <w:t>Ítems de configuración:</w:t>
      </w:r>
    </w:p>
    <w:p w:rsidR="003F11BF" w:rsidRDefault="003F11BF" w:rsidP="003028ED">
      <w:pPr>
        <w:ind w:left="1416"/>
        <w:jc w:val="both"/>
        <w:rPr>
          <w:rFonts w:ascii="Times New Roman" w:eastAsia="Times New Roman" w:hAnsi="Times New Roman"/>
          <w:lang w:val="es-PE" w:eastAsia="es-PE"/>
        </w:rPr>
      </w:pPr>
      <w:r>
        <w:rPr>
          <w:rFonts w:ascii="Times New Roman" w:eastAsia="Times New Roman" w:hAnsi="Times New Roman"/>
        </w:rPr>
        <w:t>Teniendo en cuenta la clasificación tomada a los ítems de configuración se tomará la siguiente nomenclatura:</w:t>
      </w:r>
    </w:p>
    <w:p w:rsidR="003F11BF" w:rsidRDefault="003F11BF" w:rsidP="003028ED">
      <w:pPr>
        <w:ind w:left="1996"/>
        <w:jc w:val="both"/>
        <w:rPr>
          <w:rFonts w:ascii="Times New Roman" w:eastAsia="Times New Roman" w:hAnsi="Times New Roman"/>
        </w:rPr>
      </w:pPr>
    </w:p>
    <w:p w:rsidR="003F11BF" w:rsidRDefault="003F11BF" w:rsidP="003028ED">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empresa </w:t>
      </w:r>
      <w:r w:rsidR="003028ED">
        <w:rPr>
          <w:rFonts w:ascii="Times New Roman" w:eastAsia="Cardo" w:hAnsi="Times New Roman"/>
        </w:rPr>
        <w:t>→ [</w:t>
      </w:r>
      <w:r>
        <w:rPr>
          <w:rFonts w:ascii="Times New Roman" w:eastAsia="Cardo" w:hAnsi="Times New Roman"/>
        </w:rPr>
        <w:t>Iniciales del documento</w:t>
      </w:r>
      <w:proofErr w:type="gramStart"/>
      <w:r>
        <w:rPr>
          <w:rFonts w:ascii="Times New Roman" w:eastAsia="Cardo" w:hAnsi="Times New Roman"/>
        </w:rPr>
        <w:t>].[</w:t>
      </w:r>
      <w:proofErr w:type="gramEnd"/>
      <w:r>
        <w:rPr>
          <w:rFonts w:ascii="Times New Roman" w:eastAsia="Cardo" w:hAnsi="Times New Roman"/>
        </w:rPr>
        <w:t>docx|*]</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w:t>
      </w:r>
      <w:r w:rsidR="003028ED">
        <w:rPr>
          <w:rFonts w:ascii="Times New Roman" w:eastAsia="Cardo" w:hAnsi="Times New Roman"/>
        </w:rPr>
        <w:t>proyecto →</w:t>
      </w:r>
      <w:r>
        <w:rPr>
          <w:rFonts w:ascii="Times New Roman" w:eastAsia="Cardo" w:hAnsi="Times New Roman"/>
        </w:rPr>
        <w:t xml:space="preserve">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3F11BF" w:rsidRDefault="003F11BF" w:rsidP="003028ED">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3F11BF" w:rsidRDefault="003F11BF" w:rsidP="003028ED">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3F11BF" w:rsidRDefault="003F11BF" w:rsidP="003028ED">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3F11BF" w:rsidRDefault="003F11BF" w:rsidP="003028ED">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3F11BF" w:rsidRPr="00675166" w:rsidRDefault="003F11BF" w:rsidP="003028ED">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3F11BF" w:rsidRDefault="003F11BF" w:rsidP="003028ED">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w:t>
      </w:r>
      <w:r w:rsidR="003028ED">
        <w:rPr>
          <w:rFonts w:ascii="Times New Roman" w:eastAsia="Times New Roman" w:hAnsi="Times New Roman"/>
        </w:rPr>
        <w:t>]. {</w:t>
      </w:r>
      <w:proofErr w:type="spellStart"/>
      <w:r>
        <w:rPr>
          <w:rFonts w:ascii="Times New Roman" w:eastAsia="Times New Roman" w:hAnsi="Times New Roman"/>
        </w:rPr>
        <w:t>js|json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proyectos de Front-</w:t>
      </w:r>
      <w:proofErr w:type="spellStart"/>
      <w:r w:rsidR="003028ED">
        <w:rPr>
          <w:rFonts w:ascii="Times New Roman" w:eastAsia="Times New Roman" w:hAnsi="Times New Roman"/>
        </w:rPr>
        <w:t>end</w:t>
      </w:r>
      <w:proofErr w:type="spellEnd"/>
      <w:r w:rsidR="003028ED">
        <w:rPr>
          <w:rFonts w:ascii="Times New Roman" w:eastAsia="Times New Roman" w:hAnsi="Times New Roman"/>
        </w:rPr>
        <w:t>, Back</w:t>
      </w:r>
      <w:r>
        <w:rPr>
          <w:rFonts w:ascii="Times New Roman" w:eastAsia="Times New Roman" w:hAnsi="Times New Roman"/>
        </w:rPr>
        <w:t>-</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3F11BF" w:rsidRPr="0035517A" w:rsidRDefault="003F11BF" w:rsidP="003028ED">
      <w:pPr>
        <w:numPr>
          <w:ilvl w:val="1"/>
          <w:numId w:val="22"/>
        </w:numPr>
        <w:spacing w:before="0"/>
        <w:ind w:hanging="360"/>
        <w:contextualSpacing/>
        <w:jc w:val="both"/>
      </w:pPr>
      <w:r>
        <w:rPr>
          <w:rFonts w:ascii="Times New Roman" w:eastAsia="Times New Roman" w:hAnsi="Times New Roman"/>
        </w:rPr>
        <w:t>Serán nombrados: [Iniciales del proyecto]</w:t>
      </w:r>
      <w:r w:rsidR="003028ED">
        <w:rPr>
          <w:rFonts w:ascii="Times New Roman" w:eastAsia="Times New Roman" w:hAnsi="Times New Roman"/>
        </w:rPr>
        <w:t>_ [</w:t>
      </w:r>
      <w:r>
        <w:rPr>
          <w:rFonts w:ascii="Times New Roman" w:eastAsia="Times New Roman" w:hAnsi="Times New Roman"/>
        </w:rPr>
        <w:t>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pPr>
    </w:p>
    <w:p w:rsidR="003F11BF" w:rsidRDefault="003F11BF" w:rsidP="003F11BF">
      <w:pPr>
        <w:pStyle w:val="Ttulo2"/>
        <w:numPr>
          <w:ilvl w:val="2"/>
          <w:numId w:val="20"/>
        </w:numPr>
        <w:jc w:val="both"/>
      </w:pPr>
      <w:r>
        <w:lastRenderedPageBreak/>
        <w:t>Lista de los ítems con Nomenclatura</w:t>
      </w:r>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0" w:name="_Toc487233615"/>
      <w:bookmarkStart w:id="21"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0"/>
      <w:bookmarkEnd w:id="21"/>
    </w:p>
    <w:tbl>
      <w:tblPr>
        <w:tblStyle w:val="Tablaconcuadrcula"/>
        <w:tblW w:w="0" w:type="auto"/>
        <w:tblInd w:w="137" w:type="dxa"/>
        <w:tblLook w:val="04A0" w:firstRow="1" w:lastRow="0" w:firstColumn="1" w:lastColumn="0" w:noHBand="0" w:noVBand="1"/>
      </w:tblPr>
      <w:tblGrid>
        <w:gridCol w:w="1985"/>
        <w:gridCol w:w="4110"/>
        <w:gridCol w:w="2552"/>
      </w:tblGrid>
      <w:tr w:rsidR="00054F8C" w:rsidTr="00396284">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396284">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396284">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396284">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396284">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396284">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396284">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Ttulo2"/>
        <w:numPr>
          <w:ilvl w:val="1"/>
          <w:numId w:val="20"/>
        </w:numPr>
        <w:jc w:val="both"/>
      </w:pPr>
      <w:r>
        <w:t>Control de los ítems de la configuración</w:t>
      </w:r>
      <w:bookmarkStart w:id="22" w:name="_GoBack"/>
      <w:bookmarkEnd w:id="22"/>
    </w:p>
    <w:p w:rsidR="00054F8C" w:rsidRPr="00054F8C" w:rsidRDefault="00054F8C" w:rsidP="0035517A">
      <w:pPr>
        <w:pStyle w:val="Ttulo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510" w:rsidRDefault="00BB1510">
      <w:r>
        <w:separator/>
      </w:r>
    </w:p>
  </w:endnote>
  <w:endnote w:type="continuationSeparator" w:id="0">
    <w:p w:rsidR="00BB1510" w:rsidRDefault="00BB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BB151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BB1510"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35517A" w:rsidRPr="0035517A">
            <w:rPr>
              <w:b/>
              <w:bCs/>
              <w:caps/>
              <w:noProof/>
              <w:color w:val="FFFFFF" w:themeColor="background1"/>
              <w:sz w:val="18"/>
              <w:szCs w:val="18"/>
              <w:lang w:val="es-ES"/>
            </w:rPr>
            <w:t>12</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35517A" w:rsidRPr="0035517A">
            <w:rPr>
              <w:b/>
              <w:bCs/>
              <w:caps/>
              <w:noProof/>
              <w:color w:val="FFFFFF" w:themeColor="background1"/>
              <w:sz w:val="18"/>
              <w:szCs w:val="18"/>
              <w:lang w:val="es-ES"/>
            </w:rPr>
            <w:t>12</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510" w:rsidRDefault="00BB1510">
      <w:r>
        <w:separator/>
      </w:r>
    </w:p>
  </w:footnote>
  <w:footnote w:type="continuationSeparator" w:id="0">
    <w:p w:rsidR="00BB1510" w:rsidRDefault="00BB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8"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0"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15"/>
  </w:num>
  <w:num w:numId="5">
    <w:abstractNumId w:val="5"/>
  </w:num>
  <w:num w:numId="6">
    <w:abstractNumId w:val="9"/>
  </w:num>
  <w:num w:numId="7">
    <w:abstractNumId w:val="9"/>
  </w:num>
  <w:num w:numId="8">
    <w:abstractNumId w:val="9"/>
  </w:num>
  <w:num w:numId="9">
    <w:abstractNumId w:val="9"/>
  </w:num>
  <w:num w:numId="10">
    <w:abstractNumId w:val="1"/>
  </w:num>
  <w:num w:numId="11">
    <w:abstractNumId w:val="11"/>
  </w:num>
  <w:num w:numId="12">
    <w:abstractNumId w:val="2"/>
  </w:num>
  <w:num w:numId="13">
    <w:abstractNumId w:val="2"/>
  </w:num>
  <w:num w:numId="14">
    <w:abstractNumId w:val="7"/>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9"/>
  </w:num>
  <w:num w:numId="18">
    <w:abstractNumId w:val="9"/>
  </w:num>
  <w:num w:numId="19">
    <w:abstractNumId w:val="9"/>
  </w:num>
  <w:num w:numId="20">
    <w:abstractNumId w:val="4"/>
  </w:num>
  <w:num w:numId="21">
    <w:abstractNumId w:val="6"/>
  </w:num>
  <w:num w:numId="22">
    <w:abstractNumId w:val="14"/>
    <w:lvlOverride w:ilvl="0"/>
    <w:lvlOverride w:ilvl="1"/>
    <w:lvlOverride w:ilvl="2"/>
    <w:lvlOverride w:ilvl="3"/>
    <w:lvlOverride w:ilvl="4"/>
    <w:lvlOverride w:ilvl="5"/>
    <w:lvlOverride w:ilvl="6"/>
    <w:lvlOverride w:ilvl="7"/>
    <w:lvlOverride w:ilv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54F8C"/>
    <w:rsid w:val="00066685"/>
    <w:rsid w:val="000D1D64"/>
    <w:rsid w:val="000E1CD1"/>
    <w:rsid w:val="0011451A"/>
    <w:rsid w:val="001254C5"/>
    <w:rsid w:val="001D39EB"/>
    <w:rsid w:val="00201005"/>
    <w:rsid w:val="002607EF"/>
    <w:rsid w:val="003028ED"/>
    <w:rsid w:val="003406E8"/>
    <w:rsid w:val="0035517A"/>
    <w:rsid w:val="003A456F"/>
    <w:rsid w:val="003F11BF"/>
    <w:rsid w:val="004B060C"/>
    <w:rsid w:val="004B7BEE"/>
    <w:rsid w:val="004E75E0"/>
    <w:rsid w:val="005B08EE"/>
    <w:rsid w:val="005F782E"/>
    <w:rsid w:val="0067034F"/>
    <w:rsid w:val="00701B63"/>
    <w:rsid w:val="007179C2"/>
    <w:rsid w:val="0072658D"/>
    <w:rsid w:val="00745ED1"/>
    <w:rsid w:val="00794EDD"/>
    <w:rsid w:val="007A4F4C"/>
    <w:rsid w:val="007B722B"/>
    <w:rsid w:val="007F5154"/>
    <w:rsid w:val="00814A2F"/>
    <w:rsid w:val="008713D4"/>
    <w:rsid w:val="0087507A"/>
    <w:rsid w:val="008C02B3"/>
    <w:rsid w:val="008D3F35"/>
    <w:rsid w:val="008F1C4D"/>
    <w:rsid w:val="008F69C3"/>
    <w:rsid w:val="00982F32"/>
    <w:rsid w:val="009832FA"/>
    <w:rsid w:val="009B1C78"/>
    <w:rsid w:val="009D14F7"/>
    <w:rsid w:val="009E4701"/>
    <w:rsid w:val="00A41C8A"/>
    <w:rsid w:val="00A64EEB"/>
    <w:rsid w:val="00A80C52"/>
    <w:rsid w:val="00AB3B4C"/>
    <w:rsid w:val="00AF20A5"/>
    <w:rsid w:val="00B16D46"/>
    <w:rsid w:val="00BA5661"/>
    <w:rsid w:val="00BA6689"/>
    <w:rsid w:val="00BB1510"/>
    <w:rsid w:val="00BC39D9"/>
    <w:rsid w:val="00C060CD"/>
    <w:rsid w:val="00CA7402"/>
    <w:rsid w:val="00CB2E26"/>
    <w:rsid w:val="00CB34FC"/>
    <w:rsid w:val="00CD5F01"/>
    <w:rsid w:val="00D03CD3"/>
    <w:rsid w:val="00D63B05"/>
    <w:rsid w:val="00D8504A"/>
    <w:rsid w:val="00DD06F0"/>
    <w:rsid w:val="00E24496"/>
    <w:rsid w:val="00E47955"/>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4D321"/>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78797C"/>
    <w:rsid w:val="00884699"/>
    <w:rsid w:val="009129D6"/>
    <w:rsid w:val="00933446"/>
    <w:rsid w:val="00B439FD"/>
    <w:rsid w:val="00BD453B"/>
    <w:rsid w:val="00BF7D34"/>
    <w:rsid w:val="00D13415"/>
    <w:rsid w:val="00E404E8"/>
    <w:rsid w:val="00F1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3BFFB123-5E4C-499A-8978-9CCB14E6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851</TotalTime>
  <Pages>12</Pages>
  <Words>2105</Words>
  <Characters>11582</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21</cp:revision>
  <dcterms:created xsi:type="dcterms:W3CDTF">2017-09-08T10:22:00Z</dcterms:created>
  <dcterms:modified xsi:type="dcterms:W3CDTF">2017-09-26T07:15:00Z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