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20223C4" w:rsidR="004F2A8B" w:rsidRDefault="00413E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13E27">
              <w:rPr>
                <w:rFonts w:ascii="Calibri" w:hAnsi="Calibri"/>
                <w:b/>
                <w:bCs/>
                <w:color w:val="1F4E79" w:themeColor="accent1" w:themeShade="80"/>
              </w:rPr>
              <w:t>He podido cumplir la mayoría de las actividades en los tiempos definidos. Lo que me ha dificultado un poco es compatibilizar el proyecto con mi trabajo diario.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4AFC752B" w:rsidR="004F2A8B" w:rsidRDefault="00413E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13E27">
              <w:rPr>
                <w:rFonts w:ascii="Calibri" w:hAnsi="Calibri"/>
                <w:b/>
                <w:bCs/>
                <w:color w:val="1F4E79" w:themeColor="accent1" w:themeShade="80"/>
              </w:rPr>
              <w:t>He enfrentado las dificultades organizando mejor mis tiempos y apoyándome en la comunicación constante con mis compañeros de grupo.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8ECE2F2" w:rsidR="004F2A8B" w:rsidRDefault="00413E2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13E27">
              <w:rPr>
                <w:rFonts w:ascii="Calibri" w:hAnsi="Calibri"/>
                <w:b/>
                <w:bCs/>
                <w:color w:val="1F4E79" w:themeColor="accent1" w:themeShade="80"/>
              </w:rPr>
              <w:t>Evalúo mi aporte como positivo, ya que he cumplido con mis responsabilidades. Para mejorar, debo planificar mejor considerando mis horarios de trabajo.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3F9333D5" w:rsidR="004F2A8B" w:rsidRDefault="00CB724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B724F">
              <w:rPr>
                <w:rFonts w:ascii="Calibri" w:hAnsi="Calibri"/>
                <w:b/>
                <w:bCs/>
                <w:color w:val="1F4E79" w:themeColor="accent1" w:themeShade="80"/>
              </w:rPr>
              <w:t>Hasta ahora todo va bien, no tengo mayores inquietudes sobre cómo proceder y confío en que seguiremos avanzando según lo planificado.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36F80204" w:rsidR="004F2A8B" w:rsidRPr="00874D16" w:rsidRDefault="00CB724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B724F">
              <w:rPr>
                <w:rFonts w:ascii="Calibri" w:hAnsi="Calibri"/>
                <w:b/>
                <w:bCs/>
                <w:color w:val="1F4E79" w:themeColor="accent1" w:themeShade="80"/>
              </w:rPr>
              <w:t>Por ahora todo va bien, no vemos necesario redistribuir actividades ni asignar nuevas tareas, ya que el grupo ha funcionado de manera equilibrada.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D4356BF" w14:textId="6E95DF98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E26C351" w14:textId="77777777" w:rsidR="00413E27" w:rsidRDefault="00413E2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506A820C" w:rsidR="004F2A8B" w:rsidRDefault="00413E2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13E27">
              <w:rPr>
                <w:rFonts w:ascii="Calibri" w:hAnsi="Calibri"/>
                <w:b/>
                <w:bCs/>
                <w:color w:val="1F4E79" w:themeColor="accent1" w:themeShade="80"/>
              </w:rPr>
              <w:t>Valoro la buena disposición y el compromiso del grupo. Como mejora, podríamos organizar reuniones más concretas para optimizar el tiempo.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2489C" w14:textId="77777777" w:rsidR="00A82A82" w:rsidRDefault="00A82A82" w:rsidP="00DF38AE">
      <w:pPr>
        <w:spacing w:after="0" w:line="240" w:lineRule="auto"/>
      </w:pPr>
      <w:r>
        <w:separator/>
      </w:r>
    </w:p>
  </w:endnote>
  <w:endnote w:type="continuationSeparator" w:id="0">
    <w:p w14:paraId="6C9BF671" w14:textId="77777777" w:rsidR="00A82A82" w:rsidRDefault="00A82A8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44BAC" w14:textId="77777777" w:rsidR="00A82A82" w:rsidRDefault="00A82A82" w:rsidP="00DF38AE">
      <w:pPr>
        <w:spacing w:after="0" w:line="240" w:lineRule="auto"/>
      </w:pPr>
      <w:r>
        <w:separator/>
      </w:r>
    </w:p>
  </w:footnote>
  <w:footnote w:type="continuationSeparator" w:id="0">
    <w:p w14:paraId="660176A7" w14:textId="77777777" w:rsidR="00A82A82" w:rsidRDefault="00A82A8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596924">
    <w:abstractNumId w:val="3"/>
  </w:num>
  <w:num w:numId="2" w16cid:durableId="1460339385">
    <w:abstractNumId w:val="8"/>
  </w:num>
  <w:num w:numId="3" w16cid:durableId="1751658874">
    <w:abstractNumId w:val="12"/>
  </w:num>
  <w:num w:numId="4" w16cid:durableId="1720977193">
    <w:abstractNumId w:val="28"/>
  </w:num>
  <w:num w:numId="5" w16cid:durableId="974330136">
    <w:abstractNumId w:val="30"/>
  </w:num>
  <w:num w:numId="6" w16cid:durableId="1255742102">
    <w:abstractNumId w:val="4"/>
  </w:num>
  <w:num w:numId="7" w16cid:durableId="1442840986">
    <w:abstractNumId w:val="11"/>
  </w:num>
  <w:num w:numId="8" w16cid:durableId="1103039236">
    <w:abstractNumId w:val="19"/>
  </w:num>
  <w:num w:numId="9" w16cid:durableId="1942764229">
    <w:abstractNumId w:val="15"/>
  </w:num>
  <w:num w:numId="10" w16cid:durableId="190729496">
    <w:abstractNumId w:val="9"/>
  </w:num>
  <w:num w:numId="11" w16cid:durableId="2063408445">
    <w:abstractNumId w:val="24"/>
  </w:num>
  <w:num w:numId="12" w16cid:durableId="253587759">
    <w:abstractNumId w:val="35"/>
  </w:num>
  <w:num w:numId="13" w16cid:durableId="1538545392">
    <w:abstractNumId w:val="29"/>
  </w:num>
  <w:num w:numId="14" w16cid:durableId="1154566345">
    <w:abstractNumId w:val="1"/>
  </w:num>
  <w:num w:numId="15" w16cid:durableId="1072049420">
    <w:abstractNumId w:val="36"/>
  </w:num>
  <w:num w:numId="16" w16cid:durableId="12266641">
    <w:abstractNumId w:val="21"/>
  </w:num>
  <w:num w:numId="17" w16cid:durableId="201016029">
    <w:abstractNumId w:val="17"/>
  </w:num>
  <w:num w:numId="18" w16cid:durableId="700517630">
    <w:abstractNumId w:val="31"/>
  </w:num>
  <w:num w:numId="19" w16cid:durableId="1424641963">
    <w:abstractNumId w:val="10"/>
  </w:num>
  <w:num w:numId="20" w16cid:durableId="563950303">
    <w:abstractNumId w:val="39"/>
  </w:num>
  <w:num w:numId="21" w16cid:durableId="1374502026">
    <w:abstractNumId w:val="34"/>
  </w:num>
  <w:num w:numId="22" w16cid:durableId="129399273">
    <w:abstractNumId w:val="13"/>
  </w:num>
  <w:num w:numId="23" w16cid:durableId="406730284">
    <w:abstractNumId w:val="14"/>
  </w:num>
  <w:num w:numId="24" w16cid:durableId="1104575449">
    <w:abstractNumId w:val="5"/>
  </w:num>
  <w:num w:numId="25" w16cid:durableId="1695501983">
    <w:abstractNumId w:val="16"/>
  </w:num>
  <w:num w:numId="26" w16cid:durableId="506015558">
    <w:abstractNumId w:val="20"/>
  </w:num>
  <w:num w:numId="27" w16cid:durableId="1955284684">
    <w:abstractNumId w:val="23"/>
  </w:num>
  <w:num w:numId="28" w16cid:durableId="1945576515">
    <w:abstractNumId w:val="0"/>
  </w:num>
  <w:num w:numId="29" w16cid:durableId="47270301">
    <w:abstractNumId w:val="18"/>
  </w:num>
  <w:num w:numId="30" w16cid:durableId="1319917576">
    <w:abstractNumId w:val="22"/>
  </w:num>
  <w:num w:numId="31" w16cid:durableId="331373418">
    <w:abstractNumId w:val="2"/>
  </w:num>
  <w:num w:numId="32" w16cid:durableId="1298612335">
    <w:abstractNumId w:val="7"/>
  </w:num>
  <w:num w:numId="33" w16cid:durableId="1804613256">
    <w:abstractNumId w:val="32"/>
  </w:num>
  <w:num w:numId="34" w16cid:durableId="1828087588">
    <w:abstractNumId w:val="38"/>
  </w:num>
  <w:num w:numId="35" w16cid:durableId="836503853">
    <w:abstractNumId w:val="6"/>
  </w:num>
  <w:num w:numId="36" w16cid:durableId="746732973">
    <w:abstractNumId w:val="25"/>
  </w:num>
  <w:num w:numId="37" w16cid:durableId="1073889732">
    <w:abstractNumId w:val="37"/>
  </w:num>
  <w:num w:numId="38" w16cid:durableId="383986763">
    <w:abstractNumId w:val="27"/>
  </w:num>
  <w:num w:numId="39" w16cid:durableId="174927319">
    <w:abstractNumId w:val="26"/>
  </w:num>
  <w:num w:numId="40" w16cid:durableId="19540976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3E27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1409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A82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24F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27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368</Words>
  <Characters>2025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eduardo zamora</cp:lastModifiedBy>
  <cp:revision>44</cp:revision>
  <cp:lastPrinted>2019-12-16T20:10:00Z</cp:lastPrinted>
  <dcterms:created xsi:type="dcterms:W3CDTF">2021-12-31T12:50:00Z</dcterms:created>
  <dcterms:modified xsi:type="dcterms:W3CDTF">2025-09-23T01:51:00Z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