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4D" w:rsidRPr="001E4E8E" w:rsidRDefault="001D0EB5" w:rsidP="001E4E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>Use case</w:t>
      </w:r>
      <w:r w:rsidR="001E4E8E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1D0EB5" w:rsidRPr="001E4E8E" w:rsidRDefault="001D0EB5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</w:p>
    <w:p w:rsidR="001D0EB5" w:rsidRPr="001E4E8E" w:rsidRDefault="001D0EB5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0119" cy="2581275"/>
            <wp:effectExtent l="19050" t="0" r="0" b="0"/>
            <wp:docPr id="15" name="Picture 14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794" cy="25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21" w:rsidRPr="001E4E8E" w:rsidRDefault="00CC6721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6721" w:rsidRPr="001E4E8E" w:rsidRDefault="00CC6721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-tama,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web,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melihat-lihat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-order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</w:p>
    <w:p w:rsidR="00CC6721" w:rsidRDefault="00CC6721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mengepak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4E8E">
        <w:rPr>
          <w:rFonts w:ascii="Times New Roman" w:hAnsi="Times New Roman" w:cs="Times New Roman"/>
          <w:sz w:val="24"/>
          <w:szCs w:val="24"/>
        </w:rPr>
        <w:t>COD(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>Cash On Delivery).</w:t>
      </w:r>
    </w:p>
    <w:p w:rsid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E8E" w:rsidRP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721" w:rsidRPr="001E4E8E" w:rsidRDefault="00436A57" w:rsidP="001E4E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436A57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E8E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class.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/method.</w:t>
      </w:r>
    </w:p>
    <w:p w:rsidR="00436A57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3390900"/>
            <wp:effectExtent l="19050" t="0" r="0" b="0"/>
            <wp:docPr id="16" name="Picture 15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57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E4E8E" w:rsidRPr="001E4E8E" w:rsidRDefault="00436A57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nampak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4E8E" w:rsidRP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ab/>
      </w:r>
      <w:r w:rsidRPr="001E4E8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E4E8E">
        <w:rPr>
          <w:rFonts w:ascii="Times New Roman" w:hAnsi="Times New Roman" w:cs="Times New Roman"/>
          <w:sz w:val="24"/>
          <w:szCs w:val="24"/>
        </w:rPr>
        <w:t>Association :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1E4E8E" w:rsidRP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ab/>
      </w:r>
      <w:r w:rsidRPr="001E4E8E">
        <w:rPr>
          <w:rFonts w:ascii="Times New Roman" w:hAnsi="Times New Roman" w:cs="Times New Roman"/>
          <w:sz w:val="24"/>
          <w:szCs w:val="24"/>
        </w:rPr>
        <w:tab/>
        <w:t xml:space="preserve">  Association </w:t>
      </w: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1E4E8E" w:rsidRP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ab/>
      </w:r>
      <w:r w:rsidRPr="001E4E8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E4E8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generalisasi-spesialisasi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umum-khusus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)</w:t>
      </w:r>
    </w:p>
    <w:p w:rsid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E8E">
        <w:rPr>
          <w:rFonts w:ascii="Times New Roman" w:hAnsi="Times New Roman" w:cs="Times New Roman"/>
          <w:sz w:val="24"/>
          <w:szCs w:val="24"/>
        </w:rPr>
        <w:tab/>
      </w:r>
      <w:r w:rsidRPr="001E4E8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E4E8E">
        <w:rPr>
          <w:rFonts w:ascii="Times New Roman" w:hAnsi="Times New Roman" w:cs="Times New Roman"/>
          <w:sz w:val="24"/>
          <w:szCs w:val="24"/>
        </w:rPr>
        <w:t>Dependency :</w:t>
      </w:r>
      <w:proofErr w:type="gram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4E8E">
        <w:rPr>
          <w:rFonts w:ascii="Times New Roman" w:hAnsi="Times New Roman" w:cs="Times New Roman"/>
          <w:sz w:val="24"/>
          <w:szCs w:val="24"/>
        </w:rPr>
        <w:t>.</w:t>
      </w:r>
    </w:p>
    <w:p w:rsidR="001E4E8E" w:rsidRDefault="001E4E8E" w:rsidP="001E4E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E8E" w:rsidRDefault="001E4E8E" w:rsidP="00F831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</w:p>
    <w:p w:rsidR="00F831DF" w:rsidRDefault="00F831DF" w:rsidP="00F8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831DF" w:rsidRDefault="00F831DF" w:rsidP="00F8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2419350"/>
            <wp:effectExtent l="19050" t="0" r="9525" b="0"/>
            <wp:docPr id="17" name="Picture 16" descr="akun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un baru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DF" w:rsidRPr="00384E80" w:rsidRDefault="00F831DF" w:rsidP="00F831D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Sequence </w:t>
      </w:r>
      <w:r w:rsidR="00B73838" w:rsidRPr="00384E80"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Akun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B73838" w:rsidRDefault="00B73838" w:rsidP="00F831D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1DF" w:rsidRDefault="00B73838" w:rsidP="00F831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2066925"/>
            <wp:effectExtent l="19050" t="0" r="9525" b="0"/>
            <wp:docPr id="18" name="Picture 17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7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Sequence Diagram Log in</w:t>
      </w:r>
    </w:p>
    <w:p w:rsidR="00B73838" w:rsidRDefault="00B73838" w:rsidP="00B738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14875" cy="1844040"/>
            <wp:effectExtent l="19050" t="0" r="9525" b="0"/>
            <wp:docPr id="19" name="Picture 18" descr="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Sequence Diagram Order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B73838" w:rsidRDefault="00B73838" w:rsidP="00B738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3838" w:rsidRDefault="00B73838" w:rsidP="00B738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B73838" w:rsidRDefault="00B73838" w:rsidP="00B738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3838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2695575"/>
            <wp:effectExtent l="19050" t="0" r="0" b="0"/>
            <wp:docPr id="20" name="Picture 19" descr="act ak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aku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B738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Activity Diagram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Akun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user&amp;password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3838" w:rsidRDefault="00B73838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19475" cy="3171825"/>
            <wp:effectExtent l="19050" t="0" r="9525" b="0"/>
            <wp:docPr id="21" name="Picture 20" descr="act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log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8" w:rsidRPr="00384E80" w:rsidRDefault="00B73838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Activity Diagram Log in</w:t>
      </w:r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73838" w:rsidRDefault="00B73838" w:rsidP="00B738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menu login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user&amp;password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6A6A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yam aka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user&amp;password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6A9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6A6A9E">
        <w:rPr>
          <w:rFonts w:ascii="Times New Roman" w:hAnsi="Times New Roman" w:cs="Times New Roman"/>
          <w:sz w:val="24"/>
          <w:szCs w:val="24"/>
        </w:rPr>
        <w:t>.</w:t>
      </w:r>
    </w:p>
    <w:p w:rsidR="006A6A9E" w:rsidRDefault="006A6A9E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76600" cy="3400425"/>
            <wp:effectExtent l="19050" t="0" r="0" b="0"/>
            <wp:docPr id="22" name="Picture 21" descr="act  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 ord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9E" w:rsidRPr="00384E80" w:rsidRDefault="006A6A9E" w:rsidP="006A6A9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84E80">
        <w:rPr>
          <w:rFonts w:ascii="Times New Roman" w:hAnsi="Times New Roman" w:cs="Times New Roman"/>
          <w:b/>
          <w:sz w:val="24"/>
          <w:szCs w:val="24"/>
        </w:rPr>
        <w:t xml:space="preserve"> Activity Diagram Order </w:t>
      </w:r>
      <w:proofErr w:type="spellStart"/>
      <w:r w:rsidRPr="00384E80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6A6A9E" w:rsidRDefault="006A6A9E" w:rsidP="006A6A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A6A9E" w:rsidRPr="00F831DF" w:rsidRDefault="006A6A9E" w:rsidP="006A6A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6A6A9E" w:rsidRPr="00F831DF" w:rsidSect="00183F0E">
      <w:pgSz w:w="12240" w:h="15840" w:code="1"/>
      <w:pgMar w:top="2268" w:right="1701" w:bottom="1701" w:left="2268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1FA7"/>
    <w:multiLevelType w:val="hybridMultilevel"/>
    <w:tmpl w:val="E826BE9E"/>
    <w:lvl w:ilvl="0" w:tplc="8876B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48086A"/>
    <w:multiLevelType w:val="hybridMultilevel"/>
    <w:tmpl w:val="9E8CD556"/>
    <w:lvl w:ilvl="0" w:tplc="82E2A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A965E9"/>
    <w:multiLevelType w:val="hybridMultilevel"/>
    <w:tmpl w:val="6130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944E2"/>
    <w:multiLevelType w:val="hybridMultilevel"/>
    <w:tmpl w:val="BC6C1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36B18"/>
    <w:multiLevelType w:val="hybridMultilevel"/>
    <w:tmpl w:val="B5F8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B18F8"/>
    <w:multiLevelType w:val="hybridMultilevel"/>
    <w:tmpl w:val="0D32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803"/>
    <w:rsid w:val="00057803"/>
    <w:rsid w:val="000F56BB"/>
    <w:rsid w:val="00132977"/>
    <w:rsid w:val="00176AC4"/>
    <w:rsid w:val="00183F0E"/>
    <w:rsid w:val="001D0EB5"/>
    <w:rsid w:val="001E4E8E"/>
    <w:rsid w:val="002C4C94"/>
    <w:rsid w:val="00384E80"/>
    <w:rsid w:val="00415B46"/>
    <w:rsid w:val="00436A57"/>
    <w:rsid w:val="0052494D"/>
    <w:rsid w:val="005556D5"/>
    <w:rsid w:val="005611E4"/>
    <w:rsid w:val="00666656"/>
    <w:rsid w:val="00697189"/>
    <w:rsid w:val="006A6A9E"/>
    <w:rsid w:val="006B79C0"/>
    <w:rsid w:val="008135FA"/>
    <w:rsid w:val="008C316A"/>
    <w:rsid w:val="00A76BB7"/>
    <w:rsid w:val="00A90DC5"/>
    <w:rsid w:val="00AE7CE7"/>
    <w:rsid w:val="00B73838"/>
    <w:rsid w:val="00BA13B5"/>
    <w:rsid w:val="00C315C6"/>
    <w:rsid w:val="00CC6721"/>
    <w:rsid w:val="00D16710"/>
    <w:rsid w:val="00D75EFA"/>
    <w:rsid w:val="00D972FF"/>
    <w:rsid w:val="00DD3A05"/>
    <w:rsid w:val="00E17285"/>
    <w:rsid w:val="00E75C78"/>
    <w:rsid w:val="00F26013"/>
    <w:rsid w:val="00F831DF"/>
    <w:rsid w:val="00FB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03"/>
    <w:pPr>
      <w:ind w:left="720"/>
      <w:contextualSpacing/>
    </w:pPr>
  </w:style>
  <w:style w:type="table" w:styleId="TableGrid">
    <w:name w:val="Table Grid"/>
    <w:basedOn w:val="TableNormal"/>
    <w:uiPriority w:val="59"/>
    <w:rsid w:val="00057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Afni Jannah</dc:creator>
  <cp:lastModifiedBy>Afni Jannah</cp:lastModifiedBy>
  <cp:revision>17</cp:revision>
  <cp:lastPrinted>2015-11-07T11:01:00Z</cp:lastPrinted>
  <dcterms:created xsi:type="dcterms:W3CDTF">2015-11-06T12:48:00Z</dcterms:created>
  <dcterms:modified xsi:type="dcterms:W3CDTF">2016-11-19T15:22:00Z</dcterms:modified>
</cp:coreProperties>
</file>