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1848" w14:textId="168C7CBF" w:rsidR="00646BBB" w:rsidRDefault="00000000">
      <w:pPr>
        <w:pStyle w:val="Nagwek1"/>
      </w:pPr>
      <w:r>
        <w:t xml:space="preserve">Projekt agenta AI </w:t>
      </w:r>
      <w:r w:rsidR="00315D20">
        <w:t>–</w:t>
      </w:r>
      <w:r>
        <w:t xml:space="preserve"> </w:t>
      </w:r>
      <w:r w:rsidR="00315D20">
        <w:t xml:space="preserve">FAQ </w:t>
      </w:r>
      <w:r>
        <w:t>Hotel</w:t>
      </w:r>
      <w:r w:rsidR="00315D20">
        <w:t>u</w:t>
      </w:r>
      <w:r>
        <w:t xml:space="preserve"> Belmonte w Krynicy-Zdroju</w:t>
      </w:r>
    </w:p>
    <w:p w14:paraId="0A6968E3" w14:textId="77777777" w:rsidR="00646BBB" w:rsidRDefault="00000000">
      <w:pPr>
        <w:pStyle w:val="Nagwek2"/>
      </w:pPr>
      <w:r>
        <w:t>1. Opis problemu i audyt AI</w:t>
      </w:r>
    </w:p>
    <w:p w14:paraId="08E98111" w14:textId="77777777" w:rsidR="00646BBB" w:rsidRDefault="00000000" w:rsidP="00315D20">
      <w:r>
        <w:t>W codziennej pracy w branży hotelarskiej znaczna część zapytań klientów dotyczy podstawowych informacji o ofercie hotelowej: dostępności usług, warunków pobytu, cen, atrakcji, możliwości rezerwacji itd. Tego typu pytania często są powtarzalne i trafiają do pracowników recepcji, co obciąża zespół i wymaga manualnej obsługi. Zaprojektowany agent AI pozwala na automatyczne udzielanie odpowiedzi na najczęściej zadawane pytania (FAQ), co może znacząco usprawnić obsługę klienta, zwiększyć satysfakcję gości oraz odciążyć pracowników.</w:t>
      </w:r>
      <w:r>
        <w:br/>
      </w:r>
      <w:r>
        <w:br/>
        <w:t>Audyt AI:</w:t>
      </w:r>
      <w:r>
        <w:br/>
        <w:t>- Co agent może zrobić dobrze: odpowiadać na typowe pytania na podstawie FAQ, udzielać spójnych i profesjonalnych informacji, dostępnych 24/7.</w:t>
      </w:r>
      <w:r>
        <w:br/>
        <w:t>- Czego nie może: nie powinien generować informacji spoza bazy wiedzy (FAQ), nie obsłuży indywidualnych rezerwacji, nie poda dynamicznych cen.</w:t>
      </w:r>
    </w:p>
    <w:p w14:paraId="01093049" w14:textId="77777777" w:rsidR="00646BBB" w:rsidRDefault="00000000">
      <w:pPr>
        <w:pStyle w:val="Nagwek2"/>
      </w:pPr>
      <w:r>
        <w:t>2. Wybór narzędzia</w:t>
      </w:r>
    </w:p>
    <w:p w14:paraId="588E2275" w14:textId="77777777" w:rsidR="00646BBB" w:rsidRDefault="00000000">
      <w:r>
        <w:t>Wybrane narzędzie: ChatGPT + Custom GPT (kreator GPT dostępny w usłudze ChatGPT Plus).</w:t>
      </w:r>
      <w:r>
        <w:br/>
        <w:t>Powód wyboru: narzędzie jest proste w obsłudze, umożliwia szybkie wdrożenie własnego agenta AI bez konieczności programowania, pozwala na wgranie bazy wiedzy w formie dokumentu oraz daje możliwość pełnej konfiguracji zachowania agenta.</w:t>
      </w:r>
    </w:p>
    <w:p w14:paraId="5FCCB659" w14:textId="77777777" w:rsidR="00646BBB" w:rsidRDefault="00000000">
      <w:pPr>
        <w:pStyle w:val="Nagwek2"/>
      </w:pPr>
      <w:r>
        <w:t>3. Wybór kreatora agentów</w:t>
      </w:r>
    </w:p>
    <w:p w14:paraId="0D1EBFFA" w14:textId="71D939E7" w:rsidR="00315D20" w:rsidRDefault="00000000" w:rsidP="00315D20">
      <w:r>
        <w:t>Kreator wykorzystany w projekcie: 'Create GPT' dostępny w sekcji 'Explore GPTs' na platformie ChatGPT. Umożliwia stworzenie własnego agenta AI z opcją wgrania plików, konfiguracji zachowania oraz udostępnienia gotowego agenta.</w:t>
      </w:r>
    </w:p>
    <w:p w14:paraId="7E001AED" w14:textId="77777777" w:rsidR="00646BBB" w:rsidRDefault="00000000">
      <w:pPr>
        <w:pStyle w:val="Nagwek2"/>
      </w:pPr>
      <w:r>
        <w:t>4. Konfiguracja kreatora</w:t>
      </w:r>
    </w:p>
    <w:p w14:paraId="6515E25E" w14:textId="77777777" w:rsidR="00646BBB" w:rsidRDefault="00000000">
      <w:pPr>
        <w:pStyle w:val="Nagwek3"/>
      </w:pPr>
      <w:r>
        <w:t>a) Załadowanie bazy plikami</w:t>
      </w:r>
    </w:p>
    <w:p w14:paraId="139A1C20" w14:textId="77777777" w:rsidR="00646BBB" w:rsidRDefault="00000000">
      <w:r>
        <w:t>Do kreatora GPT został wgrany plik 'FAQ Hotelu Belmonte w Krynicy - Zdroju.docx' zawierający szczegółowe odpowiedzi na najczęściej zadawane pytania klientów hotelu.</w:t>
      </w:r>
    </w:p>
    <w:p w14:paraId="1A35A14A" w14:textId="77777777" w:rsidR="00646BBB" w:rsidRDefault="00000000">
      <w:pPr>
        <w:pStyle w:val="Nagwek3"/>
      </w:pPr>
      <w:r>
        <w:t>b) Stworzenie instrukcji i konwersacji</w:t>
      </w:r>
    </w:p>
    <w:p w14:paraId="155BEC73" w14:textId="77777777" w:rsidR="003E1E3F" w:rsidRDefault="00000000">
      <w:r>
        <w:t>Instrukcja systemowa (system prompt):</w:t>
      </w:r>
      <w:r>
        <w:br/>
        <w:t>"Jesteś wirtualnym doradcą klienta hotelu BELMONTE Hotel Krynica-Zdrój. Twoim zadaniem jest odpowiadanie na pytania klientów dotyczące oferty hotelowej oraz usług dostępnych w hotelu. Dysponujesz dokumentem FAQ, na podstawie którego udzielasz informacji. Jeśli nie znasz odpowiedzi z FAQ, grzecznie informujesz klienta, że nie posiadasz takich informacji i sugerujesz kontakt z recepcją. Odpowiadasz w uprzejmym, profesjonalnym, gościnnym tonie, zachęcając do rezerwacji pobytu. Odpowiedzi formułujesz zwięźle i czytelnie. Nie podajesz wymyślonych informacji."</w:t>
      </w:r>
      <w:r>
        <w:br/>
      </w:r>
      <w:r w:rsidR="003E1E3F" w:rsidRPr="003E1E3F">
        <w:t>Jeśli klient zapyta o więcej szczegółowych informacji, zachęć go do odwiedzenia strony hotelu: https://belmontehotel.pl.</w:t>
      </w:r>
      <w:r>
        <w:br/>
      </w:r>
    </w:p>
    <w:p w14:paraId="79042DF7" w14:textId="7AC998EE" w:rsidR="00A4050D" w:rsidRDefault="00000000">
      <w:r>
        <w:lastRenderedPageBreak/>
        <w:t>Dodane przykładowe konwersacje (conversation starters):</w:t>
      </w:r>
      <w:r>
        <w:br/>
        <w:t>- Czy w hotelu jest basen?</w:t>
      </w:r>
      <w:r>
        <w:br/>
        <w:t>- Czy można przyjechać z psem?</w:t>
      </w:r>
      <w:r>
        <w:br/>
        <w:t>- Jakie są godziny zameldowania i wymeldowania?</w:t>
      </w:r>
    </w:p>
    <w:p w14:paraId="5F8CBF03" w14:textId="58AC854E" w:rsidR="00A4050D" w:rsidRDefault="00A4050D">
      <w:r>
        <w:rPr>
          <w:noProof/>
        </w:rPr>
        <w:drawing>
          <wp:inline distT="0" distB="0" distL="0" distR="0" wp14:anchorId="6D82D46E" wp14:editId="4B40C9EC">
            <wp:extent cx="5486400" cy="3429000"/>
            <wp:effectExtent l="0" t="0" r="0" b="0"/>
            <wp:docPr id="187711537" name="Obraz 3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537" name="Obraz 3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E69C" w14:textId="77777777" w:rsidR="00646BBB" w:rsidRDefault="00000000">
      <w:pPr>
        <w:pStyle w:val="Nagwek3"/>
      </w:pPr>
      <w:r>
        <w:t>c) Decyzje odnośnie dostępu do sieci i interpretera kodu</w:t>
      </w:r>
    </w:p>
    <w:p w14:paraId="5546D88B" w14:textId="77777777" w:rsidR="00646BBB" w:rsidRDefault="00000000">
      <w:r>
        <w:t>Dostęp do internetu (Browsing): wyłączony — niepotrzebny, ponieważ wszystkie istotne informacje znajdują się w pliku FAQ.</w:t>
      </w:r>
      <w:r>
        <w:br/>
        <w:t>Code Interpreter: wyłączony — agent nie potrzebuje funkcji obliczeniowych w tym scenariuszu.</w:t>
      </w:r>
    </w:p>
    <w:p w14:paraId="0EC2B6A9" w14:textId="3E0A51B8" w:rsidR="00A4050D" w:rsidRDefault="00A4050D">
      <w:r>
        <w:rPr>
          <w:noProof/>
        </w:rPr>
        <w:drawing>
          <wp:inline distT="0" distB="0" distL="0" distR="0" wp14:anchorId="2CEDD3D7" wp14:editId="3BA6B1A5">
            <wp:extent cx="5486400" cy="3429000"/>
            <wp:effectExtent l="0" t="0" r="0" b="0"/>
            <wp:docPr id="502109516" name="Obraz 4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9516" name="Obraz 4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3F97" w14:textId="77777777" w:rsidR="00646BBB" w:rsidRDefault="00000000">
      <w:pPr>
        <w:pStyle w:val="Nagwek2"/>
      </w:pPr>
      <w:r>
        <w:lastRenderedPageBreak/>
        <w:t>5. Test rozwiązania</w:t>
      </w:r>
    </w:p>
    <w:p w14:paraId="6768501C" w14:textId="77777777" w:rsidR="003E1E3F" w:rsidRDefault="00000000">
      <w:r>
        <w:t>Agent został przetestowany pod kątem udzielania odpowiedzi na typowe pytania klientów. Poniżej zamieszczono przykładowe pytania i komentarz:</w:t>
      </w:r>
      <w:r>
        <w:br/>
      </w:r>
      <w:r>
        <w:br/>
      </w:r>
    </w:p>
    <w:p w14:paraId="7DD2D11F" w14:textId="0408F9EB" w:rsidR="00A4050D" w:rsidRDefault="00000000">
      <w:r>
        <w:t>- "Czy w hotelu jest basen i jaka jest temperatura wody?" → odpowiedź poprawna, zgodna z FAQ.</w:t>
      </w:r>
    </w:p>
    <w:p w14:paraId="0F0C56EB" w14:textId="77777777" w:rsidR="00A4050D" w:rsidRDefault="00A4050D">
      <w:r>
        <w:rPr>
          <w:noProof/>
        </w:rPr>
        <w:drawing>
          <wp:inline distT="0" distB="0" distL="0" distR="0" wp14:anchorId="324BC727" wp14:editId="5444C3A0">
            <wp:extent cx="5162550" cy="3529877"/>
            <wp:effectExtent l="0" t="0" r="0" b="0"/>
            <wp:docPr id="1188881452" name="Obraz 5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81452" name="Obraz 5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203" cy="35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0AE7" w14:textId="77777777" w:rsidR="003E1E3F" w:rsidRDefault="00000000">
      <w:r>
        <w:br/>
      </w:r>
    </w:p>
    <w:p w14:paraId="308CE6D7" w14:textId="46ED5D53" w:rsidR="00A4050D" w:rsidRDefault="00000000">
      <w:r>
        <w:t>- "Czy parking jest dostępny i w jakiej cenie?" → odpowiedź poprawna.</w:t>
      </w:r>
    </w:p>
    <w:p w14:paraId="1CE1EE30" w14:textId="77777777" w:rsidR="00A4050D" w:rsidRDefault="00A4050D">
      <w:r>
        <w:rPr>
          <w:noProof/>
        </w:rPr>
        <w:drawing>
          <wp:inline distT="0" distB="0" distL="0" distR="0" wp14:anchorId="681DEB62" wp14:editId="24AD5A79">
            <wp:extent cx="4704080" cy="2940050"/>
            <wp:effectExtent l="0" t="0" r="1270" b="0"/>
            <wp:docPr id="1184379096" name="Obraz 6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9096" name="Obraz 6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731" cy="29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C6B" w14:textId="717E9461" w:rsidR="00A4050D" w:rsidRDefault="00000000">
      <w:r>
        <w:lastRenderedPageBreak/>
        <w:t>- "Czy można przyjechać z psem?" → odpowiedź poprawna.</w:t>
      </w:r>
    </w:p>
    <w:p w14:paraId="12754F1D" w14:textId="77777777" w:rsidR="00A4050D" w:rsidRDefault="00A4050D">
      <w:r>
        <w:rPr>
          <w:noProof/>
        </w:rPr>
        <w:drawing>
          <wp:inline distT="0" distB="0" distL="0" distR="0" wp14:anchorId="6E2BA33F" wp14:editId="3FB0A8A8">
            <wp:extent cx="4641850" cy="2901156"/>
            <wp:effectExtent l="0" t="0" r="6350" b="0"/>
            <wp:docPr id="1599483490" name="Obraz 7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3490" name="Obraz 7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714" cy="29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A1DD" w14:textId="7FA41F73" w:rsidR="00201534" w:rsidRDefault="00000000">
      <w:r>
        <w:br/>
        <w:t xml:space="preserve">- "Jakie </w:t>
      </w:r>
      <w:r w:rsidR="00A4050D">
        <w:t>pokoje są dostępne w obiekcie</w:t>
      </w:r>
      <w:r>
        <w:t>?" → odpowiedź poprawna.</w:t>
      </w:r>
    </w:p>
    <w:p w14:paraId="1B75DD2A" w14:textId="77777777" w:rsidR="0032534C" w:rsidRDefault="00A4050D" w:rsidP="0032534C">
      <w:r>
        <w:rPr>
          <w:noProof/>
        </w:rPr>
        <w:drawing>
          <wp:inline distT="0" distB="0" distL="0" distR="0" wp14:anchorId="2E083A19" wp14:editId="774726B0">
            <wp:extent cx="4845685" cy="3193654"/>
            <wp:effectExtent l="0" t="0" r="0" b="6985"/>
            <wp:docPr id="334624431" name="Obraz 8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4431" name="Obraz 8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484" cy="320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D77AB4" w14:textId="77777777" w:rsidR="00201534" w:rsidRDefault="00201534" w:rsidP="0032534C"/>
    <w:p w14:paraId="52BA5712" w14:textId="6BE4E94F" w:rsidR="0032534C" w:rsidRDefault="0032534C" w:rsidP="0032534C">
      <w:r>
        <w:t>- "Czy w hotelu są ładowarki do samochodów elektrycznych?" → odpowiedź zgodna z oczekiwaniami/odesłanie do recepcji.</w:t>
      </w:r>
    </w:p>
    <w:p w14:paraId="773573A5" w14:textId="6C610446" w:rsidR="0032534C" w:rsidRDefault="0032534C" w:rsidP="0032534C">
      <w:r>
        <w:rPr>
          <w:noProof/>
        </w:rPr>
        <w:lastRenderedPageBreak/>
        <w:drawing>
          <wp:inline distT="0" distB="0" distL="0" distR="0" wp14:anchorId="60EDE052" wp14:editId="66A4501D">
            <wp:extent cx="4883150" cy="3051969"/>
            <wp:effectExtent l="0" t="0" r="0" b="0"/>
            <wp:docPr id="1948006961" name="Obraz 9" descr="Obraz zawierający tekst, zrzut ekranu, oprogramowanie, Ikona komputerow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6961" name="Obraz 9" descr="Obraz zawierający tekst, zrzut ekranu, oprogramowanie, Ikona komputerowa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499" cy="30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612" w14:textId="61F30206" w:rsidR="00201534" w:rsidRDefault="00000000">
      <w:r>
        <w:br/>
        <w:t>Brak zauważonych braków w odpowiedziach w ramach dostępnych informacji z FAQ.</w:t>
      </w:r>
    </w:p>
    <w:p w14:paraId="4C287191" w14:textId="77777777" w:rsidR="00201534" w:rsidRDefault="00201534"/>
    <w:p w14:paraId="76F9898C" w14:textId="77777777" w:rsidR="00646BBB" w:rsidRDefault="00000000">
      <w:pPr>
        <w:pStyle w:val="Nagwek2"/>
      </w:pPr>
      <w:r>
        <w:t>6. Udostępnienie rozwiązania</w:t>
      </w:r>
    </w:p>
    <w:p w14:paraId="5E1EBF9C" w14:textId="77777777" w:rsidR="00646BBB" w:rsidRDefault="00000000">
      <w:r>
        <w:t>Agent został udostępniony poprzez link publiczny generowany przez ChatGPT (Share GPT link). Link można przesłać do wykładowcy lub opiekuna w celu weryfikacji.</w:t>
      </w:r>
    </w:p>
    <w:p w14:paraId="2FD1FE80" w14:textId="19AE9B64" w:rsidR="0032534C" w:rsidRDefault="00201534">
      <w:hyperlink r:id="rId13" w:history="1">
        <w:r w:rsidRPr="00C0597E">
          <w:rPr>
            <w:rStyle w:val="Hipercze"/>
          </w:rPr>
          <w:t>https://chatgpt.com/g/g-684b03075aec8191b8840c46b59fd7d9-faq-hotelu-belmonte-w-krynicy-zdroju</w:t>
        </w:r>
      </w:hyperlink>
    </w:p>
    <w:p w14:paraId="11D873F8" w14:textId="77777777" w:rsidR="00201534" w:rsidRDefault="00201534"/>
    <w:p w14:paraId="5CA9B855" w14:textId="77777777" w:rsidR="00646BBB" w:rsidRDefault="00000000">
      <w:pPr>
        <w:pStyle w:val="Nagwek2"/>
      </w:pPr>
      <w:r>
        <w:t>7. Extra: możliwość integracji</w:t>
      </w:r>
    </w:p>
    <w:p w14:paraId="47704B7E" w14:textId="2C3E0EDF" w:rsidR="00201534" w:rsidRDefault="00201534" w:rsidP="00201534">
      <w:r>
        <w:t>Agent AI może zostać w przyszłości zintegrowany z systemem rezerwacyjnym hotelu (np. poprzez API Booking Engine), co pozwoliłoby klientom na bezpośrednie sprawdzanie dostępności pokoi oraz składanie rezerwacji za pośrednictwem agenta.</w:t>
      </w:r>
    </w:p>
    <w:p w14:paraId="3A0D0B3F" w14:textId="77777777" w:rsidR="00201534" w:rsidRDefault="00201534" w:rsidP="00201534">
      <w:r>
        <w:t>Dodatkowo możliwe jest wdrożenie agenta jako elementu live chatu na stronie internetowej hotelu (np. z wykorzystaniem platform takich jak Tidio, LiveChat czy Intercom), dzięki czemu użytkownicy mogliby zadawać pytania i uzyskiwać automatyczne odpowiedzi w czasie rzeczywistym.</w:t>
      </w:r>
    </w:p>
    <w:p w14:paraId="21754E00" w14:textId="77777777" w:rsidR="00201534" w:rsidRDefault="00201534" w:rsidP="00201534">
      <w:r>
        <w:t>Integracja taka może zostać zrealizowana przy użyciu narzędzi typu Zapier, Make (Integromat) lub bezpośrednio poprzez API, bez konieczności budowania własnego systemu od podstaw.</w:t>
      </w:r>
    </w:p>
    <w:p w14:paraId="16CEC1AC" w14:textId="77777777" w:rsidR="00201534" w:rsidRDefault="00201534"/>
    <w:sectPr w:rsidR="00201534" w:rsidSect="00315D20">
      <w:pgSz w:w="12240" w:h="15840"/>
      <w:pgMar w:top="709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227547">
    <w:abstractNumId w:val="8"/>
  </w:num>
  <w:num w:numId="2" w16cid:durableId="918952268">
    <w:abstractNumId w:val="6"/>
  </w:num>
  <w:num w:numId="3" w16cid:durableId="1685085811">
    <w:abstractNumId w:val="5"/>
  </w:num>
  <w:num w:numId="4" w16cid:durableId="881481793">
    <w:abstractNumId w:val="4"/>
  </w:num>
  <w:num w:numId="5" w16cid:durableId="648218179">
    <w:abstractNumId w:val="7"/>
  </w:num>
  <w:num w:numId="6" w16cid:durableId="447164730">
    <w:abstractNumId w:val="3"/>
  </w:num>
  <w:num w:numId="7" w16cid:durableId="161698149">
    <w:abstractNumId w:val="2"/>
  </w:num>
  <w:num w:numId="8" w16cid:durableId="2032099235">
    <w:abstractNumId w:val="1"/>
  </w:num>
  <w:num w:numId="9" w16cid:durableId="41059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34"/>
    <w:rsid w:val="0029639D"/>
    <w:rsid w:val="00315D20"/>
    <w:rsid w:val="0032534C"/>
    <w:rsid w:val="00326F90"/>
    <w:rsid w:val="003E1E3F"/>
    <w:rsid w:val="00646BBB"/>
    <w:rsid w:val="00660884"/>
    <w:rsid w:val="00733D99"/>
    <w:rsid w:val="00A010D7"/>
    <w:rsid w:val="00A4050D"/>
    <w:rsid w:val="00AA1D8D"/>
    <w:rsid w:val="00B47730"/>
    <w:rsid w:val="00C2789E"/>
    <w:rsid w:val="00CB0664"/>
    <w:rsid w:val="00DC5CE4"/>
    <w:rsid w:val="00F51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0F5AE"/>
  <w14:defaultImageDpi w14:val="300"/>
  <w15:docId w15:val="{17FD5D29-2A92-4A74-9BC1-F50FDE1F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20153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01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hatgpt.com/g/g-684b03075aec8191b8840c46b59fd7d9-faq-hotelu-belmonte-w-krynicy-zdroju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671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Edyta Filip</cp:lastModifiedBy>
  <cp:revision>6</cp:revision>
  <dcterms:created xsi:type="dcterms:W3CDTF">2013-12-23T23:15:00Z</dcterms:created>
  <dcterms:modified xsi:type="dcterms:W3CDTF">2025-06-13T15:35:00Z</dcterms:modified>
  <cp:category/>
</cp:coreProperties>
</file>