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3F" w:rsidRDefault="005709B5" w:rsidP="005A0345">
      <w:pPr>
        <w:pStyle w:val="Kop1"/>
      </w:pPr>
      <w:proofErr w:type="spellStart"/>
      <w:r>
        <w:t>Lorawan</w:t>
      </w:r>
      <w:proofErr w:type="spellEnd"/>
      <w:r>
        <w:t xml:space="preserve"> node met </w:t>
      </w:r>
      <w:proofErr w:type="spellStart"/>
      <w:r>
        <w:t>Wemos</w:t>
      </w:r>
      <w:proofErr w:type="spellEnd"/>
      <w:r>
        <w:t xml:space="preserve"> D1 Mini en RFM95.</w:t>
      </w:r>
    </w:p>
    <w:p w:rsidR="005A0345" w:rsidRDefault="005A0345" w:rsidP="005A0345"/>
    <w:p w:rsidR="005A0345" w:rsidRDefault="005709B5" w:rsidP="005A0345">
      <w:r>
        <w:t xml:space="preserve">RM95 </w:t>
      </w:r>
      <w:r w:rsidR="005A0345">
        <w:t>Top view:</w:t>
      </w:r>
      <w:bookmarkStart w:id="0" w:name="_GoBack"/>
      <w:bookmarkEnd w:id="0"/>
    </w:p>
    <w:p w:rsidR="005A0345" w:rsidRPr="005A0345" w:rsidRDefault="005A0345" w:rsidP="005A0345">
      <w:r>
        <w:rPr>
          <w:noProof/>
          <w:lang w:eastAsia="nl-NL"/>
        </w:rPr>
        <w:drawing>
          <wp:inline distT="0" distB="0" distL="0" distR="0" wp14:anchorId="7D421357" wp14:editId="6AECF022">
            <wp:extent cx="2679700" cy="1701165"/>
            <wp:effectExtent l="0" t="0" r="6350" b="0"/>
            <wp:docPr id="2" name="Afbeelding 2" descr="Afbeeldingsresultaat voor rm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rmf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45" w:rsidRDefault="005A0345" w:rsidP="005A0345">
      <w:pPr>
        <w:pStyle w:val="Kop2"/>
      </w:pPr>
      <w:proofErr w:type="spellStart"/>
      <w:r>
        <w:t>WeMos</w:t>
      </w:r>
      <w:proofErr w:type="spellEnd"/>
      <w:r>
        <w:t xml:space="preserve"> D1Mini -&gt; RF</w:t>
      </w:r>
      <w:r w:rsidR="00BF7E7F">
        <w:t>M</w:t>
      </w:r>
      <w:r>
        <w:t>95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</w:tblGrid>
      <w:tr w:rsidR="000B7D97" w:rsidTr="000B7D97">
        <w:tc>
          <w:tcPr>
            <w:tcW w:w="1535" w:type="dxa"/>
            <w:shd w:val="clear" w:color="auto" w:fill="BFBFBF" w:themeFill="background1" w:themeFillShade="BF"/>
          </w:tcPr>
          <w:p w:rsidR="000B7D97" w:rsidRDefault="000B7D97" w:rsidP="00BF7E7F">
            <w:r>
              <w:t>RFM95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0B7D97" w:rsidRDefault="000B7D97" w:rsidP="00BF7E7F">
            <w:r>
              <w:t>D1 mini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0B7D97" w:rsidRDefault="000B7D97" w:rsidP="00BF7E7F">
            <w:proofErr w:type="spellStart"/>
            <w:r>
              <w:t>Descr</w:t>
            </w:r>
            <w:proofErr w:type="spellEnd"/>
            <w:r>
              <w:t>.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RESET</w:t>
            </w:r>
          </w:p>
        </w:tc>
        <w:tc>
          <w:tcPr>
            <w:tcW w:w="1535" w:type="dxa"/>
          </w:tcPr>
          <w:p w:rsidR="000B7D97" w:rsidRDefault="000B7D97" w:rsidP="00BF7E7F">
            <w:r>
              <w:t>RST</w:t>
            </w:r>
          </w:p>
        </w:tc>
        <w:tc>
          <w:tcPr>
            <w:tcW w:w="1535" w:type="dxa"/>
          </w:tcPr>
          <w:p w:rsidR="000B7D97" w:rsidRDefault="000B7D97" w:rsidP="00BF7E7F">
            <w:r>
              <w:t>Reset switch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NSS</w:t>
            </w:r>
          </w:p>
        </w:tc>
        <w:tc>
          <w:tcPr>
            <w:tcW w:w="1535" w:type="dxa"/>
          </w:tcPr>
          <w:p w:rsidR="000B7D97" w:rsidRDefault="000B7D97" w:rsidP="000B7D97">
            <w:r>
              <w:t>D8 - GPIO15</w:t>
            </w:r>
          </w:p>
        </w:tc>
        <w:tc>
          <w:tcPr>
            <w:tcW w:w="1535" w:type="dxa"/>
          </w:tcPr>
          <w:p w:rsidR="000B7D97" w:rsidRDefault="000B7D97" w:rsidP="00BF7E7F">
            <w:r>
              <w:t>CS/SS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SCK</w:t>
            </w:r>
          </w:p>
        </w:tc>
        <w:tc>
          <w:tcPr>
            <w:tcW w:w="1535" w:type="dxa"/>
          </w:tcPr>
          <w:p w:rsidR="000B7D97" w:rsidRDefault="000B7D97" w:rsidP="00BF7E7F">
            <w:r>
              <w:t>D5 - GPIO14</w:t>
            </w:r>
          </w:p>
        </w:tc>
        <w:tc>
          <w:tcPr>
            <w:tcW w:w="1535" w:type="dxa"/>
          </w:tcPr>
          <w:p w:rsidR="000B7D97" w:rsidRDefault="000B7D97" w:rsidP="00BF7E7F">
            <w:r>
              <w:t>SPI - SCK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MOSI</w:t>
            </w:r>
          </w:p>
        </w:tc>
        <w:tc>
          <w:tcPr>
            <w:tcW w:w="1535" w:type="dxa"/>
          </w:tcPr>
          <w:p w:rsidR="000B7D97" w:rsidRDefault="000B7D97" w:rsidP="000B7D97">
            <w:r>
              <w:t>D7 - GPIO13</w:t>
            </w:r>
          </w:p>
        </w:tc>
        <w:tc>
          <w:tcPr>
            <w:tcW w:w="1535" w:type="dxa"/>
          </w:tcPr>
          <w:p w:rsidR="000B7D97" w:rsidRDefault="000B7D97" w:rsidP="00BF7E7F">
            <w:r>
              <w:t>SPI - MOSI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MISO</w:t>
            </w:r>
          </w:p>
        </w:tc>
        <w:tc>
          <w:tcPr>
            <w:tcW w:w="1535" w:type="dxa"/>
          </w:tcPr>
          <w:p w:rsidR="000B7D97" w:rsidRDefault="000B7D97" w:rsidP="00BF7E7F">
            <w:r>
              <w:t>D6 - GPIO12</w:t>
            </w:r>
          </w:p>
        </w:tc>
        <w:tc>
          <w:tcPr>
            <w:tcW w:w="1535" w:type="dxa"/>
          </w:tcPr>
          <w:p w:rsidR="000B7D97" w:rsidRDefault="000B7D97" w:rsidP="00BF7E7F">
            <w:r>
              <w:t>SPI - MISO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GND</w:t>
            </w:r>
          </w:p>
        </w:tc>
        <w:tc>
          <w:tcPr>
            <w:tcW w:w="1535" w:type="dxa"/>
          </w:tcPr>
          <w:p w:rsidR="000B7D97" w:rsidRDefault="000B7D97" w:rsidP="00BF7E7F">
            <w:r>
              <w:t>GND</w:t>
            </w:r>
          </w:p>
        </w:tc>
        <w:tc>
          <w:tcPr>
            <w:tcW w:w="1535" w:type="dxa"/>
          </w:tcPr>
          <w:p w:rsidR="000B7D97" w:rsidRDefault="000B7D97" w:rsidP="00BF7E7F">
            <w:proofErr w:type="spellStart"/>
            <w:r>
              <w:t>Ground</w:t>
            </w:r>
            <w:proofErr w:type="spellEnd"/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3.3V</w:t>
            </w:r>
          </w:p>
        </w:tc>
        <w:tc>
          <w:tcPr>
            <w:tcW w:w="1535" w:type="dxa"/>
          </w:tcPr>
          <w:p w:rsidR="000B7D97" w:rsidRDefault="000B7D97" w:rsidP="00BF7E7F">
            <w:r>
              <w:t>3.3V</w:t>
            </w:r>
          </w:p>
        </w:tc>
        <w:tc>
          <w:tcPr>
            <w:tcW w:w="1535" w:type="dxa"/>
          </w:tcPr>
          <w:p w:rsidR="000B7D97" w:rsidRDefault="000B7D97" w:rsidP="00BF7E7F">
            <w:r>
              <w:t>3.3 Volt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DIO0</w:t>
            </w:r>
          </w:p>
        </w:tc>
        <w:tc>
          <w:tcPr>
            <w:tcW w:w="1535" w:type="dxa"/>
          </w:tcPr>
          <w:p w:rsidR="000B7D97" w:rsidRDefault="000B7D97" w:rsidP="00BF7E7F">
            <w:r>
              <w:t>D2 - GPIO4</w:t>
            </w:r>
          </w:p>
        </w:tc>
        <w:tc>
          <w:tcPr>
            <w:tcW w:w="1535" w:type="dxa"/>
          </w:tcPr>
          <w:p w:rsidR="000B7D97" w:rsidRDefault="000B7D97" w:rsidP="00BF7E7F">
            <w:r>
              <w:t>IRQ</w:t>
            </w:r>
          </w:p>
        </w:tc>
      </w:tr>
      <w:tr w:rsidR="000B7D97" w:rsidTr="00BF7E7F">
        <w:tc>
          <w:tcPr>
            <w:tcW w:w="1535" w:type="dxa"/>
          </w:tcPr>
          <w:p w:rsidR="000B7D97" w:rsidRDefault="000B7D97" w:rsidP="00BF7E7F">
            <w:r>
              <w:t>DIO1</w:t>
            </w:r>
          </w:p>
        </w:tc>
        <w:tc>
          <w:tcPr>
            <w:tcW w:w="1535" w:type="dxa"/>
          </w:tcPr>
          <w:p w:rsidR="000B7D97" w:rsidRDefault="000B7D97" w:rsidP="00BF7E7F">
            <w:r>
              <w:t>D1 - GPIO5</w:t>
            </w:r>
          </w:p>
        </w:tc>
        <w:tc>
          <w:tcPr>
            <w:tcW w:w="1535" w:type="dxa"/>
          </w:tcPr>
          <w:p w:rsidR="000B7D97" w:rsidRDefault="000B7D97" w:rsidP="00BF7E7F">
            <w:r>
              <w:t>DIO1</w:t>
            </w:r>
          </w:p>
        </w:tc>
      </w:tr>
    </w:tbl>
    <w:p w:rsidR="00BF7E7F" w:rsidRPr="00BF7E7F" w:rsidRDefault="00BF7E7F" w:rsidP="00BF7E7F"/>
    <w:p w:rsidR="005709B5" w:rsidRDefault="005709B5" w:rsidP="005A0345">
      <w:pPr>
        <w:pStyle w:val="Normaalweb"/>
      </w:pPr>
      <w:r>
        <w:rPr>
          <w:noProof/>
        </w:rPr>
        <w:drawing>
          <wp:inline distT="0" distB="0" distL="0" distR="0">
            <wp:extent cx="3468561" cy="2583712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12" cy="258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5" w:rsidRDefault="005709B5" w:rsidP="005A0345">
      <w:pPr>
        <w:pStyle w:val="Normaalweb"/>
      </w:pPr>
      <w:r>
        <w:t>De RFM95 zit geplakt op de ESP8266 en de verbindingen zijn aangebracht.  De paarse draad is de antenne van ongeveer 8.6 cm.</w:t>
      </w:r>
    </w:p>
    <w:p w:rsidR="005709B5" w:rsidRDefault="005709B5" w:rsidP="005709B5">
      <w:pPr>
        <w:pStyle w:val="Normaalweb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sketch,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lmic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GPIO port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WeMos</w:t>
      </w:r>
      <w:proofErr w:type="spellEnd"/>
      <w:r>
        <w:t xml:space="preserve"> port </w:t>
      </w:r>
      <w:proofErr w:type="spellStart"/>
      <w:r>
        <w:t>numbers</w:t>
      </w:r>
      <w:proofErr w:type="spellEnd"/>
      <w:r>
        <w:t>.</w:t>
      </w:r>
    </w:p>
    <w:p w:rsidR="005709B5" w:rsidRPr="005709B5" w:rsidRDefault="005709B5" w:rsidP="005709B5">
      <w:pPr>
        <w:pStyle w:val="Normaalweb"/>
      </w:pPr>
      <w:proofErr w:type="spellStart"/>
      <w:r>
        <w:t>lmic_pinmap</w:t>
      </w:r>
      <w:proofErr w:type="spellEnd"/>
      <w:r>
        <w:t xml:space="preserve"> </w:t>
      </w:r>
      <w:proofErr w:type="spellStart"/>
      <w:r>
        <w:t>lmic_pins</w:t>
      </w:r>
      <w:proofErr w:type="spellEnd"/>
      <w:r>
        <w:t xml:space="preserve"> = {</w:t>
      </w:r>
      <w:r>
        <w:br/>
        <w:t>.</w:t>
      </w:r>
      <w:proofErr w:type="spellStart"/>
      <w:r>
        <w:t>nss</w:t>
      </w:r>
      <w:proofErr w:type="spellEnd"/>
      <w:r>
        <w:t xml:space="preserve"> = 15,</w:t>
      </w:r>
      <w:r>
        <w:br/>
        <w:t>.</w:t>
      </w:r>
      <w:proofErr w:type="spellStart"/>
      <w:r>
        <w:t>rxtx</w:t>
      </w:r>
      <w:proofErr w:type="spellEnd"/>
      <w:r>
        <w:t xml:space="preserve"> = LMIC_UNUSED_PIN,</w:t>
      </w:r>
      <w:r>
        <w:br/>
        <w:t>.</w:t>
      </w:r>
      <w:proofErr w:type="spellStart"/>
      <w:r>
        <w:t>rst</w:t>
      </w:r>
      <w:proofErr w:type="spellEnd"/>
      <w:r>
        <w:t xml:space="preserve"> = LMIC_UNUSED_PIN,</w:t>
      </w:r>
      <w:r>
        <w:br/>
        <w:t>.</w:t>
      </w:r>
      <w:proofErr w:type="spellStart"/>
      <w:r>
        <w:t>dio</w:t>
      </w:r>
      <w:proofErr w:type="spellEnd"/>
      <w:r>
        <w:t xml:space="preserve"> = { 4, 5, LMIC_UNUSED_PIN },</w:t>
      </w:r>
      <w:r>
        <w:br/>
        <w:t>} ;</w:t>
      </w:r>
    </w:p>
    <w:sectPr w:rsidR="005709B5" w:rsidRPr="0057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45"/>
    <w:rsid w:val="000B7D97"/>
    <w:rsid w:val="003F3209"/>
    <w:rsid w:val="004E2C3F"/>
    <w:rsid w:val="00520B92"/>
    <w:rsid w:val="005709B5"/>
    <w:rsid w:val="005A0345"/>
    <w:rsid w:val="0097653E"/>
    <w:rsid w:val="00BF7E7F"/>
    <w:rsid w:val="00E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0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0345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5A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BF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0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0345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5A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BF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F463-2D9C-4032-8C36-964E613C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2018-02-01T12:54:00Z</dcterms:created>
  <dcterms:modified xsi:type="dcterms:W3CDTF">2018-02-06T09:20:00Z</dcterms:modified>
</cp:coreProperties>
</file>