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87A9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58FFAE7A" wp14:editId="6E80977A">
            <wp:extent cx="5440680" cy="231194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3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4FB0" w14:textId="56EE902C" w:rsidR="001638F6" w:rsidRDefault="00834670" w:rsidP="00D5413C">
      <w:pPr>
        <w:pStyle w:val="Title"/>
      </w:pPr>
      <w:r>
        <w:t>Introduction to Amazon EC2</w:t>
      </w:r>
    </w:p>
    <w:p w14:paraId="66C5DEFD" w14:textId="3EADBD64" w:rsidR="001638F6" w:rsidRPr="00D5413C" w:rsidRDefault="00834670" w:rsidP="00D5413C">
      <w:pPr>
        <w:pStyle w:val="Subtitle"/>
      </w:pPr>
      <w:r>
        <w:t>AWS Lab 3</w:t>
      </w:r>
    </w:p>
    <w:p w14:paraId="0DD2547B" w14:textId="210F48B9" w:rsidR="001638F6" w:rsidRDefault="00834670" w:rsidP="00834670">
      <w:pPr>
        <w:pStyle w:val="ContactInfo"/>
      </w:pPr>
      <w:r>
        <w:t>Evan Choi</w:t>
      </w:r>
      <w:r w:rsidR="00D5413C">
        <w:t xml:space="preserve"> | </w:t>
      </w:r>
      <w:r>
        <w:t>Cisco CCNP</w:t>
      </w:r>
      <w:r w:rsidR="00D5413C">
        <w:t xml:space="preserve"> |</w:t>
      </w:r>
      <w:r w:rsidR="00D5413C" w:rsidRPr="00D5413C">
        <w:t xml:space="preserve"> </w:t>
      </w:r>
      <w:r>
        <w:t>4/24/2022</w:t>
      </w:r>
      <w:bookmarkEnd w:id="0"/>
      <w:bookmarkEnd w:id="1"/>
      <w:bookmarkEnd w:id="2"/>
      <w:bookmarkEnd w:id="3"/>
      <w:bookmarkEnd w:id="4"/>
    </w:p>
    <w:p w14:paraId="6265A16B" w14:textId="0F3C1D91" w:rsidR="00834670" w:rsidRDefault="00834670" w:rsidP="00834670">
      <w:pPr>
        <w:pStyle w:val="ContactInfo"/>
      </w:pPr>
    </w:p>
    <w:p w14:paraId="1046FF2C" w14:textId="0EB7F701" w:rsidR="00834670" w:rsidRDefault="00834670" w:rsidP="00834670">
      <w:pPr>
        <w:pStyle w:val="ContactInfo"/>
      </w:pPr>
    </w:p>
    <w:p w14:paraId="428BA7CC" w14:textId="02B10D10" w:rsidR="00834670" w:rsidRDefault="00834670" w:rsidP="00834670">
      <w:pPr>
        <w:pStyle w:val="ContactInfo"/>
      </w:pPr>
    </w:p>
    <w:p w14:paraId="5D4ECB05" w14:textId="32CF5F1A" w:rsidR="00834670" w:rsidRDefault="00834670" w:rsidP="00834670">
      <w:pPr>
        <w:pStyle w:val="ContactInfo"/>
      </w:pPr>
    </w:p>
    <w:p w14:paraId="58804295" w14:textId="4B873BAC" w:rsidR="00834670" w:rsidRDefault="00834670" w:rsidP="00834670">
      <w:pPr>
        <w:pStyle w:val="ContactInfo"/>
      </w:pPr>
    </w:p>
    <w:p w14:paraId="1E0924C1" w14:textId="5FD3CFD6" w:rsidR="00834670" w:rsidRDefault="00834670" w:rsidP="00834670">
      <w:pPr>
        <w:pStyle w:val="ContactInfo"/>
      </w:pPr>
    </w:p>
    <w:p w14:paraId="5BD928C5" w14:textId="34FDFA37" w:rsidR="00834670" w:rsidRDefault="00834670" w:rsidP="00834670">
      <w:pPr>
        <w:pStyle w:val="ContactInfo"/>
      </w:pPr>
    </w:p>
    <w:p w14:paraId="0E74D1FF" w14:textId="101EDFAE" w:rsidR="00834670" w:rsidRDefault="00272F51" w:rsidP="00272F51">
      <w:pPr>
        <w:pStyle w:val="ContactInfo"/>
        <w:tabs>
          <w:tab w:val="left" w:pos="6178"/>
        </w:tabs>
        <w:jc w:val="left"/>
      </w:pPr>
      <w:r>
        <w:tab/>
      </w:r>
    </w:p>
    <w:p w14:paraId="1276A387" w14:textId="21D1A0B6" w:rsidR="00834670" w:rsidRDefault="00834670" w:rsidP="00834670">
      <w:pPr>
        <w:pStyle w:val="ContactInfo"/>
      </w:pPr>
    </w:p>
    <w:p w14:paraId="0F4F29CE" w14:textId="6B03883E" w:rsidR="00834670" w:rsidRDefault="00834670" w:rsidP="00834670">
      <w:pPr>
        <w:pStyle w:val="ContactInfo"/>
      </w:pPr>
    </w:p>
    <w:p w14:paraId="018EAC83" w14:textId="597CC5FA" w:rsidR="00834670" w:rsidRDefault="00834670" w:rsidP="00834670">
      <w:pPr>
        <w:pStyle w:val="ContactInfo"/>
      </w:pPr>
    </w:p>
    <w:p w14:paraId="22C3DDFE" w14:textId="4F2813DE" w:rsidR="00834670" w:rsidRDefault="00834670" w:rsidP="00834670">
      <w:pPr>
        <w:pStyle w:val="ContactInfo"/>
      </w:pPr>
    </w:p>
    <w:p w14:paraId="4F8F0723" w14:textId="3D119B3D" w:rsidR="00834670" w:rsidRDefault="00834670" w:rsidP="00834670">
      <w:pPr>
        <w:pStyle w:val="ContactInfo"/>
      </w:pPr>
    </w:p>
    <w:p w14:paraId="677D3E9C" w14:textId="4AD7E381" w:rsidR="00834670" w:rsidRDefault="00834670" w:rsidP="00834670">
      <w:pPr>
        <w:pStyle w:val="ContactInfo"/>
      </w:pPr>
    </w:p>
    <w:p w14:paraId="470F6F97" w14:textId="3638CD2C" w:rsidR="00834670" w:rsidRDefault="00834670" w:rsidP="00834670">
      <w:pPr>
        <w:pStyle w:val="ContactInfo"/>
      </w:pPr>
    </w:p>
    <w:p w14:paraId="3C23D83E" w14:textId="102B3877" w:rsidR="00834670" w:rsidRPr="00E95684" w:rsidRDefault="00834670" w:rsidP="00834670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Information</w:t>
      </w:r>
    </w:p>
    <w:p w14:paraId="6521DE4E" w14:textId="022A3BC2" w:rsidR="00A774F1" w:rsidRPr="00E95684" w:rsidRDefault="00A774F1" w:rsidP="00834670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ab/>
        <w:t>Amazon Elastic Compute Cloud (EC2)</w:t>
      </w:r>
      <w:r w:rsidR="006547E7" w:rsidRPr="00E95684">
        <w:rPr>
          <w:rFonts w:ascii="Times New Roman" w:hAnsi="Times New Roman" w:cs="Times New Roman"/>
          <w:sz w:val="24"/>
          <w:szCs w:val="24"/>
        </w:rPr>
        <w:t xml:space="preserve"> </w:t>
      </w:r>
      <w:r w:rsidR="003576DE" w:rsidRPr="00E95684">
        <w:rPr>
          <w:rFonts w:ascii="Times New Roman" w:hAnsi="Times New Roman" w:cs="Times New Roman"/>
          <w:sz w:val="24"/>
          <w:szCs w:val="24"/>
        </w:rPr>
        <w:t xml:space="preserve">is a web service that </w:t>
      </w:r>
      <w:r w:rsidR="00B026D1" w:rsidRPr="00E95684">
        <w:rPr>
          <w:rFonts w:ascii="Times New Roman" w:hAnsi="Times New Roman" w:cs="Times New Roman"/>
          <w:sz w:val="24"/>
          <w:szCs w:val="24"/>
        </w:rPr>
        <w:t>provides scalable computing capacity in AWS Cloud</w:t>
      </w:r>
      <w:r w:rsidR="00942AB2" w:rsidRPr="00E95684">
        <w:rPr>
          <w:rFonts w:ascii="Times New Roman" w:hAnsi="Times New Roman" w:cs="Times New Roman"/>
          <w:sz w:val="24"/>
          <w:szCs w:val="24"/>
        </w:rPr>
        <w:t xml:space="preserve">. </w:t>
      </w:r>
      <w:r w:rsidR="00CC46F0" w:rsidRPr="00E95684">
        <w:rPr>
          <w:rFonts w:ascii="Times New Roman" w:hAnsi="Times New Roman" w:cs="Times New Roman"/>
          <w:sz w:val="24"/>
          <w:szCs w:val="24"/>
        </w:rPr>
        <w:t>You can obtain and configure capacity easily with EC2’s web service.</w:t>
      </w:r>
      <w:r w:rsidR="0056637E" w:rsidRPr="00E95684">
        <w:rPr>
          <w:rFonts w:ascii="Times New Roman" w:hAnsi="Times New Roman" w:cs="Times New Roman"/>
          <w:sz w:val="24"/>
          <w:szCs w:val="24"/>
        </w:rPr>
        <w:t xml:space="preserve"> It lets you have complete control of your computer resources.</w:t>
      </w:r>
      <w:r w:rsidR="001446E7" w:rsidRPr="00E95684">
        <w:rPr>
          <w:rFonts w:ascii="Times New Roman" w:hAnsi="Times New Roman" w:cs="Times New Roman"/>
          <w:sz w:val="24"/>
          <w:szCs w:val="24"/>
        </w:rPr>
        <w:t xml:space="preserve"> It also reduces the time needed to obtain and boot new server instances, which lets you scale capacity in a very fast time. It</w:t>
      </w:r>
      <w:r w:rsidR="00A73AED" w:rsidRPr="00E95684">
        <w:rPr>
          <w:rFonts w:ascii="Times New Roman" w:hAnsi="Times New Roman" w:cs="Times New Roman"/>
          <w:sz w:val="24"/>
          <w:szCs w:val="24"/>
        </w:rPr>
        <w:t xml:space="preserve"> is also very good economically because you only pay for the capacity that you use. </w:t>
      </w:r>
    </w:p>
    <w:p w14:paraId="39FEA9FC" w14:textId="79CC0096" w:rsidR="00834670" w:rsidRPr="00E95684" w:rsidRDefault="00834670" w:rsidP="00834670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D08C1" w14:textId="5678A7ED" w:rsidR="00834670" w:rsidRPr="00E95684" w:rsidRDefault="00834670" w:rsidP="00834670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5684">
        <w:rPr>
          <w:rFonts w:ascii="Times New Roman" w:hAnsi="Times New Roman" w:cs="Times New Roman"/>
          <w:b/>
          <w:bCs/>
          <w:sz w:val="24"/>
          <w:szCs w:val="24"/>
        </w:rPr>
        <w:t>Configuration Steps</w:t>
      </w:r>
    </w:p>
    <w:p w14:paraId="6DCF196B" w14:textId="14F86BD6" w:rsidR="00834670" w:rsidRPr="00E95684" w:rsidRDefault="001741E5" w:rsidP="00834670">
      <w:pPr>
        <w:pStyle w:val="ContactInf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Accessing the AWS Management Console</w:t>
      </w:r>
    </w:p>
    <w:p w14:paraId="5384DFCC" w14:textId="2EBF7FB8" w:rsidR="00E24A48" w:rsidRPr="00E95684" w:rsidRDefault="00E24A48" w:rsidP="00E24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Click the start lab button un</w:t>
      </w:r>
      <w:r w:rsidR="007C5E3B" w:rsidRPr="00E95684">
        <w:rPr>
          <w:rFonts w:ascii="Times New Roman" w:hAnsi="Times New Roman" w:cs="Times New Roman"/>
          <w:sz w:val="24"/>
          <w:szCs w:val="24"/>
        </w:rPr>
        <w:t>til</w:t>
      </w:r>
      <w:r w:rsidRPr="00E95684">
        <w:rPr>
          <w:rFonts w:ascii="Times New Roman" w:hAnsi="Times New Roman" w:cs="Times New Roman"/>
          <w:sz w:val="24"/>
          <w:szCs w:val="24"/>
        </w:rPr>
        <w:t xml:space="preserve"> you get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“Lab status ready”</w:t>
      </w:r>
      <w:r w:rsidRPr="00E95684"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2B8A8235" w14:textId="77777777" w:rsidR="00E24A48" w:rsidRPr="00E95684" w:rsidRDefault="00E24A48" w:rsidP="00E24A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1FEA6" wp14:editId="33731FD7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0B6" w14:textId="77777777" w:rsidR="00E24A48" w:rsidRPr="00E95684" w:rsidRDefault="00E24A48" w:rsidP="00E24A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Open the AWS Management Console by clicking the AWS button</w:t>
      </w:r>
    </w:p>
    <w:p w14:paraId="746C5E90" w14:textId="77777777" w:rsidR="00E24A48" w:rsidRPr="00E95684" w:rsidRDefault="00E24A48" w:rsidP="00E24A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9468E" wp14:editId="2D34B26B">
            <wp:extent cx="904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DBC" w14:textId="33B67212" w:rsidR="00E24A48" w:rsidRPr="00E95684" w:rsidRDefault="00754E82" w:rsidP="00754E82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Launch</w:t>
      </w:r>
      <w:r w:rsidR="00E2285E" w:rsidRPr="00E95684">
        <w:rPr>
          <w:rFonts w:ascii="Times New Roman" w:hAnsi="Times New Roman" w:cs="Times New Roman"/>
          <w:sz w:val="24"/>
          <w:szCs w:val="24"/>
          <w:u w:val="single"/>
        </w:rPr>
        <w:t>ing</w:t>
      </w:r>
      <w:r w:rsidRPr="00E95684">
        <w:rPr>
          <w:rFonts w:ascii="Times New Roman" w:hAnsi="Times New Roman" w:cs="Times New Roman"/>
          <w:sz w:val="24"/>
          <w:szCs w:val="24"/>
          <w:u w:val="single"/>
        </w:rPr>
        <w:t xml:space="preserve"> Your EC2 Instance</w:t>
      </w:r>
    </w:p>
    <w:p w14:paraId="2D163039" w14:textId="3AFBAF63" w:rsidR="00010C9D" w:rsidRPr="00E95684" w:rsidRDefault="00A165B7" w:rsidP="00010C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="00010C9D" w:rsidRPr="00E95684">
        <w:rPr>
          <w:rFonts w:ascii="Times New Roman" w:hAnsi="Times New Roman" w:cs="Times New Roman"/>
          <w:sz w:val="24"/>
          <w:szCs w:val="24"/>
        </w:rPr>
        <w:t xml:space="preserve"> box, then click </w:t>
      </w:r>
      <w:r w:rsidR="00010C9D" w:rsidRPr="00E95684">
        <w:rPr>
          <w:rFonts w:ascii="Times New Roman" w:hAnsi="Times New Roman" w:cs="Times New Roman"/>
          <w:b/>
          <w:bCs/>
          <w:sz w:val="24"/>
          <w:szCs w:val="24"/>
        </w:rPr>
        <w:t>All Services,</w:t>
      </w:r>
      <w:r w:rsidR="00010C9D" w:rsidRPr="00E95684">
        <w:rPr>
          <w:rFonts w:ascii="Times New Roman" w:hAnsi="Times New Roman" w:cs="Times New Roman"/>
          <w:sz w:val="24"/>
          <w:szCs w:val="24"/>
        </w:rPr>
        <w:t xml:space="preserve"> and click on </w:t>
      </w:r>
      <w:r w:rsidR="00010C9D" w:rsidRPr="00E95684">
        <w:rPr>
          <w:rFonts w:ascii="Times New Roman" w:hAnsi="Times New Roman" w:cs="Times New Roman"/>
          <w:b/>
          <w:bCs/>
          <w:sz w:val="24"/>
          <w:szCs w:val="24"/>
        </w:rPr>
        <w:t>EC2</w:t>
      </w:r>
    </w:p>
    <w:p w14:paraId="64843251" w14:textId="48C113CC" w:rsidR="00010C9D" w:rsidRPr="00E95684" w:rsidRDefault="00010C9D" w:rsidP="00010C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65538" wp14:editId="5FDD52DF">
            <wp:extent cx="3745149" cy="1614229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479" cy="16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4A55" w14:textId="41577796" w:rsidR="00010C9D" w:rsidRPr="00E95684" w:rsidRDefault="000921CB" w:rsidP="00010C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Make sure the region at the top says </w:t>
      </w:r>
      <w:r w:rsidR="008C0C09" w:rsidRPr="00E95684">
        <w:rPr>
          <w:rFonts w:ascii="Times New Roman" w:hAnsi="Times New Roman" w:cs="Times New Roman"/>
          <w:b/>
          <w:bCs/>
          <w:sz w:val="24"/>
          <w:szCs w:val="24"/>
        </w:rPr>
        <w:t>N. Virginia</w:t>
      </w:r>
    </w:p>
    <w:p w14:paraId="53939028" w14:textId="0BA5B296" w:rsidR="008C0C09" w:rsidRPr="00E95684" w:rsidRDefault="008C0C09" w:rsidP="008C0C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E9269" wp14:editId="41E396C5">
            <wp:extent cx="17526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AD5" w14:textId="510D50FA" w:rsidR="0068049C" w:rsidRPr="00E95684" w:rsidRDefault="0068049C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button, then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</w:p>
    <w:p w14:paraId="018A096C" w14:textId="28C86A15" w:rsidR="0068049C" w:rsidRPr="00E95684" w:rsidRDefault="0068049C" w:rsidP="006804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71BA" wp14:editId="4443CA0E">
            <wp:extent cx="2354093" cy="1102313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343" cy="11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D3B8" w14:textId="2B9A630C" w:rsidR="00DD4EF3" w:rsidRPr="00E95684" w:rsidRDefault="00DD4EF3" w:rsidP="00754E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Choose an Amazon Machine Image (AMI)</w:t>
      </w:r>
    </w:p>
    <w:p w14:paraId="5CD69EC5" w14:textId="2810BF4E" w:rsidR="0068049C" w:rsidRPr="00E95684" w:rsidRDefault="005921E4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lastRenderedPageBreak/>
        <w:t>In the Name and tags section</w:t>
      </w:r>
      <w:r w:rsidR="00FD4FBF" w:rsidRPr="00E95684">
        <w:rPr>
          <w:rFonts w:ascii="Times New Roman" w:hAnsi="Times New Roman" w:cs="Times New Roman"/>
          <w:sz w:val="24"/>
          <w:szCs w:val="24"/>
        </w:rPr>
        <w:t xml:space="preserve">, configure </w:t>
      </w:r>
      <w:r w:rsidR="00FD4FBF" w:rsidRPr="00E95684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="00FD4FBF" w:rsidRPr="00E95684">
        <w:rPr>
          <w:rFonts w:ascii="Times New Roman" w:hAnsi="Times New Roman" w:cs="Times New Roman"/>
          <w:sz w:val="24"/>
          <w:szCs w:val="24"/>
        </w:rPr>
        <w:t xml:space="preserve"> Name and </w:t>
      </w:r>
      <w:r w:rsidR="00FD4FBF" w:rsidRPr="00E95684">
        <w:rPr>
          <w:rFonts w:ascii="Times New Roman" w:hAnsi="Times New Roman" w:cs="Times New Roman"/>
          <w:b/>
          <w:bCs/>
          <w:sz w:val="24"/>
          <w:szCs w:val="24"/>
        </w:rPr>
        <w:t>Value:</w:t>
      </w:r>
      <w:r w:rsidR="00FD4FBF" w:rsidRPr="00E95684">
        <w:rPr>
          <w:rFonts w:ascii="Times New Roman" w:hAnsi="Times New Roman" w:cs="Times New Roman"/>
          <w:sz w:val="24"/>
          <w:szCs w:val="24"/>
        </w:rPr>
        <w:t xml:space="preserve"> Web Server</w:t>
      </w:r>
      <w:r w:rsidR="002C31AE" w:rsidRPr="00E95684">
        <w:rPr>
          <w:rFonts w:ascii="Times New Roman" w:hAnsi="Times New Roman" w:cs="Times New Roman"/>
          <w:sz w:val="24"/>
          <w:szCs w:val="24"/>
        </w:rPr>
        <w:t>. This will add tags</w:t>
      </w:r>
    </w:p>
    <w:p w14:paraId="2587E6BC" w14:textId="52F4B0A6" w:rsidR="00D10641" w:rsidRPr="00E95684" w:rsidRDefault="00D10641" w:rsidP="00D1064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9C306" wp14:editId="3AED3DBC">
            <wp:extent cx="3200400" cy="88677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228" cy="8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7FA5" w14:textId="0FAA29EC" w:rsidR="00D10641" w:rsidRPr="00E95684" w:rsidRDefault="00E0682E" w:rsidP="00D106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Next, in the AMI section, under Quick Start,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Amazon Linux 2 AMI (HVM)</w:t>
      </w:r>
    </w:p>
    <w:p w14:paraId="0E16F131" w14:textId="11D2F910" w:rsidR="00D10641" w:rsidRPr="00E95684" w:rsidRDefault="00D10641" w:rsidP="00D1064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9A776" wp14:editId="3D2DFB5C">
            <wp:extent cx="3015574" cy="1914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299" cy="19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751" w14:textId="36A72465" w:rsidR="00E45BBA" w:rsidRPr="00E95684" w:rsidRDefault="00E45BBA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Now, in the Instance Type section, keep it the default </w:t>
      </w:r>
      <w:r w:rsidR="00AD6755" w:rsidRPr="00E95684">
        <w:rPr>
          <w:rFonts w:ascii="Times New Roman" w:hAnsi="Times New Roman" w:cs="Times New Roman"/>
          <w:sz w:val="24"/>
          <w:szCs w:val="24"/>
        </w:rPr>
        <w:t xml:space="preserve">instance, which should be </w:t>
      </w:r>
      <w:r w:rsidR="00AD6755" w:rsidRPr="00E95684">
        <w:rPr>
          <w:rFonts w:ascii="Times New Roman" w:hAnsi="Times New Roman" w:cs="Times New Roman"/>
          <w:b/>
          <w:bCs/>
          <w:sz w:val="24"/>
          <w:szCs w:val="24"/>
        </w:rPr>
        <w:t>t2.micro</w:t>
      </w:r>
    </w:p>
    <w:p w14:paraId="452BFC99" w14:textId="3FE8B0A0" w:rsidR="008F1D1A" w:rsidRPr="00E95684" w:rsidRDefault="008F1D1A" w:rsidP="008F1D1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CAEFC" wp14:editId="5877B99C">
            <wp:extent cx="4649821" cy="20784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1087" cy="20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7D" w14:textId="32BEABA2" w:rsidR="00D22E36" w:rsidRPr="00E95684" w:rsidRDefault="00AD6755" w:rsidP="00D22E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Under the Network settings section, </w:t>
      </w:r>
      <w:r w:rsidR="00D457BF" w:rsidRPr="00E95684">
        <w:rPr>
          <w:rFonts w:ascii="Times New Roman" w:hAnsi="Times New Roman" w:cs="Times New Roman"/>
          <w:sz w:val="24"/>
          <w:szCs w:val="24"/>
        </w:rPr>
        <w:t xml:space="preserve">for </w:t>
      </w:r>
      <w:r w:rsidR="00D457BF" w:rsidRPr="00E95684">
        <w:rPr>
          <w:rFonts w:ascii="Times New Roman" w:hAnsi="Times New Roman" w:cs="Times New Roman"/>
          <w:b/>
          <w:bCs/>
          <w:sz w:val="24"/>
          <w:szCs w:val="24"/>
        </w:rPr>
        <w:t>Network,</w:t>
      </w:r>
      <w:r w:rsidR="00D457BF" w:rsidRPr="00E95684">
        <w:rPr>
          <w:rFonts w:ascii="Times New Roman" w:hAnsi="Times New Roman" w:cs="Times New Roman"/>
          <w:sz w:val="24"/>
          <w:szCs w:val="24"/>
        </w:rPr>
        <w:t xml:space="preserve"> select </w:t>
      </w:r>
      <w:r w:rsidR="00D457BF" w:rsidRPr="00E95684">
        <w:rPr>
          <w:rFonts w:ascii="Times New Roman" w:hAnsi="Times New Roman" w:cs="Times New Roman"/>
          <w:b/>
          <w:bCs/>
          <w:sz w:val="24"/>
          <w:szCs w:val="24"/>
        </w:rPr>
        <w:t>Lab VPC</w:t>
      </w:r>
    </w:p>
    <w:p w14:paraId="0164B35B" w14:textId="5211A7DA" w:rsidR="00D22E36" w:rsidRPr="00E95684" w:rsidRDefault="00D22E36" w:rsidP="00D22E3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1477E" wp14:editId="538B8ED9">
            <wp:extent cx="3054485" cy="111573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401" cy="11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BB23" w14:textId="22D79CFD" w:rsidR="001C3D43" w:rsidRPr="00E95684" w:rsidRDefault="001C3D43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Under Security group name, configure: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Security group name: </w:t>
      </w:r>
      <w:r w:rsidRPr="00E95684">
        <w:rPr>
          <w:rFonts w:ascii="Times New Roman" w:hAnsi="Times New Roman" w:cs="Times New Roman"/>
          <w:sz w:val="24"/>
          <w:szCs w:val="24"/>
        </w:rPr>
        <w:t xml:space="preserve">Web Server security group and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95684">
        <w:rPr>
          <w:rFonts w:ascii="Times New Roman" w:hAnsi="Times New Roman" w:cs="Times New Roman"/>
          <w:sz w:val="24"/>
          <w:szCs w:val="24"/>
        </w:rPr>
        <w:t xml:space="preserve"> S</w:t>
      </w:r>
      <w:r w:rsidR="00B044CB" w:rsidRPr="00E95684">
        <w:rPr>
          <w:rFonts w:ascii="Times New Roman" w:hAnsi="Times New Roman" w:cs="Times New Roman"/>
          <w:sz w:val="24"/>
          <w:szCs w:val="24"/>
        </w:rPr>
        <w:t>ecurity group for my web server</w:t>
      </w:r>
    </w:p>
    <w:p w14:paraId="44AE5826" w14:textId="24202542" w:rsidR="00060A2A" w:rsidRPr="00E95684" w:rsidRDefault="00060A2A" w:rsidP="00060A2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22604" wp14:editId="743A6BEB">
            <wp:extent cx="3715966" cy="134574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146" cy="13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34A" w14:textId="595DD28E" w:rsidR="00FC67E6" w:rsidRPr="00E95684" w:rsidRDefault="00FC67E6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>Under</w:t>
      </w:r>
      <w:r w:rsidR="00A939FF" w:rsidRPr="00E95684">
        <w:rPr>
          <w:rFonts w:ascii="Times New Roman" w:hAnsi="Times New Roman" w:cs="Times New Roman"/>
          <w:sz w:val="24"/>
          <w:szCs w:val="24"/>
        </w:rPr>
        <w:t xml:space="preserve"> the Inbound security groups rules area, remove the </w:t>
      </w:r>
      <w:r w:rsidR="00A939FF" w:rsidRPr="00E95684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="00A939FF" w:rsidRPr="00E95684">
        <w:rPr>
          <w:rFonts w:ascii="Times New Roman" w:hAnsi="Times New Roman" w:cs="Times New Roman"/>
          <w:sz w:val="24"/>
          <w:szCs w:val="24"/>
        </w:rPr>
        <w:t xml:space="preserve"> rule</w:t>
      </w:r>
    </w:p>
    <w:p w14:paraId="7F636CC5" w14:textId="30A27456" w:rsidR="001069D8" w:rsidRPr="00E95684" w:rsidRDefault="001069D8" w:rsidP="001069D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5E187" wp14:editId="797C9188">
            <wp:extent cx="3406787" cy="856034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677" cy="8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917C" w14:textId="567584D7" w:rsidR="00525F72" w:rsidRPr="00E95684" w:rsidRDefault="00525F72" w:rsidP="0068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In the Advanced Details section, under the Termination protection area,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Enable</w:t>
      </w:r>
    </w:p>
    <w:p w14:paraId="60A316C2" w14:textId="039894BB" w:rsidR="005E13DE" w:rsidRPr="00E95684" w:rsidRDefault="005E13DE" w:rsidP="003F19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</w:rPr>
        <w:t>Finally, in User data, paste the following:</w:t>
      </w:r>
    </w:p>
    <w:p w14:paraId="0C78DFF8" w14:textId="77777777" w:rsidR="00804DBE" w:rsidRPr="00E95684" w:rsidRDefault="00804DBE" w:rsidP="00804DB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#!/bin/bash</w:t>
      </w:r>
    </w:p>
    <w:p w14:paraId="1434DBB4" w14:textId="77777777" w:rsidR="00804DBE" w:rsidRPr="00E95684" w:rsidRDefault="00804DBE" w:rsidP="00804DB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yum -y install httpd</w:t>
      </w:r>
    </w:p>
    <w:p w14:paraId="4ADD3B1E" w14:textId="77777777" w:rsidR="00804DBE" w:rsidRPr="00E95684" w:rsidRDefault="00804DBE" w:rsidP="00804DB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proofErr w:type="spellStart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systemctl</w:t>
      </w:r>
      <w:proofErr w:type="spellEnd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enable httpd</w:t>
      </w:r>
    </w:p>
    <w:p w14:paraId="2431C69E" w14:textId="77777777" w:rsidR="00804DBE" w:rsidRPr="00E95684" w:rsidRDefault="00804DBE" w:rsidP="00804DB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proofErr w:type="spellStart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systemctl</w:t>
      </w:r>
      <w:proofErr w:type="spellEnd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start httpd</w:t>
      </w:r>
    </w:p>
    <w:p w14:paraId="118DF156" w14:textId="1FEFACBC" w:rsidR="002C31AE" w:rsidRPr="00E95684" w:rsidRDefault="00804DBE" w:rsidP="002C31A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echo '&lt;html&gt;&lt;h1&gt;Hello </w:t>
      </w:r>
      <w:proofErr w:type="gramStart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From</w:t>
      </w:r>
      <w:proofErr w:type="gramEnd"/>
      <w:r w:rsidRPr="00E95684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Your Web Server!&lt;/h1&gt;&lt;/html&gt;' &gt; /var/www/html/index.html</w:t>
      </w:r>
    </w:p>
    <w:p w14:paraId="0F8E7E29" w14:textId="605ECCBF" w:rsidR="00804DBE" w:rsidRPr="00E95684" w:rsidRDefault="002C31AE" w:rsidP="00804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This installs an Apache web server, configures the web server to start automatically when it boots, and activates the Web server</w:t>
      </w:r>
    </w:p>
    <w:p w14:paraId="2FE1B49F" w14:textId="436378E4" w:rsidR="00165288" w:rsidRPr="00E95684" w:rsidRDefault="00165288" w:rsidP="00804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B2864" wp14:editId="7531DB92">
            <wp:extent cx="3900791" cy="12474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0421" cy="12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6AF2" w14:textId="407D4808" w:rsidR="00EB2F49" w:rsidRPr="00E95684" w:rsidRDefault="00EB2F49" w:rsidP="00EB2F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Scroll to the very bottom and click the orange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Launch Instances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1414262" w14:textId="5FB3F9B9" w:rsidR="00EB2F49" w:rsidRPr="00E95684" w:rsidRDefault="00EB2F49" w:rsidP="00EB2F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A</w:t>
      </w:r>
      <w:r w:rsidR="00AF6349" w:rsidRPr="00E95684">
        <w:rPr>
          <w:rFonts w:ascii="Times New Roman" w:hAnsi="Times New Roman" w:cs="Times New Roman"/>
          <w:sz w:val="24"/>
          <w:szCs w:val="24"/>
        </w:rPr>
        <w:t xml:space="preserve"> window saying </w:t>
      </w:r>
      <w:r w:rsidR="00AF6349" w:rsidRPr="00E95684">
        <w:rPr>
          <w:rFonts w:ascii="Times New Roman" w:hAnsi="Times New Roman" w:cs="Times New Roman"/>
          <w:b/>
          <w:bCs/>
          <w:sz w:val="24"/>
          <w:szCs w:val="24"/>
        </w:rPr>
        <w:t>Select an existing key pair or create a new key pair</w:t>
      </w:r>
      <w:r w:rsidR="00AF6349" w:rsidRPr="00E95684">
        <w:rPr>
          <w:rFonts w:ascii="Times New Roman" w:hAnsi="Times New Roman" w:cs="Times New Roman"/>
          <w:sz w:val="24"/>
          <w:szCs w:val="24"/>
        </w:rPr>
        <w:t xml:space="preserve"> should appear</w:t>
      </w:r>
    </w:p>
    <w:p w14:paraId="16801FBA" w14:textId="180F03B9" w:rsidR="00AF6349" w:rsidRPr="00E95684" w:rsidRDefault="00AF6349" w:rsidP="00EB2F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</w:t>
      </w:r>
      <w:r w:rsidR="00937D5A" w:rsidRPr="00E95684">
        <w:rPr>
          <w:rFonts w:ascii="Times New Roman" w:hAnsi="Times New Roman" w:cs="Times New Roman"/>
          <w:sz w:val="24"/>
          <w:szCs w:val="24"/>
        </w:rPr>
        <w:t xml:space="preserve">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Choose an existing key pair</w:t>
      </w:r>
      <w:r w:rsidR="00937D5A" w:rsidRPr="00E95684">
        <w:rPr>
          <w:rFonts w:ascii="Times New Roman" w:hAnsi="Times New Roman" w:cs="Times New Roman"/>
          <w:sz w:val="24"/>
          <w:szCs w:val="24"/>
        </w:rPr>
        <w:t xml:space="preserve"> drop-down and click </w:t>
      </w:r>
      <w:r w:rsidR="00937D5A" w:rsidRPr="00E95684">
        <w:rPr>
          <w:rFonts w:ascii="Times New Roman" w:hAnsi="Times New Roman" w:cs="Times New Roman"/>
          <w:b/>
          <w:bCs/>
          <w:sz w:val="24"/>
          <w:szCs w:val="24"/>
        </w:rPr>
        <w:t>Proceed without a key pair</w:t>
      </w:r>
    </w:p>
    <w:p w14:paraId="130E9D03" w14:textId="6022EDB7" w:rsidR="00937D5A" w:rsidRPr="00E95684" w:rsidRDefault="00937D5A" w:rsidP="00EB2F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</w:p>
    <w:p w14:paraId="37066012" w14:textId="3D572964" w:rsidR="00937D5A" w:rsidRPr="00E95684" w:rsidRDefault="00205D8D" w:rsidP="00EB2F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Click the orange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View all Instances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3DBB7DF" w14:textId="2FE5867F" w:rsidR="00205D8D" w:rsidRPr="00E95684" w:rsidRDefault="00205D8D" w:rsidP="00205D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C1BC0" wp14:editId="76219433">
            <wp:extent cx="22574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A24" w14:textId="4B07D2A9" w:rsidR="00E24A48" w:rsidRPr="00E95684" w:rsidRDefault="008309F8" w:rsidP="008346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Your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Web Server</w:t>
      </w:r>
      <w:r w:rsidRPr="00E95684">
        <w:rPr>
          <w:rFonts w:ascii="Times New Roman" w:hAnsi="Times New Roman" w:cs="Times New Roman"/>
          <w:sz w:val="24"/>
          <w:szCs w:val="24"/>
        </w:rPr>
        <w:t xml:space="preserve"> should be selected. If not, select</w:t>
      </w:r>
      <w:r w:rsidR="00AB364E" w:rsidRPr="00E95684">
        <w:rPr>
          <w:rFonts w:ascii="Times New Roman" w:hAnsi="Times New Roman" w:cs="Times New Roman"/>
          <w:sz w:val="24"/>
          <w:szCs w:val="24"/>
        </w:rPr>
        <w:t xml:space="preserve"> scroll to the right until you see the </w:t>
      </w:r>
      <w:r w:rsidR="00AB364E" w:rsidRPr="00E95684">
        <w:rPr>
          <w:rFonts w:ascii="Times New Roman" w:hAnsi="Times New Roman" w:cs="Times New Roman"/>
          <w:b/>
          <w:bCs/>
          <w:sz w:val="24"/>
          <w:szCs w:val="24"/>
        </w:rPr>
        <w:t>Security Group Name</w:t>
      </w:r>
      <w:r w:rsidR="00AB364E" w:rsidRPr="00E95684">
        <w:rPr>
          <w:rFonts w:ascii="Times New Roman" w:hAnsi="Times New Roman" w:cs="Times New Roman"/>
          <w:sz w:val="24"/>
          <w:szCs w:val="24"/>
        </w:rPr>
        <w:t xml:space="preserve"> column. Select the one that says </w:t>
      </w:r>
      <w:r w:rsidR="00AB364E" w:rsidRPr="00E95684">
        <w:rPr>
          <w:rFonts w:ascii="Times New Roman" w:hAnsi="Times New Roman" w:cs="Times New Roman"/>
          <w:b/>
          <w:bCs/>
          <w:sz w:val="24"/>
          <w:szCs w:val="24"/>
        </w:rPr>
        <w:t>Web Server security group</w:t>
      </w:r>
    </w:p>
    <w:p w14:paraId="0629719E" w14:textId="052E10D9" w:rsidR="00EC0621" w:rsidRPr="00E95684" w:rsidRDefault="00C64F8B" w:rsidP="00EC06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900E8" wp14:editId="323C2023">
            <wp:extent cx="4533089" cy="845232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681" cy="8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CEB" w14:textId="2A287C18" w:rsidR="0051011B" w:rsidRPr="00E95684" w:rsidRDefault="0051011B" w:rsidP="005101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Wait until under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 State</w:t>
      </w:r>
      <w:r w:rsidRPr="00E95684">
        <w:rPr>
          <w:rFonts w:ascii="Times New Roman" w:hAnsi="Times New Roman" w:cs="Times New Roman"/>
          <w:sz w:val="24"/>
          <w:szCs w:val="24"/>
        </w:rPr>
        <w:t xml:space="preserve"> column it says: running and under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Status Checks</w:t>
      </w:r>
      <w:r w:rsidRPr="00E95684">
        <w:rPr>
          <w:rFonts w:ascii="Times New Roman" w:hAnsi="Times New Roman" w:cs="Times New Roman"/>
          <w:sz w:val="24"/>
          <w:szCs w:val="24"/>
        </w:rPr>
        <w:t xml:space="preserve"> column it says 2/2 checks passed</w:t>
      </w:r>
    </w:p>
    <w:p w14:paraId="6E2D6814" w14:textId="3F41BBD6" w:rsidR="00B97C05" w:rsidRPr="00E95684" w:rsidRDefault="00B97C05" w:rsidP="00B97C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E9F1" wp14:editId="7BBF5075">
            <wp:extent cx="5486400" cy="155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8CDA" w14:textId="1EE71A8F" w:rsidR="0051011B" w:rsidRPr="00E95684" w:rsidRDefault="0051011B" w:rsidP="0051011B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Monitor Your Instance</w:t>
      </w:r>
    </w:p>
    <w:p w14:paraId="22F2996C" w14:textId="3F6B54D9" w:rsidR="0051011B" w:rsidRPr="00E95684" w:rsidRDefault="003A6FA5" w:rsidP="005101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Status Checks</w:t>
      </w:r>
      <w:r w:rsidRPr="00E95684">
        <w:rPr>
          <w:rFonts w:ascii="Times New Roman" w:hAnsi="Times New Roman" w:cs="Times New Roman"/>
          <w:sz w:val="24"/>
          <w:szCs w:val="24"/>
        </w:rPr>
        <w:t xml:space="preserve"> tab and make sure that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System reachability</w:t>
      </w:r>
      <w:r w:rsidRPr="00E95684">
        <w:rPr>
          <w:rFonts w:ascii="Times New Roman" w:hAnsi="Times New Roman" w:cs="Times New Roman"/>
          <w:sz w:val="24"/>
          <w:szCs w:val="24"/>
        </w:rPr>
        <w:t xml:space="preserve"> and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 reachability</w:t>
      </w:r>
      <w:r w:rsidRPr="00E95684">
        <w:rPr>
          <w:rFonts w:ascii="Times New Roman" w:hAnsi="Times New Roman" w:cs="Times New Roman"/>
          <w:sz w:val="24"/>
          <w:szCs w:val="24"/>
        </w:rPr>
        <w:t xml:space="preserve"> checks have passed</w:t>
      </w:r>
    </w:p>
    <w:p w14:paraId="13A2DE8E" w14:textId="4A98967C" w:rsidR="00CA0C37" w:rsidRPr="00E95684" w:rsidRDefault="00CA0C37" w:rsidP="00CA0C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3680C" wp14:editId="2D2508F7">
            <wp:extent cx="4756825" cy="45641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6216" cy="4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387" w14:textId="2C746933" w:rsidR="00CA0C37" w:rsidRPr="00E95684" w:rsidRDefault="00183C6D" w:rsidP="00CA0C3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At the top, in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E95684">
        <w:rPr>
          <w:rFonts w:ascii="Times New Roman" w:hAnsi="Times New Roman" w:cs="Times New Roman"/>
          <w:sz w:val="24"/>
          <w:szCs w:val="24"/>
        </w:rPr>
        <w:t xml:space="preserve"> menu,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Monitor and troubleshoot</w:t>
      </w:r>
      <w:r w:rsidRPr="00E95684">
        <w:rPr>
          <w:rFonts w:ascii="Times New Roman" w:hAnsi="Times New Roman" w:cs="Times New Roman"/>
          <w:sz w:val="24"/>
          <w:szCs w:val="24"/>
        </w:rPr>
        <w:t xml:space="preserve">, then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Get system log</w:t>
      </w:r>
    </w:p>
    <w:p w14:paraId="08F4846D" w14:textId="7380D8FE" w:rsidR="00183C6D" w:rsidRPr="00E95684" w:rsidRDefault="00183C6D" w:rsidP="00183C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5EEDB" wp14:editId="0C91B098">
            <wp:extent cx="3190672" cy="18161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8655" cy="1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EEC" w14:textId="071A4984" w:rsidR="007A4D62" w:rsidRPr="00E95684" w:rsidRDefault="005A7468" w:rsidP="007A4D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From this, you can see that the HTTP package was installed from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user data</w:t>
      </w:r>
    </w:p>
    <w:p w14:paraId="1682F7AA" w14:textId="7B6EF688" w:rsidR="005A7468" w:rsidRPr="00E95684" w:rsidRDefault="005A7468" w:rsidP="005A74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59E46" wp14:editId="14E6F5C3">
            <wp:extent cx="3793787" cy="148502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8847" cy="1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E4E1" w14:textId="279F7CBC" w:rsidR="00CA0C37" w:rsidRPr="00E95684" w:rsidRDefault="005A7468" w:rsidP="00802B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Cancel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0B548FE" w14:textId="181C00A0" w:rsidR="00802B96" w:rsidRPr="00E95684" w:rsidRDefault="00802B96" w:rsidP="00802B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At the top, in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E95684">
        <w:rPr>
          <w:rFonts w:ascii="Times New Roman" w:hAnsi="Times New Roman" w:cs="Times New Roman"/>
          <w:sz w:val="24"/>
          <w:szCs w:val="24"/>
        </w:rPr>
        <w:t xml:space="preserve"> menu,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Monitor and troubleshoot</w:t>
      </w:r>
      <w:r w:rsidRPr="00E95684">
        <w:rPr>
          <w:rFonts w:ascii="Times New Roman" w:hAnsi="Times New Roman" w:cs="Times New Roman"/>
          <w:sz w:val="24"/>
          <w:szCs w:val="24"/>
        </w:rPr>
        <w:t xml:space="preserve">, then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Get instance </w:t>
      </w:r>
      <w:r w:rsidR="00DB7940" w:rsidRPr="00E95684">
        <w:rPr>
          <w:rFonts w:ascii="Times New Roman" w:hAnsi="Times New Roman" w:cs="Times New Roman"/>
          <w:b/>
          <w:bCs/>
          <w:sz w:val="24"/>
          <w:szCs w:val="24"/>
        </w:rPr>
        <w:t>screenshot</w:t>
      </w:r>
    </w:p>
    <w:p w14:paraId="58E825E0" w14:textId="773A1EF0" w:rsidR="00DB7940" w:rsidRPr="00E95684" w:rsidRDefault="00DB7940" w:rsidP="00DB79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28DF12" wp14:editId="7DF0D254">
            <wp:extent cx="4659549" cy="1621674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3418" cy="16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C16" w14:textId="6CA7E69E" w:rsidR="00DB7940" w:rsidRPr="00E95684" w:rsidRDefault="00A26483" w:rsidP="00DB79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If your EC2 instance console had a screen, this is what it would look like</w:t>
      </w:r>
    </w:p>
    <w:p w14:paraId="7E5BD5AD" w14:textId="7F39E1E3" w:rsidR="00D10641" w:rsidRPr="00E95684" w:rsidRDefault="00DB7940" w:rsidP="008346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Cancel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A9BBF58" w14:textId="64C8E216" w:rsidR="00A26483" w:rsidRPr="00E95684" w:rsidRDefault="00A26483" w:rsidP="00A26483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Updating Your Security Group and Accessing the Web Server</w:t>
      </w:r>
    </w:p>
    <w:p w14:paraId="09964D06" w14:textId="71C4B946" w:rsidR="00A26483" w:rsidRPr="00E95684" w:rsidRDefault="00541AEA" w:rsidP="00541A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If you go on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Pr="00E95684">
        <w:rPr>
          <w:rFonts w:ascii="Times New Roman" w:hAnsi="Times New Roman" w:cs="Times New Roman"/>
          <w:sz w:val="24"/>
          <w:szCs w:val="24"/>
        </w:rPr>
        <w:t xml:space="preserve"> tab and copy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IPv4 Public IP</w:t>
      </w:r>
      <w:r w:rsidRPr="00E95684">
        <w:rPr>
          <w:rFonts w:ascii="Times New Roman" w:hAnsi="Times New Roman" w:cs="Times New Roman"/>
          <w:sz w:val="24"/>
          <w:szCs w:val="24"/>
        </w:rPr>
        <w:t xml:space="preserve"> and paste it into a web browser, you won’t be able to access it sin</w:t>
      </w:r>
      <w:r w:rsidR="00F2467E" w:rsidRPr="00E95684">
        <w:rPr>
          <w:rFonts w:ascii="Times New Roman" w:hAnsi="Times New Roman" w:cs="Times New Roman"/>
          <w:sz w:val="24"/>
          <w:szCs w:val="24"/>
        </w:rPr>
        <w:t>ce your secur</w:t>
      </w:r>
      <w:r w:rsidR="00834767" w:rsidRPr="00E95684">
        <w:rPr>
          <w:rFonts w:ascii="Times New Roman" w:hAnsi="Times New Roman" w:cs="Times New Roman"/>
          <w:sz w:val="24"/>
          <w:szCs w:val="24"/>
        </w:rPr>
        <w:t>ity group is not allowing inbound traffic on port 80, the port that allows HTTP web requests.</w:t>
      </w:r>
    </w:p>
    <w:p w14:paraId="23049A35" w14:textId="3AB97DBA" w:rsidR="00834767" w:rsidRPr="00E95684" w:rsidRDefault="00834767" w:rsidP="00541A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To fix this, go to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EC2 Management Console</w:t>
      </w:r>
      <w:r w:rsidRPr="00E95684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791929AD" w14:textId="22228500" w:rsidR="006148F6" w:rsidRPr="00E95684" w:rsidRDefault="006148F6" w:rsidP="00541A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left menu, scroll down till you find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Security Groups.</w:t>
      </w:r>
      <w:r w:rsidRPr="00E95684">
        <w:rPr>
          <w:rFonts w:ascii="Times New Roman" w:hAnsi="Times New Roman" w:cs="Times New Roman"/>
          <w:sz w:val="24"/>
          <w:szCs w:val="24"/>
        </w:rPr>
        <w:t xml:space="preserve"> Click on it</w:t>
      </w:r>
    </w:p>
    <w:p w14:paraId="215513D7" w14:textId="7F5AC0CC" w:rsidR="006148F6" w:rsidRPr="00E95684" w:rsidRDefault="00FC317E" w:rsidP="00FC3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CA6EB" wp14:editId="1CCCFEE1">
            <wp:extent cx="1322962" cy="132779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5920" cy="13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41C0" w14:textId="3F6DFEE0" w:rsidR="00FC317E" w:rsidRPr="00E95684" w:rsidRDefault="00FC317E" w:rsidP="00FC31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Web Server security group</w:t>
      </w:r>
    </w:p>
    <w:p w14:paraId="79D7A898" w14:textId="5F09F806" w:rsidR="00094F41" w:rsidRPr="00E95684" w:rsidRDefault="00094F41" w:rsidP="00094F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63298" wp14:editId="6924B795">
            <wp:extent cx="3132306" cy="1150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1131" cy="11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67B" w14:textId="640E596E" w:rsidR="007D4E7A" w:rsidRPr="00E95684" w:rsidRDefault="007D4E7A" w:rsidP="007D4E7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Inbound rules </w:t>
      </w:r>
      <w:r w:rsidRPr="00E95684">
        <w:rPr>
          <w:rFonts w:ascii="Times New Roman" w:hAnsi="Times New Roman" w:cs="Times New Roman"/>
          <w:sz w:val="24"/>
          <w:szCs w:val="24"/>
        </w:rPr>
        <w:t xml:space="preserve">tab and then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Edit inbound rules</w:t>
      </w:r>
      <w:r w:rsidRPr="00E95684">
        <w:rPr>
          <w:rFonts w:ascii="Times New Roman" w:hAnsi="Times New Roman" w:cs="Times New Roman"/>
          <w:sz w:val="24"/>
          <w:szCs w:val="24"/>
        </w:rPr>
        <w:t xml:space="preserve"> and configure the following</w:t>
      </w:r>
      <w:r w:rsidR="007F546A" w:rsidRPr="00E95684">
        <w:rPr>
          <w:rFonts w:ascii="Times New Roman" w:hAnsi="Times New Roman" w:cs="Times New Roman"/>
          <w:sz w:val="24"/>
          <w:szCs w:val="24"/>
        </w:rPr>
        <w:t xml:space="preserve"> then click the </w:t>
      </w:r>
      <w:r w:rsidR="007F546A" w:rsidRPr="00E95684">
        <w:rPr>
          <w:rFonts w:ascii="Times New Roman" w:hAnsi="Times New Roman" w:cs="Times New Roman"/>
          <w:b/>
          <w:bCs/>
          <w:sz w:val="24"/>
          <w:szCs w:val="24"/>
        </w:rPr>
        <w:t>Save rules</w:t>
      </w:r>
      <w:r w:rsidR="007F546A"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325BD0F1" w14:textId="2052D490" w:rsidR="005F2413" w:rsidRPr="00E95684" w:rsidRDefault="005F2413" w:rsidP="005F24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E95684">
        <w:rPr>
          <w:rFonts w:ascii="Times New Roman" w:hAnsi="Times New Roman" w:cs="Times New Roman"/>
          <w:sz w:val="24"/>
          <w:szCs w:val="24"/>
        </w:rPr>
        <w:t xml:space="preserve"> HTTP</w:t>
      </w:r>
    </w:p>
    <w:p w14:paraId="24B169B0" w14:textId="1589CFE4" w:rsidR="005F2413" w:rsidRPr="00E95684" w:rsidRDefault="005F2413" w:rsidP="005F24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E95684">
        <w:rPr>
          <w:rFonts w:ascii="Times New Roman" w:hAnsi="Times New Roman" w:cs="Times New Roman"/>
          <w:sz w:val="24"/>
          <w:szCs w:val="24"/>
        </w:rPr>
        <w:t xml:space="preserve"> Anywhere-IPv4</w:t>
      </w:r>
    </w:p>
    <w:p w14:paraId="62F92C20" w14:textId="471BAD57" w:rsidR="007F546A" w:rsidRPr="00E95684" w:rsidRDefault="007F546A" w:rsidP="005F24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1C9C7" wp14:editId="4509D887">
            <wp:extent cx="3861881" cy="1422281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5958" cy="14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C55D" w14:textId="21FA7FF6" w:rsidR="002F2BA0" w:rsidRPr="00E95684" w:rsidRDefault="002F2BA0" w:rsidP="002F2B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Open the web server tab from before. You should get a message saying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Hello </w:t>
      </w:r>
      <w:proofErr w:type="gramStart"/>
      <w:r w:rsidRPr="00E95684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Your Web Server!</w:t>
      </w:r>
    </w:p>
    <w:p w14:paraId="220BBD49" w14:textId="4335B277" w:rsidR="002F2BA0" w:rsidRPr="00E95684" w:rsidRDefault="002F2BA0" w:rsidP="00264FE3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Resizing Your Instance: Instance Type and EBS Volume</w:t>
      </w:r>
    </w:p>
    <w:p w14:paraId="7E0C5DC9" w14:textId="2862D122" w:rsidR="005916E7" w:rsidRPr="00E95684" w:rsidRDefault="007C510C" w:rsidP="005916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Instances. </w:t>
      </w:r>
      <w:r w:rsidRPr="00E95684">
        <w:rPr>
          <w:rFonts w:ascii="Times New Roman" w:hAnsi="Times New Roman" w:cs="Times New Roman"/>
          <w:sz w:val="24"/>
          <w:szCs w:val="24"/>
        </w:rPr>
        <w:t xml:space="preserve">Click the Instance State menu dropdown, and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Stop instance</w:t>
      </w:r>
    </w:p>
    <w:p w14:paraId="71FDC171" w14:textId="6B653F05" w:rsidR="007C510C" w:rsidRPr="00E95684" w:rsidRDefault="007C510C" w:rsidP="007C5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7FBCA" wp14:editId="6F7A5B4D">
            <wp:extent cx="4328808" cy="11633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1896" cy="11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14C" w14:textId="39FDB76F" w:rsidR="00264FE3" w:rsidRPr="00E95684" w:rsidRDefault="00264FE3" w:rsidP="00264FE3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Changing The Instance Type</w:t>
      </w:r>
    </w:p>
    <w:p w14:paraId="5572E508" w14:textId="338CC7D7" w:rsidR="00264FE3" w:rsidRPr="00E95684" w:rsidRDefault="006775CB" w:rsidP="00264F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In the Actions drop-down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 Settings</w:t>
      </w:r>
      <w:r w:rsidR="00FD42F7" w:rsidRPr="00E9568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D42F7" w:rsidRPr="00E95684">
        <w:rPr>
          <w:rFonts w:ascii="Times New Roman" w:hAnsi="Times New Roman" w:cs="Times New Roman"/>
          <w:sz w:val="24"/>
          <w:szCs w:val="24"/>
        </w:rPr>
        <w:t xml:space="preserve"> then click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Change Instance Type</w:t>
      </w:r>
    </w:p>
    <w:p w14:paraId="3ADB5DC5" w14:textId="7015ED22" w:rsidR="00FD42F7" w:rsidRPr="00E95684" w:rsidRDefault="00FD42F7" w:rsidP="00FD42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02F02" wp14:editId="4350067E">
            <wp:extent cx="3229583" cy="234705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4151" cy="23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7A2" w14:textId="16DE2C9E" w:rsidR="00FD42F7" w:rsidRPr="00E95684" w:rsidRDefault="00CE39DF" w:rsidP="00FD42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Change the Instance type to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t2.small</w:t>
      </w:r>
      <w:r w:rsidRPr="00E95684">
        <w:rPr>
          <w:rFonts w:ascii="Times New Roman" w:hAnsi="Times New Roman" w:cs="Times New Roman"/>
          <w:sz w:val="24"/>
          <w:szCs w:val="24"/>
        </w:rPr>
        <w:t xml:space="preserve"> and click the orange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42CE500" w14:textId="082839CA" w:rsidR="009F32AD" w:rsidRPr="00E95684" w:rsidRDefault="009F32AD" w:rsidP="009F32A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Resizing the EBS Volume</w:t>
      </w:r>
    </w:p>
    <w:p w14:paraId="0A3DC05F" w14:textId="18A70826" w:rsidR="009F32AD" w:rsidRPr="00E95684" w:rsidRDefault="000D4083" w:rsidP="009F32A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left menu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Volumes</w:t>
      </w:r>
    </w:p>
    <w:p w14:paraId="5AF06914" w14:textId="0E15DBC1" w:rsidR="000D4083" w:rsidRPr="00E95684" w:rsidRDefault="000D4083" w:rsidP="000D40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0925B3" wp14:editId="0F65BE7B">
            <wp:extent cx="1770434" cy="1130064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4717" cy="11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290B" w14:textId="43E624F3" w:rsidR="00D465C9" w:rsidRPr="00E95684" w:rsidRDefault="00D465C9" w:rsidP="00D465C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E95684">
        <w:rPr>
          <w:rFonts w:ascii="Times New Roman" w:hAnsi="Times New Roman" w:cs="Times New Roman"/>
          <w:sz w:val="24"/>
          <w:szCs w:val="24"/>
        </w:rPr>
        <w:t xml:space="preserve"> drop-down and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Modify Volume</w:t>
      </w:r>
    </w:p>
    <w:p w14:paraId="6F24521F" w14:textId="317624E3" w:rsidR="00D465C9" w:rsidRPr="00E95684" w:rsidRDefault="006219F1" w:rsidP="006219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Change the size to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E95684">
        <w:rPr>
          <w:rFonts w:ascii="Times New Roman" w:hAnsi="Times New Roman" w:cs="Times New Roman"/>
          <w:sz w:val="24"/>
          <w:szCs w:val="24"/>
        </w:rPr>
        <w:t xml:space="preserve">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Modify.</w:t>
      </w:r>
      <w:r w:rsidRPr="00E95684">
        <w:rPr>
          <w:rFonts w:ascii="Times New Roman" w:hAnsi="Times New Roman" w:cs="Times New Roman"/>
          <w:sz w:val="24"/>
          <w:szCs w:val="24"/>
        </w:rPr>
        <w:t xml:space="preserve">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Modify</w:t>
      </w:r>
      <w:r w:rsidRPr="00E95684">
        <w:rPr>
          <w:rFonts w:ascii="Times New Roman" w:hAnsi="Times New Roman" w:cs="Times New Roman"/>
          <w:sz w:val="24"/>
          <w:szCs w:val="24"/>
        </w:rPr>
        <w:t xml:space="preserve"> again. 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C71D90E" w14:textId="171291FF" w:rsidR="00B660BE" w:rsidRPr="00E95684" w:rsidRDefault="00B660BE" w:rsidP="00B660BE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Starting the Resized Instance</w:t>
      </w:r>
    </w:p>
    <w:p w14:paraId="5A0EDD7D" w14:textId="2EF745B1" w:rsidR="00B660BE" w:rsidRPr="00E95684" w:rsidRDefault="0052591D" w:rsidP="00B660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Instances. </w:t>
      </w:r>
      <w:r w:rsidRPr="00E95684">
        <w:rPr>
          <w:rFonts w:ascii="Times New Roman" w:hAnsi="Times New Roman" w:cs="Times New Roman"/>
          <w:sz w:val="24"/>
          <w:szCs w:val="24"/>
        </w:rPr>
        <w:t xml:space="preserve">Then, on the Instance State drop-down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Start instance</w:t>
      </w:r>
    </w:p>
    <w:p w14:paraId="257589E4" w14:textId="597F9A98" w:rsidR="00747015" w:rsidRPr="00E95684" w:rsidRDefault="00BC27DE" w:rsidP="00BC27DE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Exploring EC2 Limits</w:t>
      </w:r>
    </w:p>
    <w:p w14:paraId="0F5A972F" w14:textId="108A4BCF" w:rsidR="00747015" w:rsidRPr="00E95684" w:rsidRDefault="00747015" w:rsidP="007470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left menu, select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Limits</w:t>
      </w:r>
    </w:p>
    <w:p w14:paraId="28469CBA" w14:textId="1520BBAB" w:rsidR="000B0BB4" w:rsidRPr="00E95684" w:rsidRDefault="006D7894" w:rsidP="000B0BB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On the </w:t>
      </w:r>
      <w:r w:rsidR="000B0BB4" w:rsidRPr="00E95684">
        <w:rPr>
          <w:rFonts w:ascii="Times New Roman" w:hAnsi="Times New Roman" w:cs="Times New Roman"/>
          <w:b/>
          <w:bCs/>
          <w:sz w:val="24"/>
          <w:szCs w:val="24"/>
        </w:rPr>
        <w:t>All Limits</w:t>
      </w:r>
      <w:r w:rsidR="000B0BB4" w:rsidRPr="00E95684">
        <w:rPr>
          <w:rFonts w:ascii="Times New Roman" w:hAnsi="Times New Roman" w:cs="Times New Roman"/>
          <w:sz w:val="24"/>
          <w:szCs w:val="24"/>
        </w:rPr>
        <w:t xml:space="preserve"> drop-down select </w:t>
      </w:r>
      <w:r w:rsidR="000B0BB4" w:rsidRPr="00E95684">
        <w:rPr>
          <w:rFonts w:ascii="Times New Roman" w:hAnsi="Times New Roman" w:cs="Times New Roman"/>
          <w:b/>
          <w:bCs/>
          <w:sz w:val="24"/>
          <w:szCs w:val="24"/>
        </w:rPr>
        <w:t>Running instances</w:t>
      </w:r>
    </w:p>
    <w:p w14:paraId="23CC41C6" w14:textId="6A4436C2" w:rsidR="000B0BB4" w:rsidRPr="00E95684" w:rsidRDefault="000B0BB4" w:rsidP="000B0B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164AE" wp14:editId="3828D6B0">
            <wp:extent cx="1468876" cy="22679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2995" cy="22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24B" w14:textId="19D34EB9" w:rsidR="000E6405" w:rsidRPr="00E95684" w:rsidRDefault="000E6405" w:rsidP="000E6405">
      <w:p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Testing Termination Protection</w:t>
      </w:r>
    </w:p>
    <w:p w14:paraId="5A7FBC63" w14:textId="6F6D4162" w:rsidR="000E6405" w:rsidRPr="00E95684" w:rsidRDefault="000E6405" w:rsidP="000E64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On the left menu, select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Instances</w:t>
      </w:r>
    </w:p>
    <w:p w14:paraId="4D722F95" w14:textId="08880B28" w:rsidR="008046A8" w:rsidRPr="00E95684" w:rsidRDefault="008046A8" w:rsidP="000E64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Instances state</w:t>
      </w:r>
      <w:r w:rsidRPr="00E95684">
        <w:rPr>
          <w:rFonts w:ascii="Times New Roman" w:hAnsi="Times New Roman" w:cs="Times New Roman"/>
          <w:sz w:val="24"/>
          <w:szCs w:val="24"/>
        </w:rPr>
        <w:t xml:space="preserve"> </w:t>
      </w:r>
      <w:r w:rsidR="00AC09A5" w:rsidRPr="00E95684">
        <w:rPr>
          <w:rFonts w:ascii="Times New Roman" w:hAnsi="Times New Roman" w:cs="Times New Roman"/>
          <w:sz w:val="24"/>
          <w:szCs w:val="24"/>
        </w:rPr>
        <w:t>drop-down and</w:t>
      </w:r>
      <w:r w:rsidRPr="00E95684">
        <w:rPr>
          <w:rFonts w:ascii="Times New Roman" w:hAnsi="Times New Roman" w:cs="Times New Roman"/>
          <w:sz w:val="24"/>
          <w:szCs w:val="24"/>
        </w:rPr>
        <w:t xml:space="preserve"> select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Terminate instance</w:t>
      </w:r>
      <w:r w:rsidR="009C5983" w:rsidRPr="00E956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C5983" w:rsidRPr="00E95684">
        <w:rPr>
          <w:rFonts w:ascii="Times New Roman" w:hAnsi="Times New Roman" w:cs="Times New Roman"/>
          <w:sz w:val="24"/>
          <w:szCs w:val="24"/>
        </w:rPr>
        <w:t xml:space="preserve"> Click the orange </w:t>
      </w:r>
      <w:r w:rsidR="009C5983" w:rsidRPr="00E95684">
        <w:rPr>
          <w:rFonts w:ascii="Times New Roman" w:hAnsi="Times New Roman" w:cs="Times New Roman"/>
          <w:b/>
          <w:bCs/>
          <w:sz w:val="24"/>
          <w:szCs w:val="24"/>
        </w:rPr>
        <w:t>Terminate</w:t>
      </w:r>
      <w:r w:rsidR="009C5983" w:rsidRPr="00E95684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B189AB0" w14:textId="2A249ECF" w:rsidR="008046A8" w:rsidRPr="00E95684" w:rsidRDefault="008046A8" w:rsidP="008046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6D915" wp14:editId="7280F134">
            <wp:extent cx="1274323" cy="1501485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7812" cy="15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531" w14:textId="622BAB47" w:rsidR="00A714FC" w:rsidRPr="00E95684" w:rsidRDefault="00A714FC" w:rsidP="00A714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You should get this message, showing that</w:t>
      </w:r>
      <w:r w:rsidR="002344EC" w:rsidRPr="00E95684">
        <w:rPr>
          <w:rFonts w:ascii="Times New Roman" w:hAnsi="Times New Roman" w:cs="Times New Roman"/>
          <w:sz w:val="24"/>
          <w:szCs w:val="24"/>
        </w:rPr>
        <w:t xml:space="preserve"> termination protection is enabled. </w:t>
      </w:r>
    </w:p>
    <w:p w14:paraId="4056B403" w14:textId="27A3BD61" w:rsidR="002344EC" w:rsidRPr="00E95684" w:rsidRDefault="002344EC" w:rsidP="002344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020C1B" wp14:editId="677FA9D8">
            <wp:extent cx="5486400" cy="2978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FA05" w14:textId="2B42E1CC" w:rsidR="002344EC" w:rsidRPr="00E95684" w:rsidRDefault="006F1889" w:rsidP="002344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E95684">
        <w:rPr>
          <w:rFonts w:ascii="Times New Roman" w:hAnsi="Times New Roman" w:cs="Times New Roman"/>
          <w:sz w:val="24"/>
          <w:szCs w:val="24"/>
        </w:rPr>
        <w:t xml:space="preserve"> drop-down, then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 settings</w:t>
      </w:r>
      <w:r w:rsidRPr="00E95684">
        <w:rPr>
          <w:rFonts w:ascii="Times New Roman" w:hAnsi="Times New Roman" w:cs="Times New Roman"/>
          <w:sz w:val="24"/>
          <w:szCs w:val="24"/>
        </w:rPr>
        <w:t xml:space="preserve">, then click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Change termination protection</w:t>
      </w:r>
    </w:p>
    <w:p w14:paraId="3FDD1970" w14:textId="2D68004D" w:rsidR="006F1889" w:rsidRPr="00E95684" w:rsidRDefault="006F1889" w:rsidP="002344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Remove the check mark next to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Enable</w:t>
      </w:r>
      <w:r w:rsidR="00715442" w:rsidRPr="00E956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15442" w:rsidRPr="00E95684">
        <w:rPr>
          <w:rFonts w:ascii="Times New Roman" w:hAnsi="Times New Roman" w:cs="Times New Roman"/>
          <w:sz w:val="24"/>
          <w:szCs w:val="24"/>
        </w:rPr>
        <w:t xml:space="preserve"> Click </w:t>
      </w:r>
      <w:r w:rsidR="00715442" w:rsidRPr="00E95684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11781147" w14:textId="004CB703" w:rsidR="00AC09A5" w:rsidRPr="00E95684" w:rsidRDefault="00AC09A5" w:rsidP="004466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Go back to the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Instances state</w:t>
      </w:r>
      <w:r w:rsidRPr="00E95684">
        <w:rPr>
          <w:rFonts w:ascii="Times New Roman" w:hAnsi="Times New Roman" w:cs="Times New Roman"/>
          <w:sz w:val="24"/>
          <w:szCs w:val="24"/>
        </w:rPr>
        <w:t xml:space="preserve"> drop-down and select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 xml:space="preserve"> Terminate instance.</w:t>
      </w:r>
      <w:r w:rsidRPr="00E95684">
        <w:rPr>
          <w:rFonts w:ascii="Times New Roman" w:hAnsi="Times New Roman" w:cs="Times New Roman"/>
          <w:sz w:val="24"/>
          <w:szCs w:val="24"/>
        </w:rPr>
        <w:t xml:space="preserve"> Click the orange </w:t>
      </w:r>
      <w:r w:rsidRPr="00E95684">
        <w:rPr>
          <w:rFonts w:ascii="Times New Roman" w:hAnsi="Times New Roman" w:cs="Times New Roman"/>
          <w:b/>
          <w:bCs/>
          <w:sz w:val="24"/>
          <w:szCs w:val="24"/>
        </w:rPr>
        <w:t>Terminate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</w:t>
      </w:r>
      <w:r w:rsidR="003B1CB2" w:rsidRPr="00E95684">
        <w:rPr>
          <w:rFonts w:ascii="Times New Roman" w:hAnsi="Times New Roman" w:cs="Times New Roman"/>
          <w:sz w:val="24"/>
          <w:szCs w:val="24"/>
        </w:rPr>
        <w:t>.</w:t>
      </w:r>
    </w:p>
    <w:p w14:paraId="1A15A35E" w14:textId="788E1CF2" w:rsidR="003B1CB2" w:rsidRPr="00E95684" w:rsidRDefault="003B1CB2" w:rsidP="004466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>The instance should be terminated</w:t>
      </w:r>
    </w:p>
    <w:p w14:paraId="6E9C9099" w14:textId="77777777" w:rsidR="00634747" w:rsidRPr="00E95684" w:rsidRDefault="00634747" w:rsidP="006347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5684">
        <w:rPr>
          <w:rFonts w:ascii="Times New Roman" w:hAnsi="Times New Roman" w:cs="Times New Roman"/>
          <w:sz w:val="24"/>
          <w:szCs w:val="24"/>
          <w:u w:val="single"/>
        </w:rPr>
        <w:t>You have finished this lab!</w:t>
      </w:r>
    </w:p>
    <w:p w14:paraId="07643E76" w14:textId="3447C7E8" w:rsidR="00634747" w:rsidRPr="00E95684" w:rsidRDefault="00634747" w:rsidP="006347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95684">
        <w:rPr>
          <w:rFonts w:ascii="Times New Roman" w:hAnsi="Times New Roman" w:cs="Times New Roman"/>
          <w:b/>
          <w:sz w:val="24"/>
          <w:szCs w:val="24"/>
        </w:rPr>
        <w:t>End Lab</w:t>
      </w:r>
      <w:r w:rsidRPr="00E95684">
        <w:rPr>
          <w:rFonts w:ascii="Times New Roman" w:hAnsi="Times New Roman" w:cs="Times New Roman"/>
          <w:sz w:val="24"/>
          <w:szCs w:val="24"/>
        </w:rPr>
        <w:t xml:space="preserve"> button and select the blue </w:t>
      </w:r>
      <w:r w:rsidRPr="00E95684">
        <w:rPr>
          <w:rFonts w:ascii="Times New Roman" w:hAnsi="Times New Roman" w:cs="Times New Roman"/>
          <w:b/>
          <w:sz w:val="24"/>
          <w:szCs w:val="24"/>
        </w:rPr>
        <w:t>Yes</w:t>
      </w:r>
      <w:r w:rsidRPr="00E95684">
        <w:rPr>
          <w:rFonts w:ascii="Times New Roman" w:hAnsi="Times New Roman" w:cs="Times New Roman"/>
          <w:bCs/>
          <w:sz w:val="24"/>
          <w:szCs w:val="24"/>
        </w:rPr>
        <w:t xml:space="preserve"> button.</w:t>
      </w:r>
    </w:p>
    <w:p w14:paraId="2BBCF887" w14:textId="1C982AFC" w:rsidR="00634747" w:rsidRPr="00E95684" w:rsidRDefault="00634747" w:rsidP="006347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95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72DB6" wp14:editId="41C14A5A">
            <wp:extent cx="840018" cy="439276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18" cy="4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DD47" w14:textId="54451E20" w:rsidR="00F710AA" w:rsidRPr="00E95684" w:rsidRDefault="00834670" w:rsidP="00834670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568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AA185D7" w14:textId="73206110" w:rsidR="009A272F" w:rsidRPr="00E95684" w:rsidRDefault="009A272F" w:rsidP="00877D3C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95684">
        <w:rPr>
          <w:rFonts w:ascii="Times New Roman" w:hAnsi="Times New Roman" w:cs="Times New Roman"/>
          <w:sz w:val="24"/>
          <w:szCs w:val="24"/>
        </w:rPr>
        <w:t xml:space="preserve">In this lab, you will monitor your EC2 instance, launch a web server with termination protection, </w:t>
      </w:r>
      <w:r w:rsidR="003342BD" w:rsidRPr="00E95684">
        <w:rPr>
          <w:rFonts w:ascii="Times New Roman" w:hAnsi="Times New Roman" w:cs="Times New Roman"/>
          <w:sz w:val="24"/>
          <w:szCs w:val="24"/>
        </w:rPr>
        <w:t xml:space="preserve">allow HTTP access by </w:t>
      </w:r>
      <w:r w:rsidRPr="00E95684">
        <w:rPr>
          <w:rFonts w:ascii="Times New Roman" w:hAnsi="Times New Roman" w:cs="Times New Roman"/>
          <w:sz w:val="24"/>
          <w:szCs w:val="24"/>
        </w:rPr>
        <w:t>modify</w:t>
      </w:r>
      <w:r w:rsidR="003342BD" w:rsidRPr="00E95684">
        <w:rPr>
          <w:rFonts w:ascii="Times New Roman" w:hAnsi="Times New Roman" w:cs="Times New Roman"/>
          <w:sz w:val="24"/>
          <w:szCs w:val="24"/>
        </w:rPr>
        <w:t>ing</w:t>
      </w:r>
      <w:r w:rsidRPr="00E95684">
        <w:rPr>
          <w:rFonts w:ascii="Times New Roman" w:hAnsi="Times New Roman" w:cs="Times New Roman"/>
          <w:sz w:val="24"/>
          <w:szCs w:val="24"/>
        </w:rPr>
        <w:t xml:space="preserve"> </w:t>
      </w:r>
      <w:r w:rsidR="0012168B" w:rsidRPr="00E95684">
        <w:rPr>
          <w:rFonts w:ascii="Times New Roman" w:hAnsi="Times New Roman" w:cs="Times New Roman"/>
          <w:sz w:val="24"/>
          <w:szCs w:val="24"/>
        </w:rPr>
        <w:t>the security group your web server is using</w:t>
      </w:r>
      <w:r w:rsidR="003342BD" w:rsidRPr="00E95684">
        <w:rPr>
          <w:rFonts w:ascii="Times New Roman" w:hAnsi="Times New Roman" w:cs="Times New Roman"/>
          <w:sz w:val="24"/>
          <w:szCs w:val="24"/>
        </w:rPr>
        <w:t xml:space="preserve">, resize your EC2 instance, explore the limits of EC2, </w:t>
      </w:r>
      <w:r w:rsidR="001741E5" w:rsidRPr="00E95684">
        <w:rPr>
          <w:rFonts w:ascii="Times New Roman" w:hAnsi="Times New Roman" w:cs="Times New Roman"/>
          <w:sz w:val="24"/>
          <w:szCs w:val="24"/>
        </w:rPr>
        <w:t>test the termination protection of your web server, and terminate your EC2 instance.</w:t>
      </w:r>
    </w:p>
    <w:p w14:paraId="3C38A7A9" w14:textId="77777777" w:rsidR="001741E5" w:rsidRPr="009A272F" w:rsidRDefault="001741E5" w:rsidP="00834670">
      <w:pPr>
        <w:pStyle w:val="ContactInfo"/>
        <w:jc w:val="left"/>
      </w:pPr>
    </w:p>
    <w:p w14:paraId="6434C047" w14:textId="77777777" w:rsidR="00834670" w:rsidRPr="00834670" w:rsidRDefault="00834670" w:rsidP="00834670">
      <w:pPr>
        <w:pStyle w:val="ContactInfo"/>
        <w:jc w:val="left"/>
        <w:rPr>
          <w:b/>
          <w:bCs/>
        </w:rPr>
      </w:pPr>
    </w:p>
    <w:sectPr w:rsidR="00834670" w:rsidRPr="00834670">
      <w:headerReference w:type="default" r:id="rId3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337D" w14:textId="77777777" w:rsidR="000D1CEA" w:rsidRDefault="000D1CEA">
      <w:pPr>
        <w:spacing w:before="0" w:after="0" w:line="240" w:lineRule="auto"/>
      </w:pPr>
      <w:r>
        <w:separator/>
      </w:r>
    </w:p>
  </w:endnote>
  <w:endnote w:type="continuationSeparator" w:id="0">
    <w:p w14:paraId="0605C273" w14:textId="77777777" w:rsidR="000D1CEA" w:rsidRDefault="000D1C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068F" w14:textId="77777777" w:rsidR="000D1CEA" w:rsidRDefault="000D1CEA">
      <w:pPr>
        <w:spacing w:before="0" w:after="0" w:line="240" w:lineRule="auto"/>
      </w:pPr>
      <w:r>
        <w:separator/>
      </w:r>
    </w:p>
  </w:footnote>
  <w:footnote w:type="continuationSeparator" w:id="0">
    <w:p w14:paraId="647DA038" w14:textId="77777777" w:rsidR="000D1CEA" w:rsidRDefault="000D1C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9818" w14:textId="6C469ECB" w:rsidR="006927F7" w:rsidRPr="006927F7" w:rsidRDefault="00B7758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auto"/>
      </w:rPr>
      <w:t xml:space="preserve">AWS Lab 3 | </w:t>
    </w:r>
    <w:sdt>
      <w:sdtPr>
        <w:rPr>
          <w:rFonts w:ascii="Times New Roman" w:hAnsi="Times New Roman" w:cs="Times New Roman"/>
          <w:sz w:val="24"/>
          <w:szCs w:val="24"/>
        </w:rPr>
        <w:id w:val="7032197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927F7" w:rsidRPr="006927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927F7" w:rsidRPr="006927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927F7" w:rsidRPr="006927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27F7" w:rsidRPr="006927F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927F7" w:rsidRPr="006927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A145047" w14:textId="77777777" w:rsidR="006927F7" w:rsidRDefault="00692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CC5E7C"/>
    <w:multiLevelType w:val="hybridMultilevel"/>
    <w:tmpl w:val="A5E4BC32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2B60C8E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F71D47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73"/>
    <w:rsid w:val="00010C9D"/>
    <w:rsid w:val="00060A2A"/>
    <w:rsid w:val="000748AA"/>
    <w:rsid w:val="000921CB"/>
    <w:rsid w:val="00094F41"/>
    <w:rsid w:val="000B0BB4"/>
    <w:rsid w:val="000D1CEA"/>
    <w:rsid w:val="000D4083"/>
    <w:rsid w:val="000E6405"/>
    <w:rsid w:val="001069D8"/>
    <w:rsid w:val="0012168B"/>
    <w:rsid w:val="001446E7"/>
    <w:rsid w:val="001638F6"/>
    <w:rsid w:val="00165288"/>
    <w:rsid w:val="001741E5"/>
    <w:rsid w:val="00183C6D"/>
    <w:rsid w:val="001A2000"/>
    <w:rsid w:val="001C3D43"/>
    <w:rsid w:val="00205D8D"/>
    <w:rsid w:val="002344EC"/>
    <w:rsid w:val="00252114"/>
    <w:rsid w:val="00264FE3"/>
    <w:rsid w:val="00272F51"/>
    <w:rsid w:val="002C31AE"/>
    <w:rsid w:val="002F2BA0"/>
    <w:rsid w:val="002F69DA"/>
    <w:rsid w:val="003209D6"/>
    <w:rsid w:val="003342BD"/>
    <w:rsid w:val="00334A73"/>
    <w:rsid w:val="003422FF"/>
    <w:rsid w:val="003576DE"/>
    <w:rsid w:val="00360573"/>
    <w:rsid w:val="003A6FA5"/>
    <w:rsid w:val="003B1CB2"/>
    <w:rsid w:val="00446654"/>
    <w:rsid w:val="004952C4"/>
    <w:rsid w:val="0051011B"/>
    <w:rsid w:val="0052591D"/>
    <w:rsid w:val="00525F72"/>
    <w:rsid w:val="00541AEA"/>
    <w:rsid w:val="0056637E"/>
    <w:rsid w:val="005916E7"/>
    <w:rsid w:val="005921E4"/>
    <w:rsid w:val="005A1C5A"/>
    <w:rsid w:val="005A7468"/>
    <w:rsid w:val="005E13DE"/>
    <w:rsid w:val="005F2413"/>
    <w:rsid w:val="006148F6"/>
    <w:rsid w:val="006219F1"/>
    <w:rsid w:val="00634747"/>
    <w:rsid w:val="006547E7"/>
    <w:rsid w:val="006775CB"/>
    <w:rsid w:val="0068049C"/>
    <w:rsid w:val="00690EFD"/>
    <w:rsid w:val="006927F7"/>
    <w:rsid w:val="006D7894"/>
    <w:rsid w:val="006E642D"/>
    <w:rsid w:val="006F1889"/>
    <w:rsid w:val="007021DE"/>
    <w:rsid w:val="00715442"/>
    <w:rsid w:val="00732607"/>
    <w:rsid w:val="00747015"/>
    <w:rsid w:val="00754E82"/>
    <w:rsid w:val="007A4D62"/>
    <w:rsid w:val="007C510C"/>
    <w:rsid w:val="007C5E3B"/>
    <w:rsid w:val="007D4E7A"/>
    <w:rsid w:val="007F546A"/>
    <w:rsid w:val="00802B96"/>
    <w:rsid w:val="008046A8"/>
    <w:rsid w:val="00804DBE"/>
    <w:rsid w:val="008309F8"/>
    <w:rsid w:val="00834670"/>
    <w:rsid w:val="00834767"/>
    <w:rsid w:val="00844483"/>
    <w:rsid w:val="00877D3C"/>
    <w:rsid w:val="008C0C09"/>
    <w:rsid w:val="008F1D1A"/>
    <w:rsid w:val="00934F1C"/>
    <w:rsid w:val="00937D5A"/>
    <w:rsid w:val="00942AB2"/>
    <w:rsid w:val="009A272F"/>
    <w:rsid w:val="009C5983"/>
    <w:rsid w:val="009D2231"/>
    <w:rsid w:val="009F32AD"/>
    <w:rsid w:val="00A122DB"/>
    <w:rsid w:val="00A165B7"/>
    <w:rsid w:val="00A20703"/>
    <w:rsid w:val="00A26483"/>
    <w:rsid w:val="00A714FC"/>
    <w:rsid w:val="00A73AED"/>
    <w:rsid w:val="00A774F1"/>
    <w:rsid w:val="00A939FF"/>
    <w:rsid w:val="00AB364E"/>
    <w:rsid w:val="00AC09A5"/>
    <w:rsid w:val="00AD165F"/>
    <w:rsid w:val="00AD6755"/>
    <w:rsid w:val="00AF6349"/>
    <w:rsid w:val="00B026D1"/>
    <w:rsid w:val="00B044CB"/>
    <w:rsid w:val="00B47B7A"/>
    <w:rsid w:val="00B646B8"/>
    <w:rsid w:val="00B660BE"/>
    <w:rsid w:val="00B77588"/>
    <w:rsid w:val="00B82786"/>
    <w:rsid w:val="00B97C05"/>
    <w:rsid w:val="00BC27DE"/>
    <w:rsid w:val="00C64F8B"/>
    <w:rsid w:val="00C80BD4"/>
    <w:rsid w:val="00CA0C37"/>
    <w:rsid w:val="00CC46F0"/>
    <w:rsid w:val="00CE39DF"/>
    <w:rsid w:val="00CF3A42"/>
    <w:rsid w:val="00D03BC1"/>
    <w:rsid w:val="00D10641"/>
    <w:rsid w:val="00D22E36"/>
    <w:rsid w:val="00D457BF"/>
    <w:rsid w:val="00D465C9"/>
    <w:rsid w:val="00D5413C"/>
    <w:rsid w:val="00DB7940"/>
    <w:rsid w:val="00DC07A3"/>
    <w:rsid w:val="00DD4EF3"/>
    <w:rsid w:val="00E0682E"/>
    <w:rsid w:val="00E11B8A"/>
    <w:rsid w:val="00E14851"/>
    <w:rsid w:val="00E2285E"/>
    <w:rsid w:val="00E24A48"/>
    <w:rsid w:val="00E45BBA"/>
    <w:rsid w:val="00E95684"/>
    <w:rsid w:val="00EB2F49"/>
    <w:rsid w:val="00EC0621"/>
    <w:rsid w:val="00F2467E"/>
    <w:rsid w:val="00F677F9"/>
    <w:rsid w:val="00F710AA"/>
    <w:rsid w:val="00FC317E"/>
    <w:rsid w:val="00FC67E6"/>
    <w:rsid w:val="00FD1504"/>
    <w:rsid w:val="00FD42F7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1AB29B"/>
  <w15:chartTrackingRefBased/>
  <w15:docId w15:val="{353620AE-1038-42D2-BB65-C6611F3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E2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987</TotalTime>
  <Pages>9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Choi, Evan (Student)</dc:creator>
  <cp:keywords/>
  <cp:lastModifiedBy>Choi, Evan (Student)</cp:lastModifiedBy>
  <cp:revision>107</cp:revision>
  <dcterms:created xsi:type="dcterms:W3CDTF">2022-04-25T06:19:00Z</dcterms:created>
  <dcterms:modified xsi:type="dcterms:W3CDTF">2022-06-15T20:49:00Z</dcterms:modified>
  <cp:version/>
</cp:coreProperties>
</file>