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Transformative Agricultural Record Management System for Rajasthan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In Rajasthan, Patwaris play a vital role in maintaining agricultural and land records, particularly through the Girdawari system — a process used to record crop details and land usage. However, the current system is predominantly manual, leading to significant inefficiencies and operational challenges. The process suffers from a lack of resources and basic infrastructure, reliance on outdated and incomplete records, and excessive workload on Patwaris, each of whom is responsible for multiple villages. Furthermore, administrative delays caused by manual bureaucracy, limited adoption of digital tools, and insufficient training in modern surveying and data management systems exacerbate the problem. Consequently, the manual Girdawari process has become highly time-consuming and complex, often requiring up to 300 man-days for the on-ground execution of tasks within a single Gram Panchayat. This underscores the urgent need for a modern, technology-driven solution to enhance accuracy, efficiency, and transparency in agricultural record management. The proposed solution aims to address these challenges by leveraging cloud-based technologies, data analytics, and user-friendly interfaces to simplify the record-keeping process, reduce administrative burdens, and improve the overall quality of agricultural record management in Rajasthan.</w:t>
      </w:r>
    </w:p>
    <w:p>
      <w:bookmarkStart w:id="1" w:name="sec_key_challenges"/>
      <w:pPr>
        <w:pStyle w:val="Heading1"/>
      </w:pPr>
      <w:r>
        <w:t>Key Challenges</w:t>
      </w:r>
      <w:bookmarkEnd w:id="1"/>
    </w:p>
    <w:p>
      <w:pPr>
        <w:pStyle w:val="ListBullet"/>
      </w:pPr>
      <w:r>
        <w:t>Technical Challenge: Integration of outdated records and systems with modern digital tools is critical to ensure seamless data migration and accurate record-keeping. This challenge requires the development of robust data integration frameworks and the ability to handle large volumes of data from various sources. Additionally, the proposed solution must ensure the security and integrity of the data to prevent any potential data breaches or losses.</w:t>
      </w:r>
    </w:p>
    <w:p>
      <w:pPr>
        <w:pStyle w:val="ListBullet"/>
      </w:pPr>
      <w:r>
        <w:t>Business Challenge: Significant resource constraints and lack of training in modern surveying and data management systems hinder the effective implementation of the proposed solution. This challenge requires the development of a comprehensive training program for Patwaris and administrative staff to ensure they have the necessary skills to operate the new system. Furthermore, the proposed solution must be designed to accommodate the existing resource constraints and provide a cost-effective solution that aligns with the budgetary requirements of the Rajasthan government.</w:t>
      </w:r>
    </w:p>
    <w:p>
      <w:pPr>
        <w:pStyle w:val="ListBullet"/>
      </w:pPr>
      <w:r>
        <w:t>Organizational Challenge: Limited adoption of digital tools and insufficient infrastructure for efficient record management pose significant challenges to the successful implementation of the proposed solution. This challenge requires the development of a phased rollout plan that ensures a smooth transition from the existing manual system to the new digital system. Additionally, the proposed solution must be designed to accommodate the existing infrastructure and provide a scalable solution that can handle the increasing demands of the agricultural record management process.</w:t>
      </w:r>
    </w:p>
    <w:p>
      <w:pPr>
        <w:pStyle w:val="ListBullet"/>
      </w:pPr>
      <w:r>
        <w:t>Technical Challenge: The proposed solution must be designed to handle large volumes of data from various sources, including existing records, surveying systems, and modern data management tools. This challenge requires the development of robust data integration frameworks and the ability to handle complex data relationships. Additionally, the proposed solution must ensure the security and integrity of the data to prevent any potential data breaches or losses.</w:t>
      </w:r>
    </w:p>
    <w:p>
      <w:pPr>
        <w:pStyle w:val="ListBullet"/>
      </w:pPr>
      <w:r>
        <w:t>Business Challenge: The proposed solution must be designed to accommodate the existing resource constraints and provide a cost-effective solution that aligns with the budgetary requirements of the Rajasthan government. This challenge requires the development of a comprehensive cost-benefit analysis that ensures the proposed solution provides a return on investment for the Rajasthan government.</w:t>
      </w:r>
    </w:p>
    <w:p>
      <w:pPr>
        <w:pStyle w:val="ListBullet"/>
      </w:pPr>
      <w:r>
        <w:t>Organizational Challenge: The proposed solution must be designed to accommodate the existing organizational structure and provide a scalable solution that can handle the increasing demands of the agricultural record management process. This challenge requires the development of a phased rollout plan that ensures a smooth transition from the existing manual system to the new digital system.</w:t>
      </w:r>
    </w:p>
    <w:p>
      <w:pPr>
        <w:pStyle w:val="ListBullet"/>
      </w:pPr>
      <w:r>
        <w:t>Technical Challenge: The proposed solution must be designed to ensure the security and integrity of the data to prevent any potential data breaches or losses. This challenge requires the development of robust data security frameworks and the implementation of data encryption and access control mechanisms.</w:t>
      </w:r>
    </w:p>
    <w:p>
      <w:pPr>
        <w:pStyle w:val="ListBullet"/>
      </w:pPr>
      <w:r>
        <w:t>Business Challenge: The proposed solution must be designed to provide a cost-effective solution that aligns with the budgetary requirements of the Rajasthan government. This challenge requires the development of a comprehensive cost-benefit analysis that ensures the proposed solution provides a return on investment for the Rajasthan government.</w:t>
      </w:r>
    </w:p>
    <w:p>
      <w:pPr>
        <w:pStyle w:val="ListBullet"/>
      </w:pPr>
      <w:r>
        <w:t>Organizational Challenge: The proposed solution must be designed to accommodate the existing organizational structure and provide a scalable solution that can handle the increasing demands of the agricultural record management process. This challenge requires the development of a phased rollout plan that ensures a smooth transition from the existing manual system to the new digital system.</w:t>
      </w:r>
    </w:p>
    <w:p>
      <w:pPr>
        <w:pStyle w:val="ListBullet"/>
      </w:pPr>
      <w:r>
        <w:t>Technical Challenge: The proposed solution must be designed to handle large volumes of data from various sources, including existing records, surveying systems, and modern data management tools. This challenge requires the development of robust data integration frameworks and the ability to handle complex data relationships.</w:t>
      </w:r>
    </w:p>
    <w:p>
      <w:pPr>
        <w:pStyle w:val="ListBullet"/>
      </w:pPr>
      <w:r>
        <w:t>Business Challenge: The proposed solution must be designed to provide a cost-effective solution that aligns with the budgetary requirements of the Rajasthan government. This challenge requires the development of a comprehensive cost-benefit analysis that ensures the proposed solution provides a return on investment for the Rajasthan government.</w:t>
      </w:r>
    </w:p>
    <w:p>
      <w:pPr>
        <w:pStyle w:val="ListBullet"/>
      </w:pPr>
      <w:r>
        <w:t>Organizational Challenge: The proposed solution must be designed to accommodate the existing organizational structure and provide a scalable solution that can handle the increasing demands of the agricultural record management process. This challenge requires the development of a phased rollout plan that ensures a smooth transition from the existing manual system to the new digital system.</w:t>
      </w:r>
    </w:p>
    <w:p>
      <w:pPr>
        <w:pStyle w:val="ListBullet"/>
      </w:pPr>
      <w:r>
        <w:t>Technical Challenge: The proposed solution must be designed to ensure the security and integrity of the data to prevent any potential data breaches or losses. This challenge requires the development of robust data security frameworks and the implementation of data encryption and access control mechanisms.</w:t>
      </w:r>
    </w:p>
    <w:p>
      <w:pPr>
        <w:pStyle w:val="ListBullet"/>
      </w:pPr>
      <w:r>
        <w:t>Business Challenge: The proposed solution must be designed to provide a cost-effective solution that aligns with the budgetary requirements of the Rajasthan government. This challenge requires the development of a comprehensive cost-benefit analysis that ensures the proposed solution provides a return on investment for the Rajasthan government.</w:t>
      </w:r>
    </w:p>
    <w:p>
      <w:bookmarkStart w:id="1" w:name="sec_solution_approach"/>
      <w:pPr>
        <w:pStyle w:val="Heading1"/>
      </w:pPr>
      <w:r>
        <w:t>Our Solution Approach</w:t>
      </w:r>
      <w:bookmarkEnd w:id="1"/>
    </w:p>
    <w:p>
      <w:pPr>
        <w:pStyle w:val="Heading2"/>
      </w:pPr>
      <w:r>
        <w:t>Step 1: System Design and Implementation</w:t>
      </w:r>
    </w:p>
    <w:p>
      <w:r>
        <w:t>The proposed solution will involve the design and implementation of a modern, cloud-based agricultural record management system that integrates feature store, model registry, training job, inference API, vector database, and batch scoring components. The system will be designed to ensure seamless data migration from existing systems and provide comprehensive training to Patwaris and administrative staff. The system design will take into account the existing resource constraints and provide a cost-effective solution that aligns with the budgetary requirements of the Rajasthan government. The implementation of the system will involve the development of robust data integration frameworks and the ability to handle complex data relationships. The system will be designed to ensure the security and integrity of the data to prevent any potential data breaches or losses. The system will be tested thoroughly to ensure it meets all functional and non-functional requirements, and provide comprehensive documentation for future reference. The system will be deployed in a phased manner, starting with a pilot Gram Panchayat, and provide ongoing support and training to Patwaris and administrative staff, ensuring a smooth rollout across the state. The system will be continuously monitored to ensure its performance and identify areas for improvement. The system will be enhanced regularly to ensure it remains efficient, accurate, and user-friendly. The system will be designed to accommodate the existing organizational structure and provide a scalable solution that can handle the increasing demands of the agricultural record management process. The system will be designed to provide a cost-effective solution that aligns with the budgetary requirements of the Rajasthan government. The system will be designed to ensure the security and integrity of the data to prevent any potential data breaches or losses.</w:t>
      </w:r>
    </w:p>
    <w:p>
      <w:pPr>
        <w:pStyle w:val="Heading2"/>
      </w:pPr>
      <w:r>
        <w:t>Step 2: Data Integration and Validation</w:t>
      </w:r>
    </w:p>
    <w:p>
      <w:r>
        <w:t>The proposed solution will involve the integration of data from various sources, including existing records, surveying systems, and modern data management tools. The data will be validated to ensure its accuracy and completeness, and consistency across the system. The data integration will be done using robust data integration frameworks that can handle complex data relationships. The data will be encrypted and access control mechanisms will be implemented to ensure the security and integrity of the data. The data validation will be done using automated tools and manual checks to ensure the data meets all functional and non-functional requirements. The data will be stored in a secure and scalable data warehouse that can handle large volumes of data. The data will be used to provide insights and analytics to support decision-making in the agricultural sector. The data will be used to identify trends and patterns in the agricultural sector and provide recommendations for improvement. The data will be used to monitor the progress of the agricultural record management process and identify areas for improvement.</w:t>
      </w:r>
    </w:p>
    <w:p>
      <w:pPr>
        <w:pStyle w:val="Heading2"/>
      </w:pPr>
      <w:r>
        <w:t>Step 3: System Testing and Quality Assurance</w:t>
      </w:r>
    </w:p>
    <w:p>
      <w:r>
        <w:t>The proposed solution will involve the thorough testing of the system to ensure it meets all functional and non-functional requirements. The testing will involve unit testing, integration testing, and user acceptance testing. The testing will be done using automated tools and manual checks to ensure the system meets all requirements. The testing will be done in a controlled environment to ensure the system is stable and reliable. The testing will be done to identify any defects or issues with the system and ensure they are fixed before deployment. The testing will be done to ensure the system is user-friendly and meets all usability requirements. The testing will be done to ensure the system is secure and meets all security requirements. The testing will be done to ensure the system is scalable and can handle large volumes of data. The testing will be done to ensure the system is cost-effective and meets all budgetary requirements. The testing will be done to ensure the system is reliable and meets all availability requirements.</w:t>
      </w:r>
    </w:p>
    <w:p>
      <w:pPr>
        <w:pStyle w:val="Heading2"/>
      </w:pPr>
      <w:r>
        <w:t>Step 4: Deployment and Rollout</w:t>
      </w:r>
    </w:p>
    <w:p>
      <w:r>
        <w:t>The proposed solution will involve the deployment of the system in a phased manner, starting with a pilot Gram Panchayat. The deployment will involve the installation of the system in the pilot Gram Panchayat and the testing of the system to ensure it meets all functional and non-functional requirements. The deployment will involve the provision of ongoing support and training to Patwaris and administrative staff to ensure a smooth rollout across the state. The deployment will involve the monitoring of the system's performance and the identification of areas for improvement. The deployment will involve the enhancement of the system regularly to ensure it remains efficient, accurate, and user-friendly. The deployment will involve the provision of a cost-effective solution that aligns with the budgetary requirements of the Rajasthan government. The deployment will involve the provision of a scalable solution that can handle the increasing demands of the agricultural record management process. The deployment will involve the provision of a secure and reliable solution that meets all security and availability requirements.</w:t>
      </w:r>
    </w:p>
    <w:p>
      <w:pPr>
        <w:pStyle w:val="Heading2"/>
      </w:pPr>
      <w:r>
        <w:t>Step 5: System Maintenance and Enhancement</w:t>
      </w:r>
    </w:p>
    <w:p>
      <w:r>
        <w:t>The proposed solution will involve the continuous monitoring of the system's performance and the identification of areas for improvement. The maintenance will involve the enhancement of the system regularly to ensure it remains efficient, accurate, and user-friendly. The maintenance will involve the provision of ongoing support and training to Patwaris and administrative staff to ensure a smooth operation of the system. The maintenance will involve the provision of a cost-effective solution that aligns with the budgetary requirements of the Rajasthan government. The maintenance will involve the provision of a scalable solution that can handle the increasing demands of the agricultural record management process. The maintenance will involve the provision of a secure and reliable solution that meets all security and availability requirements.</w:t>
      </w:r>
    </w:p>
    <w:p>
      <w:pPr>
        <w:pStyle w:val="Heading2"/>
      </w:pPr>
      <w:r>
        <w:t>Step 6: User Acceptance Testing</w:t>
      </w:r>
    </w:p>
    <w:p>
      <w:r>
        <w:t>The proposed solution will involve the user acceptance testing of the system to ensure it meets all functional and non-functional requirements. The testing will be done using automated tools and manual checks to ensure the system meets all requirements. The testing will be done in a controlled environment to ensure the system is stable and reliable. The testing will be done to identify any defects or issues with the system and ensure they are fixed before deployment. The testing will be done to ensure the system is user-friendly and meets all usability requirements. The testing will be done to ensure the system is secure and meets all security requirements. The testing will be done to ensure the system is scalable and can handle large volumes of data. The testing will be done to ensure the system is cost-effective and meets all budgetary requirements. The testing will be done to ensure the system is reliable and meets all availability requirements.</w:t>
      </w:r>
    </w:p>
    <w:p>
      <w:pPr>
        <w:pStyle w:val="Heading2"/>
      </w:pPr>
      <w:r>
        <w:t>Step 7: System Deployment</w:t>
      </w:r>
    </w:p>
    <w:p>
      <w:r>
        <w:t>The proposed solution will involve the deployment of the system in a phased manner, starting with a pilot Gram Panchayat. The deployment will involve the installation of the system in the pilot Gram Panchayat and the testing of the system to ensure it meets all functional and non-functional requirements. The deployment will involve the provision of ongoing support and training to Patwaris and administrative staff to ensure a smooth rollout across the state. The deployment will involve the monitoring of the system's performance and the identification of areas for improvement. The deployment will involve the enhancement of the system regularly to ensure it remains efficient, accurate, and user-friendly. The deployment will involve the provision of a cost-effective solution that aligns with the budgetary requirements of the Rajasthan government. The deployment will involve the provision of a scalable solution that can handle the increasing demands of the agricultural record management process. The deployment will involve the provision of a secure and reliable solution that meets all security and availability requirements.</w:t>
      </w:r>
    </w:p>
    <w:p>
      <w:pPr>
        <w:pStyle w:val="Heading2"/>
      </w:pPr>
      <w:r>
        <w:t>Step 8: System Maintenance</w:t>
      </w:r>
    </w:p>
    <w:p>
      <w:r>
        <w:t>The proposed solution will involve the continuous monitoring of the system's performance and the identification of areas for improvement. The maintenance will involve the enhancement of the system regularly to ensure it remains efficient, accurate, and user-friendly. The maintenance will involve the provision of ongoing support and training to Patwaris and administrative staff to ensure a smooth operation of the system. The maintenance will involve the provision of a cost-effective solution that aligns with the budgetary requirements of the Rajasthan government. The maintenance will involve the provision of a scalable solution that can handle the increasing demands of the agricultural record management process. The maintenance will involve the provision of a secure and reliable solution that meets all security and availability requirements.</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subgraph Client Layer</w:t>
        <w:br/>
        <w:t>Patwari[Patwari Dashboard]:::client</w:t>
        <w:br/>
        <w:t>ClientApp[Client Application]:::client</w:t>
        <w:br/>
        <w:t>end</w:t>
        <w:br/>
        <w:t>subgraph Edge Network</w:t>
        <w:br/>
        <w:t>CDN[CloudFront CDN]:::edge</w:t>
        <w:br/>
        <w:t>WAF[Web Firewall]:::edge</w:t>
        <w:br/>
        <w:t>LB[Load Balancer]:::edge</w:t>
        <w:br/>
        <w:t>end</w:t>
        <w:br/>
        <w:t>subgraph Service Layer</w:t>
        <w:br/>
        <w:t>FeatureStore[Feature Store]:::service</w:t>
        <w:br/>
        <w:t>ModelRegistry[Model Registry]:::service</w:t>
        <w:br/>
        <w:t>TrainingJob[Training Job]:::service</w:t>
        <w:br/>
        <w:t>InferenceAPI[Inference API]:::service</w:t>
        <w:br/>
        <w:t>VectorDB[Vector Database]:::service</w:t>
        <w:br/>
        <w:t>BatchScoring[Batch Scoring]:::service</w:t>
        <w:br/>
        <w:t>end</w:t>
        <w:br/>
        <w:t>subgraph Infrastructure Layer</w:t>
        <w:br/>
        <w:t>Queue[Kafka Queue]:::queue</w:t>
        <w:br/>
        <w:t>Cache[(Redis Cache)]:::cache</w:t>
        <w:br/>
        <w:t>ServiceMesh[Service Mesh]:::queue</w:t>
        <w:br/>
        <w:t>end</w:t>
        <w:br/>
        <w:t>subgraph Data Layer</w:t>
        <w:br/>
        <w:t>PrimaryDB[(PostgreSQL)]:::storage</w:t>
        <w:br/>
        <w:t>AnalyticsDB[(Redshift)]:::storage</w:t>
        <w:br/>
        <w:t>S3[S3 Storage]:::storage</w:t>
        <w:br/>
        <w:t>Search[(Elasticsearch)]:::storage</w:t>
        <w:br/>
        <w:t>end</w:t>
        <w:br/>
        <w:t>Patwari --&gt; CDN</w:t>
        <w:br/>
        <w:t>ClientApp --&gt; CDN</w:t>
        <w:br/>
        <w:t>CDN --&gt; WAF</w:t>
        <w:br/>
        <w:t>WAF --&gt; LB</w:t>
        <w:br/>
        <w:t>LB --&gt; FeatureStore</w:t>
        <w:br/>
        <w:t>FeatureStore --&gt; ModelRegistry</w:t>
        <w:br/>
        <w:t>ModelRegistry --&gt; TrainingJob</w:t>
        <w:br/>
        <w:t>TrainingJob --&gt; InferenceAPI</w:t>
        <w:br/>
        <w:t>InferenceAPI --&gt; VectorDB</w:t>
        <w:br/>
        <w:t>VectorDB --&gt; BatchScoring</w:t>
        <w:br/>
        <w:t>BatchScoring --&gt; PrimaryDB</w:t>
        <w:br/>
        <w:t>BatchScoring --&gt; AnalyticsDB</w:t>
        <w:br/>
        <w:t>BatchScoring --&gt; S3</w:t>
        <w:br/>
        <w:t>BatchScoring --&gt; Search</w:t>
        <w:br/>
        <w:t>classDef client fill:#e3f2fd,stroke:#1976d2,stroke-width:2px,color:#000</w:t>
        <w:br/>
        <w:t>classDef edge fill:#f3e5f5,stroke:#7b1fa2,stroke-width:2px,color:#000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AWS</w:t>
      </w:r>
    </w:p>
    <w:p>
      <w:pPr>
        <w:pStyle w:val="ListBullet"/>
      </w:pPr>
      <w:r>
        <w:t>PostgreSQL</w:t>
      </w:r>
    </w:p>
    <w:p>
      <w:pPr>
        <w:pStyle w:val="ListBullet"/>
      </w:pPr>
      <w:r>
        <w:t>Redis</w:t>
      </w:r>
    </w:p>
    <w:p>
      <w:pPr>
        <w:pStyle w:val="ListBullet"/>
      </w:pPr>
      <w:r>
        <w:t>Kafka</w:t>
      </w:r>
    </w:p>
    <w:p>
      <w:pPr>
        <w:pStyle w:val="ListBullet"/>
      </w:pPr>
      <w:r>
        <w:t>Elasticsearch</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System Design and Implementation</w:t>
            </w:r>
          </w:p>
        </w:tc>
        <w:tc>
          <w:tcPr>
            <w:tcW w:type="dxa" w:w="2880"/>
          </w:tcPr>
          <w:p>
            <w:r>
              <w:t>12 weeks</w:t>
            </w:r>
          </w:p>
        </w:tc>
        <w:tc>
          <w:tcPr>
            <w:tcW w:type="dxa" w:w="2880"/>
          </w:tcPr>
          <w:p>
            <w:r>
              <w:t>The proposed solution will involve the design and implementation of a modern, cloud-based agricultural record management system that integrates feature store, model registry, training job, inference API, vector database, and batch scoring components. The system will be designed to ensure seamless data migration from existing systems and provide comprehensive training to Patwaris and administrative staff. The system design will take into account the existing resource constraints and provide a cost-effective solution that aligns with the budgetary requirements of the Rajasthan government. The implementation of the system will involve the development of robust data integration frameworks and the ability to handle complex data relationships. The system will be designed to ensure the security and integrity of the data to prevent any potential data breaches or losses.</w:t>
            </w:r>
          </w:p>
        </w:tc>
      </w:tr>
      <w:tr>
        <w:tc>
          <w:tcPr>
            <w:tcW w:type="dxa" w:w="2880"/>
          </w:tcPr>
          <w:p>
            <w:r>
              <w:t>Data Integration and Validation</w:t>
            </w:r>
          </w:p>
        </w:tc>
        <w:tc>
          <w:tcPr>
            <w:tcW w:type="dxa" w:w="2880"/>
          </w:tcPr>
          <w:p>
            <w:r>
              <w:t>8 weeks</w:t>
            </w:r>
          </w:p>
        </w:tc>
        <w:tc>
          <w:tcPr>
            <w:tcW w:type="dxa" w:w="2880"/>
          </w:tcPr>
          <w:p>
            <w:r>
              <w:t>The proposed solution will involve the integration of data from various sources, including existing records, surveying systems, and modern data management tools. The data will be validated to ensure its accuracy and completeness, and consistency across the system. The data integration will be done using robust data integration frameworks that can handle complex data relationships. The data will be encrypted and access control mechanisms will be implemented to ensure the security and integrity of the data.</w:t>
            </w:r>
          </w:p>
        </w:tc>
      </w:tr>
      <w:tr>
        <w:tc>
          <w:tcPr>
            <w:tcW w:type="dxa" w:w="2880"/>
          </w:tcPr>
          <w:p>
            <w:r>
              <w:t>System Testing and Quality Assurance</w:t>
            </w:r>
          </w:p>
        </w:tc>
        <w:tc>
          <w:tcPr>
            <w:tcW w:type="dxa" w:w="2880"/>
          </w:tcPr>
          <w:p>
            <w:r>
              <w:t>6 weeks</w:t>
            </w:r>
          </w:p>
        </w:tc>
        <w:tc>
          <w:tcPr>
            <w:tcW w:type="dxa" w:w="2880"/>
          </w:tcPr>
          <w:p>
            <w:r>
              <w:t>The proposed solution will involve the thorough testing of the system to ensure it meets all functional and non-functional requirements. The testing will involve unit testing, integration testing, and user acceptance testing. The testing will be done using automated tools and manual checks to ensure the system meets all requirements. The testing will be done in a controlled environment to ensure the system is stable and reliable.</w:t>
            </w:r>
          </w:p>
        </w:tc>
      </w:tr>
      <w:tr>
        <w:tc>
          <w:tcPr>
            <w:tcW w:type="dxa" w:w="2880"/>
          </w:tcPr>
          <w:p>
            <w:r>
              <w:t>Deployment and Rollout</w:t>
            </w:r>
          </w:p>
        </w:tc>
        <w:tc>
          <w:tcPr>
            <w:tcW w:type="dxa" w:w="2880"/>
          </w:tcPr>
          <w:p>
            <w:r>
              <w:t>8 weeks</w:t>
            </w:r>
          </w:p>
        </w:tc>
        <w:tc>
          <w:tcPr>
            <w:tcW w:type="dxa" w:w="2880"/>
          </w:tcPr>
          <w:p>
            <w:r>
              <w:t>The proposed solution will involve the deployment of the system in a phased manner, starting with a pilot Gram Panchayat. The deployment will involve the installation of the system in the pilot Gram Panchayat and the testing of the system to ensure it meets all functional and non-functional requirements. The deployment will involve the provision of ongoing support and training to Patwaris and administrative staff to ensure a smooth rollout across the state.</w:t>
            </w:r>
          </w:p>
        </w:tc>
      </w:tr>
      <w:tr>
        <w:tc>
          <w:tcPr>
            <w:tcW w:type="dxa" w:w="2880"/>
          </w:tcPr>
          <w:p>
            <w:r>
              <w:t>System Maintenance and Enhancement</w:t>
            </w:r>
          </w:p>
        </w:tc>
        <w:tc>
          <w:tcPr>
            <w:tcW w:type="dxa" w:w="2880"/>
          </w:tcPr>
          <w:p>
            <w:r>
              <w:t>Ongoing</w:t>
            </w:r>
          </w:p>
        </w:tc>
        <w:tc>
          <w:tcPr>
            <w:tcW w:type="dxa" w:w="2880"/>
          </w:tcPr>
          <w:p>
            <w:r>
              <w:t>The proposed solution will involve the continuous monitoring of the system's performance and the identification of areas for improvement. The maintenance will involve the enhancement of the system regularly to ensure it remains efficient, accurate, and user-friendly. The maintenance will involve the provision of ongoing support and training to Patwaris and administrative staff to ensure a smooth operation of the system.</w:t>
            </w:r>
          </w:p>
        </w:tc>
      </w:tr>
      <w:tr>
        <w:tc>
          <w:tcPr>
            <w:tcW w:type="dxa" w:w="2880"/>
          </w:tcPr>
          <w:p>
            <w:r>
              <w:t>User Acceptance Testing</w:t>
            </w:r>
          </w:p>
        </w:tc>
        <w:tc>
          <w:tcPr>
            <w:tcW w:type="dxa" w:w="2880"/>
          </w:tcPr>
          <w:p>
            <w:r>
              <w:t>4 weeks</w:t>
            </w:r>
          </w:p>
        </w:tc>
        <w:tc>
          <w:tcPr>
            <w:tcW w:type="dxa" w:w="2880"/>
          </w:tcPr>
          <w:p>
            <w:r>
              <w:t>The proposed solution will involve the user acceptance testing of the system to ensure it meets all functional and non-functional requirements. The testing will be done using automated tools and manual checks to ensure the system meets all requirements. The testing will be done in a controlled environment to ensure the system is stable and reliable.</w:t>
            </w:r>
          </w:p>
        </w:tc>
      </w:tr>
      <w:tr>
        <w:tc>
          <w:tcPr>
            <w:tcW w:type="dxa" w:w="2880"/>
          </w:tcPr>
          <w:p>
            <w:r>
              <w:t>System Deployment</w:t>
            </w:r>
          </w:p>
        </w:tc>
        <w:tc>
          <w:tcPr>
            <w:tcW w:type="dxa" w:w="2880"/>
          </w:tcPr>
          <w:p>
            <w:r>
              <w:t>6 weeks</w:t>
            </w:r>
          </w:p>
        </w:tc>
        <w:tc>
          <w:tcPr>
            <w:tcW w:type="dxa" w:w="2880"/>
          </w:tcPr>
          <w:p>
            <w:r>
              <w:t>The proposed solution will involve the deployment of the system in a phased manner, starting with a pilot Gram Panchayat. The deployment will involve the installation of the system in the pilot Gram Panchayat and the testing of the system to ensure it meets all functional and non-functional requirements. The deployment will involve the provision of ongoing support and training to Patwaris and administrative staff to ensure a smooth rollout across the state.</w:t>
            </w:r>
          </w:p>
        </w:tc>
      </w:tr>
      <w:tr>
        <w:tc>
          <w:tcPr>
            <w:tcW w:type="dxa" w:w="2880"/>
          </w:tcPr>
          <w:p>
            <w:r>
              <w:t>System Maintenance</w:t>
            </w:r>
          </w:p>
        </w:tc>
        <w:tc>
          <w:tcPr>
            <w:tcW w:type="dxa" w:w="2880"/>
          </w:tcPr>
          <w:p>
            <w:r>
              <w:t>Ongoing</w:t>
            </w:r>
          </w:p>
        </w:tc>
        <w:tc>
          <w:tcPr>
            <w:tcW w:type="dxa" w:w="2880"/>
          </w:tcPr>
          <w:p>
            <w:r>
              <w:t>The proposed solution will involve the continuous monitoring of the system's performance and the identification of areas for improvement. The maintenance will involve the enhancement of the system regularly to ensure it remains efficient, accurate, and user-friendly. The maintenance will involve the provision of ongoing support and training to Patwaris and administrative staff to ensure a smooth operation of the system.</w:t>
            </w:r>
          </w:p>
        </w:tc>
      </w:tr>
    </w:tbl>
    <w:p>
      <w:bookmarkStart w:id="None" w:name="sec_objectives"/>
      <w:pPr>
        <w:pStyle w:val="Heading1"/>
      </w:pPr>
      <w:r>
        <w:t>Objectives</w:t>
      </w:r>
      <w:bookmarkEnd w:id="None"/>
    </w:p>
    <w:p>
      <w:pPr>
        <w:pStyle w:val="ListBullet"/>
      </w:pPr>
      <w:r>
        <w:t>Enhance accuracy and efficiency in agricultural record management</w:t>
      </w:r>
    </w:p>
    <w:p>
      <w:pPr>
        <w:pStyle w:val="ListBullet"/>
      </w:pPr>
      <w:r>
        <w:t>Improve transparency and accountability in the Girdawari system</w:t>
      </w:r>
    </w:p>
    <w:p>
      <w:pPr>
        <w:pStyle w:val="ListBullet"/>
      </w:pPr>
      <w:r>
        <w:t>Reduce administrative burdens and improve user experience</w:t>
      </w:r>
    </w:p>
    <w:p>
      <w:pPr>
        <w:pStyle w:val="ListBullet"/>
      </w:pPr>
      <w:r>
        <w:t>Improve data quality and integrity</w:t>
      </w:r>
    </w:p>
    <w:p>
      <w:pPr>
        <w:pStyle w:val="ListBullet"/>
      </w:pPr>
      <w:r>
        <w:t>Reduce costs and improve efficiency</w:t>
      </w:r>
    </w:p>
    <w:p>
      <w:pPr>
        <w:pStyle w:val="ListBullet"/>
      </w:pPr>
      <w:r>
        <w:t>Improve scalability and flexibility</w:t>
      </w:r>
    </w:p>
    <w:p>
      <w:pPr>
        <w:pStyle w:val="ListBullet"/>
      </w:pPr>
      <w:r>
        <w:t>Improve user experience and satisfaction</w:t>
      </w:r>
    </w:p>
    <w:p>
      <w:pPr>
        <w:pStyle w:val="ListBullet"/>
      </w:pPr>
      <w:r>
        <w:t>Reduce errors and improve accuracy</w:t>
      </w:r>
    </w:p>
    <w:p>
      <w:pPr>
        <w:pStyle w:val="ListBullet"/>
      </w:pPr>
      <w:r>
        <w:t>Improve data quality and integrity</w:t>
      </w:r>
    </w:p>
    <w:p>
      <w:pPr>
        <w:pStyle w:val="ListBullet"/>
      </w:pPr>
      <w:r>
        <w:t>Reduce costs and improve efficiency</w:t>
      </w:r>
    </w:p>
    <w:p>
      <w:pPr>
        <w:pStyle w:val="ListBullet"/>
      </w:pPr>
      <w:r>
        <w:t>Improve scalability and flexibility</w:t>
      </w:r>
    </w:p>
    <w:p>
      <w:pPr>
        <w:pStyle w:val="ListBullet"/>
      </w:pPr>
      <w:r>
        <w:t>Improve user experience and satisfaction</w:t>
      </w:r>
    </w:p>
    <w:p>
      <w:pPr>
        <w:pStyle w:val="ListBullet"/>
      </w:pPr>
      <w:r>
        <w:t>Reduce errors and improve accuracy</w:t>
      </w:r>
    </w:p>
    <w:p>
      <w:bookmarkStart w:id="None" w:name="sec_acceptance_criteria"/>
      <w:pPr>
        <w:pStyle w:val="Heading1"/>
      </w:pPr>
      <w:r>
        <w:t>Acceptance Criteria</w:t>
      </w:r>
      <w:bookmarkEnd w:id="None"/>
    </w:p>
    <w:p>
      <w:pPr>
        <w:pStyle w:val="ListBullet"/>
      </w:pPr>
      <w:r>
        <w:t>Feature completeness and accuracy</w:t>
      </w:r>
    </w:p>
    <w:p>
      <w:pPr>
        <w:pStyle w:val="ListBullet"/>
      </w:pPr>
      <w:r>
        <w:t>System performance and scalability</w:t>
      </w:r>
    </w:p>
    <w:p>
      <w:pPr>
        <w:pStyle w:val="ListBullet"/>
      </w:pPr>
      <w:r>
        <w:t>User experience and usability</w:t>
      </w:r>
    </w:p>
    <w:p>
      <w:pPr>
        <w:pStyle w:val="ListBullet"/>
      </w:pPr>
      <w:r>
        <w:t>Compliance with regulatory requirements</w:t>
      </w:r>
    </w:p>
    <w:p>
      <w:pPr>
        <w:pStyle w:val="ListBullet"/>
      </w:pPr>
      <w:r>
        <w:t>Data quality and integrity</w:t>
      </w:r>
    </w:p>
    <w:p>
      <w:pPr>
        <w:pStyle w:val="ListBullet"/>
      </w:pPr>
      <w:r>
        <w:t>System reliability and availability</w:t>
      </w:r>
    </w:p>
    <w:p>
      <w:pPr>
        <w:pStyle w:val="ListBullet"/>
      </w:pPr>
      <w:r>
        <w:t>System scalability and flexibility</w:t>
      </w:r>
    </w:p>
    <w:p>
      <w:pPr>
        <w:pStyle w:val="ListBullet"/>
      </w:pPr>
      <w:r>
        <w:t>System security and integrity</w:t>
      </w:r>
    </w:p>
    <w:p>
      <w:pPr>
        <w:pStyle w:val="ListBullet"/>
      </w:pPr>
      <w:r>
        <w:t>System usability and user experience</w:t>
      </w:r>
    </w:p>
    <w:p>
      <w:pPr>
        <w:pStyle w:val="ListBullet"/>
      </w:pPr>
      <w:r>
        <w:t>System reliability and availability</w:t>
      </w:r>
    </w:p>
    <w:p>
      <w:pPr>
        <w:pStyle w:val="ListBullet"/>
      </w:pPr>
      <w:r>
        <w:t>System scalability and flexibility</w:t>
      </w:r>
    </w:p>
    <w:p>
      <w:pPr>
        <w:pStyle w:val="ListBullet"/>
      </w:pPr>
      <w:r>
        <w:t>System security and integrity</w:t>
      </w:r>
    </w:p>
    <w:p>
      <w:pPr>
        <w:pStyle w:val="ListBullet"/>
      </w:pPr>
      <w:r>
        <w:t>System usability and user experience</w:t>
      </w:r>
    </w:p>
    <w:p>
      <w:pPr>
        <w:pStyle w:val="ListBullet"/>
      </w:pPr>
      <w:r>
        <w:t>System reliability and availability</w:t>
      </w:r>
    </w:p>
    <w:p>
      <w:pPr>
        <w:pStyle w:val="ListBullet"/>
      </w:pPr>
      <w:r>
        <w:t>System scalability and flexibility</w:t>
      </w:r>
    </w:p>
    <w:p>
      <w:pPr>
        <w:pStyle w:val="ListBullet"/>
      </w:pPr>
      <w:r>
        <w:t>System security and integrity</w:t>
      </w:r>
    </w:p>
    <w:p>
      <w:pPr>
        <w:pStyle w:val="ListBullet"/>
      </w:pPr>
      <w:r>
        <w:t>System usability and user experience</w:t>
      </w:r>
    </w:p>
    <w:p>
      <w:pPr>
        <w:pStyle w:val="ListBullet"/>
      </w:pPr>
      <w:r>
        <w:t>System reliability and availability</w:t>
      </w:r>
    </w:p>
    <w:p>
      <w:pPr>
        <w:pStyle w:val="ListBullet"/>
      </w:pPr>
      <w:r>
        <w:t>System scalability and flexibility</w:t>
      </w:r>
    </w:p>
    <w:p>
      <w:pPr>
        <w:pStyle w:val="ListBullet"/>
      </w:pPr>
      <w:r>
        <w:t>System security and integrity</w:t>
      </w:r>
    </w:p>
    <w:p>
      <w:pPr>
        <w:pStyle w:val="ListBullet"/>
      </w:pPr>
      <w:r>
        <w:t>System usability and user experience</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Patwari</w:t>
            </w:r>
          </w:p>
        </w:tc>
        <w:tc>
          <w:tcPr>
            <w:tcW w:type="dxa" w:w="2880"/>
          </w:tcPr>
          <w:p>
            <w:r>
              <w:t>500</w:t>
            </w:r>
          </w:p>
        </w:tc>
        <w:tc>
          <w:tcPr>
            <w:tcW w:type="dxa" w:w="2880"/>
          </w:tcPr>
          <w:p>
            <w:r>
              <w:t>5</w:t>
            </w:r>
          </w:p>
        </w:tc>
        <w:tc>
          <w:tcPr>
            <w:tcW w:type="dxa" w:w="2880"/>
          </w:tcPr>
          <w:p>
            <w:r>
              <w:t>Use the agricultural record management system for record-keeping and reporting</w:t>
            </w:r>
          </w:p>
        </w:tc>
      </w:tr>
      <w:tr>
        <w:tc>
          <w:tcPr>
            <w:tcW w:type="dxa" w:w="2880"/>
          </w:tcPr>
          <w:p>
            <w:r>
              <w:t>System Administrator</w:t>
            </w:r>
          </w:p>
        </w:tc>
        <w:tc>
          <w:tcPr>
            <w:tcW w:type="dxa" w:w="2880"/>
          </w:tcPr>
          <w:p>
            <w:r>
              <w:t>10</w:t>
            </w:r>
          </w:p>
        </w:tc>
        <w:tc>
          <w:tcPr>
            <w:tcW w:type="dxa" w:w="2880"/>
          </w:tcPr>
          <w:p>
            <w:r>
              <w:t>8</w:t>
            </w:r>
          </w:p>
        </w:tc>
        <w:tc>
          <w:tcPr>
            <w:tcW w:type="dxa" w:w="2880"/>
          </w:tcPr>
          <w:p>
            <w:r>
              <w:t>Maintain and update the system, provide technical support to users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Resource costs by role</w:t>
            </w:r>
          </w:p>
        </w:tc>
        <w:tc>
          <w:tcPr>
            <w:tcW w:type="dxa" w:w="2880"/>
          </w:tcPr>
          <w:p>
            <w:r>
              <w:t>₹375,000,000</w:t>
            </w:r>
          </w:p>
        </w:tc>
        <w:tc>
          <w:tcPr>
            <w:tcW w:type="dxa" w:w="2880"/>
          </w:tcPr>
          <w:p>
            <w:r>
              <w:t>Includes costs for Patwaris and system administrators</w:t>
            </w:r>
          </w:p>
        </w:tc>
      </w:tr>
      <w:tr>
        <w:tc>
          <w:tcPr>
            <w:tcW w:type="dxa" w:w="2880"/>
          </w:tcPr>
          <w:p>
            <w:r>
              <w:t>Technology licensing and subscriptions</w:t>
            </w:r>
          </w:p>
        </w:tc>
        <w:tc>
          <w:tcPr>
            <w:tcW w:type="dxa" w:w="2880"/>
          </w:tcPr>
          <w:p>
            <w:r>
              <w:t>₹50,000,000</w:t>
            </w:r>
          </w:p>
        </w:tc>
        <w:tc>
          <w:tcPr>
            <w:tcW w:type="dxa" w:w="2880"/>
          </w:tcPr>
          <w:p>
            <w:r>
              <w:t>Includes costs for AWS services and software licenses</w:t>
            </w:r>
          </w:p>
        </w:tc>
      </w:tr>
      <w:tr>
        <w:tc>
          <w:tcPr>
            <w:tcW w:type="dxa" w:w="2880"/>
          </w:tcPr>
          <w:p>
            <w:r>
              <w:t>Development tools and environments</w:t>
            </w:r>
          </w:p>
        </w:tc>
        <w:tc>
          <w:tcPr>
            <w:tcW w:type="dxa" w:w="2880"/>
          </w:tcPr>
          <w:p>
            <w:r>
              <w:t>₹20,000,000</w:t>
            </w:r>
          </w:p>
        </w:tc>
        <w:tc>
          <w:tcPr>
            <w:tcW w:type="dxa" w:w="2880"/>
          </w:tcPr>
          <w:p>
            <w:r>
              <w:t>Includes costs for development tools and testing environments</w:t>
            </w:r>
          </w:p>
        </w:tc>
      </w:tr>
      <w:tr>
        <w:tc>
          <w:tcPr>
            <w:tcW w:type="dxa" w:w="2880"/>
          </w:tcPr>
          <w:p>
            <w:r>
              <w:t>Infrastructure costs</w:t>
            </w:r>
          </w:p>
        </w:tc>
        <w:tc>
          <w:tcPr>
            <w:tcW w:type="dxa" w:w="2880"/>
          </w:tcPr>
          <w:p>
            <w:r>
              <w:t>₹15,000,000</w:t>
            </w:r>
          </w:p>
        </w:tc>
        <w:tc>
          <w:tcPr>
            <w:tcW w:type="dxa" w:w="2880"/>
          </w:tcPr>
          <w:p>
            <w:r>
              <w:t>Includes costs for servers, storage, and networking equipment</w:t>
            </w:r>
          </w:p>
        </w:tc>
      </w:tr>
      <w:tr>
        <w:tc>
          <w:tcPr>
            <w:tcW w:type="dxa" w:w="2880"/>
          </w:tcPr>
          <w:p>
            <w:r>
              <w:t>Software costs</w:t>
            </w:r>
          </w:p>
        </w:tc>
        <w:tc>
          <w:tcPr>
            <w:tcW w:type="dxa" w:w="2880"/>
          </w:tcPr>
          <w:p>
            <w:r>
              <w:t>₹10,000,000</w:t>
            </w:r>
          </w:p>
        </w:tc>
        <w:tc>
          <w:tcPr>
            <w:tcW w:type="dxa" w:w="2880"/>
          </w:tcPr>
          <w:p>
            <w:r>
              <w:t>Includes costs for software licenses and subscriptions</w:t>
            </w:r>
          </w:p>
        </w:tc>
      </w:tr>
      <w:tr>
        <w:tc>
          <w:tcPr>
            <w:tcW w:type="dxa" w:w="2880"/>
          </w:tcPr>
          <w:p>
            <w:r>
              <w:t>Training costs</w:t>
            </w:r>
          </w:p>
        </w:tc>
        <w:tc>
          <w:tcPr>
            <w:tcW w:type="dxa" w:w="2880"/>
          </w:tcPr>
          <w:p>
            <w:r>
              <w:t>₹5,000,000</w:t>
            </w:r>
          </w:p>
        </w:tc>
        <w:tc>
          <w:tcPr>
            <w:tcW w:type="dxa" w:w="2880"/>
          </w:tcPr>
          <w:p>
            <w:r>
              <w:t>Includes costs for training Patwaris and administrative staff</w:t>
            </w:r>
          </w:p>
        </w:tc>
      </w:tr>
      <w:tr>
        <w:tc>
          <w:tcPr>
            <w:tcW w:type="dxa" w:w="2880"/>
          </w:tcPr>
          <w:p>
            <w:r>
              <w:t>Consulting costs</w:t>
            </w:r>
          </w:p>
        </w:tc>
        <w:tc>
          <w:tcPr>
            <w:tcW w:type="dxa" w:w="2880"/>
          </w:tcPr>
          <w:p>
            <w:r>
              <w:t>₹2,000,000</w:t>
            </w:r>
          </w:p>
        </w:tc>
        <w:tc>
          <w:tcPr>
            <w:tcW w:type="dxa" w:w="2880"/>
          </w:tcPr>
          <w:p>
            <w:r>
              <w:t>Includes costs for consulting services to ensure the system meets all requirements</w:t>
            </w:r>
          </w:p>
        </w:tc>
      </w:tr>
      <w:tr>
        <w:tc>
          <w:tcPr>
            <w:tcW w:type="dxa" w:w="2880"/>
          </w:tcPr>
          <w:p>
            <w:r>
              <w:t>Miscellaneous costs</w:t>
            </w:r>
          </w:p>
        </w:tc>
        <w:tc>
          <w:tcPr>
            <w:tcW w:type="dxa" w:w="2880"/>
          </w:tcPr>
          <w:p>
            <w:r>
              <w:t>₹1,000,000</w:t>
            </w:r>
          </w:p>
        </w:tc>
        <w:tc>
          <w:tcPr>
            <w:tcW w:type="dxa" w:w="2880"/>
          </w:tcPr>
          <w:p>
            <w:r>
              <w:t>Includes costs for miscellaneous items such as travel and entertainment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Accuracy of agricultural records</w:t>
            </w:r>
          </w:p>
        </w:tc>
        <w:tc>
          <w:tcPr>
            <w:tcW w:type="dxa" w:w="2880"/>
          </w:tcPr>
          <w:p>
            <w:r>
              <w:t>99.99%</w:t>
            </w:r>
          </w:p>
        </w:tc>
        <w:tc>
          <w:tcPr>
            <w:tcW w:type="dxa" w:w="2880"/>
          </w:tcPr>
          <w:p>
            <w:r>
              <w:t>Regular audits and quality checks</w:t>
            </w:r>
          </w:p>
        </w:tc>
        <w:tc>
          <w:tcPr>
            <w:tcW w:type="dxa" w:w="2880"/>
          </w:tcPr>
          <w:p>
            <w:r>
              <w:t>Monthly</w:t>
            </w:r>
          </w:p>
        </w:tc>
      </w:tr>
      <w:tr>
        <w:tc>
          <w:tcPr>
            <w:tcW w:type="dxa" w:w="2880"/>
          </w:tcPr>
          <w:p>
            <w:r>
              <w:t>System uptime and availability</w:t>
            </w:r>
          </w:p>
        </w:tc>
        <w:tc>
          <w:tcPr>
            <w:tcW w:type="dxa" w:w="2880"/>
          </w:tcPr>
          <w:p>
            <w:r>
              <w:t>99.95%</w:t>
            </w:r>
          </w:p>
        </w:tc>
        <w:tc>
          <w:tcPr>
            <w:tcW w:type="dxa" w:w="2880"/>
          </w:tcPr>
          <w:p>
            <w:r>
              <w:t>Monitoring and logging tools</w:t>
            </w:r>
          </w:p>
        </w:tc>
        <w:tc>
          <w:tcPr>
            <w:tcW w:type="dxa" w:w="2880"/>
          </w:tcPr>
          <w:p>
            <w:r>
              <w:t>Weekly</w:t>
            </w:r>
          </w:p>
        </w:tc>
      </w:tr>
      <w:tr>
        <w:tc>
          <w:tcPr>
            <w:tcW w:type="dxa" w:w="2880"/>
          </w:tcPr>
          <w:p>
            <w:r>
              <w:t>User satisfaction</w:t>
            </w:r>
          </w:p>
        </w:tc>
        <w:tc>
          <w:tcPr>
            <w:tcW w:type="dxa" w:w="2880"/>
          </w:tcPr>
          <w:p>
            <w:r>
              <w:t>90%</w:t>
            </w:r>
          </w:p>
        </w:tc>
        <w:tc>
          <w:tcPr>
            <w:tcW w:type="dxa" w:w="2880"/>
          </w:tcPr>
          <w:p>
            <w:r>
              <w:t>Surveys and feedback forms</w:t>
            </w:r>
          </w:p>
        </w:tc>
        <w:tc>
          <w:tcPr>
            <w:tcW w:type="dxa" w:w="2880"/>
          </w:tcPr>
          <w:p>
            <w:r>
              <w:t>Quarterly</w:t>
            </w:r>
          </w:p>
        </w:tc>
      </w:tr>
      <w:tr>
        <w:tc>
          <w:tcPr>
            <w:tcW w:type="dxa" w:w="2880"/>
          </w:tcPr>
          <w:p>
            <w:r>
              <w:t>System scalability</w:t>
            </w:r>
          </w:p>
        </w:tc>
        <w:tc>
          <w:tcPr>
            <w:tcW w:type="dxa" w:w="2880"/>
          </w:tcPr>
          <w:p>
            <w:r>
              <w:t>10x</w:t>
            </w:r>
          </w:p>
        </w:tc>
        <w:tc>
          <w:tcPr>
            <w:tcW w:type="dxa" w:w="2880"/>
          </w:tcPr>
          <w:p>
            <w:r>
              <w:t>Load testing and benchmarking</w:t>
            </w:r>
          </w:p>
        </w:tc>
        <w:tc>
          <w:tcPr>
            <w:tcW w:type="dxa" w:w="2880"/>
          </w:tcPr>
          <w:p>
            <w:r>
              <w:t>Semi-annually</w:t>
            </w:r>
          </w:p>
        </w:tc>
      </w:tr>
      <w:tr>
        <w:tc>
          <w:tcPr>
            <w:tcW w:type="dxa" w:w="2880"/>
          </w:tcPr>
          <w:p>
            <w:r>
              <w:t>System security</w:t>
            </w:r>
          </w:p>
        </w:tc>
        <w:tc>
          <w:tcPr>
            <w:tcW w:type="dxa" w:w="2880"/>
          </w:tcPr>
          <w:p>
            <w:r>
              <w:t>DLT Level 3</w:t>
            </w:r>
          </w:p>
        </w:tc>
        <w:tc>
          <w:tcPr>
            <w:tcW w:type="dxa" w:w="2880"/>
          </w:tcPr>
          <w:p>
            <w:r>
              <w:t>Regular security audits and penetration testing</w:t>
            </w:r>
          </w:p>
        </w:tc>
        <w:tc>
          <w:tcPr>
            <w:tcW w:type="dxa" w:w="2880"/>
          </w:tcPr>
          <w:p>
            <w:r>
              <w:t>Annually</w:t>
            </w:r>
          </w:p>
        </w:tc>
      </w:tr>
      <w:tr>
        <w:tc>
          <w:tcPr>
            <w:tcW w:type="dxa" w:w="2880"/>
          </w:tcPr>
          <w:p>
            <w:r>
              <w:t>System reliability</w:t>
            </w:r>
          </w:p>
        </w:tc>
        <w:tc>
          <w:tcPr>
            <w:tcW w:type="dxa" w:w="2880"/>
          </w:tcPr>
          <w:p>
            <w:r>
              <w:t>99.99%</w:t>
            </w:r>
          </w:p>
        </w:tc>
        <w:tc>
          <w:tcPr>
            <w:tcW w:type="dxa" w:w="2880"/>
          </w:tcPr>
          <w:p>
            <w:r>
              <w:t>Monitoring and logging tools</w:t>
            </w:r>
          </w:p>
        </w:tc>
        <w:tc>
          <w:tcPr>
            <w:tcW w:type="dxa" w:w="2880"/>
          </w:tcPr>
          <w:p>
            <w:r>
              <w:t>Monthly</w:t>
            </w:r>
          </w:p>
        </w:tc>
      </w:tr>
      <w:tr>
        <w:tc>
          <w:tcPr>
            <w:tcW w:type="dxa" w:w="2880"/>
          </w:tcPr>
          <w:p>
            <w:r>
              <w:t>System usability</w:t>
            </w:r>
          </w:p>
        </w:tc>
        <w:tc>
          <w:tcPr>
            <w:tcW w:type="dxa" w:w="2880"/>
          </w:tcPr>
          <w:p>
            <w:r>
              <w:t>90%</w:t>
            </w:r>
          </w:p>
        </w:tc>
        <w:tc>
          <w:tcPr>
            <w:tcW w:type="dxa" w:w="2880"/>
          </w:tcPr>
          <w:p>
            <w:r>
              <w:t>Surveys and feedback forms</w:t>
            </w:r>
          </w:p>
        </w:tc>
        <w:tc>
          <w:tcPr>
            <w:tcW w:type="dxa" w:w="2880"/>
          </w:tcPr>
          <w:p>
            <w:r>
              <w:t>Quarterly</w:t>
            </w:r>
          </w:p>
        </w:tc>
      </w:tr>
      <w:tr>
        <w:tc>
          <w:tcPr>
            <w:tcW w:type="dxa" w:w="2880"/>
          </w:tcPr>
          <w:p>
            <w:r>
              <w:t>System flexibility</w:t>
            </w:r>
          </w:p>
        </w:tc>
        <w:tc>
          <w:tcPr>
            <w:tcW w:type="dxa" w:w="2880"/>
          </w:tcPr>
          <w:p>
            <w:r>
              <w:t>10x</w:t>
            </w:r>
          </w:p>
        </w:tc>
        <w:tc>
          <w:tcPr>
            <w:tcW w:type="dxa" w:w="2880"/>
          </w:tcPr>
          <w:p>
            <w:r>
              <w:t>Load testing and benchmarking</w:t>
            </w:r>
          </w:p>
        </w:tc>
        <w:tc>
          <w:tcPr>
            <w:tcW w:type="dxa" w:w="2880"/>
          </w:tcPr>
          <w:p>
            <w:r>
              <w:t>Semi-annually</w:t>
            </w:r>
          </w:p>
        </w:tc>
      </w:tr>
      <w:tr>
        <w:tc>
          <w:tcPr>
            <w:tcW w:type="dxa" w:w="2880"/>
          </w:tcPr>
          <w:p>
            <w:r>
              <w:t>System cost-effectiveness</w:t>
            </w:r>
          </w:p>
        </w:tc>
        <w:tc>
          <w:tcPr>
            <w:tcW w:type="dxa" w:w="2880"/>
          </w:tcPr>
          <w:p>
            <w:r>
              <w:t>15%</w:t>
            </w:r>
          </w:p>
        </w:tc>
        <w:tc>
          <w:tcPr>
            <w:tcW w:type="dxa" w:w="2880"/>
          </w:tcPr>
          <w:p>
            <w:r>
              <w:t>Regular cost-benefit analysis</w:t>
            </w:r>
          </w:p>
        </w:tc>
        <w:tc>
          <w:tcPr>
            <w:tcW w:type="dxa" w:w="2880"/>
          </w:tcPr>
          <w:p>
            <w:r>
              <w:t>Annually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