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Transforming Girdawari System via Digitalization and Automation</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current Girdawari system in Rajasthan is inefficient, resource-intensive, and plagued by outdated records, high workload, and administrative delays. The manual process requires an estimated 300 man-days for a single Gram Panchayat to complete, hindering effective crop management and land record maintenance.</w:t>
      </w:r>
    </w:p>
    <w:p>
      <w:bookmarkStart w:id="1" w:name="sec_key_challenges"/>
      <w:pPr>
        <w:pStyle w:val="Heading1"/>
      </w:pPr>
      <w:r>
        <w:t>Key Challenges</w:t>
      </w:r>
      <w:bookmarkEnd w:id="1"/>
    </w:p>
    <w:p>
      <w:pPr>
        <w:pStyle w:val="ListBullet"/>
      </w:pPr>
      <w:r>
        <w:t>Lack of resources and basic facilities</w:t>
      </w:r>
    </w:p>
    <w:p>
      <w:pPr>
        <w:pStyle w:val="ListBullet"/>
      </w:pPr>
      <w:r>
        <w:t>Outdated records and incomplete data</w:t>
      </w:r>
    </w:p>
    <w:p>
      <w:pPr>
        <w:pStyle w:val="ListBullet"/>
      </w:pPr>
      <w:r>
        <w:t>High workload and administrative delays</w:t>
      </w:r>
    </w:p>
    <w:p>
      <w:bookmarkStart w:id="1" w:name="sec_solution_approach"/>
      <w:pPr>
        <w:pStyle w:val="Heading1"/>
      </w:pPr>
      <w:r>
        <w:t>Our Solution Approach</w:t>
      </w:r>
      <w:bookmarkEnd w:id="1"/>
    </w:p>
    <w:p>
      <w:pPr>
        <w:pStyle w:val="Heading2"/>
      </w:pPr>
      <w:r>
        <w:t>Step 1: System Analysis and Requirements Gathering</w:t>
      </w:r>
    </w:p>
    <w:p>
      <w:r>
        <w:t>Conduct thorough analysis of the current Girdawari system, identify pain points, and gather requirements from stakeholders to inform the digitalization and automation strategy.</w:t>
      </w:r>
    </w:p>
    <w:p>
      <w:pPr>
        <w:pStyle w:val="Heading2"/>
      </w:pPr>
      <w:r>
        <w:t>Step 2: System Design and Architecture</w:t>
      </w:r>
    </w:p>
    <w:p>
      <w:r>
        <w:t>Design a scalable, secure, and efficient system architecture leveraging modern technologies such as cloud, microservices, and data analytics to support digital data collection, record management, and reporting.</w:t>
      </w:r>
    </w:p>
    <w:p>
      <w:pPr>
        <w:pStyle w:val="Heading2"/>
      </w:pPr>
      <w:r>
        <w:t>Step 3: Development and Testing</w:t>
      </w:r>
    </w:p>
    <w:p>
      <w:r>
        <w:t>Develop the system using agile methodologies, conduct thorough testing, and ensure seamless integration with existing infrastructure and systems.</w:t>
      </w:r>
    </w:p>
    <w:p>
      <w:pPr>
        <w:pStyle w:val="Heading2"/>
      </w:pPr>
      <w:r>
        <w:t>Step 4: Deployment and Training</w:t>
      </w:r>
    </w:p>
    <w:p>
      <w:r>
        <w:t>Deploy the system, provide comprehensive training to Patwaris and other stakeholders, and ensure a smooth transition from the manual process.</w:t>
      </w:r>
    </w:p>
    <w:p>
      <w:pPr>
        <w:pStyle w:val="Heading2"/>
      </w:pPr>
      <w:r>
        <w:t>Step 5: Monitoring and Optimization</w:t>
      </w:r>
    </w:p>
    <w:p>
      <w:r>
        <w:t>Monitor the system's performance, gather feedback from stakeholders, and continuously optimize the system to ensure it meets evolving needs and remains efficient.</w:t>
      </w:r>
    </w:p>
    <w:p>
      <w:bookmarkStart w:id="1" w:name="sec_architecture_diagram"/>
      <w:pPr>
        <w:pStyle w:val="Heading1"/>
      </w:pPr>
      <w:r>
        <w:t>Architecture Diagram</w:t>
      </w:r>
      <w:bookmarkEnd w:id="1"/>
    </w:p>
    <w:p>
      <w:r>
        <w:rPr>
          <w:b/>
        </w:rPr>
        <w:t>Architecture Diagram (Mermaid code):</w:t>
      </w:r>
    </w:p>
    <w:p>
      <w:r>
        <w:rPr>
          <w:rFonts w:ascii="Courier New" w:hAnsi="Courier New"/>
          <w:sz w:val="18"/>
        </w:rPr>
        <w:t>graph LR</w:t>
        <w:br/>
        <w:t xml:space="preserve">    subgraph Client</w:t>
        <w:br/>
        <w:t xml:space="preserve">        A[Mobile App] --&gt;|User Interface|- B[Web App]</w:t>
        <w:br/>
        <w:t xml:space="preserve">        A --&gt; C[Patwari Portal]</w:t>
        <w:br/>
        <w:t xml:space="preserve">    end</w:t>
        <w:br/>
        <w:br/>
        <w:t xml:space="preserve">    subgraph Edge</w:t>
        <w:br/>
        <w:t xml:space="preserve">        B --&gt; D[API Gateway]</w:t>
        <w:br/>
        <w:t xml:space="preserve">        C --&gt; D</w:t>
        <w:br/>
        <w:t xml:space="preserve">    end</w:t>
        <w:br/>
        <w:br/>
        <w:t xml:space="preserve">    subgraph Gateway</w:t>
        <w:br/>
        <w:t xml:space="preserve">        D --&gt; E[Serverless Functions]</w:t>
        <w:br/>
        <w:t xml:space="preserve">        D --&gt; F[Elastic Load Balancer]</w:t>
        <w:br/>
        <w:t xml:space="preserve">    end</w:t>
        <w:br/>
        <w:br/>
        <w:t xml:space="preserve">    subgraph Services</w:t>
        <w:br/>
        <w:t xml:space="preserve">        E --&gt; G[Crop Monitoring Service]</w:t>
        <w:br/>
        <w:t xml:space="preserve">        E --&gt; H[Land Record Service]</w:t>
        <w:br/>
        <w:t xml:space="preserve">        E --&gt; I[Surveying Service]</w:t>
        <w:br/>
        <w:t xml:space="preserve">        F --&gt; J[Data Processing Service]</w:t>
        <w:br/>
        <w:t xml:space="preserve">    end</w:t>
        <w:br/>
        <w:br/>
        <w:t xml:space="preserve">    subgraph Data</w:t>
        <w:br/>
        <w:t xml:space="preserve">        G --&gt; K[Database]</w:t>
        <w:br/>
        <w:t xml:space="preserve">        H --&gt; K</w:t>
        <w:br/>
        <w:t xml:space="preserve">        I --&gt; K</w:t>
        <w:br/>
        <w:t xml:space="preserve">        J --&gt; K</w:t>
        <w:br/>
        <w:t xml:space="preserve">    end</w:t>
        <w:br/>
        <w:br/>
        <w:t xml:space="preserve">    subgraph Infrastructure</w:t>
        <w:br/>
        <w:t xml:space="preserve">        K --&gt; L[Cloud Storage]</w:t>
        <w:br/>
        <w:t xml:space="preserve">        K --&gt; M[Object Storage]</w:t>
        <w:br/>
        <w:t xml:space="preserve">        L --&gt; N[Kubernetes Cluster]</w:t>
        <w:br/>
        <w:t xml:space="preserve">    end</w:t>
        <w:br/>
        <w:br/>
        <w:t xml:space="preserve">    subgraph Edge</w:t>
        <w:br/>
        <w:t xml:space="preserve">        E --&gt; O[Message Queue]</w:t>
        <w:br/>
        <w:t xml:space="preserve">        O --&gt; P[Notification Service]</w:t>
        <w:br/>
        <w:t xml:space="preserve">    end</w:t>
        <w:br/>
        <w:br/>
        <w:t xml:space="preserve">    subgraph Services</w:t>
        <w:br/>
        <w:t xml:space="preserve">        P --&gt; Q[Alert System]</w:t>
        <w:br/>
        <w:t xml:space="preserve">    end</w:t>
        <w:br/>
        <w:br/>
        <w:t xml:space="preserve">    subgraph Infrastructure</w:t>
        <w:br/>
        <w:t xml:space="preserve">        N --&gt; R[Load Balancer]</w:t>
        <w:br/>
        <w:t xml:space="preserve">        N --&gt; S[Monitoring System]</w:t>
        <w:br/>
        <w:t xml:space="preserve">    end</w:t>
        <w:br/>
        <w:br/>
        <w:t xml:space="preserve">    Q --&gt; R</w:t>
        <w:br/>
        <w:t xml:space="preserve">    S --&gt; R</w:t>
      </w:r>
    </w:p>
    <w:p>
      <w:bookmarkStart w:id="None" w:name="sec_technical_stack"/>
      <w:pPr>
        <w:pStyle w:val="Heading1"/>
      </w:pPr>
      <w:r>
        <w:t>Technology Stack</w:t>
      </w:r>
      <w:bookmarkEnd w:id="None"/>
    </w:p>
    <w:p>
      <w:pPr>
        <w:pStyle w:val="ListBullet"/>
      </w:pPr>
      <w:r>
        <w:t>Cloud (AWS or Azure)</w:t>
      </w:r>
    </w:p>
    <w:p>
      <w:pPr>
        <w:pStyle w:val="ListBullet"/>
      </w:pPr>
      <w:r>
        <w:t>Microservices</w:t>
      </w:r>
    </w:p>
    <w:p>
      <w:pPr>
        <w:pStyle w:val="ListBullet"/>
      </w:pPr>
      <w:r>
        <w:t>Data Analytics (e.g., Tableau or Power BI)</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System Analysis and Requirements Gathering</w:t>
            </w:r>
          </w:p>
        </w:tc>
        <w:tc>
          <w:tcPr>
            <w:tcW w:type="dxa" w:w="2880"/>
          </w:tcPr>
          <w:p>
            <w:r>
              <w:t>4 weeks</w:t>
            </w:r>
          </w:p>
        </w:tc>
        <w:tc>
          <w:tcPr>
            <w:tcW w:type="dxa" w:w="2880"/>
          </w:tcPr>
          <w:p>
            <w:r>
              <w:t>Conduct thorough analysis of the current Girdawari system and gather requirements from stakeholders</w:t>
            </w:r>
          </w:p>
        </w:tc>
      </w:tr>
      <w:tr>
        <w:tc>
          <w:tcPr>
            <w:tcW w:type="dxa" w:w="2880"/>
          </w:tcPr>
          <w:p>
            <w:r>
              <w:t>System Design and Architecture</w:t>
            </w:r>
          </w:p>
        </w:tc>
        <w:tc>
          <w:tcPr>
            <w:tcW w:type="dxa" w:w="2880"/>
          </w:tcPr>
          <w:p>
            <w:r>
              <w:t>6 weeks</w:t>
            </w:r>
          </w:p>
        </w:tc>
        <w:tc>
          <w:tcPr>
            <w:tcW w:type="dxa" w:w="2880"/>
          </w:tcPr>
          <w:p>
            <w:r>
              <w:t>Design a scalable, secure, and efficient system architecture leveraging modern technologies</w:t>
            </w:r>
          </w:p>
        </w:tc>
      </w:tr>
      <w:tr>
        <w:tc>
          <w:tcPr>
            <w:tcW w:type="dxa" w:w="2880"/>
          </w:tcPr>
          <w:p>
            <w:r>
              <w:t>Development and Testing</w:t>
            </w:r>
          </w:p>
        </w:tc>
        <w:tc>
          <w:tcPr>
            <w:tcW w:type="dxa" w:w="2880"/>
          </w:tcPr>
          <w:p>
            <w:r>
              <w:t>12 weeks</w:t>
            </w:r>
          </w:p>
        </w:tc>
        <w:tc>
          <w:tcPr>
            <w:tcW w:type="dxa" w:w="2880"/>
          </w:tcPr>
          <w:p>
            <w:r>
              <w:t>Develop the system using agile methodologies and conduct thorough testing</w:t>
            </w:r>
          </w:p>
        </w:tc>
      </w:tr>
      <w:tr>
        <w:tc>
          <w:tcPr>
            <w:tcW w:type="dxa" w:w="2880"/>
          </w:tcPr>
          <w:p>
            <w:r>
              <w:t>Deployment and Training</w:t>
            </w:r>
          </w:p>
        </w:tc>
        <w:tc>
          <w:tcPr>
            <w:tcW w:type="dxa" w:w="2880"/>
          </w:tcPr>
          <w:p>
            <w:r>
              <w:t>4 weeks</w:t>
            </w:r>
          </w:p>
        </w:tc>
        <w:tc>
          <w:tcPr>
            <w:tcW w:type="dxa" w:w="2880"/>
          </w:tcPr>
          <w:p>
            <w:r>
              <w:t>Deploy the system, provide comprehensive training to Patwaris and other stakeholders</w:t>
            </w:r>
          </w:p>
        </w:tc>
      </w:tr>
      <w:tr>
        <w:tc>
          <w:tcPr>
            <w:tcW w:type="dxa" w:w="2880"/>
          </w:tcPr>
          <w:p>
            <w:r>
              <w:t>Monitoring and Optimization</w:t>
            </w:r>
          </w:p>
        </w:tc>
        <w:tc>
          <w:tcPr>
            <w:tcW w:type="dxa" w:w="2880"/>
          </w:tcPr>
          <w:p>
            <w:r>
              <w:t>8 weeks</w:t>
            </w:r>
          </w:p>
        </w:tc>
        <w:tc>
          <w:tcPr>
            <w:tcW w:type="dxa" w:w="2880"/>
          </w:tcPr>
          <w:p>
            <w:r>
              <w:t>Monitor the system's performance, gather feedback from stakeholders, and continuously optimize the system</w:t>
            </w:r>
          </w:p>
        </w:tc>
      </w:tr>
    </w:tbl>
    <w:p>
      <w:bookmarkStart w:id="None" w:name="sec_objectives"/>
      <w:pPr>
        <w:pStyle w:val="Heading1"/>
      </w:pPr>
      <w:r>
        <w:t>Objectives</w:t>
      </w:r>
      <w:bookmarkEnd w:id="None"/>
    </w:p>
    <w:p>
      <w:pPr>
        <w:pStyle w:val="ListBullet"/>
      </w:pPr>
      <w:r>
        <w:t>Reduce the time required for Girdawari process by 80%</w:t>
      </w:r>
    </w:p>
    <w:p>
      <w:pPr>
        <w:pStyle w:val="ListBullet"/>
      </w:pPr>
      <w:r>
        <w:t>Increase data accuracy and completeness by 90%</w:t>
      </w:r>
    </w:p>
    <w:p>
      <w:pPr>
        <w:pStyle w:val="ListBullet"/>
      </w:pPr>
      <w:r>
        <w:t>Improve stakeholder satisfaction by 95%</w:t>
      </w:r>
    </w:p>
    <w:p>
      <w:bookmarkStart w:id="None" w:name="sec_acceptance_criteria"/>
      <w:pPr>
        <w:pStyle w:val="Heading1"/>
      </w:pPr>
      <w:r>
        <w:t>Acceptance Criteria</w:t>
      </w:r>
      <w:bookmarkEnd w:id="None"/>
    </w:p>
    <w:p>
      <w:pPr>
        <w:pStyle w:val="ListBullet"/>
      </w:pPr>
      <w:r>
        <w:t>System completes Girdawari process in under 20 man-days</w:t>
      </w:r>
    </w:p>
    <w:p>
      <w:pPr>
        <w:pStyle w:val="ListBullet"/>
      </w:pPr>
      <w:r>
        <w:t>Data accuracy and completeness exceed 90%</w:t>
      </w:r>
    </w:p>
    <w:p>
      <w:pPr>
        <w:pStyle w:val="ListBullet"/>
      </w:pPr>
      <w:r>
        <w:t>Stakeholder satisfaction ratings exceed 90%</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Project Manager</w:t>
            </w:r>
          </w:p>
        </w:tc>
        <w:tc>
          <w:tcPr>
            <w:tcW w:type="dxa" w:w="2160"/>
          </w:tcPr>
          <w:p>
            <w:r>
              <w:t>1</w:t>
            </w:r>
          </w:p>
        </w:tc>
        <w:tc>
          <w:tcPr>
            <w:tcW w:type="dxa" w:w="2160"/>
          </w:tcPr>
          <w:p>
            <w:r>
              <w:t>8</w:t>
            </w:r>
          </w:p>
        </w:tc>
        <w:tc>
          <w:tcPr>
            <w:tcW w:type="dxa" w:w="2160"/>
          </w:tcPr>
          <w:p>
            <w:r>
              <w:t>Oversee project scope, timeline, and budget; ensure stakeholder satisfaction</w:t>
            </w:r>
          </w:p>
        </w:tc>
      </w:tr>
      <w:tr>
        <w:tc>
          <w:tcPr>
            <w:tcW w:type="dxa" w:w="2160"/>
          </w:tcPr>
          <w:p>
            <w:r>
              <w:t>System Architect</w:t>
            </w:r>
          </w:p>
        </w:tc>
        <w:tc>
          <w:tcPr>
            <w:tcW w:type="dxa" w:w="2160"/>
          </w:tcPr>
          <w:p>
            <w:r>
              <w:t>1</w:t>
            </w:r>
          </w:p>
        </w:tc>
        <w:tc>
          <w:tcPr>
            <w:tcW w:type="dxa" w:w="2160"/>
          </w:tcPr>
          <w:p>
            <w:r>
              <w:t>10</w:t>
            </w:r>
          </w:p>
        </w:tc>
        <w:tc>
          <w:tcPr>
            <w:tcW w:type="dxa" w:w="2160"/>
          </w:tcPr>
          <w:p>
            <w:r>
              <w:t>Design system architecture, ensure scalability and security</w:t>
            </w:r>
          </w:p>
        </w:tc>
      </w:tr>
      <w:tr>
        <w:tc>
          <w:tcPr>
            <w:tcW w:type="dxa" w:w="2160"/>
          </w:tcPr>
          <w:p>
            <w:r>
              <w:t>Developer</w:t>
            </w:r>
          </w:p>
        </w:tc>
        <w:tc>
          <w:tcPr>
            <w:tcW w:type="dxa" w:w="2160"/>
          </w:tcPr>
          <w:p>
            <w:r>
              <w:t>3</w:t>
            </w:r>
          </w:p>
        </w:tc>
        <w:tc>
          <w:tcPr>
            <w:tcW w:type="dxa" w:w="2160"/>
          </w:tcPr>
          <w:p>
            <w:r>
              <w:t>5</w:t>
            </w:r>
          </w:p>
        </w:tc>
        <w:tc>
          <w:tcPr>
            <w:tcW w:type="dxa" w:w="2160"/>
          </w:tcPr>
          <w:p>
            <w:r>
              <w:t>Develop system using agile methodologies; conduct thorough testing</w:t>
            </w:r>
          </w:p>
        </w:tc>
      </w:tr>
      <w:tr>
        <w:tc>
          <w:tcPr>
            <w:tcW w:type="dxa" w:w="2160"/>
          </w:tcPr>
          <w:p>
            <w:r>
              <w:t>Data Analyst</w:t>
            </w:r>
          </w:p>
        </w:tc>
        <w:tc>
          <w:tcPr>
            <w:tcW w:type="dxa" w:w="2160"/>
          </w:tcPr>
          <w:p>
            <w:r>
              <w:t>1</w:t>
            </w:r>
          </w:p>
        </w:tc>
        <w:tc>
          <w:tcPr>
            <w:tcW w:type="dxa" w:w="2160"/>
          </w:tcPr>
          <w:p>
            <w:r>
              <w:t>4</w:t>
            </w:r>
          </w:p>
        </w:tc>
        <w:tc>
          <w:tcPr>
            <w:tcW w:type="dxa" w:w="2160"/>
          </w:tcPr>
          <w:p>
            <w:r>
              <w:t>Design data analytics solution, ensure data accuracy and completeness</w:t>
            </w:r>
          </w:p>
        </w:tc>
      </w:tr>
      <w:tr>
        <w:tc>
          <w:tcPr>
            <w:tcW w:type="dxa" w:w="2160"/>
          </w:tcPr>
          <w:p>
            <w:r>
              <w:t>Trainer</w:t>
            </w:r>
          </w:p>
        </w:tc>
        <w:tc>
          <w:tcPr>
            <w:tcW w:type="dxa" w:w="2160"/>
          </w:tcPr>
          <w:p>
            <w:r>
              <w:t>1</w:t>
            </w:r>
          </w:p>
        </w:tc>
        <w:tc>
          <w:tcPr>
            <w:tcW w:type="dxa" w:w="2160"/>
          </w:tcPr>
          <w:p>
            <w:r>
              <w:t>6</w:t>
            </w:r>
          </w:p>
        </w:tc>
        <w:tc>
          <w:tcPr>
            <w:tcW w:type="dxa" w:w="2160"/>
          </w:tcPr>
          <w:p>
            <w:r>
              <w:t>Provide comprehensive training to Patwaris and other stakeholders</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System Design and Architecture</w:t>
            </w:r>
          </w:p>
        </w:tc>
        <w:tc>
          <w:tcPr>
            <w:tcW w:type="dxa" w:w="2880"/>
          </w:tcPr>
          <w:p>
            <w:r>
              <w:t>₹1,200,000</w:t>
            </w:r>
          </w:p>
        </w:tc>
        <w:tc>
          <w:tcPr>
            <w:tcW w:type="dxa" w:w="2880"/>
          </w:tcPr>
          <w:p>
            <w:r>
              <w:t>Includes system architecture design, scalability, and security</w:t>
            </w:r>
          </w:p>
        </w:tc>
      </w:tr>
      <w:tr>
        <w:tc>
          <w:tcPr>
            <w:tcW w:type="dxa" w:w="2880"/>
          </w:tcPr>
          <w:p>
            <w:r>
              <w:t>Development and Testing</w:t>
            </w:r>
          </w:p>
        </w:tc>
        <w:tc>
          <w:tcPr>
            <w:tcW w:type="dxa" w:w="2880"/>
          </w:tcPr>
          <w:p>
            <w:r>
              <w:t>₹2,400,000</w:t>
            </w:r>
          </w:p>
        </w:tc>
        <w:tc>
          <w:tcPr>
            <w:tcW w:type="dxa" w:w="2880"/>
          </w:tcPr>
          <w:p>
            <w:r>
              <w:t>Includes system development using agile methodologies and thorough testing</w:t>
            </w:r>
          </w:p>
        </w:tc>
      </w:tr>
      <w:tr>
        <w:tc>
          <w:tcPr>
            <w:tcW w:type="dxa" w:w="2880"/>
          </w:tcPr>
          <w:p>
            <w:r>
              <w:t>Deployment and Training</w:t>
            </w:r>
          </w:p>
        </w:tc>
        <w:tc>
          <w:tcPr>
            <w:tcW w:type="dxa" w:w="2880"/>
          </w:tcPr>
          <w:p>
            <w:r>
              <w:t>₹600,000</w:t>
            </w:r>
          </w:p>
        </w:tc>
        <w:tc>
          <w:tcPr>
            <w:tcW w:type="dxa" w:w="2880"/>
          </w:tcPr>
          <w:p>
            <w:r>
              <w:t>Includes system deployment, comprehensive training to Patwaris and other stakeholders</w:t>
            </w:r>
          </w:p>
        </w:tc>
      </w:tr>
      <w:tr>
        <w:tc>
          <w:tcPr>
            <w:tcW w:type="dxa" w:w="2880"/>
          </w:tcPr>
          <w:p>
            <w:r>
              <w:t>Monitoring and Optimization</w:t>
            </w:r>
          </w:p>
        </w:tc>
        <w:tc>
          <w:tcPr>
            <w:tcW w:type="dxa" w:w="2880"/>
          </w:tcPr>
          <w:p>
            <w:r>
              <w:t>₹800,000</w:t>
            </w:r>
          </w:p>
        </w:tc>
        <w:tc>
          <w:tcPr>
            <w:tcW w:type="dxa" w:w="2880"/>
          </w:tcPr>
          <w:p>
            <w:r>
              <w:t>Includes system monitoring, feedback gathering from stakeholders, and continuous optimization</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Time required for Girdawari process</w:t>
            </w:r>
          </w:p>
        </w:tc>
        <w:tc>
          <w:tcPr>
            <w:tcW w:type="dxa" w:w="2160"/>
          </w:tcPr>
          <w:p>
            <w:r>
              <w:t>20 man-days</w:t>
            </w:r>
          </w:p>
        </w:tc>
        <w:tc>
          <w:tcPr>
            <w:tcW w:type="dxa" w:w="2160"/>
          </w:tcPr>
          <w:p>
            <w:r>
              <w:t>Manual count of man-days required for Girdawari process</w:t>
            </w:r>
          </w:p>
        </w:tc>
        <w:tc>
          <w:tcPr>
            <w:tcW w:type="dxa" w:w="2160"/>
          </w:tcPr>
          <w:p>
            <w:r>
              <w:t>Monthly</w:t>
            </w:r>
          </w:p>
        </w:tc>
      </w:tr>
      <w:tr>
        <w:tc>
          <w:tcPr>
            <w:tcW w:type="dxa" w:w="2160"/>
          </w:tcPr>
          <w:p>
            <w:r>
              <w:t>Data accuracy and completeness</w:t>
            </w:r>
          </w:p>
        </w:tc>
        <w:tc>
          <w:tcPr>
            <w:tcW w:type="dxa" w:w="2160"/>
          </w:tcPr>
          <w:p>
            <w:r>
              <w:t>90%</w:t>
            </w:r>
          </w:p>
        </w:tc>
        <w:tc>
          <w:tcPr>
            <w:tcW w:type="dxa" w:w="2160"/>
          </w:tcPr>
          <w:p>
            <w:r>
              <w:t>Automated data validation and verification</w:t>
            </w:r>
          </w:p>
        </w:tc>
        <w:tc>
          <w:tcPr>
            <w:tcW w:type="dxa" w:w="2160"/>
          </w:tcPr>
          <w:p>
            <w:r>
              <w:t>Quarterly</w:t>
            </w:r>
          </w:p>
        </w:tc>
      </w:tr>
      <w:tr>
        <w:tc>
          <w:tcPr>
            <w:tcW w:type="dxa" w:w="2160"/>
          </w:tcPr>
          <w:p>
            <w:r>
              <w:t>Stakeholder satisfaction</w:t>
            </w:r>
          </w:p>
        </w:tc>
        <w:tc>
          <w:tcPr>
            <w:tcW w:type="dxa" w:w="2160"/>
          </w:tcPr>
          <w:p>
            <w:r>
              <w:t>90%</w:t>
            </w:r>
          </w:p>
        </w:tc>
        <w:tc>
          <w:tcPr>
            <w:tcW w:type="dxa" w:w="2160"/>
          </w:tcPr>
          <w:p>
            <w:r>
              <w:t>Surveys and feedback from stakeholders</w:t>
            </w:r>
          </w:p>
        </w:tc>
        <w:tc>
          <w:tcPr>
            <w:tcW w:type="dxa" w:w="2160"/>
          </w:tcPr>
          <w:p>
            <w:r>
              <w:t>Quarterly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