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Design Phase-II</w:t>
        <w:br/>
        <w:t>Technology Stack (Architecture &amp; Stack)</w:t>
      </w:r>
    </w:p>
    <w:p>
      <w:r>
        <w:rPr>
          <w:b/>
        </w:rPr>
        <w:t xml:space="preserve">Date: </w:t>
      </w:r>
      <w:r>
        <w:t>6 July 2026</w:t>
        <w:br/>
      </w:r>
      <w:r>
        <w:rPr>
          <w:b/>
        </w:rPr>
        <w:t xml:space="preserve">Team ID: </w:t>
      </w:r>
      <w:r>
        <w:t>________________</w:t>
        <w:br/>
      </w:r>
      <w:r>
        <w:rPr>
          <w:b/>
        </w:rPr>
        <w:t xml:space="preserve">Project Name: </w:t>
      </w:r>
      <w:r>
        <w:t>SB Stocks – Paper Trading Web Application</w:t>
        <w:br/>
      </w:r>
      <w:r>
        <w:rPr>
          <w:b/>
        </w:rPr>
        <w:t xml:space="preserve">Maximum Marks: </w:t>
      </w:r>
      <w:r>
        <w:t>4 Marks</w:t>
        <w:br/>
      </w:r>
    </w:p>
    <w:p>
      <w:pPr>
        <w:pStyle w:val="Heading1"/>
      </w:pPr>
      <w:r>
        <w:t>Technical Architecture</w:t>
      </w:r>
    </w:p>
    <w:p>
      <w:r>
        <w:t>SB Stocks follows a MERN Stack architecture where the React.js frontend communicates with the Node.js and Express.js backend through REST APIs. The backend manages authentication, portfolio management, stock transactions, and business logic, while MongoDB stores user profiles, portfolios, and transaction records. A third-party Stock Market API supplies real-time US stock prices and historical market data.</w:t>
      </w:r>
    </w:p>
    <w:p>
      <w:r>
        <w:t>Example: SB Stocks – Paper Trading Web Application</w:t>
      </w:r>
    </w:p>
    <w:p>
      <w:r>
        <w:t>Reference: https://developer.ibm.com/patterns/ai-powered-backend-system-for-order-processing-during-pandemics/</w:t>
      </w:r>
    </w:p>
    <w:p>
      <w:pPr>
        <w:pStyle w:val="Heading2"/>
      </w:pPr>
      <w:r>
        <w:t>Table-1: Components &amp; Technologies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Component</w:t>
            </w:r>
          </w:p>
        </w:tc>
        <w:tc>
          <w:tcPr>
            <w:tcW w:type="dxa" w:w="2160"/>
          </w:tcPr>
          <w:p>
            <w:r>
              <w:t>Description</w:t>
            </w:r>
          </w:p>
        </w:tc>
        <w:tc>
          <w:tcPr>
            <w:tcW w:type="dxa" w:w="2160"/>
          </w:tcPr>
          <w:p>
            <w:r>
              <w:t>Technology</w:t>
            </w:r>
          </w:p>
        </w:tc>
      </w:tr>
      <w:tr>
        <w:tc>
          <w:tcPr>
            <w:tcW w:type="dxa" w:w="2160"/>
          </w:tcPr>
          <w:p>
            <w:r>
              <w:t>1</w:t>
            </w:r>
          </w:p>
        </w:tc>
        <w:tc>
          <w:tcPr>
            <w:tcW w:type="dxa" w:w="2160"/>
          </w:tcPr>
          <w:p>
            <w:r>
              <w:t>User Interface</w:t>
            </w:r>
          </w:p>
        </w:tc>
        <w:tc>
          <w:tcPr>
            <w:tcW w:type="dxa" w:w="2160"/>
          </w:tcPr>
          <w:p>
            <w:r>
              <w:t>Web application for traders</w:t>
            </w:r>
          </w:p>
        </w:tc>
        <w:tc>
          <w:tcPr>
            <w:tcW w:type="dxa" w:w="2160"/>
          </w:tcPr>
          <w:p>
            <w:r>
              <w:t>HTML5, CSS3, JavaScript, React.js</w:t>
            </w:r>
          </w:p>
        </w:tc>
      </w:tr>
      <w:tr>
        <w:tc>
          <w:tcPr>
            <w:tcW w:type="dxa" w:w="2160"/>
          </w:tcPr>
          <w:p>
            <w:r>
              <w:t>2</w:t>
            </w:r>
          </w:p>
        </w:tc>
        <w:tc>
          <w:tcPr>
            <w:tcW w:type="dxa" w:w="2160"/>
          </w:tcPr>
          <w:p>
            <w:r>
              <w:t>Authentication</w:t>
            </w:r>
          </w:p>
        </w:tc>
        <w:tc>
          <w:tcPr>
            <w:tcW w:type="dxa" w:w="2160"/>
          </w:tcPr>
          <w:p>
            <w:r>
              <w:t>User login &amp; registration</w:t>
            </w:r>
          </w:p>
        </w:tc>
        <w:tc>
          <w:tcPr>
            <w:tcW w:type="dxa" w:w="2160"/>
          </w:tcPr>
          <w:p>
            <w:r>
              <w:t>Node.js, Express.js, JWT, bcrypt</w:t>
            </w:r>
          </w:p>
        </w:tc>
      </w:tr>
      <w:tr>
        <w:tc>
          <w:tcPr>
            <w:tcW w:type="dxa" w:w="2160"/>
          </w:tcPr>
          <w:p>
            <w:r>
              <w:t>3</w:t>
            </w:r>
          </w:p>
        </w:tc>
        <w:tc>
          <w:tcPr>
            <w:tcW w:type="dxa" w:w="2160"/>
          </w:tcPr>
          <w:p>
            <w:r>
              <w:t>Trading Engine</w:t>
            </w:r>
          </w:p>
        </w:tc>
        <w:tc>
          <w:tcPr>
            <w:tcW w:type="dxa" w:w="2160"/>
          </w:tcPr>
          <w:p>
            <w:r>
              <w:t>Buy/Sell stocks &amp; portfolio</w:t>
            </w:r>
          </w:p>
        </w:tc>
        <w:tc>
          <w:tcPr>
            <w:tcW w:type="dxa" w:w="2160"/>
          </w:tcPr>
          <w:p>
            <w:r>
              <w:t>Express.js, JavaScript</w:t>
            </w:r>
          </w:p>
        </w:tc>
      </w:tr>
      <w:tr>
        <w:tc>
          <w:tcPr>
            <w:tcW w:type="dxa" w:w="2160"/>
          </w:tcPr>
          <w:p>
            <w:r>
              <w:t>4</w:t>
            </w:r>
          </w:p>
        </w:tc>
        <w:tc>
          <w:tcPr>
            <w:tcW w:type="dxa" w:w="2160"/>
          </w:tcPr>
          <w:p>
            <w:r>
              <w:t>Database</w:t>
            </w:r>
          </w:p>
        </w:tc>
        <w:tc>
          <w:tcPr>
            <w:tcW w:type="dxa" w:w="2160"/>
          </w:tcPr>
          <w:p>
            <w:r>
              <w:t>Users, portfolios, transactions</w:t>
            </w:r>
          </w:p>
        </w:tc>
        <w:tc>
          <w:tcPr>
            <w:tcW w:type="dxa" w:w="2160"/>
          </w:tcPr>
          <w:p>
            <w:r>
              <w:t>MongoDB, Mongoose</w:t>
            </w:r>
          </w:p>
        </w:tc>
      </w:tr>
      <w:tr>
        <w:tc>
          <w:tcPr>
            <w:tcW w:type="dxa" w:w="2160"/>
          </w:tcPr>
          <w:p>
            <w:r>
              <w:t>5</w:t>
            </w:r>
          </w:p>
        </w:tc>
        <w:tc>
          <w:tcPr>
            <w:tcW w:type="dxa" w:w="2160"/>
          </w:tcPr>
          <w:p>
            <w:r>
              <w:t>External API</w:t>
            </w:r>
          </w:p>
        </w:tc>
        <w:tc>
          <w:tcPr>
            <w:tcW w:type="dxa" w:w="2160"/>
          </w:tcPr>
          <w:p>
            <w:r>
              <w:t>Real-time US stock data</w:t>
            </w:r>
          </w:p>
        </w:tc>
        <w:tc>
          <w:tcPr>
            <w:tcW w:type="dxa" w:w="2160"/>
          </w:tcPr>
          <w:p>
            <w:r>
              <w:t>Stock Market API</w:t>
            </w:r>
          </w:p>
        </w:tc>
      </w:tr>
      <w:tr>
        <w:tc>
          <w:tcPr>
            <w:tcW w:type="dxa" w:w="2160"/>
          </w:tcPr>
          <w:p>
            <w:r>
              <w:t>6</w:t>
            </w:r>
          </w:p>
        </w:tc>
        <w:tc>
          <w:tcPr>
            <w:tcW w:type="dxa" w:w="2160"/>
          </w:tcPr>
          <w:p>
            <w:r>
              <w:t>Infrastructure</w:t>
            </w:r>
          </w:p>
        </w:tc>
        <w:tc>
          <w:tcPr>
            <w:tcW w:type="dxa" w:w="2160"/>
          </w:tcPr>
          <w:p>
            <w:r>
              <w:t>Backend hosting</w:t>
            </w:r>
          </w:p>
        </w:tc>
        <w:tc>
          <w:tcPr>
            <w:tcW w:type="dxa" w:w="2160"/>
          </w:tcPr>
          <w:p>
            <w:r>
              <w:t>Node.js Server / Render / Localhost</w:t>
            </w:r>
          </w:p>
        </w:tc>
      </w:tr>
    </w:tbl>
    <w:p>
      <w:pPr>
        <w:pStyle w:val="Heading2"/>
      </w:pPr>
      <w:r>
        <w:t>Table-2: Application Characteristics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Characteristic</w:t>
            </w:r>
          </w:p>
        </w:tc>
        <w:tc>
          <w:tcPr>
            <w:tcW w:type="dxa" w:w="2160"/>
          </w:tcPr>
          <w:p>
            <w:r>
              <w:t>Description</w:t>
            </w:r>
          </w:p>
        </w:tc>
        <w:tc>
          <w:tcPr>
            <w:tcW w:type="dxa" w:w="2160"/>
          </w:tcPr>
          <w:p>
            <w:r>
              <w:t>Technology</w:t>
            </w:r>
          </w:p>
        </w:tc>
      </w:tr>
      <w:tr>
        <w:tc>
          <w:tcPr>
            <w:tcW w:type="dxa" w:w="2160"/>
          </w:tcPr>
          <w:p>
            <w:r>
              <w:t>1</w:t>
            </w:r>
          </w:p>
        </w:tc>
        <w:tc>
          <w:tcPr>
            <w:tcW w:type="dxa" w:w="2160"/>
          </w:tcPr>
          <w:p>
            <w:r>
              <w:t>Framework</w:t>
            </w:r>
          </w:p>
        </w:tc>
        <w:tc>
          <w:tcPr>
            <w:tcW w:type="dxa" w:w="2160"/>
          </w:tcPr>
          <w:p>
            <w:r>
              <w:t>MERN Stack</w:t>
            </w:r>
          </w:p>
        </w:tc>
        <w:tc>
          <w:tcPr>
            <w:tcW w:type="dxa" w:w="2160"/>
          </w:tcPr>
          <w:p>
            <w:r>
              <w:t>React.js, Node.js, Express.js, MongoDB</w:t>
            </w:r>
          </w:p>
        </w:tc>
      </w:tr>
      <w:tr>
        <w:tc>
          <w:tcPr>
            <w:tcW w:type="dxa" w:w="2160"/>
          </w:tcPr>
          <w:p>
            <w:r>
              <w:t>2</w:t>
            </w:r>
          </w:p>
        </w:tc>
        <w:tc>
          <w:tcPr>
            <w:tcW w:type="dxa" w:w="2160"/>
          </w:tcPr>
          <w:p>
            <w:r>
              <w:t>Security</w:t>
            </w:r>
          </w:p>
        </w:tc>
        <w:tc>
          <w:tcPr>
            <w:tcW w:type="dxa" w:w="2160"/>
          </w:tcPr>
          <w:p>
            <w:r>
              <w:t>JWT authentication &amp; password encryption</w:t>
            </w:r>
          </w:p>
        </w:tc>
        <w:tc>
          <w:tcPr>
            <w:tcW w:type="dxa" w:w="2160"/>
          </w:tcPr>
          <w:p>
            <w:r>
              <w:t>JWT, bcrypt</w:t>
            </w:r>
          </w:p>
        </w:tc>
      </w:tr>
      <w:tr>
        <w:tc>
          <w:tcPr>
            <w:tcW w:type="dxa" w:w="2160"/>
          </w:tcPr>
          <w:p>
            <w:r>
              <w:t>3</w:t>
            </w:r>
          </w:p>
        </w:tc>
        <w:tc>
          <w:tcPr>
            <w:tcW w:type="dxa" w:w="2160"/>
          </w:tcPr>
          <w:p>
            <w:r>
              <w:t>Scalability</w:t>
            </w:r>
          </w:p>
        </w:tc>
        <w:tc>
          <w:tcPr>
            <w:tcW w:type="dxa" w:w="2160"/>
          </w:tcPr>
          <w:p>
            <w:r>
              <w:t>Supports future expansion</w:t>
            </w:r>
          </w:p>
        </w:tc>
        <w:tc>
          <w:tcPr>
            <w:tcW w:type="dxa" w:w="2160"/>
          </w:tcPr>
          <w:p>
            <w:r>
              <w:t>React, Express, MongoDB</w:t>
            </w:r>
          </w:p>
        </w:tc>
      </w:tr>
      <w:tr>
        <w:tc>
          <w:tcPr>
            <w:tcW w:type="dxa" w:w="2160"/>
          </w:tcPr>
          <w:p>
            <w:r>
              <w:t>4</w:t>
            </w:r>
          </w:p>
        </w:tc>
        <w:tc>
          <w:tcPr>
            <w:tcW w:type="dxa" w:w="2160"/>
          </w:tcPr>
          <w:p>
            <w:r>
              <w:t>Availability</w:t>
            </w:r>
          </w:p>
        </w:tc>
        <w:tc>
          <w:tcPr>
            <w:tcW w:type="dxa" w:w="2160"/>
          </w:tcPr>
          <w:p>
            <w:r>
              <w:t>24×7 availability</w:t>
            </w:r>
          </w:p>
        </w:tc>
        <w:tc>
          <w:tcPr>
            <w:tcW w:type="dxa" w:w="2160"/>
          </w:tcPr>
          <w:p>
            <w:r>
              <w:t>MongoDB Atlas / Render</w:t>
            </w:r>
          </w:p>
        </w:tc>
      </w:tr>
      <w:tr>
        <w:tc>
          <w:tcPr>
            <w:tcW w:type="dxa" w:w="2160"/>
          </w:tcPr>
          <w:p>
            <w:r>
              <w:t>5</w:t>
            </w:r>
          </w:p>
        </w:tc>
        <w:tc>
          <w:tcPr>
            <w:tcW w:type="dxa" w:w="2160"/>
          </w:tcPr>
          <w:p>
            <w:r>
              <w:t>Performance</w:t>
            </w:r>
          </w:p>
        </w:tc>
        <w:tc>
          <w:tcPr>
            <w:tcW w:type="dxa" w:w="2160"/>
          </w:tcPr>
          <w:p>
            <w:r>
              <w:t>Fast API responses</w:t>
            </w:r>
          </w:p>
        </w:tc>
        <w:tc>
          <w:tcPr>
            <w:tcW w:type="dxa" w:w="2160"/>
          </w:tcPr>
          <w:p>
            <w:r>
              <w:t>Express.js, MongoDB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