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25F" w14:textId="75FCA4A5" w:rsidR="00386C17" w:rsidRPr="00386C17" w:rsidRDefault="00386C17" w:rsidP="00386C17">
      <w:pPr>
        <w:pStyle w:val="a7"/>
        <w:numPr>
          <w:ilvl w:val="0"/>
          <w:numId w:val="1"/>
        </w:numPr>
        <w:rPr>
          <w:sz w:val="28"/>
          <w:szCs w:val="32"/>
        </w:rPr>
      </w:pPr>
      <w:r w:rsidRPr="00386C17">
        <w:rPr>
          <w:rFonts w:hint="eastAsia"/>
          <w:sz w:val="28"/>
          <w:szCs w:val="32"/>
        </w:rPr>
        <w:t>使用</w:t>
      </w:r>
      <w:r w:rsidRPr="00386C17">
        <w:rPr>
          <w:sz w:val="28"/>
          <w:szCs w:val="32"/>
        </w:rPr>
        <w:t>import win32com.client as win32</w:t>
      </w:r>
      <w:r w:rsidRPr="00386C17">
        <w:rPr>
          <w:rFonts w:hint="eastAsia"/>
          <w:sz w:val="28"/>
          <w:szCs w:val="32"/>
        </w:rPr>
        <w:t>库读取excel文件</w:t>
      </w:r>
    </w:p>
    <w:p w14:paraId="77E0F535" w14:textId="77777777" w:rsidR="00386C17" w:rsidRDefault="00386C17" w:rsidP="00386C17">
      <w:pPr>
        <w:pStyle w:val="HTML"/>
        <w:shd w:val="clear" w:color="auto" w:fill="282C34"/>
        <w:rPr>
          <w:color w:val="ABB2BF"/>
        </w:rPr>
      </w:pPr>
      <w:r>
        <w:rPr>
          <w:rFonts w:hint="eastAsia"/>
        </w:rPr>
        <w:t>其中</w:t>
      </w:r>
      <w:proofErr w:type="spellStart"/>
      <w:r>
        <w:rPr>
          <w:color w:val="ABB2BF"/>
        </w:rPr>
        <w:t>excel_com</w:t>
      </w:r>
      <w:proofErr w:type="spellEnd"/>
      <w:r>
        <w:rPr>
          <w:color w:val="ABB2BF"/>
        </w:rPr>
        <w:t xml:space="preserve"> = </w:t>
      </w:r>
      <w:r>
        <w:rPr>
          <w:color w:val="98C379"/>
        </w:rPr>
        <w:t>'</w:t>
      </w:r>
      <w:proofErr w:type="spellStart"/>
      <w:r>
        <w:rPr>
          <w:color w:val="98C379"/>
        </w:rPr>
        <w:t>Excel.Application</w:t>
      </w:r>
      <w:proofErr w:type="spellEnd"/>
      <w:r>
        <w:rPr>
          <w:color w:val="98C379"/>
        </w:rPr>
        <w:t>'</w:t>
      </w:r>
    </w:p>
    <w:p w14:paraId="168135E1" w14:textId="0C2BFCBA" w:rsidR="00386C17" w:rsidRPr="00386C17" w:rsidRDefault="00386C17" w:rsidP="00386C17">
      <w:pPr>
        <w:pStyle w:val="a7"/>
        <w:ind w:left="360"/>
        <w:rPr>
          <w:rFonts w:hint="eastAsia"/>
        </w:rPr>
      </w:pPr>
    </w:p>
    <w:p w14:paraId="0DB0DD72" w14:textId="77777777" w:rsidR="00386C17" w:rsidRDefault="00386C17" w:rsidP="00386C1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jc w:val="left"/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</w:pPr>
    </w:p>
    <w:p w14:paraId="21D2F0A5" w14:textId="30D24514" w:rsidR="00386C17" w:rsidRPr="00386C17" w:rsidRDefault="00386C17" w:rsidP="00386C1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def 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df_from_pswxlsx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filename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,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gl_excel_com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"""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读取加密的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EXCEL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参数：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filename: str -&gt;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文件路径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gl_excel_com: -&gt;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不同配置的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Excel-COM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              *WPS OFFICE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使用参数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'KET.APPLICATION'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              *MS Office Excel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使用参数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 'EXCEL.APPLICATION'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sheetname: str -&gt;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打开的工作表名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"""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psw_xlsx = win32.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DispatchEx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gl_excel_com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)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创建对象以打开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Excel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程序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如果没有密码则直接打开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如果存在密码则捕获异常再次尝试打开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try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psw_xlsx.DisplayAlerts =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0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不显示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Excel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图形界面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wb = psw_xlsx.Workbooks.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Open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filename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except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password =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input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'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文件密码：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'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wb = psw_xlsx.Workbooks.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Open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filename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                        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UpdateLinks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False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                        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ReadOnly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False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                        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Format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None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                        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Password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=password,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                        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WriteResPassword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=password)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psw_xlsx.DisplayAlerts =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0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不显示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Excel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图形界面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获取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sheet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名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sheetnames = [sheet.Name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for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sheet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in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wb.Sheets]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if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len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(sheetnames) &gt;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1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print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'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该文件存在以下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Sheet:'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for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i, name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in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enumerate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(sheetnames):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   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print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f"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第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 xml:space="preserve">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{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i+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1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 xml:space="preserve">} 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个表是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 xml:space="preserve">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{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name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}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"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sheet_index =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int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input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"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请输入要读取的工作表的序号：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"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sheetname = wb.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Sheets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(sheet_index)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>else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: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print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'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默认读取第一个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sheet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\n</w:t>
      </w:r>
      <w:r w:rsidRPr="00386C17">
        <w:rPr>
          <w:rFonts w:ascii="Consolas" w:eastAsia="宋体" w:hAnsi="Consolas" w:cs="宋体"/>
          <w:color w:val="98C379"/>
          <w:kern w:val="0"/>
          <w:sz w:val="16"/>
          <w:szCs w:val="16"/>
        </w:rPr>
        <w:t>'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    sheetname = wb.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Sheets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1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)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br/>
        <w:t xml:space="preserve">    psw_xlsx.DisplayAlerts =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0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data_lst = </w:t>
      </w:r>
      <w:r w:rsidRPr="00386C17">
        <w:rPr>
          <w:rFonts w:ascii="Consolas" w:eastAsia="宋体" w:hAnsi="Consolas" w:cs="宋体"/>
          <w:color w:val="56B6C2"/>
          <w:kern w:val="0"/>
          <w:sz w:val="16"/>
          <w:szCs w:val="16"/>
        </w:rPr>
        <w:t>list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(sheetname.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UsedRange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())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将读取的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sheet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表形成一个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data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列表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df = pd.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DataFrame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(data_lst[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1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:], 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columns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=data_lst[</w:t>
      </w:r>
      <w:r w:rsidRPr="00386C17">
        <w:rPr>
          <w:rFonts w:ascii="Consolas" w:eastAsia="宋体" w:hAnsi="Consolas" w:cs="宋体"/>
          <w:color w:val="D19A66"/>
          <w:kern w:val="0"/>
          <w:sz w:val="16"/>
          <w:szCs w:val="16"/>
        </w:rPr>
        <w:t>0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])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将数据转化为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Dataframe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wb.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Close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()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关闭文档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lastRenderedPageBreak/>
        <w:t xml:space="preserve">   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psw_xlsx.Application.</w:t>
      </w:r>
      <w:r w:rsidRPr="00386C17">
        <w:rPr>
          <w:rFonts w:ascii="Consolas" w:eastAsia="宋体" w:hAnsi="Consolas" w:cs="宋体"/>
          <w:color w:val="61AFEF"/>
          <w:kern w:val="0"/>
          <w:sz w:val="16"/>
          <w:szCs w:val="16"/>
        </w:rPr>
        <w:t>Quit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() 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 xml:space="preserve"># 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t>退出程序</w:t>
      </w:r>
      <w:r w:rsidRPr="00386C17">
        <w:rPr>
          <w:rFonts w:ascii="Consolas" w:eastAsia="宋体" w:hAnsi="Consolas" w:cs="宋体"/>
          <w:i/>
          <w:iCs/>
          <w:color w:val="5C6370"/>
          <w:kern w:val="0"/>
          <w:sz w:val="16"/>
          <w:szCs w:val="16"/>
        </w:rPr>
        <w:br/>
        <w:t xml:space="preserve">    </w:t>
      </w:r>
      <w:r w:rsidRPr="00386C17">
        <w:rPr>
          <w:rFonts w:ascii="Consolas" w:eastAsia="宋体" w:hAnsi="Consolas" w:cs="宋体"/>
          <w:i/>
          <w:iCs/>
          <w:color w:val="C678DD"/>
          <w:kern w:val="0"/>
          <w:sz w:val="16"/>
          <w:szCs w:val="16"/>
        </w:rPr>
        <w:t xml:space="preserve">return </w:t>
      </w:r>
      <w:r w:rsidRPr="00386C17">
        <w:rPr>
          <w:rFonts w:ascii="Consolas" w:eastAsia="宋体" w:hAnsi="Consolas" w:cs="宋体"/>
          <w:color w:val="ABB2BF"/>
          <w:kern w:val="0"/>
          <w:sz w:val="16"/>
          <w:szCs w:val="16"/>
        </w:rPr>
        <w:t>df</w:t>
      </w:r>
    </w:p>
    <w:p w14:paraId="4BD31227" w14:textId="6D510F84" w:rsidR="00386C17" w:rsidRDefault="00386C17" w:rsidP="001C28B4">
      <w:pPr>
        <w:pStyle w:val="HTML"/>
        <w:numPr>
          <w:ilvl w:val="0"/>
          <w:numId w:val="1"/>
        </w:numPr>
        <w:shd w:val="clear" w:color="auto" w:fill="282C34"/>
        <w:rPr>
          <w:rFonts w:ascii="Consolas" w:hAnsi="Consolas"/>
          <w:color w:val="ABB2BF"/>
          <w:sz w:val="16"/>
          <w:szCs w:val="16"/>
        </w:rPr>
      </w:pPr>
      <w:r w:rsidRPr="00386C17">
        <w:rPr>
          <w:rFonts w:ascii="Consolas" w:hAnsi="Consolas"/>
          <w:color w:val="ABB2BF"/>
          <w:sz w:val="16"/>
          <w:szCs w:val="16"/>
        </w:rPr>
        <w:t xml:space="preserve"># Step1 </w:t>
      </w:r>
      <w:r w:rsidRPr="00386C17">
        <w:rPr>
          <w:rFonts w:ascii="Consolas" w:hAnsi="Consolas" w:hint="eastAsia"/>
          <w:color w:val="ABB2BF"/>
          <w:sz w:val="16"/>
          <w:szCs w:val="16"/>
        </w:rPr>
        <w:t>调用窗口</w:t>
      </w:r>
      <w:r w:rsidRPr="00386C17">
        <w:rPr>
          <w:rFonts w:ascii="Consolas" w:hAnsi="Consolas"/>
          <w:color w:val="ABB2BF"/>
          <w:sz w:val="16"/>
          <w:szCs w:val="16"/>
        </w:rPr>
        <w:t xml:space="preserve">, </w:t>
      </w:r>
      <w:r w:rsidRPr="00386C17">
        <w:rPr>
          <w:rFonts w:ascii="Consolas" w:hAnsi="Consolas" w:hint="eastAsia"/>
          <w:color w:val="ABB2BF"/>
          <w:sz w:val="16"/>
          <w:szCs w:val="16"/>
        </w:rPr>
        <w:t>获取文件路径</w:t>
      </w:r>
      <w:r w:rsidRPr="00386C17">
        <w:rPr>
          <w:rFonts w:ascii="Consolas" w:hAnsi="Consolas" w:hint="eastAsia"/>
          <w:color w:val="ABB2BF"/>
          <w:sz w:val="16"/>
          <w:szCs w:val="16"/>
        </w:rPr>
        <w:br/>
      </w:r>
      <w:r w:rsidRPr="00386C17">
        <w:rPr>
          <w:rFonts w:ascii="Consolas" w:hAnsi="Consolas"/>
          <w:color w:val="ABB2BF"/>
          <w:sz w:val="16"/>
          <w:szCs w:val="16"/>
        </w:rPr>
        <w:t xml:space="preserve">app = </w:t>
      </w:r>
      <w:proofErr w:type="spellStart"/>
      <w:r w:rsidRPr="00386C17">
        <w:rPr>
          <w:rFonts w:ascii="Consolas" w:hAnsi="Consolas"/>
          <w:color w:val="ABB2BF"/>
          <w:sz w:val="16"/>
          <w:szCs w:val="16"/>
        </w:rPr>
        <w:t>QApplication</w:t>
      </w:r>
      <w:proofErr w:type="spellEnd"/>
      <w:r w:rsidRPr="00386C17">
        <w:rPr>
          <w:rFonts w:ascii="Consolas" w:hAnsi="Consolas"/>
          <w:color w:val="ABB2BF"/>
          <w:sz w:val="16"/>
          <w:szCs w:val="16"/>
        </w:rPr>
        <w:t>()</w:t>
      </w:r>
      <w:r w:rsidRPr="00386C17">
        <w:rPr>
          <w:rFonts w:ascii="Consolas" w:hAnsi="Consolas"/>
          <w:color w:val="ABB2BF"/>
          <w:sz w:val="16"/>
          <w:szCs w:val="16"/>
        </w:rPr>
        <w:br/>
      </w:r>
      <w:proofErr w:type="spellStart"/>
      <w:r w:rsidRPr="00386C17">
        <w:rPr>
          <w:rFonts w:ascii="Consolas" w:hAnsi="Consolas"/>
          <w:color w:val="ABB2BF"/>
          <w:sz w:val="16"/>
          <w:szCs w:val="16"/>
        </w:rPr>
        <w:t>file_dialog</w:t>
      </w:r>
      <w:proofErr w:type="spellEnd"/>
      <w:r w:rsidRPr="00386C17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386C17">
        <w:rPr>
          <w:rFonts w:ascii="Consolas" w:hAnsi="Consolas"/>
          <w:color w:val="ABB2BF"/>
          <w:sz w:val="16"/>
          <w:szCs w:val="16"/>
        </w:rPr>
        <w:t>QFileDialog</w:t>
      </w:r>
      <w:proofErr w:type="spellEnd"/>
      <w:r w:rsidRPr="00386C17">
        <w:rPr>
          <w:rFonts w:ascii="Consolas" w:hAnsi="Consolas"/>
          <w:color w:val="ABB2BF"/>
          <w:sz w:val="16"/>
          <w:szCs w:val="16"/>
        </w:rPr>
        <w:br/>
      </w:r>
      <w:proofErr w:type="spellStart"/>
      <w:r w:rsidRPr="00386C17">
        <w:rPr>
          <w:rFonts w:ascii="Consolas" w:hAnsi="Consolas"/>
          <w:color w:val="ABB2BF"/>
          <w:sz w:val="16"/>
          <w:szCs w:val="16"/>
        </w:rPr>
        <w:t>file_name</w:t>
      </w:r>
      <w:proofErr w:type="spellEnd"/>
      <w:r w:rsidRPr="00386C17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386C17">
        <w:rPr>
          <w:rFonts w:ascii="Consolas" w:hAnsi="Consolas"/>
          <w:color w:val="ABB2BF"/>
          <w:sz w:val="16"/>
          <w:szCs w:val="16"/>
        </w:rPr>
        <w:t>file_dialog.getOpenFileName</w:t>
      </w:r>
      <w:proofErr w:type="spellEnd"/>
      <w:r w:rsidRPr="00386C17">
        <w:rPr>
          <w:rFonts w:ascii="Consolas" w:hAnsi="Consolas"/>
          <w:color w:val="ABB2BF"/>
          <w:sz w:val="16"/>
          <w:szCs w:val="16"/>
        </w:rPr>
        <w:t>()[0]</w:t>
      </w:r>
    </w:p>
    <w:p w14:paraId="5708F0E4" w14:textId="1838324B" w:rsidR="001C28B4" w:rsidRDefault="001C28B4" w:rsidP="001C28B4">
      <w:pPr>
        <w:pStyle w:val="HTML"/>
        <w:numPr>
          <w:ilvl w:val="0"/>
          <w:numId w:val="1"/>
        </w:numPr>
        <w:shd w:val="clear" w:color="auto" w:fill="282C34"/>
        <w:rPr>
          <w:color w:val="ABB2BF"/>
        </w:rPr>
      </w:pPr>
      <w:proofErr w:type="spellStart"/>
      <w:r>
        <w:rPr>
          <w:color w:val="61AFEF"/>
        </w:rPr>
        <w:t>iterrows</w:t>
      </w:r>
      <w:proofErr w:type="spellEnd"/>
      <w:r>
        <w:rPr>
          <w:color w:val="ABB2BF"/>
        </w:rPr>
        <w:t>()</w:t>
      </w:r>
      <w:r>
        <w:rPr>
          <w:rFonts w:hint="eastAsia"/>
          <w:color w:val="ABB2BF"/>
        </w:rPr>
        <w:t>方法的使用返回df的index和值</w:t>
      </w:r>
    </w:p>
    <w:p w14:paraId="00C2F2FD" w14:textId="77777777" w:rsidR="001C28B4" w:rsidRDefault="001C28B4" w:rsidP="001C28B4">
      <w:pPr>
        <w:pStyle w:val="HTML"/>
        <w:shd w:val="clear" w:color="auto" w:fill="282C34"/>
        <w:rPr>
          <w:color w:val="61AFEF"/>
        </w:rPr>
      </w:pPr>
      <w:proofErr w:type="spellStart"/>
      <w:r>
        <w:rPr>
          <w:rFonts w:hint="eastAsia"/>
          <w:color w:val="61AFEF"/>
        </w:rPr>
        <w:t>eg</w:t>
      </w:r>
      <w:proofErr w:type="spellEnd"/>
      <w:r>
        <w:rPr>
          <w:rFonts w:hint="eastAsia"/>
          <w:color w:val="61AFEF"/>
        </w:rPr>
        <w:t>：</w:t>
      </w:r>
    </w:p>
    <w:p w14:paraId="7BA96975" w14:textId="03C9BED4" w:rsidR="001C28B4" w:rsidRPr="001C28B4" w:rsidRDefault="001C28B4" w:rsidP="001C28B4">
      <w:pPr>
        <w:pStyle w:val="HTML"/>
        <w:shd w:val="clear" w:color="auto" w:fill="282C34"/>
        <w:rPr>
          <w:rFonts w:ascii="Consolas" w:hAnsi="Consolas"/>
          <w:color w:val="ABB2BF"/>
          <w:sz w:val="16"/>
          <w:szCs w:val="16"/>
        </w:rPr>
      </w:pPr>
      <w:r>
        <w:rPr>
          <w:rFonts w:ascii="Consolas" w:hAnsi="Consolas"/>
          <w:color w:val="ABB2BF"/>
          <w:sz w:val="16"/>
          <w:szCs w:val="16"/>
        </w:rPr>
        <w:t>fo</w:t>
      </w:r>
      <w:r w:rsidRPr="001C28B4">
        <w:rPr>
          <w:rFonts w:ascii="Consolas" w:hAnsi="Consolas"/>
          <w:color w:val="ABB2BF"/>
          <w:sz w:val="16"/>
          <w:szCs w:val="16"/>
        </w:rPr>
        <w:t xml:space="preserve">r index, row in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df_merge.iterrows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():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# </w:t>
      </w:r>
      <w:r w:rsidRPr="001C28B4">
        <w:rPr>
          <w:rFonts w:ascii="Consolas" w:hAnsi="Consolas" w:hint="eastAsia"/>
          <w:color w:val="ABB2BF"/>
          <w:sz w:val="16"/>
          <w:szCs w:val="16"/>
        </w:rPr>
        <w:t>如果【发放笔数】不为空，提取其【发放】</w:t>
      </w:r>
      <w:r w:rsidRPr="001C28B4">
        <w:rPr>
          <w:rFonts w:ascii="Consolas" w:hAnsi="Consolas" w:hint="eastAsia"/>
          <w:color w:val="ABB2BF"/>
          <w:sz w:val="16"/>
          <w:szCs w:val="16"/>
        </w:rPr>
        <w:br/>
        <w:t xml:space="preserve">    </w:t>
      </w:r>
      <w:r w:rsidRPr="001C28B4">
        <w:rPr>
          <w:rFonts w:ascii="Consolas" w:hAnsi="Consolas"/>
          <w:color w:val="ABB2BF"/>
          <w:sz w:val="16"/>
          <w:szCs w:val="16"/>
        </w:rPr>
        <w:t xml:space="preserve">if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pd.notnull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(row['</w:t>
      </w:r>
      <w:r w:rsidRPr="001C28B4">
        <w:rPr>
          <w:rFonts w:ascii="Consolas" w:hAnsi="Consolas" w:hint="eastAsia"/>
          <w:color w:val="ABB2BF"/>
          <w:sz w:val="16"/>
          <w:szCs w:val="16"/>
        </w:rPr>
        <w:t>发放笔数</w:t>
      </w:r>
      <w:r w:rsidRPr="001C28B4">
        <w:rPr>
          <w:rFonts w:ascii="Consolas" w:hAnsi="Consolas"/>
          <w:color w:val="ABB2BF"/>
          <w:sz w:val="16"/>
          <w:szCs w:val="16"/>
        </w:rPr>
        <w:t>']):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new_row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 = {'</w:t>
      </w:r>
      <w:r w:rsidRPr="001C28B4">
        <w:rPr>
          <w:rFonts w:ascii="Consolas" w:hAnsi="Consolas" w:hint="eastAsia"/>
          <w:color w:val="ABB2BF"/>
          <w:sz w:val="16"/>
          <w:szCs w:val="16"/>
        </w:rPr>
        <w:t>客户名称</w:t>
      </w:r>
      <w:r w:rsidRPr="001C28B4">
        <w:rPr>
          <w:rFonts w:ascii="Consolas" w:hAnsi="Consolas"/>
          <w:color w:val="ABB2BF"/>
          <w:sz w:val="16"/>
          <w:szCs w:val="16"/>
        </w:rPr>
        <w:t>': index,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贷款金额</w:t>
      </w:r>
      <w:r w:rsidRPr="001C28B4">
        <w:rPr>
          <w:rFonts w:ascii="Consolas" w:hAnsi="Consolas"/>
          <w:color w:val="ABB2BF"/>
          <w:sz w:val="16"/>
          <w:szCs w:val="16"/>
        </w:rPr>
        <w:t>': row['</w:t>
      </w:r>
      <w:r w:rsidRPr="001C28B4">
        <w:rPr>
          <w:rFonts w:ascii="Consolas" w:hAnsi="Consolas" w:hint="eastAsia"/>
          <w:color w:val="ABB2BF"/>
          <w:sz w:val="16"/>
          <w:szCs w:val="16"/>
        </w:rPr>
        <w:t>发放</w:t>
      </w:r>
      <w:r w:rsidRPr="001C28B4">
        <w:rPr>
          <w:rFonts w:ascii="Consolas" w:hAnsi="Consolas"/>
          <w:color w:val="ABB2BF"/>
          <w:sz w:val="16"/>
          <w:szCs w:val="16"/>
        </w:rPr>
        <w:t>'],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变动原因</w:t>
      </w:r>
      <w:r w:rsidRPr="001C28B4">
        <w:rPr>
          <w:rFonts w:ascii="Consolas" w:hAnsi="Consolas"/>
          <w:color w:val="ABB2BF"/>
          <w:sz w:val="16"/>
          <w:szCs w:val="16"/>
        </w:rPr>
        <w:t>': row['</w:t>
      </w:r>
      <w:r w:rsidRPr="001C28B4">
        <w:rPr>
          <w:rFonts w:ascii="Consolas" w:hAnsi="Consolas" w:hint="eastAsia"/>
          <w:color w:val="ABB2BF"/>
          <w:sz w:val="16"/>
          <w:szCs w:val="16"/>
        </w:rPr>
        <w:t>变动原因</w:t>
      </w:r>
      <w:r w:rsidRPr="001C28B4">
        <w:rPr>
          <w:rFonts w:ascii="Consolas" w:hAnsi="Consolas"/>
          <w:color w:val="ABB2BF"/>
          <w:sz w:val="16"/>
          <w:szCs w:val="16"/>
        </w:rPr>
        <w:t>'] + "(" + str(int(row['</w:t>
      </w:r>
      <w:r w:rsidRPr="001C28B4">
        <w:rPr>
          <w:rFonts w:ascii="Consolas" w:hAnsi="Consolas" w:hint="eastAsia"/>
          <w:color w:val="ABB2BF"/>
          <w:sz w:val="16"/>
          <w:szCs w:val="16"/>
        </w:rPr>
        <w:t>发放笔数</w:t>
      </w:r>
      <w:r w:rsidRPr="001C28B4">
        <w:rPr>
          <w:rFonts w:ascii="Consolas" w:hAnsi="Consolas"/>
          <w:color w:val="ABB2BF"/>
          <w:sz w:val="16"/>
          <w:szCs w:val="16"/>
        </w:rPr>
        <w:t>'])) + "</w:t>
      </w:r>
      <w:r w:rsidRPr="001C28B4">
        <w:rPr>
          <w:rFonts w:ascii="Consolas" w:hAnsi="Consolas" w:hint="eastAsia"/>
          <w:color w:val="ABB2BF"/>
          <w:sz w:val="16"/>
          <w:szCs w:val="16"/>
        </w:rPr>
        <w:t>笔</w:t>
      </w:r>
      <w:r w:rsidRPr="001C28B4">
        <w:rPr>
          <w:rFonts w:ascii="Consolas" w:hAnsi="Consolas"/>
          <w:color w:val="ABB2BF"/>
          <w:sz w:val="16"/>
          <w:szCs w:val="16"/>
        </w:rPr>
        <w:t>)",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备注</w:t>
      </w:r>
      <w:r w:rsidRPr="001C28B4">
        <w:rPr>
          <w:rFonts w:ascii="Consolas" w:hAnsi="Consolas"/>
          <w:color w:val="ABB2BF"/>
          <w:sz w:val="16"/>
          <w:szCs w:val="16"/>
        </w:rPr>
        <w:t>': '</w:t>
      </w:r>
      <w:r w:rsidRPr="001C28B4">
        <w:rPr>
          <w:rFonts w:ascii="Consolas" w:hAnsi="Consolas" w:hint="eastAsia"/>
          <w:color w:val="ABB2BF"/>
          <w:sz w:val="16"/>
          <w:szCs w:val="16"/>
        </w:rPr>
        <w:t>发放</w:t>
      </w:r>
      <w:r w:rsidRPr="001C28B4">
        <w:rPr>
          <w:rFonts w:ascii="Consolas" w:hAnsi="Consolas"/>
          <w:color w:val="ABB2BF"/>
          <w:sz w:val="16"/>
          <w:szCs w:val="16"/>
        </w:rPr>
        <w:t>'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}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final_df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final_df._append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(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new_row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,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ignore_index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=True)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# </w:t>
      </w:r>
      <w:r w:rsidRPr="001C28B4">
        <w:rPr>
          <w:rFonts w:ascii="Consolas" w:hAnsi="Consolas" w:hint="eastAsia"/>
          <w:color w:val="ABB2BF"/>
          <w:sz w:val="16"/>
          <w:szCs w:val="16"/>
        </w:rPr>
        <w:t>如果【回收笔数】不为空，提取其【发放】</w:t>
      </w:r>
      <w:r w:rsidRPr="001C28B4">
        <w:rPr>
          <w:rFonts w:ascii="Consolas" w:hAnsi="Consolas" w:hint="eastAsia"/>
          <w:color w:val="ABB2BF"/>
          <w:sz w:val="16"/>
          <w:szCs w:val="16"/>
        </w:rPr>
        <w:br/>
        <w:t xml:space="preserve">   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elif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pd.notnull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(row['</w:t>
      </w:r>
      <w:r w:rsidRPr="001C28B4">
        <w:rPr>
          <w:rFonts w:ascii="Consolas" w:hAnsi="Consolas" w:hint="eastAsia"/>
          <w:color w:val="ABB2BF"/>
          <w:sz w:val="16"/>
          <w:szCs w:val="16"/>
        </w:rPr>
        <w:t>回收笔数</w:t>
      </w:r>
      <w:r w:rsidRPr="001C28B4">
        <w:rPr>
          <w:rFonts w:ascii="Consolas" w:hAnsi="Consolas"/>
          <w:color w:val="ABB2BF"/>
          <w:sz w:val="16"/>
          <w:szCs w:val="16"/>
        </w:rPr>
        <w:t>']):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new_row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 = {'</w:t>
      </w:r>
      <w:r w:rsidRPr="001C28B4">
        <w:rPr>
          <w:rFonts w:ascii="Consolas" w:hAnsi="Consolas" w:hint="eastAsia"/>
          <w:color w:val="ABB2BF"/>
          <w:sz w:val="16"/>
          <w:szCs w:val="16"/>
        </w:rPr>
        <w:t>客户名称</w:t>
      </w:r>
      <w:r w:rsidRPr="001C28B4">
        <w:rPr>
          <w:rFonts w:ascii="Consolas" w:hAnsi="Consolas"/>
          <w:color w:val="ABB2BF"/>
          <w:sz w:val="16"/>
          <w:szCs w:val="16"/>
        </w:rPr>
        <w:t>': index,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贷款金额</w:t>
      </w:r>
      <w:r w:rsidRPr="001C28B4">
        <w:rPr>
          <w:rFonts w:ascii="Consolas" w:hAnsi="Consolas"/>
          <w:color w:val="ABB2BF"/>
          <w:sz w:val="16"/>
          <w:szCs w:val="16"/>
        </w:rPr>
        <w:t>': row['</w:t>
      </w:r>
      <w:r w:rsidRPr="001C28B4">
        <w:rPr>
          <w:rFonts w:ascii="Consolas" w:hAnsi="Consolas" w:hint="eastAsia"/>
          <w:color w:val="ABB2BF"/>
          <w:sz w:val="16"/>
          <w:szCs w:val="16"/>
        </w:rPr>
        <w:t>回收</w:t>
      </w:r>
      <w:r w:rsidRPr="001C28B4">
        <w:rPr>
          <w:rFonts w:ascii="Consolas" w:hAnsi="Consolas"/>
          <w:color w:val="ABB2BF"/>
          <w:sz w:val="16"/>
          <w:szCs w:val="16"/>
        </w:rPr>
        <w:t>'],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变动原因</w:t>
      </w:r>
      <w:r w:rsidRPr="001C28B4">
        <w:rPr>
          <w:rFonts w:ascii="Consolas" w:hAnsi="Consolas"/>
          <w:color w:val="ABB2BF"/>
          <w:sz w:val="16"/>
          <w:szCs w:val="16"/>
        </w:rPr>
        <w:t>': row['</w:t>
      </w:r>
      <w:r w:rsidRPr="001C28B4">
        <w:rPr>
          <w:rFonts w:ascii="Consolas" w:hAnsi="Consolas" w:hint="eastAsia"/>
          <w:color w:val="ABB2BF"/>
          <w:sz w:val="16"/>
          <w:szCs w:val="16"/>
        </w:rPr>
        <w:t>变动原因</w:t>
      </w:r>
      <w:r w:rsidRPr="001C28B4">
        <w:rPr>
          <w:rFonts w:ascii="Consolas" w:hAnsi="Consolas"/>
          <w:color w:val="ABB2BF"/>
          <w:sz w:val="16"/>
          <w:szCs w:val="16"/>
        </w:rPr>
        <w:t>'] + "(" + str(int(row['</w:t>
      </w:r>
      <w:r w:rsidRPr="001C28B4">
        <w:rPr>
          <w:rFonts w:ascii="Consolas" w:hAnsi="Consolas" w:hint="eastAsia"/>
          <w:color w:val="ABB2BF"/>
          <w:sz w:val="16"/>
          <w:szCs w:val="16"/>
        </w:rPr>
        <w:t>回收笔数</w:t>
      </w:r>
      <w:r w:rsidRPr="001C28B4">
        <w:rPr>
          <w:rFonts w:ascii="Consolas" w:hAnsi="Consolas"/>
          <w:color w:val="ABB2BF"/>
          <w:sz w:val="16"/>
          <w:szCs w:val="16"/>
        </w:rPr>
        <w:t>'])) + "</w:t>
      </w:r>
      <w:r w:rsidRPr="001C28B4">
        <w:rPr>
          <w:rFonts w:ascii="Consolas" w:hAnsi="Consolas" w:hint="eastAsia"/>
          <w:color w:val="ABB2BF"/>
          <w:sz w:val="16"/>
          <w:szCs w:val="16"/>
        </w:rPr>
        <w:t>笔</w:t>
      </w:r>
      <w:r w:rsidRPr="001C28B4">
        <w:rPr>
          <w:rFonts w:ascii="Consolas" w:hAnsi="Consolas"/>
          <w:color w:val="ABB2BF"/>
          <w:sz w:val="16"/>
          <w:szCs w:val="16"/>
        </w:rPr>
        <w:t>)",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'</w:t>
      </w:r>
      <w:r w:rsidRPr="001C28B4">
        <w:rPr>
          <w:rFonts w:ascii="Consolas" w:hAnsi="Consolas" w:hint="eastAsia"/>
          <w:color w:val="ABB2BF"/>
          <w:sz w:val="16"/>
          <w:szCs w:val="16"/>
        </w:rPr>
        <w:t>备注</w:t>
      </w:r>
      <w:r w:rsidRPr="001C28B4">
        <w:rPr>
          <w:rFonts w:ascii="Consolas" w:hAnsi="Consolas"/>
          <w:color w:val="ABB2BF"/>
          <w:sz w:val="16"/>
          <w:szCs w:val="16"/>
        </w:rPr>
        <w:t>': '</w:t>
      </w:r>
      <w:r w:rsidRPr="001C28B4">
        <w:rPr>
          <w:rFonts w:ascii="Consolas" w:hAnsi="Consolas" w:hint="eastAsia"/>
          <w:color w:val="ABB2BF"/>
          <w:sz w:val="16"/>
          <w:szCs w:val="16"/>
        </w:rPr>
        <w:t>回收</w:t>
      </w:r>
      <w:r w:rsidRPr="001C28B4">
        <w:rPr>
          <w:rFonts w:ascii="Consolas" w:hAnsi="Consolas"/>
          <w:color w:val="ABB2BF"/>
          <w:sz w:val="16"/>
          <w:szCs w:val="16"/>
        </w:rPr>
        <w:t>'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           }</w:t>
      </w:r>
      <w:r w:rsidRPr="001C28B4">
        <w:rPr>
          <w:rFonts w:ascii="Consolas" w:hAnsi="Consolas"/>
          <w:color w:val="ABB2BF"/>
          <w:sz w:val="16"/>
          <w:szCs w:val="16"/>
        </w:rPr>
        <w:br/>
        <w:t xml:space="preserve">       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final_df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final_df._append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(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new_row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 xml:space="preserve">, </w:t>
      </w:r>
      <w:proofErr w:type="spellStart"/>
      <w:r w:rsidRPr="001C28B4">
        <w:rPr>
          <w:rFonts w:ascii="Consolas" w:hAnsi="Consolas"/>
          <w:color w:val="ABB2BF"/>
          <w:sz w:val="16"/>
          <w:szCs w:val="16"/>
        </w:rPr>
        <w:t>ignore_index</w:t>
      </w:r>
      <w:proofErr w:type="spellEnd"/>
      <w:r w:rsidRPr="001C28B4">
        <w:rPr>
          <w:rFonts w:ascii="Consolas" w:hAnsi="Consolas"/>
          <w:color w:val="ABB2BF"/>
          <w:sz w:val="16"/>
          <w:szCs w:val="16"/>
        </w:rPr>
        <w:t>=True)</w:t>
      </w:r>
    </w:p>
    <w:p w14:paraId="4F2DC0C2" w14:textId="2D3F9CA0" w:rsidR="001C28B4" w:rsidRPr="001C28B4" w:rsidRDefault="001C28B4" w:rsidP="001C28B4">
      <w:pPr>
        <w:pStyle w:val="HTML"/>
        <w:shd w:val="clear" w:color="auto" w:fill="282C34"/>
        <w:ind w:left="360"/>
        <w:rPr>
          <w:color w:val="ABB2BF"/>
        </w:rPr>
      </w:pPr>
    </w:p>
    <w:p w14:paraId="2C22496B" w14:textId="77777777" w:rsidR="001C28B4" w:rsidRDefault="001C28B4" w:rsidP="001C28B4">
      <w:pPr>
        <w:pStyle w:val="HTML"/>
        <w:numPr>
          <w:ilvl w:val="0"/>
          <w:numId w:val="1"/>
        </w:numPr>
        <w:shd w:val="clear" w:color="auto" w:fill="282C34"/>
        <w:rPr>
          <w:color w:val="ABB2BF"/>
        </w:rPr>
      </w:pPr>
      <w:proofErr w:type="spellStart"/>
      <w:r>
        <w:rPr>
          <w:color w:val="ABB2BF"/>
        </w:rPr>
        <w:t>current_dir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os.</w:t>
      </w:r>
      <w:r>
        <w:rPr>
          <w:color w:val="61AFEF"/>
        </w:rPr>
        <w:t>getcwd</w:t>
      </w:r>
      <w:proofErr w:type="spellEnd"/>
      <w:r>
        <w:rPr>
          <w:color w:val="ABB2BF"/>
        </w:rPr>
        <w:t xml:space="preserve">()       </w:t>
      </w:r>
      <w:r>
        <w:rPr>
          <w:i/>
          <w:iCs/>
          <w:color w:val="5C6370"/>
        </w:rPr>
        <w:t xml:space="preserve"># </w:t>
      </w:r>
      <w:r>
        <w:rPr>
          <w:rFonts w:hint="eastAsia"/>
          <w:i/>
          <w:iCs/>
          <w:color w:val="5C6370"/>
        </w:rPr>
        <w:t>获取当前工作目录的绝对路径</w:t>
      </w:r>
    </w:p>
    <w:p w14:paraId="6C9A0F7D" w14:textId="77777777" w:rsidR="001C28B4" w:rsidRPr="00386C17" w:rsidRDefault="001C28B4" w:rsidP="001C28B4">
      <w:pPr>
        <w:pStyle w:val="HTML"/>
        <w:numPr>
          <w:ilvl w:val="0"/>
          <w:numId w:val="1"/>
        </w:numPr>
        <w:shd w:val="clear" w:color="auto" w:fill="282C34"/>
        <w:rPr>
          <w:rFonts w:ascii="Consolas" w:hAnsi="Consolas"/>
          <w:color w:val="ABB2BF"/>
          <w:sz w:val="16"/>
          <w:szCs w:val="16"/>
        </w:rPr>
      </w:pPr>
    </w:p>
    <w:p w14:paraId="550B7A89" w14:textId="7B6C3BB4" w:rsidR="005524FE" w:rsidRDefault="005524FE"/>
    <w:sectPr w:rsidR="005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D069" w14:textId="77777777" w:rsidR="00E42755" w:rsidRDefault="00E42755" w:rsidP="00386C17">
      <w:r>
        <w:separator/>
      </w:r>
    </w:p>
  </w:endnote>
  <w:endnote w:type="continuationSeparator" w:id="0">
    <w:p w14:paraId="414B771B" w14:textId="77777777" w:rsidR="00E42755" w:rsidRDefault="00E42755" w:rsidP="0038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A9BB" w14:textId="77777777" w:rsidR="00E42755" w:rsidRDefault="00E42755" w:rsidP="00386C17">
      <w:r>
        <w:separator/>
      </w:r>
    </w:p>
  </w:footnote>
  <w:footnote w:type="continuationSeparator" w:id="0">
    <w:p w14:paraId="24C3FDC3" w14:textId="77777777" w:rsidR="00E42755" w:rsidRDefault="00E42755" w:rsidP="00386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4160F"/>
    <w:multiLevelType w:val="hybridMultilevel"/>
    <w:tmpl w:val="2604F06A"/>
    <w:lvl w:ilvl="0" w:tplc="E0B4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939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62"/>
    <w:rsid w:val="001C28B4"/>
    <w:rsid w:val="00386C17"/>
    <w:rsid w:val="005524FE"/>
    <w:rsid w:val="00683262"/>
    <w:rsid w:val="00E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95493"/>
  <w15:chartTrackingRefBased/>
  <w15:docId w15:val="{96F6AED4-66EE-40C9-80A6-ECC78260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C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C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6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C17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386C1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James</dc:creator>
  <cp:keywords/>
  <dc:description/>
  <cp:lastModifiedBy>Chang James</cp:lastModifiedBy>
  <cp:revision>2</cp:revision>
  <dcterms:created xsi:type="dcterms:W3CDTF">2023-08-11T08:17:00Z</dcterms:created>
  <dcterms:modified xsi:type="dcterms:W3CDTF">2023-08-11T08:31:00Z</dcterms:modified>
</cp:coreProperties>
</file>