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sz w:val="28"/>
        </w:rPr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36"/>
        </w:rPr>
      </w:pPr>
      <w:r>
        <w:rPr>
          <w:b/>
          <w:sz w:val="36"/>
        </w:rPr>
        <w:t xml:space="preserve">Relazione finale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>A cura di</w:t>
      </w:r>
    </w:p>
    <w:p>
      <w:pPr>
        <w:pStyle w:val="Normal"/>
        <w:spacing w:before="0" w:after="0"/>
        <w:rPr>
          <w:i/>
          <w:i/>
          <w:sz w:val="28"/>
        </w:rPr>
      </w:pPr>
      <w:r>
        <w:rPr>
          <w:i/>
          <w:sz w:val="28"/>
        </w:rPr>
        <w:t xml:space="preserve">Curci Nicola </w:t>
      </w:r>
    </w:p>
    <w:p>
      <w:pPr>
        <w:pStyle w:val="Normal"/>
        <w:spacing w:before="0" w:after="0"/>
        <w:rPr>
          <w:i/>
          <w:i/>
          <w:sz w:val="28"/>
        </w:rPr>
      </w:pPr>
      <w:r>
        <w:rPr>
          <w:i/>
          <w:sz w:val="28"/>
        </w:rPr>
        <w:t xml:space="preserve">Dimeo Giovanni </w:t>
      </w:r>
    </w:p>
    <w:p>
      <w:pPr>
        <w:pStyle w:val="Normal"/>
        <w:spacing w:before="0" w:after="0"/>
        <w:rPr>
          <w:i/>
          <w:i/>
          <w:sz w:val="28"/>
        </w:rPr>
      </w:pPr>
      <w:r>
        <w:rPr>
          <w:i/>
          <w:sz w:val="28"/>
        </w:rPr>
        <w:t xml:space="preserve">Lagatta Valentina </w:t>
      </w:r>
    </w:p>
    <w:p>
      <w:pPr>
        <w:pStyle w:val="Normal"/>
        <w:spacing w:before="0" w:after="0"/>
        <w:rPr/>
      </w:pPr>
      <w:r>
        <w:rPr>
          <w:i/>
          <w:sz w:val="28"/>
        </w:rPr>
        <w:t xml:space="preserve">Lischio Ottavio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Gruppo Nygaard </w:t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I</w:t>
      </w:r>
      <w:r>
        <w:rPr/>
        <w:t xml:space="preserve">.       Motivazione del progetto e creazione del gruppo 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 xml:space="preserve">SNA4SLACK: progetto e contest 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 xml:space="preserve">Gruppo Nygaard 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 xml:space="preserve">Descrizione del progetto e tools di supporto </w:t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II.     </w:t>
      </w:r>
      <w:r>
        <w:rPr/>
        <w:t>Modello concettuale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III</w:t>
      </w:r>
      <w:r>
        <w:rPr/>
        <w:t>.    Requisiti specifici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IV</w:t>
      </w:r>
      <w:r>
        <w:rPr/>
        <w:t>.   Architettura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 xml:space="preserve">Stile architetturale adottato 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 xml:space="preserve">Diagramma dei packages 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 xml:space="preserve">Diagramma dei componenti 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 xml:space="preserve">Commento delle decisioni prese </w:t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V</w:t>
      </w:r>
      <w:r>
        <w:rPr/>
        <w:t xml:space="preserve">.     System Design 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Users story: diagramma delle classi e di sequenza 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Pattern applicati 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Segnalazioni di PMD 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Commento delle decisioni prese </w:t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VI</w:t>
      </w:r>
      <w:r>
        <w:rPr/>
        <w:t xml:space="preserve">.    Riepilogo dei test 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 xml:space="preserve">Coveralls </w:t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VII</w:t>
      </w:r>
      <w:r>
        <w:rPr/>
        <w:t>.   Manuale utente</w:t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VIII.  </w:t>
      </w:r>
      <w:r>
        <w:rPr/>
        <w:t>Processo di sviluppo e organizzazione del lavoro</w:t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IX.     </w:t>
      </w:r>
      <w:r>
        <w:rPr/>
        <w:t xml:space="preserve">Analisi retrospettive 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 xml:space="preserve">Cosa ha funzionato bene 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 xml:space="preserve">Cosa non ha funzionato 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 xml:space="preserve">Cosa rifaremmo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Introduzione SNA4SLACK: progetto e contest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Il progetto SNA4SLACK nasce come contest indetto dal professore Filippo Lanubile, docente di Informatica (INF/01). Il caso di studio in questione è stato scelto come prova di esonero del corso di studio dell'anno accademico in corso 2018, con termine ultimo il 4.06.2018.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Il progetto vede gli studenti suddivisi in gruppo, autonomamente creati secondo le preferenze degli studenti stessi: i gruppi ammessi al progetto sono composti da un minimo di 3 persone, fino ad un massimo di 5. Le direttive per il corretto svolgersi delle mansioni sono state comunicate in aula tramite lezioni frontali e in remoto usufruendo di Slack.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Gruppo Nygaard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La relazione in questione è basata e redatta secondo il metodo di sviluppo applicato dai membri del gruppo Nygaard: Curci Nicola, Dimeo Giovanni, Lagatta Valentia e Lischio Ottavio.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Il gruppo prende il nome da Nygaard Kristen, Informatico norvegese (Oslo 1926 </w:t>
      </w:r>
    </w:p>
    <w:p>
      <w:pPr>
        <w:pStyle w:val="Normal"/>
        <w:spacing w:before="0" w:after="0"/>
        <w:rPr/>
      </w:pPr>
      <w:r>
        <w:rPr/>
        <w:t xml:space="preserve">- ivi 2002). Laureatosi in matematica all’università di Oslo nel 1956, alla metà degli anni Sessanta collaborò con Ole-Johan Dahl alla realizzazione di SIMULA che, inizialmente ideato come simulatore di eventi discreti, venne in seguito aggiornato, divenendo un vero e proprio linguaggio di programmazione. Nygaard e Dahl sono stati i primi a introdurre concetti del paradigma orientato ad oggetti e per tale rilevante contributo nel 2001 sono stati insigniti ex aequo del premio Turing assegnato dall'ACM (Association for computing machinery).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Descrizione del progetto e tool di supporto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Slack è un tool, sfruttato da diversi gruppi di sviluppo, incentrato sulla possibilità di favorire il dialogo fra i membri dello stesso, condivisione dei file e comunicazione fra diversi tool di sviluppo. Le conversazioni dei team sono solitamente organizzate in channel pubblici o privati, solitamente organizzati secondo un tema di dialogo ben preciso.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 messaggi di Slack di un channel pubblico sono visibili ad ogni utente, i quali riceveranno una notifica in caso di iscrizioni ai canali, presenza di nuovi messaggi e menzioni.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In questo progetto, gli sviluppatori hanno avuto il compito di creare un sistema che permetta di analizzare e visualizzare le interazioni sociali che si creano attraversi l'utilizzo di questo tool.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Il progetto prende il nome di Sna4Slack e punta a ricavare, attraverso l'utilizzo di file Json, informazioni basilari come i membri all'interno dei canali o anche, attraverso l'uso di un grafo i cui vertici sono gli utenti e gli archi entranti e uscenti i mention effettuati, il numero effettivo di volte di quando un utente ne menziona un altro.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Il linguaggio di programmazione utilizzato è stato Java, sull'IDE Eclipse, con codice supportato dalla modellazione di diagrammi dei package, dei componenti e delle classi in UML attraverso draw.io; controllo di versione e l'utilizzo di repository sono stati affidati a Git e Github Classroom, in modo tale da favorire il lavoro a distanza fra gli sviluppatori e l’aggiornamento costante del progetto. </w:t>
      </w:r>
    </w:p>
    <w:p>
      <w:pPr>
        <w:pStyle w:val="Normal"/>
        <w:spacing w:before="0" w:after="0"/>
        <w:rPr/>
      </w:pPr>
      <w:r>
        <w:rPr/>
        <w:t xml:space="preserve">Altri tool utilizzati sono stati: Junit e Jacoco per la creazione di test che supportassero l'efficienza e la funzionalità del progetto; Checkstyle, PMD e Findbugs come aiuto per la supervisione del codice, affinché si potesse mantenere un buon codice sulla base di un corretto clean code; Travis CI, invece, per la continua integrazione e distribuzione del prodotto; e Docker, che è una tecnologia di containerizzazione che consente la creazione e l'utilizzo dei container, consentendo il deployment a partire da un'immagine.  Ciò semplifica la condivisione di un'applicazione o di un insieme di servizi, con tutte le loro dipendenze, nei vari ambienti. 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</w:rPr>
        <w:t xml:space="preserve">Modello concettuale </w:t>
      </w:r>
      <w:r>
        <w:rPr/>
        <w:t xml:space="preserve">(TO DO)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Requisiti specifici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Per lo sviluppo di questo prodotto sono state ricevute differenti istruzioni affinché si potesse venire in contro alle esigenze del committente.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Agli sviluppatori è stato affidato il compito di modellare differenti caratteristiche, che permettessero ad un utente generico di: 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>
          <w:b/>
        </w:rPr>
        <w:t xml:space="preserve">1. </w:t>
      </w:r>
      <w:r>
        <w:rPr/>
        <w:t xml:space="preserve">In qualità di utente voglio visualizzare la lista dei Member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sia possibile fare la richiesta da standard input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l'output sia visualizzato su standard output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sia possibile specificare il workspace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ci sia un file esportato associato al workspace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i Member siano visualizzati uno per riga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i Member del workspace siano tutti presenti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non siano visualizzati Member estranei al workspace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2. </w:t>
      </w:r>
      <w:r>
        <w:rPr/>
        <w:t xml:space="preserve">In qualità di utente voglio visualizzare la lista dei Channel: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sia possibile fare la richiesta da standard input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l'output sia visualizzato su standard output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sia possibile specificare il workspace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ci sia un file esportato associato al workspace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i Channel siano visualizzati uno per riga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i Channel del workspace siano tutti presenti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non siano visualizzati Channel estranei al workspace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3.  </w:t>
      </w:r>
      <w:r>
        <w:rPr/>
        <w:t xml:space="preserve">In qualità di utente voglio visualizzare la lista dei membri raggruppati per Channel: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sia possibile fare la richiesta da standard input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l'output sia visualizzato su standard output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sia possibile specificare il workspace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ci sia un file esportato associato al workspace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>Verificare che i Member e Channel siano visualizzati uno per riga, con I Member visualizzati subito</w:t>
      </w:r>
    </w:p>
    <w:p>
      <w:pPr>
        <w:pStyle w:val="Normal"/>
        <w:spacing w:before="0" w:after="0"/>
        <w:ind w:left="1080" w:hanging="0"/>
        <w:rPr/>
      </w:pPr>
      <w:r>
        <w:rPr/>
        <w:t xml:space="preserve">dopo il Channel a cui appartengono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sia possibile distinguere quale nome è un "Member" e quale è un Channel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i Channel siano tutti presenti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non siano visualizzati Channel estranei al workspace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i Member di un Channel siano tutti presenti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non siano visualizzati Member estranei al Channel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4</w:t>
      </w:r>
      <w:r>
        <w:rPr/>
        <w:t xml:space="preserve">.  In qualità di utente voglio visualizzare la lista dei Member di un Channel: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sia possibile fare la richiesta da standard input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l'output sia visualizzato su standard output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sia possibile specificare il workspace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ci sia un file esportato associato al workspace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sia possibile specificare il Channel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i Member siano visualizzati uno per riga dopo il Channel specificato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i Member del Channel specificato siano tutti presenti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non siano visualizzati Member estranei al Channel specificato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5</w:t>
      </w:r>
      <w:r>
        <w:rPr/>
        <w:t xml:space="preserve">. In qualità di utente voglio poter avere informazioni di Help: </w:t>
      </w:r>
    </w:p>
    <w:p>
      <w:pPr>
        <w:pStyle w:val="ListParagraph"/>
        <w:numPr>
          <w:ilvl w:val="0"/>
          <w:numId w:val="9"/>
        </w:numPr>
        <w:spacing w:before="0" w:after="0"/>
        <w:rPr/>
      </w:pPr>
      <w:r>
        <w:rPr/>
        <w:t>Verificare che l'help possa essere richiesto digitando il nome del programma senza parametri</w:t>
      </w:r>
    </w:p>
    <w:p>
      <w:pPr>
        <w:pStyle w:val="Normal"/>
        <w:spacing w:before="0" w:after="0"/>
        <w:ind w:firstLine="708"/>
        <w:rPr/>
      </w:pPr>
      <w:r>
        <w:rPr/>
        <w:t xml:space="preserve">aggiuntivi </w:t>
      </w:r>
    </w:p>
    <w:p>
      <w:pPr>
        <w:pStyle w:val="ListParagraph"/>
        <w:numPr>
          <w:ilvl w:val="0"/>
          <w:numId w:val="9"/>
        </w:numPr>
        <w:spacing w:before="0" w:after="0"/>
        <w:rPr/>
      </w:pPr>
      <w:r>
        <w:rPr/>
        <w:t xml:space="preserve">Verificare che l'help sia suggerito se un comando digitato non è valido </w:t>
      </w:r>
    </w:p>
    <w:p>
      <w:pPr>
        <w:pStyle w:val="ListParagraph"/>
        <w:numPr>
          <w:ilvl w:val="0"/>
          <w:numId w:val="9"/>
        </w:numPr>
        <w:spacing w:before="0" w:after="0"/>
        <w:rPr/>
      </w:pPr>
      <w:r>
        <w:rPr/>
        <w:t xml:space="preserve">Verificare l'help sia mostrato su standard output </w:t>
      </w:r>
    </w:p>
    <w:p>
      <w:pPr>
        <w:pStyle w:val="ListParagraph"/>
        <w:numPr>
          <w:ilvl w:val="0"/>
          <w:numId w:val="9"/>
        </w:numPr>
        <w:spacing w:before="0" w:after="0"/>
        <w:rPr/>
      </w:pPr>
      <w:r>
        <w:rPr/>
        <w:t xml:space="preserve">Verificare che siano presenti i comandi per tutte le funzionalità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6</w:t>
      </w:r>
      <w:r>
        <w:rPr/>
        <w:t xml:space="preserve">. In qualità di utente voglio visualizzare la lista dei @mention: 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>Verificare che per ogni @mention sia visualizzata una riga con la coppia (From, To) dove From è lo</w:t>
      </w:r>
    </w:p>
    <w:p>
      <w:pPr>
        <w:pStyle w:val="Normal"/>
        <w:spacing w:before="0" w:after="0"/>
        <w:ind w:firstLine="708"/>
        <w:rPr/>
      </w:pPr>
      <w:r>
        <w:rPr/>
        <w:t xml:space="preserve">User che scrive il messaggio con il @mention e To è lo User menzionato. 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 xml:space="preserve">Verificare che le coppie (From, To) non siano ripetute 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 xml:space="preserve">Verificare che le coppie (From, To) corrispondenti a un @mention siano tutte presenti 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 xml:space="preserve">Verificare che siano visualizzate solo coppie (From, To) corrispondenti a un @mention 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 xml:space="preserve">@mention del Channel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7</w:t>
      </w:r>
      <w:r>
        <w:rPr/>
        <w:t xml:space="preserve">.  In qualità di utente voglio visualizzare la lista dei @mention che partono da un User: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 xml:space="preserve">Verificare che sia possibile specificare lo User da cui partono i @mention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>Verificare che per ogni @mention sia visualizzata una riga con la coppia (From, To) dove From è lo</w:t>
      </w:r>
    </w:p>
    <w:p>
      <w:pPr>
        <w:pStyle w:val="Normal"/>
        <w:spacing w:before="0" w:after="0"/>
        <w:ind w:left="12" w:firstLine="708"/>
        <w:rPr/>
      </w:pPr>
      <w:r>
        <w:rPr/>
        <w:t xml:space="preserve">User specificato nel comando e To è lo User menzionato.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 xml:space="preserve">Verificare che le coppie (From, To) non siano ripetute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 xml:space="preserve">Verificare che le coppie (From, To) corrispondenti a un @mention siano tutte presenti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 xml:space="preserve">Verificare che siano visualizzate solo coppie (From, To) corrispondenti a un @mention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 xml:space="preserve">@mention del Channel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8</w:t>
      </w:r>
      <w:r>
        <w:rPr/>
        <w:t xml:space="preserve">.In qualità di utente voglio visualizzare la lista di @mention che arrivano ad un User: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 xml:space="preserve">Verificare che sia possibile specificare lo User a cui arrivano i @mention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>Verificare che per ogni @mention sia visualizzata una riga con la coppia (From, To) dove è lo User</w:t>
      </w:r>
    </w:p>
    <w:p>
      <w:pPr>
        <w:pStyle w:val="Normal"/>
        <w:spacing w:before="0" w:after="0"/>
        <w:ind w:firstLine="708"/>
        <w:rPr/>
      </w:pPr>
      <w:r>
        <w:rPr/>
        <w:t xml:space="preserve">che scrive il messaggio con il @mention e To è lo User menzionato e specificato nel comando.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 xml:space="preserve">Verificare che le coppie (From, To) non siano ripetute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 xml:space="preserve">Verificare che le coppie (From, To) corrispondenti a un @mention siano tutte presenti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 xml:space="preserve">Verificare che siano visualizzate solo coppie (From, To) corrispondenti a un @mention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Normal"/>
        <w:spacing w:before="0" w:after="0"/>
        <w:ind w:firstLine="708"/>
        <w:rPr/>
      </w:pPr>
      <w:r>
        <w:rPr/>
        <w:t xml:space="preserve">@mention del Channel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9.</w:t>
      </w:r>
      <w:r>
        <w:rPr/>
        <w:t xml:space="preserve">In qualità di utente voglio visualizzare la lista pesata dei @mention: 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>Verificare che per ogni @mention sia visualizzata una riga con la tripla**(From, To, Weight)** dove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>From è lo User che scrive il messaggio con il @mention, To è lo User menzionato, e Weight. è il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 xml:space="preserve">peso associato che riporta il numero di mention da From a To:. 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 xml:space="preserve">Verificare che le triple (From, To, Weight) non siano ripetute 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 xml:space="preserve">Verificare che le triple (From, To, Weight) corrispondenti a un @mention siano tutte presenti 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 xml:space="preserve">Verificare che siano visualizzate solo triple (From, To, Weight)* corrispondenti a un @mention 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 xml:space="preserve">@mention del Channel_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10</w:t>
      </w:r>
      <w:r>
        <w:rPr/>
        <w:t xml:space="preserve">.  In qualità di utente voglio visualizzare la lista pesata dei @mention che partono da un User: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 xml:space="preserve">Verificare che sia possibile specificare lo User da cui partono i @mention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>Verificare che per ogni @mention sia visualizzata una riga con la tripla (From, To, Weight) dove</w:t>
      </w:r>
    </w:p>
    <w:p>
      <w:pPr>
        <w:pStyle w:val="Normal"/>
        <w:spacing w:before="0" w:after="0"/>
        <w:ind w:firstLine="708"/>
        <w:rPr/>
      </w:pPr>
      <w:r>
        <w:rPr/>
        <w:t xml:space="preserve">From è lo User specificato nel comando e To è lo User menzionato, e Weight il numero di mention.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 xml:space="preserve">Verificare che le triple (From, To, Weight) non siano ripetute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 xml:space="preserve">Verificare che le triple (From, To, Weight) corrispondenti a un @mention siano tutte presenti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 xml:space="preserve">Verificare che siano visualizzate solo triple (From, To, Weight) corrispondenti a un @mention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Normal"/>
        <w:spacing w:before="0" w:after="0"/>
        <w:ind w:left="360" w:firstLine="348"/>
        <w:rPr/>
      </w:pPr>
      <w:r>
        <w:rPr/>
        <w:t xml:space="preserve">@mention del Channel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11</w:t>
      </w:r>
      <w:r>
        <w:rPr/>
        <w:t xml:space="preserve">.  In qualità di utente voglio visualizzare la lista pesata dei @mention che arrivano ad un User: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 xml:space="preserve">Verificare che sia possibile specificare lo User a cui arrivano i @mention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>Verificare che per ogni @mention sia visualizzata una riga con a tripla (From, To, Weight) dove</w:t>
      </w:r>
    </w:p>
    <w:p>
      <w:pPr>
        <w:pStyle w:val="Normal"/>
        <w:spacing w:before="0" w:after="0"/>
        <w:ind w:firstLine="708"/>
        <w:rPr/>
      </w:pPr>
      <w:r>
        <w:rPr/>
        <w:t xml:space="preserve">From è lo User specificato nel comando e To è lo User menzionato, e Weight il numero di mention.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 xml:space="preserve">Verificare che le triple (From, To, Weight) non siano ripetute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 xml:space="preserve">Verificare che le triple (From, To, Weight) corrispondenti a un @mention siano tutte presenti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 xml:space="preserve">Verificare che siano visualizzate solo triple (From, To, Weight) corrispondenti a un @mention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 xml:space="preserve">@mention del Channel 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</w:rPr>
        <w:t xml:space="preserve">Architettura </w:t>
      </w:r>
    </w:p>
    <w:p>
      <w:pPr>
        <w:pStyle w:val="Normal"/>
        <w:spacing w:before="0" w:after="0"/>
        <w:rPr/>
      </w:pPr>
      <w:r>
        <w:rPr>
          <w:b/>
          <w:sz w:val="28"/>
        </w:rPr>
        <w:t>Stile architetturale adottato</w:t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</w:rPr>
        <w:t xml:space="preserve">Diagramma dei Packages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drawing>
          <wp:inline distT="0" distB="8890" distL="0" distR="0">
            <wp:extent cx="6134100" cy="3877945"/>
            <wp:effectExtent l="0" t="0" r="0" b="0"/>
            <wp:docPr id="1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sz w:val="28"/>
        </w:rPr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Diagramma dei componenti </w:t>
      </w:r>
    </w:p>
    <w:p>
      <w:pPr>
        <w:pStyle w:val="Normal"/>
        <w:spacing w:before="0" w:after="0"/>
        <w:rPr/>
      </w:pPr>
      <w:r>
        <w:rPr/>
        <w:t xml:space="preserve">(TO DO)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Commento delle decisioni prese </w:t>
      </w:r>
    </w:p>
    <w:p>
      <w:pPr>
        <w:pStyle w:val="Normal"/>
        <w:spacing w:before="0" w:after="0"/>
        <w:rPr/>
      </w:pPr>
      <w:r>
        <w:rPr/>
        <w:t xml:space="preserve">(TO DO)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System Design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User story: diagramma delle classi e di sequenza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Per motivi progettuali i seguenti diagrammi sono stati semplificati, in modo tale da rispecchiare le modalità d’uso del programma.</w:t>
      </w:r>
    </w:p>
    <w:p>
      <w:pPr>
        <w:pStyle w:val="Normal"/>
        <w:spacing w:before="0" w:after="0"/>
        <w:rPr/>
      </w:pPr>
      <w:r>
        <w:rPr/>
        <w:t>Per lo sprint 1, infatti, le componenti che cooperano sono le medesime per ogni users story; l’unica cosa che varia è l’input utente, che a seconda del comando inserito farà variare la stampa a video effettuata da View.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6350" distL="0" distR="0">
            <wp:extent cx="6115050" cy="3784600"/>
            <wp:effectExtent l="0" t="0" r="0" b="0"/>
            <wp:docPr id="2" name="Immagine 3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3" descr="Immagine che contiene screenshot&#10;&#10;Descrizione generata con affidabilità molto elevat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drawing>
          <wp:inline distT="0" distB="3175" distL="0" distR="0">
            <wp:extent cx="6115050" cy="3368675"/>
            <wp:effectExtent l="0" t="0" r="0" b="0"/>
            <wp:docPr id="3" name="Immagine 4" descr="Immagine che contiene screenshot, testo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4" descr="Immagine che contiene screenshot, testo&#10;&#10;Descrizione generata con affidabilità eleva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Sprint 2:</w:t>
      </w:r>
    </w:p>
    <w:p>
      <w:pPr>
        <w:pStyle w:val="Normal"/>
        <w:spacing w:before="0" w:after="0"/>
        <w:rPr/>
      </w:pPr>
      <w:r>
        <w:rPr/>
        <w:drawing>
          <wp:inline distT="0" distB="1270" distL="0" distR="0">
            <wp:extent cx="6115050" cy="4780280"/>
            <wp:effectExtent l="0" t="0" r="0" b="0"/>
            <wp:docPr id="4" name="Immagine 5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5" descr="Immagine che contiene screenshot&#10;&#10;Descrizione generata con affidabilità molto elevat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(Da inserire diagramma delle classi)</w:t>
      </w:r>
    </w:p>
    <w:p>
      <w:pPr>
        <w:pStyle w:val="Normal"/>
        <w:spacing w:before="0" w:after="0"/>
        <w:rPr/>
      </w:pPr>
      <w:r>
        <w:rPr/>
        <w:t>Per  lo spint 3 si è riusciti a risolvere 3 user story, questo perché  è stata applicata una variante del pattern architetturale MVC (MVP), che ha facilitato l’elaborazione di questo sprint: il View attraverso la funzione printEdges, sfruttando un flag booleano, stampa una collezione di archi  con o senza peso.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115050" cy="4785995"/>
            <wp:effectExtent l="0" t="0" r="0" b="0"/>
            <wp:docPr id="5" name="Immagine 6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6" descr="Immagine che contiene screenshot&#10;&#10;Descrizione generata con affidabilità molto elevat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(Da inserire diagramma delle classi)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>Pattern applicati</w:t>
      </w:r>
      <w:r>
        <w:rPr>
          <w:sz w:val="28"/>
        </w:rPr>
        <w:t xml:space="preserve"> </w:t>
      </w:r>
      <w:r>
        <w:rPr/>
        <w:t xml:space="preserve">(TO DO)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sz w:val="28"/>
        </w:rPr>
        <w:t>Segnalazioni di PMD</w:t>
      </w:r>
      <w:r>
        <w:rPr>
          <w:sz w:val="28"/>
        </w:rPr>
        <w:t xml:space="preserve"> </w:t>
      </w:r>
      <w:r>
        <w:rPr/>
        <w:t xml:space="preserve">(TO DO)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sz w:val="28"/>
        </w:rPr>
        <w:t>Commento delle decisioni prese</w:t>
      </w:r>
      <w:r>
        <w:rPr>
          <w:sz w:val="28"/>
        </w:rPr>
        <w:t xml:space="preserve"> </w:t>
      </w:r>
      <w:r>
        <w:rPr/>
        <w:t xml:space="preserve">(TO DO)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sz w:val="28"/>
        </w:rPr>
        <w:t xml:space="preserve">Riepilogo dei test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Coverall (TO DO)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Manuale utente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L’utente avrà a disposizione differenti comandi, ognuno dei quali metterà a disposizione dell’utente una funzione differente, anche attraverso l’unione di più comandi: </w:t>
      </w:r>
    </w:p>
    <w:p>
      <w:pPr>
        <w:pStyle w:val="Normal"/>
        <w:spacing w:before="0" w:after="0"/>
        <w:rPr/>
      </w:pPr>
      <w:r>
        <w:rPr/>
        <w:t>a.</w:t>
        <w:tab/>
        <w:t xml:space="preserve">-w analizza uno specificato workspace; </w:t>
      </w:r>
    </w:p>
    <w:p>
      <w:pPr>
        <w:pStyle w:val="Normal"/>
        <w:spacing w:before="0" w:after="0"/>
        <w:rPr/>
      </w:pPr>
      <w:r>
        <w:rPr/>
        <w:t>b.</w:t>
        <w:tab/>
        <w:t xml:space="preserve">-c mostra tutti i canali appartenenti al workspace specificato; </w:t>
      </w:r>
    </w:p>
    <w:p>
      <w:pPr>
        <w:pStyle w:val="Normal"/>
        <w:spacing w:before="0" w:after="0"/>
        <w:rPr/>
      </w:pPr>
      <w:r>
        <w:rPr/>
        <w:t>c.</w:t>
        <w:tab/>
        <w:t xml:space="preserve">-u mostra tutti gli utenti del workspace specificato; </w:t>
      </w:r>
    </w:p>
    <w:p>
      <w:pPr>
        <w:pStyle w:val="Normal"/>
        <w:spacing w:before="0" w:after="0"/>
        <w:rPr/>
      </w:pPr>
      <w:r>
        <w:rPr/>
        <w:t>d.</w:t>
        <w:tab/>
        <w:t xml:space="preserve">-uc  &lt;channelFilter&gt; mostra tutti gli utenti di uno specifico canale; </w:t>
      </w:r>
    </w:p>
    <w:p>
      <w:pPr>
        <w:pStyle w:val="Normal"/>
        <w:spacing w:before="0" w:after="0"/>
        <w:rPr/>
      </w:pPr>
      <w:r>
        <w:rPr/>
        <w:t>e.</w:t>
        <w:tab/>
        <w:t xml:space="preserve">-cu mostra tutti i canali coi relativi utenti; </w:t>
      </w:r>
    </w:p>
    <w:p>
      <w:pPr>
        <w:pStyle w:val="Normal"/>
        <w:spacing w:before="0" w:after="0"/>
        <w:rPr/>
      </w:pPr>
      <w:r>
        <w:rPr/>
        <w:t>f.</w:t>
        <w:tab/>
        <w:t xml:space="preserve">-m mostra tutti i @mention del workspace; </w:t>
      </w:r>
    </w:p>
    <w:p>
      <w:pPr>
        <w:pStyle w:val="Normal"/>
        <w:spacing w:before="0" w:after="0"/>
        <w:rPr/>
      </w:pPr>
      <w:r>
        <w:rPr/>
        <w:t>g.</w:t>
        <w:tab/>
        <w:t xml:space="preserve">-m from &lt;user&gt; filtra i @mention che appartengono ad un utente specificato; </w:t>
      </w:r>
    </w:p>
    <w:p>
      <w:pPr>
        <w:pStyle w:val="Normal"/>
        <w:spacing w:before="0" w:after="0"/>
        <w:rPr/>
      </w:pPr>
      <w:r>
        <w:rPr/>
        <w:t>h.</w:t>
        <w:tab/>
        <w:t xml:space="preserve">-m to &lt;user&gt; filtra i @mention che citano un utente specificato; </w:t>
      </w:r>
    </w:p>
    <w:p>
      <w:pPr>
        <w:pStyle w:val="Normal"/>
        <w:spacing w:before="0" w:after="0"/>
        <w:rPr/>
      </w:pPr>
      <w:r>
        <w:rPr/>
        <w:t>i.</w:t>
        <w:tab/>
        <w:t xml:space="preserve">-m in channel filtra i @mention all’interno di un channel specificato; </w:t>
      </w:r>
    </w:p>
    <w:p>
      <w:pPr>
        <w:pStyle w:val="Normal"/>
        <w:spacing w:before="0" w:after="0"/>
        <w:rPr/>
      </w:pPr>
      <w:r>
        <w:rPr/>
        <w:t>j.</w:t>
        <w:tab/>
        <w:t xml:space="preserve">-m from &lt;user&gt; O to &lt;user&gt; in &lt;channel&gt; filtra i @mention da o per un utente di uno specifico canale. 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Processo di sviluppo e organizzazione del lavoro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bookmarkStart w:id="0" w:name="_GoBack"/>
      <w:bookmarkStart w:id="1" w:name="_GoBack"/>
      <w:bookmarkEnd w:id="1"/>
      <w:r>
        <w:rPr>
          <w:b/>
          <w:sz w:val="28"/>
        </w:rPr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La partizione del lavoro durante i tre sprint è stata sempre preceduta da un confronto post lezione, nel quale i vari membri del gruppo hanno avuto modo di discutere riguardo i propri punti di forza e di debolezza riguardo ciascuna features da implementare nei rispettivi sprint.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Successivamente, si passava a progettare su carta una bozza delle classi che sarebbero state sviluppate nei successivi 9 giorni di sprint; inoltre veniva redatta una tabella su github con le mansioni principali che avrebbero dovuto essere svolte ed evolute con l’avanzare del progetto.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Alla fine di questa breve sessione preparatoria chi si riteneva motivato e capace di assumersi la responsabilità di un compito, sempre considerando le proprie capacità e il tempo a disposizione, si incaricava di portare a termine un preciso lavoro discusso con gli altri membri.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La comunicazione è avvenuta ogni giorno, di persona e anche sfruttando Slack, in modo tale da evolvere le varie mansioni in base alle esigenze e a varie ed eventuali che potessero nascere durante lo sprint corrente.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Consolas" w:cs="Consolas" w:ascii="Consolas" w:hAnsi="Consolas"/>
          <w:sz w:val="20"/>
        </w:rPr>
        <w:t xml:space="preserve"> </w:t>
      </w:r>
    </w:p>
    <w:p>
      <w:pPr>
        <w:pStyle w:val="Normal"/>
        <w:spacing w:before="0" w:after="142"/>
        <w:rPr/>
      </w:pPr>
      <w:r>
        <w:rPr>
          <w:rFonts w:eastAsia="Consolas" w:cs="Consolas" w:ascii="Consolas" w:hAnsi="Consolas"/>
          <w:sz w:val="20"/>
        </w:rPr>
        <w:t xml:space="preserve"> </w:t>
      </w:r>
    </w:p>
    <w:p>
      <w:pPr>
        <w:pStyle w:val="Normal"/>
        <w:spacing w:before="0" w:after="99"/>
        <w:rPr/>
      </w:pPr>
      <w:r>
        <w:rPr>
          <w:rFonts w:eastAsia="Consolas" w:cs="Consolas" w:ascii="Consolas" w:hAnsi="Consolas"/>
          <w:sz w:val="20"/>
        </w:rPr>
        <w:t xml:space="preserve"> </w:t>
      </w:r>
      <w:r>
        <w:rPr>
          <w:rFonts w:eastAsia="Consolas" w:cs="Consolas" w:ascii="Consolas" w:hAnsi="Consolas"/>
          <w:sz w:val="20"/>
        </w:rPr>
        <w:tab/>
        <w:t xml:space="preserve"> </w:t>
        <w:tab/>
        <w:t xml:space="preserve"> </w:t>
        <w:tab/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91"/>
        <w:ind w:left="8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2601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sectPr>
      <w:type w:val="nextPage"/>
      <w:pgSz w:w="11906" w:h="16838"/>
      <w:pgMar w:left="1133" w:right="1143" w:header="0" w:top="1428" w:footer="0" w:bottom="1151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21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7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it-IT" w:eastAsia="it-IT" w:bidi="ar-SA"/>
    </w:rPr>
  </w:style>
  <w:style w:type="paragraph" w:styleId="Titolo1">
    <w:name w:val="Heading 1"/>
    <w:basedOn w:val="Titolo"/>
    <w:link w:val="Titolo1Carattere"/>
    <w:uiPriority w:val="9"/>
    <w:unhideWhenUsed/>
    <w:qFormat/>
    <w:pPr>
      <w:keepNext/>
      <w:keepLines/>
      <w:widowControl/>
      <w:bidi w:val="0"/>
      <w:spacing w:before="240" w:after="89"/>
      <w:ind w:left="2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link w:val="Titolo1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9">
    <w:name w:val="ListLabel 1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0">
    <w:name w:val="ListLabel 2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1">
    <w:name w:val="ListLabel 2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2">
    <w:name w:val="ListLabel 2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3">
    <w:name w:val="ListLabel 2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4">
    <w:name w:val="ListLabel 2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5">
    <w:name w:val="ListLabel 2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6">
    <w:name w:val="ListLabel 2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7">
    <w:name w:val="ListLabel 2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8">
    <w:name w:val="ListLabel 2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9">
    <w:name w:val="ListLabel 2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0">
    <w:name w:val="ListLabel 3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1">
    <w:name w:val="ListLabel 3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2">
    <w:name w:val="ListLabel 3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3">
    <w:name w:val="ListLabel 3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4">
    <w:name w:val="ListLabel 3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5">
    <w:name w:val="ListLabel 3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6">
    <w:name w:val="ListLabel 3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7">
    <w:name w:val="ListLabel 3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8">
    <w:name w:val="ListLabel 3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9">
    <w:name w:val="ListLabel 3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0">
    <w:name w:val="ListLabel 4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1">
    <w:name w:val="ListLabel 4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2">
    <w:name w:val="ListLabel 4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3">
    <w:name w:val="ListLabel 4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4">
    <w:name w:val="ListLabel 4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5">
    <w:name w:val="ListLabel 4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6">
    <w:name w:val="ListLabel 46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7">
    <w:name w:val="ListLabel 47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8">
    <w:name w:val="ListLabel 48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9">
    <w:name w:val="ListLabel 49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0">
    <w:name w:val="ListLabel 50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1">
    <w:name w:val="ListLabel 51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2">
    <w:name w:val="ListLabel 52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3">
    <w:name w:val="ListLabel 53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4">
    <w:name w:val="ListLabel 54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5">
    <w:name w:val="ListLabel 5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6">
    <w:name w:val="ListLabel 5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7">
    <w:name w:val="ListLabel 5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8">
    <w:name w:val="ListLabel 5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9">
    <w:name w:val="ListLabel 5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0">
    <w:name w:val="ListLabel 6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1">
    <w:name w:val="ListLabel 6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2">
    <w:name w:val="ListLabel 6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3">
    <w:name w:val="ListLabel 6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4">
    <w:name w:val="ListLabel 6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5">
    <w:name w:val="ListLabel 6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6">
    <w:name w:val="ListLabel 6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7">
    <w:name w:val="ListLabel 6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8">
    <w:name w:val="ListLabel 6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9">
    <w:name w:val="ListLabel 6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0">
    <w:name w:val="ListLabel 7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1">
    <w:name w:val="ListLabel 7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2">
    <w:name w:val="ListLabel 7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45b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LibreOffice/5.2.7.2$Linux_X86_64 LibreOffice_project/20m0$Build-2</Application>
  <Pages>13</Pages>
  <Words>2383</Words>
  <Characters>12517</Characters>
  <CharactersWithSpaces>14979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2018-06-01T13:57:00Z</dcterms:created>
  <dc:creator>Valentina Lagatta</dc:creator>
  <dc:description/>
  <dc:language>it-IT</dc:language>
  <cp:lastModifiedBy/>
  <dcterms:modified xsi:type="dcterms:W3CDTF">2018-06-02T10:56:47Z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