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4F47" w14:textId="77777777" w:rsidR="00E24B49" w:rsidRPr="00E24B49" w:rsidRDefault="00E24B49" w:rsidP="00050F7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 xml:space="preserve">Перший </w:t>
      </w:r>
      <w:proofErr w:type="spellStart"/>
      <w:r w:rsidRPr="00E24B49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>рівень</w:t>
      </w:r>
      <w:proofErr w:type="spellEnd"/>
      <w:r w:rsidRPr="00E24B49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> </w:t>
      </w:r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— 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відпрацюй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навички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на базовому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рівні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.</w:t>
      </w:r>
    </w:p>
    <w:p w14:paraId="48971343" w14:textId="01E6B471" w:rsidR="00E24B49" w:rsidRPr="00E24B49" w:rsidRDefault="00E24B49" w:rsidP="00050F7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Протестуй UI/UX та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функціональність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сайту </w:t>
      </w:r>
      <w:hyperlink r:id="rId5" w:tgtFrame="_blank" w:history="1">
        <w:r w:rsidRPr="00E24B49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https://www.headhunterhairstyling.com/</w:t>
        </w:r>
      </w:hyperlink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,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знайшовши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3 баги; </w:t>
      </w:r>
      <w:r w:rsidRPr="00E24B49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запиши </w:t>
      </w:r>
      <w:proofErr w:type="spellStart"/>
      <w:r w:rsidRPr="00E24B49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їх</w:t>
      </w:r>
      <w:proofErr w:type="spellEnd"/>
      <w:r w:rsidRPr="00E24B49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в Google </w:t>
      </w:r>
      <w:proofErr w:type="spellStart"/>
      <w:r w:rsidRPr="00E24B49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docs</w:t>
      </w:r>
      <w:proofErr w:type="spellEnd"/>
      <w:r w:rsidRPr="00E24B49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. </w:t>
      </w:r>
    </w:p>
    <w:p w14:paraId="618D3993" w14:textId="7F93FFBD" w:rsidR="00E24B49" w:rsidRDefault="00E24B49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en-US" w:eastAsia="ru-UA"/>
        </w:rPr>
      </w:pPr>
    </w:p>
    <w:p w14:paraId="6BC6F689" w14:textId="5AB6FF0B" w:rsid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  <w:r w:rsidRPr="00050F74">
        <w:rPr>
          <w:rFonts w:ascii="Rubik" w:eastAsia="Times New Roman" w:hAnsi="Rubik" w:cs="Times New Roman"/>
          <w:sz w:val="27"/>
          <w:szCs w:val="27"/>
          <w:highlight w:val="yellow"/>
          <w:lang w:val="ru-RU" w:eastAsia="ru-UA"/>
        </w:rPr>
        <w:t>Баги</w:t>
      </w:r>
      <w:r>
        <w:rPr>
          <w:rFonts w:ascii="Rubik" w:eastAsia="Times New Roman" w:hAnsi="Rubik" w:cs="Times New Roman"/>
          <w:sz w:val="27"/>
          <w:szCs w:val="27"/>
          <w:highlight w:val="yellow"/>
          <w:lang w:val="ru-RU" w:eastAsia="ru-UA"/>
        </w:rPr>
        <w:t xml:space="preserve"> </w:t>
      </w:r>
      <w:r>
        <w:rPr>
          <w:rFonts w:ascii="Rubik" w:eastAsia="Times New Roman" w:hAnsi="Rubik" w:cs="Times New Roman"/>
          <w:sz w:val="27"/>
          <w:szCs w:val="27"/>
          <w:highlight w:val="yellow"/>
          <w:lang w:val="en-US" w:eastAsia="ru-UA"/>
        </w:rPr>
        <w:t>UI/UX</w:t>
      </w:r>
      <w:r w:rsidRPr="00050F74">
        <w:rPr>
          <w:rFonts w:ascii="Rubik" w:eastAsia="Times New Roman" w:hAnsi="Rubik" w:cs="Times New Roman"/>
          <w:sz w:val="27"/>
          <w:szCs w:val="27"/>
          <w:highlight w:val="yellow"/>
          <w:lang w:val="ru-RU" w:eastAsia="ru-UA"/>
        </w:rPr>
        <w:t>:</w:t>
      </w:r>
    </w:p>
    <w:p w14:paraId="5323A660" w14:textId="19B2A53E" w:rsid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</w:p>
    <w:p w14:paraId="7579F25E" w14:textId="157EDC84" w:rsidR="00050F74" w:rsidRPr="00050F74" w:rsidRDefault="00050F74" w:rsidP="00050F7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RU" w:eastAsia="ru-UA"/>
        </w:rPr>
      </w:pPr>
      <w:r>
        <w:rPr>
          <w:rFonts w:ascii="Rubik" w:eastAsia="Times New Roman" w:hAnsi="Rubik" w:cs="Times New Roman"/>
          <w:sz w:val="27"/>
          <w:szCs w:val="27"/>
          <w:lang w:val="uk-UA" w:eastAsia="ru-UA"/>
        </w:rPr>
        <w:t xml:space="preserve">Помилка в </w:t>
      </w:r>
      <w:proofErr w:type="spellStart"/>
      <w:r>
        <w:rPr>
          <w:rFonts w:ascii="Rubik" w:eastAsia="Times New Roman" w:hAnsi="Rubik" w:cs="Times New Roman"/>
          <w:sz w:val="27"/>
          <w:szCs w:val="27"/>
          <w:lang w:val="uk-UA" w:eastAsia="ru-UA"/>
        </w:rPr>
        <w:t>лого</w:t>
      </w:r>
      <w:proofErr w:type="spellEnd"/>
      <w:r>
        <w:rPr>
          <w:rFonts w:ascii="Rubik" w:eastAsia="Times New Roman" w:hAnsi="Rubik" w:cs="Times New Roman"/>
          <w:sz w:val="27"/>
          <w:szCs w:val="27"/>
          <w:lang w:val="uk-UA" w:eastAsia="ru-UA"/>
        </w:rPr>
        <w:t>, пробіл</w:t>
      </w:r>
    </w:p>
    <w:p w14:paraId="32A2923F" w14:textId="77777777" w:rsidR="00050F74" w:rsidRP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</w:p>
    <w:p w14:paraId="1B127244" w14:textId="21D15122" w:rsid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  <w:r>
        <w:rPr>
          <w:rFonts w:ascii="Rubik" w:eastAsia="Times New Roman" w:hAnsi="Rubik" w:cs="Times New Roman"/>
          <w:noProof/>
          <w:sz w:val="27"/>
          <w:szCs w:val="27"/>
          <w:lang w:val="ru-RU" w:eastAsia="ru-UA"/>
        </w:rPr>
        <w:drawing>
          <wp:inline distT="0" distB="0" distL="0" distR="0" wp14:anchorId="537DBF03" wp14:editId="49AD7FA0">
            <wp:extent cx="5935980" cy="2385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3B72" w14:textId="11E5DB96" w:rsid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</w:p>
    <w:p w14:paraId="3A25B733" w14:textId="35F32DAD" w:rsidR="00050F74" w:rsidRDefault="00050F74" w:rsidP="00050F7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RU" w:eastAsia="ru-UA"/>
        </w:rPr>
      </w:pPr>
      <w:r>
        <w:rPr>
          <w:rFonts w:ascii="Rubik" w:eastAsia="Times New Roman" w:hAnsi="Rubik" w:cs="Times New Roman"/>
          <w:sz w:val="27"/>
          <w:szCs w:val="27"/>
          <w:lang w:val="ru-RU" w:eastAsia="ru-UA"/>
        </w:rPr>
        <w:t xml:space="preserve">Прайс на </w:t>
      </w:r>
      <w:proofErr w:type="spellStart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>послуги</w:t>
      </w:r>
      <w:proofErr w:type="spellEnd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 xml:space="preserve"> – ни </w:t>
      </w:r>
      <w:proofErr w:type="spellStart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>витримано</w:t>
      </w:r>
      <w:proofErr w:type="spellEnd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 xml:space="preserve"> </w:t>
      </w:r>
      <w:proofErr w:type="spellStart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>єдиний</w:t>
      </w:r>
      <w:proofErr w:type="spellEnd"/>
      <w:r>
        <w:rPr>
          <w:rFonts w:ascii="Rubik" w:eastAsia="Times New Roman" w:hAnsi="Rubik" w:cs="Times New Roman"/>
          <w:sz w:val="27"/>
          <w:szCs w:val="27"/>
          <w:lang w:val="ru-RU" w:eastAsia="ru-UA"/>
        </w:rPr>
        <w:t xml:space="preserve"> стиль</w:t>
      </w:r>
    </w:p>
    <w:p w14:paraId="3EC2B872" w14:textId="77777777" w:rsid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</w:p>
    <w:p w14:paraId="52A0CC4B" w14:textId="710A54CB" w:rsidR="00050F74" w:rsidRPr="00050F74" w:rsidRDefault="00050F74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ru-RU" w:eastAsia="ru-UA"/>
        </w:rPr>
      </w:pPr>
      <w:r>
        <w:rPr>
          <w:rFonts w:ascii="Rubik" w:eastAsia="Times New Roman" w:hAnsi="Rubik" w:cs="Times New Roman"/>
          <w:noProof/>
          <w:sz w:val="27"/>
          <w:szCs w:val="27"/>
          <w:lang w:val="ru-RU" w:eastAsia="ru-UA"/>
        </w:rPr>
        <w:drawing>
          <wp:inline distT="0" distB="0" distL="0" distR="0" wp14:anchorId="66E1929A" wp14:editId="016A9608">
            <wp:extent cx="5935980" cy="2705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A066" w14:textId="4F2AC741" w:rsidR="00E24B49" w:rsidRDefault="00E24B49" w:rsidP="00050F74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sz w:val="27"/>
          <w:szCs w:val="27"/>
          <w:lang w:val="uk-UA" w:eastAsia="ru-UA"/>
        </w:rPr>
      </w:pPr>
    </w:p>
    <w:p w14:paraId="372ADA49" w14:textId="56F51EB8" w:rsidR="00050F74" w:rsidRDefault="00E37ECD" w:rsidP="00FD5A65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uk-UA" w:eastAsia="ru-UA"/>
        </w:rPr>
      </w:pPr>
      <w:r>
        <w:rPr>
          <w:rFonts w:ascii="Rubik" w:eastAsia="Times New Roman" w:hAnsi="Rubik" w:cs="Times New Roman"/>
          <w:sz w:val="27"/>
          <w:szCs w:val="27"/>
          <w:lang w:val="uk-UA" w:eastAsia="ru-UA"/>
        </w:rPr>
        <w:t xml:space="preserve">Банери брендів продуктів мають технічні назви не потрібні користувачу, не </w:t>
      </w:r>
      <w:proofErr w:type="spellStart"/>
      <w:r>
        <w:rPr>
          <w:rFonts w:ascii="Rubik" w:eastAsia="Times New Roman" w:hAnsi="Rubik" w:cs="Times New Roman"/>
          <w:sz w:val="27"/>
          <w:szCs w:val="27"/>
          <w:lang w:val="uk-UA" w:eastAsia="ru-UA"/>
        </w:rPr>
        <w:t>клікабельні</w:t>
      </w:r>
      <w:proofErr w:type="spellEnd"/>
      <w:r>
        <w:rPr>
          <w:rFonts w:ascii="Rubik" w:eastAsia="Times New Roman" w:hAnsi="Rubik" w:cs="Times New Roman"/>
          <w:sz w:val="27"/>
          <w:szCs w:val="27"/>
          <w:lang w:val="uk-UA" w:eastAsia="ru-UA"/>
        </w:rPr>
        <w:t xml:space="preserve">, не має переходу на </w:t>
      </w:r>
      <w:r w:rsidR="00FD5A65">
        <w:rPr>
          <w:rFonts w:ascii="Rubik" w:eastAsia="Times New Roman" w:hAnsi="Rubik" w:cs="Times New Roman"/>
          <w:sz w:val="27"/>
          <w:szCs w:val="27"/>
          <w:lang w:val="uk-UA" w:eastAsia="ru-UA"/>
        </w:rPr>
        <w:t>асортимент продуктів</w:t>
      </w:r>
    </w:p>
    <w:p w14:paraId="64F64655" w14:textId="2033B31A" w:rsidR="00FD5A65" w:rsidRDefault="00FD5A65" w:rsidP="00FD5A6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uk-UA" w:eastAsia="ru-UA"/>
        </w:rPr>
      </w:pPr>
      <w:r>
        <w:rPr>
          <w:rFonts w:ascii="Rubik" w:eastAsia="Times New Roman" w:hAnsi="Rubik" w:cs="Times New Roman"/>
          <w:noProof/>
          <w:sz w:val="27"/>
          <w:szCs w:val="27"/>
          <w:lang w:val="uk-UA" w:eastAsia="ru-UA"/>
        </w:rPr>
        <w:lastRenderedPageBreak/>
        <w:drawing>
          <wp:inline distT="0" distB="0" distL="0" distR="0" wp14:anchorId="293E9169" wp14:editId="6AC6D09A">
            <wp:extent cx="5280660" cy="2560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B69F" w14:textId="77777777" w:rsidR="00FD5A65" w:rsidRPr="00E37ECD" w:rsidRDefault="00FD5A65" w:rsidP="00FD5A6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uk-UA" w:eastAsia="ru-UA"/>
        </w:rPr>
      </w:pPr>
    </w:p>
    <w:p w14:paraId="66CABB38" w14:textId="77777777" w:rsidR="00E24B49" w:rsidRPr="00E24B49" w:rsidRDefault="00E24B49" w:rsidP="00050F7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2. Створи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єдиний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HTML-документ з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підключенням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в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ньому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стилів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трьома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>різними</w:t>
      </w:r>
      <w:proofErr w:type="spellEnd"/>
      <w:r w:rsidRPr="00E24B49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способами:</w:t>
      </w:r>
    </w:p>
    <w:p w14:paraId="0A7D30EF" w14:textId="77777777" w:rsidR="00E24B49" w:rsidRPr="00E24B49" w:rsidRDefault="00E24B49" w:rsidP="00050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В 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середині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специфічного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тегу (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inline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)</w:t>
      </w:r>
    </w:p>
    <w:p w14:paraId="7FCAEF47" w14:textId="77777777" w:rsidR="00E24B49" w:rsidRPr="00E24B49" w:rsidRDefault="00E24B49" w:rsidP="00050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В 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розділі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“HEAD”</w:t>
      </w:r>
    </w:p>
    <w:p w14:paraId="2D295098" w14:textId="75D54588" w:rsidR="00E24B49" w:rsidRPr="00E24B49" w:rsidRDefault="00E24B49" w:rsidP="00050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У 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зовнішньому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.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css</w:t>
      </w:r>
      <w:proofErr w:type="spellEnd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proofErr w:type="spellStart"/>
      <w:r w:rsidRPr="00E24B49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>файлі</w:t>
      </w:r>
      <w:proofErr w:type="spellEnd"/>
    </w:p>
    <w:p w14:paraId="636400C7" w14:textId="38BDE7A7" w:rsidR="00E24B49" w:rsidRPr="00E24B49" w:rsidRDefault="00E24B49" w:rsidP="00050F7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RU" w:eastAsia="ru-UA"/>
        </w:rPr>
      </w:pPr>
      <w:r w:rsidRPr="00E24B49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uk-UA" w:eastAsia="ru-UA"/>
        </w:rPr>
        <w:t xml:space="preserve">Додаю до ДЗ  архів з </w:t>
      </w:r>
      <w:r w:rsidRPr="00E24B49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HTML</w:t>
      </w:r>
      <w:r w:rsidRPr="00E24B49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ru-RU" w:eastAsia="ru-UA"/>
        </w:rPr>
        <w:t xml:space="preserve"> та </w:t>
      </w:r>
      <w:r w:rsidRPr="00E24B49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CSS</w:t>
      </w:r>
    </w:p>
    <w:p w14:paraId="6C907FBB" w14:textId="40D44730" w:rsidR="00E24B49" w:rsidRPr="00835691" w:rsidRDefault="00E24B49" w:rsidP="00835691">
      <w:pPr>
        <w:pStyle w:val="a3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Rubik" w:eastAsia="Times New Roman" w:hAnsi="Rubik" w:cs="Times New Roman"/>
          <w:sz w:val="27"/>
          <w:szCs w:val="27"/>
          <w:lang w:val="en-US" w:eastAsia="ru-UA"/>
        </w:rPr>
      </w:pP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Перевір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відображення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створеного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документа в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різних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браузерах.</w:t>
      </w:r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br/>
        <w:t xml:space="preserve">3.1.  Коротко опиши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різницю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у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відображенні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елементів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. </w:t>
      </w:r>
    </w:p>
    <w:p w14:paraId="515365DD" w14:textId="5F77428E" w:rsidR="00835691" w:rsidRDefault="00835691" w:rsidP="008356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en-US" w:eastAsia="ru-UA"/>
        </w:rPr>
      </w:pPr>
    </w:p>
    <w:p w14:paraId="7D413D84" w14:textId="4DE431BB" w:rsidR="00AA6046" w:rsidRPr="00AA6046" w:rsidRDefault="00AA6046" w:rsidP="008356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uk-UA" w:eastAsia="ru-UA"/>
        </w:rPr>
      </w:pPr>
      <w:r w:rsidRPr="00AA6046">
        <w:rPr>
          <w:rFonts w:ascii="Rubik" w:eastAsia="Times New Roman" w:hAnsi="Rubik" w:cs="Times New Roman"/>
          <w:sz w:val="27"/>
          <w:szCs w:val="27"/>
          <w:highlight w:val="yellow"/>
          <w:lang w:val="uk-UA" w:eastAsia="ru-UA"/>
        </w:rPr>
        <w:t xml:space="preserve">Перевірка зроблена в браузерах </w:t>
      </w:r>
      <w:r w:rsidRPr="00AA6046">
        <w:rPr>
          <w:rFonts w:ascii="Rubik" w:eastAsia="Times New Roman" w:hAnsi="Rubik" w:cs="Times New Roman"/>
          <w:sz w:val="27"/>
          <w:szCs w:val="27"/>
          <w:highlight w:val="yellow"/>
          <w:lang w:val="en-US" w:eastAsia="ru-UA"/>
        </w:rPr>
        <w:t xml:space="preserve">Google Chrome, Opera, Explorer, </w:t>
      </w:r>
      <w:r w:rsidRPr="00AA6046">
        <w:rPr>
          <w:rFonts w:ascii="Rubik" w:eastAsia="Times New Roman" w:hAnsi="Rubik" w:cs="Times New Roman"/>
          <w:sz w:val="27"/>
          <w:szCs w:val="27"/>
          <w:highlight w:val="yellow"/>
          <w:lang w:val="uk-UA" w:eastAsia="ru-UA"/>
        </w:rPr>
        <w:t>різницю відображення не помічено.</w:t>
      </w:r>
    </w:p>
    <w:p w14:paraId="5F949091" w14:textId="617AE63D" w:rsidR="00835691" w:rsidRPr="00410314" w:rsidRDefault="00835691" w:rsidP="008356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uk-UA" w:eastAsia="ru-UA"/>
        </w:rPr>
      </w:pPr>
    </w:p>
    <w:p w14:paraId="6580C72C" w14:textId="77777777" w:rsidR="00835691" w:rsidRPr="00835691" w:rsidRDefault="00835691" w:rsidP="0083569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proofErr w:type="spellStart"/>
      <w:r w:rsidRPr="00835691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>Другий</w:t>
      </w:r>
      <w:proofErr w:type="spellEnd"/>
      <w:r w:rsidRPr="00835691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>рівень</w:t>
      </w:r>
      <w:proofErr w:type="spellEnd"/>
      <w:r w:rsidRPr="00835691">
        <w:rPr>
          <w:rFonts w:ascii="Rubik" w:eastAsia="Times New Roman" w:hAnsi="Rubik" w:cs="Times New Roman"/>
          <w:b/>
          <w:bCs/>
          <w:sz w:val="27"/>
          <w:szCs w:val="27"/>
          <w:lang w:val="ru-UA" w:eastAsia="ru-UA"/>
        </w:rPr>
        <w:t> </w:t>
      </w:r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— 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детальніше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заглибся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в практику. </w:t>
      </w:r>
    </w:p>
    <w:p w14:paraId="1865C5F8" w14:textId="77777777" w:rsidR="00835691" w:rsidRPr="00835691" w:rsidRDefault="00835691" w:rsidP="0083569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1.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Виконай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завдання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попереднього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рівня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. </w:t>
      </w:r>
    </w:p>
    <w:p w14:paraId="13686C8D" w14:textId="77777777" w:rsidR="00835691" w:rsidRPr="00835691" w:rsidRDefault="00835691" w:rsidP="0083569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2. За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допомогою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Developer Tools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визнач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кодування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символів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,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використаних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 xml:space="preserve"> на таких </w:t>
      </w:r>
      <w:proofErr w:type="spellStart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вебсторінках</w:t>
      </w:r>
      <w:proofErr w:type="spellEnd"/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:</w:t>
      </w:r>
    </w:p>
    <w:p w14:paraId="28190C34" w14:textId="79240515" w:rsidR="00835691" w:rsidRPr="00835691" w:rsidRDefault="00835691" w:rsidP="008356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hyperlink r:id="rId9" w:tgtFrame="_blank" w:history="1"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https://beetroot.academy</w:t>
        </w:r>
      </w:hyperlink>
      <w:r w:rsidR="00410314">
        <w:rPr>
          <w:rFonts w:ascii="Rubik" w:eastAsia="Times New Roman" w:hAnsi="Rubik" w:cs="Times New Roman"/>
          <w:color w:val="373A3C"/>
          <w:sz w:val="27"/>
          <w:szCs w:val="27"/>
          <w:lang w:val="en-US" w:eastAsia="ru-UA"/>
        </w:rPr>
        <w:t xml:space="preserve">  </w:t>
      </w:r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UTF-8</w:t>
      </w:r>
    </w:p>
    <w:p w14:paraId="63F5FC75" w14:textId="3CCBBB8E" w:rsidR="00835691" w:rsidRPr="00835691" w:rsidRDefault="00835691" w:rsidP="008356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hyperlink r:id="rId10" w:tgtFrame="_blank" w:history="1"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https://microseniors76.com/</w:t>
        </w:r>
      </w:hyperlink>
      <w:r w:rsidR="00410314">
        <w:rPr>
          <w:rFonts w:ascii="Rubik" w:eastAsia="Times New Roman" w:hAnsi="Rubik" w:cs="Times New Roman"/>
          <w:color w:val="373A3C"/>
          <w:sz w:val="27"/>
          <w:szCs w:val="27"/>
          <w:lang w:val="en-US" w:eastAsia="ru-UA"/>
        </w:rPr>
        <w:t xml:space="preserve"> </w:t>
      </w:r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ISO-8859-1</w:t>
      </w:r>
    </w:p>
    <w:p w14:paraId="6EE2FEF9" w14:textId="5846FE3B" w:rsidR="00835691" w:rsidRPr="00835691" w:rsidRDefault="00835691" w:rsidP="008356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hyperlink r:id="rId11" w:tgtFrame="_blank" w:history="1"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https://www.tennis-warehouse.com/</w:t>
        </w:r>
      </w:hyperlink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  <w:t xml:space="preserve"> </w:t>
      </w:r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UTF-8</w:t>
      </w:r>
    </w:p>
    <w:p w14:paraId="155C9AEF" w14:textId="099EB5C3" w:rsidR="00835691" w:rsidRPr="00835691" w:rsidRDefault="00835691" w:rsidP="008356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val="ru-UA" w:eastAsia="ru-UA"/>
        </w:rPr>
      </w:pPr>
      <w:hyperlink r:id="rId12" w:tgtFrame="_blank" w:history="1"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https://www.fidelit</w:t>
        </w:r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y</w:t>
        </w:r>
        <w:r w:rsidRPr="00835691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val="ru-UA" w:eastAsia="ru-UA"/>
          </w:rPr>
          <w:t>.com/</w:t>
        </w:r>
      </w:hyperlink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 xml:space="preserve"> </w:t>
      </w:r>
      <w:r w:rsidR="00410314" w:rsidRPr="00410314">
        <w:rPr>
          <w:rFonts w:ascii="Rubik" w:eastAsia="Times New Roman" w:hAnsi="Rubik" w:cs="Times New Roman"/>
          <w:color w:val="373A3C"/>
          <w:sz w:val="27"/>
          <w:szCs w:val="27"/>
          <w:highlight w:val="yellow"/>
          <w:lang w:val="en-US" w:eastAsia="ru-UA"/>
        </w:rPr>
        <w:t>ISO-8859-1</w:t>
      </w:r>
    </w:p>
    <w:p w14:paraId="1CB07BB3" w14:textId="77777777" w:rsidR="00835691" w:rsidRPr="00835691" w:rsidRDefault="00835691" w:rsidP="0083569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Відповіді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  з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визначенням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кодування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кожної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сторінки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запиши в той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самий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 xml:space="preserve"> файл Google </w:t>
      </w:r>
      <w:proofErr w:type="spellStart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Docs</w:t>
      </w:r>
      <w:proofErr w:type="spellEnd"/>
      <w:r w:rsidRPr="00835691">
        <w:rPr>
          <w:rFonts w:ascii="Rubik" w:eastAsia="Times New Roman" w:hAnsi="Rubik" w:cs="Times New Roman"/>
          <w:i/>
          <w:iCs/>
          <w:sz w:val="27"/>
          <w:szCs w:val="27"/>
          <w:lang w:val="ru-UA" w:eastAsia="ru-UA"/>
        </w:rPr>
        <w:t>.</w:t>
      </w:r>
    </w:p>
    <w:p w14:paraId="39863055" w14:textId="77777777" w:rsidR="00835691" w:rsidRPr="00835691" w:rsidRDefault="00835691" w:rsidP="00835691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  <w:r w:rsidRPr="00835691">
        <w:rPr>
          <w:rFonts w:ascii="Rubik" w:eastAsia="Times New Roman" w:hAnsi="Rubik" w:cs="Times New Roman"/>
          <w:sz w:val="27"/>
          <w:szCs w:val="27"/>
          <w:lang w:val="ru-UA" w:eastAsia="ru-UA"/>
        </w:rPr>
        <w:t> </w:t>
      </w:r>
    </w:p>
    <w:p w14:paraId="42DF8AA7" w14:textId="77777777" w:rsidR="00835691" w:rsidRPr="00835691" w:rsidRDefault="00835691" w:rsidP="008356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val="ru-UA" w:eastAsia="ru-UA"/>
        </w:rPr>
      </w:pPr>
    </w:p>
    <w:p w14:paraId="31AE92FF" w14:textId="77777777" w:rsidR="00A70A28" w:rsidRDefault="00A70A28" w:rsidP="00050F74"/>
    <w:sectPr w:rsidR="00A7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E6"/>
    <w:multiLevelType w:val="hybridMultilevel"/>
    <w:tmpl w:val="F7EA89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D76E6"/>
    <w:multiLevelType w:val="hybridMultilevel"/>
    <w:tmpl w:val="A78C15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70B34"/>
    <w:multiLevelType w:val="hybridMultilevel"/>
    <w:tmpl w:val="0F94FA4C"/>
    <w:lvl w:ilvl="0" w:tplc="29C6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B206A3"/>
    <w:multiLevelType w:val="multilevel"/>
    <w:tmpl w:val="557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C32DA"/>
    <w:multiLevelType w:val="multilevel"/>
    <w:tmpl w:val="03D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EE"/>
    <w:rsid w:val="00050F74"/>
    <w:rsid w:val="00410314"/>
    <w:rsid w:val="0044349D"/>
    <w:rsid w:val="004963EE"/>
    <w:rsid w:val="00835691"/>
    <w:rsid w:val="00A70A28"/>
    <w:rsid w:val="00AA6046"/>
    <w:rsid w:val="00E24B49"/>
    <w:rsid w:val="00E37ECD"/>
    <w:rsid w:val="00EC629D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0B63"/>
  <w15:chartTrackingRefBased/>
  <w15:docId w15:val="{1352AAFE-D106-4662-BF75-F26C2B70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B4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5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Strong"/>
    <w:basedOn w:val="a0"/>
    <w:uiPriority w:val="22"/>
    <w:qFormat/>
    <w:rsid w:val="00835691"/>
    <w:rPr>
      <w:b/>
      <w:bCs/>
    </w:rPr>
  </w:style>
  <w:style w:type="character" w:styleId="a6">
    <w:name w:val="Hyperlink"/>
    <w:basedOn w:val="a0"/>
    <w:uiPriority w:val="99"/>
    <w:semiHidden/>
    <w:unhideWhenUsed/>
    <w:rsid w:val="00835691"/>
    <w:rPr>
      <w:color w:val="0000FF"/>
      <w:u w:val="single"/>
    </w:rPr>
  </w:style>
  <w:style w:type="character" w:styleId="a7">
    <w:name w:val="Emphasis"/>
    <w:basedOn w:val="a0"/>
    <w:uiPriority w:val="20"/>
    <w:qFormat/>
    <w:rsid w:val="00835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fidel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nnis-warehouse.com/" TargetMode="External"/><Relationship Id="rId5" Type="http://schemas.openxmlformats.org/officeDocument/2006/relationships/hyperlink" Target="https://www.headhunterhairstyling.com/" TargetMode="External"/><Relationship Id="rId10" Type="http://schemas.openxmlformats.org/officeDocument/2006/relationships/hyperlink" Target="https://microseniors76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etroot.acade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199</Words>
  <Characters>1334</Characters>
  <Application>Microsoft Office Word</Application>
  <DocSecurity>0</DocSecurity>
  <Lines>36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9</cp:revision>
  <dcterms:created xsi:type="dcterms:W3CDTF">2022-11-02T14:29:00Z</dcterms:created>
  <dcterms:modified xsi:type="dcterms:W3CDTF">2022-11-02T15:06:00Z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0f7b2021b4ea88e238e1062c267bdcf59331370c40269fb183eef2a49ea83686</vt:lpwstr>
  </property>
</Properties>
</file>