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919"/>
  <w:body>
    <w:p w14:paraId="786DECF5" w14:textId="0B3A52E1" w:rsidR="007D4D35" w:rsidRPr="006728AB" w:rsidRDefault="00C10CA8" w:rsidP="00C10CA8">
      <w:pPr>
        <w:pStyle w:val="Otsikko"/>
        <w:rPr>
          <w:rFonts w:ascii="ITC Avant Garde Gothic" w:hAnsi="ITC Avant Garde Gothic"/>
          <w:sz w:val="48"/>
          <w:szCs w:val="48"/>
        </w:rPr>
      </w:pPr>
      <w:bookmarkStart w:id="0" w:name="_Hlk145089255"/>
      <w:bookmarkEnd w:id="0"/>
      <w:r w:rsidRPr="006728AB">
        <w:rPr>
          <w:rFonts w:ascii="ITC Avant Garde Gothic" w:hAnsi="ITC Avant Garde Gothic"/>
          <w:sz w:val="48"/>
          <w:szCs w:val="48"/>
        </w:rPr>
        <w:t xml:space="preserve">Käyttöjärjestelmät – </w:t>
      </w:r>
      <w:r w:rsidR="00AC2980" w:rsidRPr="006728AB">
        <w:rPr>
          <w:rFonts w:ascii="ITC Avant Garde Gothic" w:hAnsi="ITC Avant Garde Gothic"/>
          <w:sz w:val="48"/>
          <w:szCs w:val="48"/>
        </w:rPr>
        <w:t>Palautettava tehtävä</w:t>
      </w:r>
      <w:r w:rsidRPr="006728AB">
        <w:rPr>
          <w:rFonts w:ascii="ITC Avant Garde Gothic" w:hAnsi="ITC Avant Garde Gothic"/>
          <w:sz w:val="48"/>
          <w:szCs w:val="48"/>
        </w:rPr>
        <w:t xml:space="preserve"> I</w:t>
      </w:r>
    </w:p>
    <w:p w14:paraId="351CE21D" w14:textId="77777777" w:rsidR="00572DD9" w:rsidRDefault="00572DD9" w:rsidP="00572DD9"/>
    <w:p w14:paraId="1BCE611F" w14:textId="77777777" w:rsidR="00F719F7" w:rsidRDefault="00F719F7" w:rsidP="00572DD9">
      <w:pPr>
        <w:rPr>
          <w:rFonts w:ascii="ITC Avant Garde Gothic" w:hAnsi="ITC Avant Garde Gothic"/>
          <w:sz w:val="28"/>
          <w:szCs w:val="28"/>
        </w:rPr>
      </w:pPr>
    </w:p>
    <w:p w14:paraId="0F31261D" w14:textId="2E29FCA7" w:rsidR="00747B1D" w:rsidRDefault="00747B1D" w:rsidP="00572DD9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 xml:space="preserve">1 - </w:t>
      </w:r>
      <w:r w:rsidR="00BF1785">
        <w:rPr>
          <w:rFonts w:ascii="ITC Avant Garde Gothic" w:hAnsi="ITC Avant Garde Gothic"/>
          <w:sz w:val="28"/>
          <w:szCs w:val="28"/>
        </w:rPr>
        <w:t>B</w:t>
      </w:r>
      <w:r>
        <w:rPr>
          <w:rFonts w:ascii="ITC Avant Garde Gothic" w:hAnsi="ITC Avant Garde Gothic"/>
          <w:sz w:val="28"/>
          <w:szCs w:val="28"/>
        </w:rPr>
        <w:t>:</w:t>
      </w:r>
    </w:p>
    <w:p w14:paraId="6D6B6F68" w14:textId="145D6BA0" w:rsidR="00572DD9" w:rsidRPr="002040AA" w:rsidRDefault="003F2721" w:rsidP="00572DD9">
      <w:pPr>
        <w:rPr>
          <w:rFonts w:ascii="ITC Avant Garde Gothic" w:hAnsi="ITC Avant Garde Gothic"/>
          <w:i/>
          <w:iCs/>
          <w:sz w:val="28"/>
          <w:szCs w:val="28"/>
        </w:rPr>
      </w:pPr>
      <w:r w:rsidRPr="002040AA">
        <w:rPr>
          <w:rFonts w:ascii="ITC Avant Garde Gothic" w:hAnsi="ITC Avant Garde Gothic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1CEC87" wp14:editId="0F7E01B7">
            <wp:simplePos x="0" y="0"/>
            <wp:positionH relativeFrom="margin">
              <wp:align>right</wp:align>
            </wp:positionH>
            <wp:positionV relativeFrom="paragraph">
              <wp:posOffset>842010</wp:posOffset>
            </wp:positionV>
            <wp:extent cx="6115050" cy="4377690"/>
            <wp:effectExtent l="0" t="0" r="0" b="3810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203757111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1115" name="Kuva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22A6" w:rsidRPr="002040AA">
        <w:rPr>
          <w:rFonts w:ascii="ITC Avant Garde Gothic" w:hAnsi="ITC Avant Garde Gothic"/>
          <w:i/>
          <w:iCs/>
          <w:sz w:val="28"/>
          <w:szCs w:val="28"/>
        </w:rPr>
        <w:t>”</w:t>
      </w:r>
      <w:r w:rsidR="00996BD6" w:rsidRPr="002040AA">
        <w:rPr>
          <w:rFonts w:ascii="ITC Avant Garde Gothic" w:hAnsi="ITC Avant Garde Gothic"/>
          <w:i/>
          <w:iCs/>
          <w:sz w:val="28"/>
          <w:szCs w:val="28"/>
        </w:rPr>
        <w:t>Tee myös paikallinen ryhmä Opiskelijat - johon liität Student ja oman koneesi käyttäjätunnuksen Ota kuvaruutukaappaus ikkunasta, josta tämä todentuu ja liitä se raporttiin.”</w:t>
      </w:r>
    </w:p>
    <w:p w14:paraId="77EB21B3" w14:textId="40D3B1EB" w:rsidR="00996BD6" w:rsidRDefault="00996BD6" w:rsidP="00747B1D">
      <w:pPr>
        <w:rPr>
          <w:rFonts w:ascii="ITC Avant Garde Gothic" w:hAnsi="ITC Avant Garde Gothic"/>
          <w:sz w:val="28"/>
          <w:szCs w:val="28"/>
        </w:rPr>
      </w:pPr>
    </w:p>
    <w:p w14:paraId="0FD14FF9" w14:textId="3BE7900B" w:rsidR="00F719F7" w:rsidRDefault="00F719F7" w:rsidP="00747B1D">
      <w:pPr>
        <w:rPr>
          <w:rFonts w:ascii="ITC Avant Garde Gothic" w:hAnsi="ITC Avant Garde Gothic"/>
          <w:sz w:val="28"/>
          <w:szCs w:val="28"/>
        </w:rPr>
      </w:pPr>
    </w:p>
    <w:p w14:paraId="4C7AA05E" w14:textId="77777777" w:rsidR="00F719F7" w:rsidRDefault="00F719F7" w:rsidP="00747B1D">
      <w:pPr>
        <w:rPr>
          <w:rFonts w:ascii="ITC Avant Garde Gothic" w:hAnsi="ITC Avant Garde Gothic"/>
          <w:sz w:val="28"/>
          <w:szCs w:val="28"/>
        </w:rPr>
      </w:pPr>
    </w:p>
    <w:p w14:paraId="6730B657" w14:textId="77777777" w:rsidR="00F719F7" w:rsidRDefault="00F719F7" w:rsidP="00747B1D">
      <w:pPr>
        <w:rPr>
          <w:rFonts w:ascii="ITC Avant Garde Gothic" w:hAnsi="ITC Avant Garde Gothic"/>
          <w:sz w:val="28"/>
          <w:szCs w:val="28"/>
        </w:rPr>
      </w:pPr>
    </w:p>
    <w:p w14:paraId="13526761" w14:textId="77777777" w:rsidR="00F719F7" w:rsidRDefault="00F719F7" w:rsidP="00747B1D">
      <w:pPr>
        <w:rPr>
          <w:rFonts w:ascii="ITC Avant Garde Gothic" w:hAnsi="ITC Avant Garde Gothic"/>
          <w:sz w:val="28"/>
          <w:szCs w:val="28"/>
        </w:rPr>
      </w:pPr>
    </w:p>
    <w:p w14:paraId="5A81DFD7" w14:textId="77777777" w:rsidR="00F719F7" w:rsidRDefault="00F719F7" w:rsidP="00747B1D">
      <w:pPr>
        <w:rPr>
          <w:rFonts w:ascii="ITC Avant Garde Gothic" w:hAnsi="ITC Avant Garde Gothic"/>
          <w:sz w:val="28"/>
          <w:szCs w:val="28"/>
        </w:rPr>
      </w:pPr>
    </w:p>
    <w:p w14:paraId="7F2708C5" w14:textId="77777777" w:rsidR="00F719F7" w:rsidRDefault="00F719F7" w:rsidP="00747B1D">
      <w:pPr>
        <w:rPr>
          <w:rFonts w:ascii="ITC Avant Garde Gothic" w:hAnsi="ITC Avant Garde Gothic"/>
          <w:sz w:val="28"/>
          <w:szCs w:val="28"/>
        </w:rPr>
      </w:pPr>
    </w:p>
    <w:p w14:paraId="180E894C" w14:textId="77777777" w:rsidR="00C175CC" w:rsidRDefault="00C175CC" w:rsidP="00101D63">
      <w:pPr>
        <w:rPr>
          <w:rFonts w:ascii="ITC Avant Garde Gothic" w:hAnsi="ITC Avant Garde Gothic"/>
          <w:sz w:val="28"/>
          <w:szCs w:val="28"/>
        </w:rPr>
      </w:pPr>
    </w:p>
    <w:p w14:paraId="5D167AA9" w14:textId="77777777" w:rsidR="00C175CC" w:rsidRDefault="00C175CC" w:rsidP="00101D63">
      <w:pPr>
        <w:rPr>
          <w:rFonts w:ascii="ITC Avant Garde Gothic" w:hAnsi="ITC Avant Garde Gothic"/>
          <w:sz w:val="28"/>
          <w:szCs w:val="28"/>
        </w:rPr>
      </w:pPr>
    </w:p>
    <w:p w14:paraId="5A621B03" w14:textId="77777777" w:rsidR="00C175CC" w:rsidRDefault="00C175CC" w:rsidP="00101D63">
      <w:pPr>
        <w:rPr>
          <w:rFonts w:ascii="ITC Avant Garde Gothic" w:hAnsi="ITC Avant Garde Gothic"/>
          <w:sz w:val="28"/>
          <w:szCs w:val="28"/>
        </w:rPr>
      </w:pPr>
    </w:p>
    <w:p w14:paraId="26B0F229" w14:textId="1DD86756" w:rsidR="00747B1D" w:rsidRDefault="00747B1D" w:rsidP="00101D63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 xml:space="preserve">1 - </w:t>
      </w:r>
      <w:r w:rsidR="00BF1785">
        <w:rPr>
          <w:rFonts w:ascii="ITC Avant Garde Gothic" w:hAnsi="ITC Avant Garde Gothic"/>
          <w:sz w:val="28"/>
          <w:szCs w:val="28"/>
        </w:rPr>
        <w:t>C</w:t>
      </w:r>
      <w:r>
        <w:rPr>
          <w:rFonts w:ascii="ITC Avant Garde Gothic" w:hAnsi="ITC Avant Garde Gothic"/>
          <w:sz w:val="28"/>
          <w:szCs w:val="28"/>
        </w:rPr>
        <w:t>:</w:t>
      </w:r>
      <w:r w:rsidR="00F719F7" w:rsidRPr="00F719F7">
        <w:rPr>
          <w:rFonts w:ascii="ITC Avant Garde Gothic" w:hAnsi="ITC Avant Garde Gothic"/>
          <w:noProof/>
          <w:sz w:val="28"/>
          <w:szCs w:val="28"/>
        </w:rPr>
        <w:t xml:space="preserve"> </w:t>
      </w:r>
    </w:p>
    <w:p w14:paraId="4C4A223B" w14:textId="7389D759" w:rsidR="00AC2980" w:rsidRPr="002040AA" w:rsidRDefault="00747B1D" w:rsidP="00747B1D">
      <w:pPr>
        <w:rPr>
          <w:i/>
          <w:iCs/>
        </w:rPr>
      </w:pPr>
      <w:r w:rsidRPr="002040AA">
        <w:rPr>
          <w:rFonts w:ascii="ITC Avant Garde Gothic" w:hAnsi="ITC Avant Garde Gothic"/>
          <w:i/>
          <w:iCs/>
          <w:sz w:val="28"/>
          <w:szCs w:val="28"/>
        </w:rPr>
        <w:t>”</w:t>
      </w:r>
      <w:r w:rsidR="006D437E" w:rsidRPr="002040AA">
        <w:rPr>
          <w:rFonts w:ascii="ITC Avant Garde Gothic" w:hAnsi="ITC Avant Garde Gothic"/>
          <w:i/>
          <w:iCs/>
          <w:sz w:val="28"/>
          <w:szCs w:val="28"/>
        </w:rPr>
        <w:t>Ota kuvaruutukaappaus käyttöoikeuslista, josta tämä todentuu ja liitä se raporttiin. Aja komento ”cacls c:\koe”</w:t>
      </w:r>
      <w:r w:rsidR="00F719F7" w:rsidRPr="002040AA">
        <w:rPr>
          <w:rFonts w:ascii="ITC Avant Garde Gothic" w:hAnsi="ITC Avant Garde Gothic"/>
          <w:i/>
          <w:iCs/>
          <w:noProof/>
          <w:sz w:val="28"/>
          <w:szCs w:val="28"/>
        </w:rPr>
        <w:t xml:space="preserve"> </w:t>
      </w:r>
    </w:p>
    <w:p w14:paraId="170E4E52" w14:textId="1E3E7357" w:rsidR="003216E4" w:rsidRDefault="003F2721" w:rsidP="00AC2980">
      <w:pPr>
        <w:rPr>
          <w:rFonts w:ascii="ITC Avant Garde Gothic" w:hAnsi="ITC Avant Garde Gothic"/>
          <w:noProof/>
          <w:sz w:val="28"/>
          <w:szCs w:val="28"/>
        </w:rPr>
      </w:pPr>
      <w:r>
        <w:rPr>
          <w:rFonts w:ascii="ITC Avant Garde Gothic" w:hAnsi="ITC Avant Garde Gothic"/>
          <w:noProof/>
          <w:sz w:val="28"/>
          <w:szCs w:val="28"/>
        </w:rPr>
        <w:drawing>
          <wp:inline distT="0" distB="0" distL="0" distR="0" wp14:anchorId="5CDB9038" wp14:editId="065ACF8B">
            <wp:extent cx="2861953" cy="3503277"/>
            <wp:effectExtent l="0" t="0" r="0" b="2540"/>
            <wp:docPr id="250912110" name="Kuva 5" descr="Kuva, joka sisältää kohteen teksti, elektroniikka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2110" name="Kuva 5" descr="Kuva, joka sisältää kohteen teksti, elektroniikka, kuvakaappaus, ohjelmi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" b="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70" cy="356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2B11F" w14:textId="79F2F6E7" w:rsidR="00672C11" w:rsidRDefault="00672C11" w:rsidP="00AC2980">
      <w:pPr>
        <w:rPr>
          <w:rFonts w:ascii="ITC Avant Garde Gothic" w:hAnsi="ITC Avant Garde Gothic"/>
          <w:noProof/>
          <w:sz w:val="28"/>
          <w:szCs w:val="28"/>
        </w:rPr>
      </w:pPr>
      <w:r>
        <w:rPr>
          <w:rFonts w:ascii="ITC Avant Garde Gothic" w:hAnsi="ITC Avant Garde Gothic"/>
          <w:noProof/>
          <w:sz w:val="28"/>
          <w:szCs w:val="28"/>
        </w:rPr>
        <w:drawing>
          <wp:inline distT="0" distB="0" distL="0" distR="0" wp14:anchorId="78F6E617" wp14:editId="5BB872C8">
            <wp:extent cx="6120130" cy="3536864"/>
            <wp:effectExtent l="0" t="0" r="0" b="6985"/>
            <wp:docPr id="702690922" name="Kuva 6" descr="Kuva, joka sisältää kohteen teksti, kuvakaappaus, ohjelmisto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90922" name="Kuva 6" descr="Kuva, joka sisältää kohteen teksti, kuvakaappaus, ohjelmisto, näyttö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E982" w14:textId="7AF317B7" w:rsidR="00C175CC" w:rsidRDefault="00C175CC" w:rsidP="00AC2980"/>
    <w:p w14:paraId="52000F7C" w14:textId="49993667" w:rsidR="0076198C" w:rsidRPr="005258B0" w:rsidRDefault="0033692E" w:rsidP="00AC2980">
      <w:r w:rsidRPr="0033692E">
        <w:rPr>
          <w:rFonts w:ascii="ITC Avant Garde Gothic" w:hAnsi="ITC Avant Garde Gothic"/>
          <w:sz w:val="28"/>
          <w:szCs w:val="28"/>
        </w:rPr>
        <w:lastRenderedPageBreak/>
        <w:t>2</w:t>
      </w:r>
      <w:r w:rsidR="00FC11AC">
        <w:rPr>
          <w:rFonts w:ascii="ITC Avant Garde Gothic" w:hAnsi="ITC Avant Garde Gothic"/>
          <w:sz w:val="28"/>
          <w:szCs w:val="28"/>
        </w:rPr>
        <w:t>:</w:t>
      </w:r>
    </w:p>
    <w:p w14:paraId="17050E85" w14:textId="0769EB95" w:rsidR="00224D09" w:rsidRPr="00630BC6" w:rsidRDefault="0076198C" w:rsidP="00AC2980">
      <w:pPr>
        <w:rPr>
          <w:rFonts w:ascii="ITC Avant Garde Gothic" w:hAnsi="ITC Avant Garde Gothic"/>
          <w:i/>
          <w:iCs/>
          <w:sz w:val="28"/>
          <w:szCs w:val="28"/>
        </w:rPr>
      </w:pPr>
      <w:r w:rsidRPr="002040AA">
        <w:rPr>
          <w:rFonts w:ascii="ITC Avant Garde Gothic" w:hAnsi="ITC Avant Garde Gothic"/>
          <w:i/>
          <w:iCs/>
          <w:sz w:val="28"/>
          <w:szCs w:val="28"/>
        </w:rPr>
        <w:t>”</w:t>
      </w:r>
      <w:r w:rsidR="0033692E" w:rsidRPr="002040AA">
        <w:rPr>
          <w:rFonts w:ascii="ITC Avant Garde Gothic" w:hAnsi="ITC Avant Garde Gothic"/>
          <w:i/>
          <w:iCs/>
          <w:sz w:val="28"/>
          <w:szCs w:val="28"/>
        </w:rPr>
        <w:t>Mitä opit tehtävistä 1? Mitä tietoturvaan liittyviä tekijöitä on? Miten voit hyödyntää tätä ylläpidossa?</w:t>
      </w:r>
      <w:r w:rsidRPr="002040AA">
        <w:rPr>
          <w:rFonts w:ascii="ITC Avant Garde Gothic" w:hAnsi="ITC Avant Garde Gothic"/>
          <w:i/>
          <w:iCs/>
          <w:sz w:val="28"/>
          <w:szCs w:val="28"/>
        </w:rPr>
        <w:t>”</w:t>
      </w:r>
    </w:p>
    <w:p w14:paraId="112EEBE4" w14:textId="1E79F802" w:rsidR="002040AA" w:rsidRPr="002040AA" w:rsidRDefault="006A162D" w:rsidP="002040AA">
      <w:pPr>
        <w:pStyle w:val="Luettelokappale"/>
        <w:numPr>
          <w:ilvl w:val="0"/>
          <w:numId w:val="2"/>
        </w:numPr>
      </w:pPr>
      <w:r w:rsidRPr="005C4628">
        <w:rPr>
          <w:rFonts w:ascii="ITC Avant Garde Gothic" w:hAnsi="ITC Avant Garde Gothic"/>
          <w:sz w:val="28"/>
          <w:szCs w:val="28"/>
        </w:rPr>
        <w:t xml:space="preserve">Opin </w:t>
      </w:r>
      <w:r w:rsidR="005C4628" w:rsidRPr="005C4628">
        <w:rPr>
          <w:rFonts w:ascii="ITC Avant Garde Gothic" w:hAnsi="ITC Avant Garde Gothic"/>
          <w:sz w:val="28"/>
          <w:szCs w:val="28"/>
        </w:rPr>
        <w:t>tehtävästä 1</w:t>
      </w:r>
      <w:r w:rsidR="005C4628">
        <w:rPr>
          <w:rFonts w:ascii="ITC Avant Garde Gothic" w:hAnsi="ITC Avant Garde Gothic"/>
          <w:sz w:val="28"/>
          <w:szCs w:val="28"/>
        </w:rPr>
        <w:t xml:space="preserve">, miten </w:t>
      </w:r>
      <w:r w:rsidR="00BA43D3">
        <w:rPr>
          <w:rFonts w:ascii="ITC Avant Garde Gothic" w:hAnsi="ITC Avant Garde Gothic"/>
          <w:sz w:val="28"/>
          <w:szCs w:val="28"/>
        </w:rPr>
        <w:t>tiedostoj</w:t>
      </w:r>
      <w:r w:rsidR="00D419FD">
        <w:rPr>
          <w:rFonts w:ascii="ITC Avant Garde Gothic" w:hAnsi="ITC Avant Garde Gothic"/>
          <w:sz w:val="28"/>
          <w:szCs w:val="28"/>
        </w:rPr>
        <w:t>en oikeuksia</w:t>
      </w:r>
      <w:r w:rsidR="00BA43D3">
        <w:rPr>
          <w:rFonts w:ascii="ITC Avant Garde Gothic" w:hAnsi="ITC Avant Garde Gothic"/>
          <w:sz w:val="28"/>
          <w:szCs w:val="28"/>
        </w:rPr>
        <w:t xml:space="preserve"> voidaan jakaa ja eritellä käyttäjien välillä.</w:t>
      </w:r>
      <w:r w:rsidR="00D419FD">
        <w:rPr>
          <w:rFonts w:ascii="ITC Avant Garde Gothic" w:hAnsi="ITC Avant Garde Gothic"/>
          <w:sz w:val="28"/>
          <w:szCs w:val="28"/>
        </w:rPr>
        <w:t xml:space="preserve"> Mitä vähemmä</w:t>
      </w:r>
      <w:r w:rsidR="0049771B">
        <w:rPr>
          <w:rFonts w:ascii="ITC Avant Garde Gothic" w:hAnsi="ITC Avant Garde Gothic"/>
          <w:sz w:val="28"/>
          <w:szCs w:val="28"/>
        </w:rPr>
        <w:t xml:space="preserve">n käyttäjistä omistaa </w:t>
      </w:r>
      <w:r w:rsidR="0082775B">
        <w:rPr>
          <w:rFonts w:ascii="ITC Avant Garde Gothic" w:hAnsi="ITC Avant Garde Gothic"/>
          <w:sz w:val="28"/>
          <w:szCs w:val="28"/>
        </w:rPr>
        <w:t xml:space="preserve">tiedostojen käyttöoikeuksia, </w:t>
      </w:r>
      <w:r w:rsidR="0049771B">
        <w:rPr>
          <w:rFonts w:ascii="ITC Avant Garde Gothic" w:hAnsi="ITC Avant Garde Gothic"/>
          <w:sz w:val="28"/>
          <w:szCs w:val="28"/>
        </w:rPr>
        <w:t>sitä pienem</w:t>
      </w:r>
      <w:r w:rsidR="00293EC9">
        <w:rPr>
          <w:rFonts w:ascii="ITC Avant Garde Gothic" w:hAnsi="ITC Avant Garde Gothic"/>
          <w:sz w:val="28"/>
          <w:szCs w:val="28"/>
        </w:rPr>
        <w:t xml:space="preserve">mät </w:t>
      </w:r>
      <w:r w:rsidR="0049771B">
        <w:rPr>
          <w:rFonts w:ascii="ITC Avant Garde Gothic" w:hAnsi="ITC Avant Garde Gothic"/>
          <w:sz w:val="28"/>
          <w:szCs w:val="28"/>
        </w:rPr>
        <w:t>on tietoturvariski</w:t>
      </w:r>
      <w:r w:rsidR="00293EC9">
        <w:rPr>
          <w:rFonts w:ascii="ITC Avant Garde Gothic" w:hAnsi="ITC Avant Garde Gothic"/>
          <w:sz w:val="28"/>
          <w:szCs w:val="28"/>
        </w:rPr>
        <w:t>t.</w:t>
      </w:r>
    </w:p>
    <w:p w14:paraId="6D9390B3" w14:textId="4AE06DA1" w:rsidR="002040AA" w:rsidRDefault="002040AA" w:rsidP="002040AA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>3:</w:t>
      </w:r>
    </w:p>
    <w:p w14:paraId="1BF8B571" w14:textId="44E490C7" w:rsidR="00630BC6" w:rsidRPr="00630BC6" w:rsidRDefault="00630BC6" w:rsidP="002040AA">
      <w:pPr>
        <w:rPr>
          <w:rFonts w:ascii="ITC Avant Garde Gothic" w:hAnsi="ITC Avant Garde Gothic"/>
          <w:i/>
          <w:iCs/>
          <w:sz w:val="28"/>
          <w:szCs w:val="28"/>
        </w:rPr>
      </w:pPr>
      <w:r w:rsidRPr="00630BC6">
        <w:rPr>
          <w:rFonts w:ascii="ITC Avant Garde Gothic" w:hAnsi="ITC Avant Garde Gothic"/>
          <w:i/>
          <w:iCs/>
          <w:sz w:val="28"/>
          <w:szCs w:val="28"/>
        </w:rPr>
        <w:t>”Mikä on komentojen ero? Yksinkertaisin vastaus on oikein!”</w:t>
      </w:r>
    </w:p>
    <w:p w14:paraId="0E0D16B0" w14:textId="482F8F7C" w:rsidR="006D614F" w:rsidRDefault="00920B75" w:rsidP="006D614F">
      <w:pPr>
        <w:pStyle w:val="Luettelokappale"/>
        <w:numPr>
          <w:ilvl w:val="0"/>
          <w:numId w:val="2"/>
        </w:numPr>
        <w:rPr>
          <w:rFonts w:ascii="ITC Avant Garde Gothic" w:hAnsi="ITC Avant Garde Gothic"/>
          <w:sz w:val="28"/>
          <w:szCs w:val="28"/>
        </w:rPr>
      </w:pPr>
      <w:r w:rsidRPr="00920B75">
        <w:rPr>
          <w:rFonts w:ascii="ITC Avant Garde Gothic" w:hAnsi="ITC Avant Garde Gothic"/>
          <w:sz w:val="28"/>
          <w:szCs w:val="28"/>
        </w:rPr>
        <w:t>Ensimmäinen komento hakee pelkä</w:t>
      </w:r>
      <w:r>
        <w:rPr>
          <w:rFonts w:ascii="ITC Avant Garde Gothic" w:hAnsi="ITC Avant Garde Gothic"/>
          <w:sz w:val="28"/>
          <w:szCs w:val="28"/>
        </w:rPr>
        <w:t>stään</w:t>
      </w:r>
      <w:r w:rsidRPr="00920B75">
        <w:rPr>
          <w:rFonts w:ascii="ITC Avant Garde Gothic" w:hAnsi="ITC Avant Garde Gothic"/>
          <w:sz w:val="28"/>
          <w:szCs w:val="28"/>
        </w:rPr>
        <w:t xml:space="preserve"> kansiot, toinen komento hakee kaikki kohteet ja suodattaa kansiot.</w:t>
      </w:r>
    </w:p>
    <w:p w14:paraId="1917A750" w14:textId="344CBF10" w:rsidR="006D614F" w:rsidRDefault="006D614F" w:rsidP="006D614F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>4:</w:t>
      </w:r>
    </w:p>
    <w:p w14:paraId="6918C2D6" w14:textId="1FF5F3F6" w:rsidR="006D614F" w:rsidRDefault="006D614F" w:rsidP="006D614F">
      <w:pPr>
        <w:rPr>
          <w:rFonts w:ascii="ITC Avant Garde Gothic" w:hAnsi="ITC Avant Garde Gothic"/>
          <w:i/>
          <w:iCs/>
          <w:sz w:val="28"/>
          <w:szCs w:val="28"/>
        </w:rPr>
      </w:pPr>
      <w:r w:rsidRPr="00592BBB">
        <w:rPr>
          <w:rFonts w:ascii="ITC Avant Garde Gothic" w:hAnsi="ITC Avant Garde Gothic"/>
          <w:i/>
          <w:iCs/>
          <w:sz w:val="28"/>
          <w:szCs w:val="28"/>
        </w:rPr>
        <w:t>”</w:t>
      </w:r>
      <w:r w:rsidR="00592BBB" w:rsidRPr="00592BBB">
        <w:rPr>
          <w:rFonts w:ascii="ITC Avant Garde Gothic" w:hAnsi="ITC Avant Garde Gothic"/>
          <w:i/>
          <w:iCs/>
          <w:sz w:val="28"/>
          <w:szCs w:val="28"/>
        </w:rPr>
        <w:t>Minkä tuloksen saat selville komennolla…”</w:t>
      </w:r>
    </w:p>
    <w:p w14:paraId="5974DE4E" w14:textId="77777777" w:rsidR="00BB474D" w:rsidRDefault="004A7319" w:rsidP="00543083">
      <w:pPr>
        <w:pStyle w:val="Luettelokappale"/>
        <w:numPr>
          <w:ilvl w:val="0"/>
          <w:numId w:val="2"/>
        </w:numPr>
        <w:rPr>
          <w:rFonts w:ascii="ITC Avant Garde Gothic" w:hAnsi="ITC Avant Garde Gothic"/>
          <w:sz w:val="28"/>
          <w:szCs w:val="28"/>
        </w:rPr>
      </w:pPr>
      <w:r w:rsidRPr="004A7319">
        <w:rPr>
          <w:rFonts w:ascii="ITC Avant Garde Gothic" w:hAnsi="ITC Avant Garde Gothic"/>
          <w:sz w:val="28"/>
          <w:szCs w:val="28"/>
        </w:rPr>
        <w:t xml:space="preserve">Tämä komento hakee kaikki kohteet kansiosta C:\Users, </w:t>
      </w:r>
      <w:r w:rsidR="00251CAB">
        <w:rPr>
          <w:rFonts w:ascii="ITC Avant Garde Gothic" w:hAnsi="ITC Avant Garde Gothic"/>
          <w:sz w:val="28"/>
          <w:szCs w:val="28"/>
        </w:rPr>
        <w:t xml:space="preserve">se sisältää </w:t>
      </w:r>
      <w:r w:rsidRPr="004A7319">
        <w:rPr>
          <w:rFonts w:ascii="ITC Avant Garde Gothic" w:hAnsi="ITC Avant Garde Gothic"/>
          <w:sz w:val="28"/>
          <w:szCs w:val="28"/>
        </w:rPr>
        <w:t xml:space="preserve">vain ne kohteet joiden "Mode" -ominaisuus sisältää kirjaimen </w:t>
      </w:r>
      <w:r w:rsidR="00BB474D">
        <w:rPr>
          <w:rFonts w:ascii="ITC Avant Garde Gothic" w:hAnsi="ITC Avant Garde Gothic"/>
          <w:sz w:val="28"/>
          <w:szCs w:val="28"/>
        </w:rPr>
        <w:t>”</w:t>
      </w:r>
      <w:r w:rsidRPr="004A7319">
        <w:rPr>
          <w:rFonts w:ascii="ITC Avant Garde Gothic" w:hAnsi="ITC Avant Garde Gothic"/>
          <w:sz w:val="28"/>
          <w:szCs w:val="28"/>
        </w:rPr>
        <w:t>R</w:t>
      </w:r>
      <w:r w:rsidR="00BB474D">
        <w:rPr>
          <w:rFonts w:ascii="ITC Avant Garde Gothic" w:hAnsi="ITC Avant Garde Gothic"/>
          <w:sz w:val="28"/>
          <w:szCs w:val="28"/>
        </w:rPr>
        <w:t>”</w:t>
      </w:r>
      <w:r w:rsidRPr="004A7319">
        <w:rPr>
          <w:rFonts w:ascii="ITC Avant Garde Gothic" w:hAnsi="ITC Avant Garde Gothic"/>
          <w:sz w:val="28"/>
          <w:szCs w:val="28"/>
        </w:rPr>
        <w:t>.</w:t>
      </w:r>
    </w:p>
    <w:p w14:paraId="3CC995FA" w14:textId="73813C76" w:rsidR="00543083" w:rsidRPr="004A7319" w:rsidRDefault="004A7319" w:rsidP="00BB474D">
      <w:pPr>
        <w:pStyle w:val="Luettelokappale"/>
        <w:rPr>
          <w:rFonts w:ascii="ITC Avant Garde Gothic" w:hAnsi="ITC Avant Garde Gothic"/>
          <w:sz w:val="28"/>
          <w:szCs w:val="28"/>
        </w:rPr>
      </w:pPr>
      <w:r w:rsidRPr="004A7319">
        <w:rPr>
          <w:rFonts w:ascii="ITC Avant Garde Gothic" w:hAnsi="ITC Avant Garde Gothic"/>
          <w:sz w:val="28"/>
          <w:szCs w:val="28"/>
        </w:rPr>
        <w:t>"Mode" -ominaisuus kertoo kohteen käyttöoikeudet.</w:t>
      </w:r>
    </w:p>
    <w:p w14:paraId="6825E589" w14:textId="6717D014" w:rsidR="0078353A" w:rsidRDefault="0076160C" w:rsidP="006D614F">
      <w:pPr>
        <w:rPr>
          <w:rFonts w:ascii="ITC Avant Garde Gothic" w:hAnsi="ITC Avant Garde Gothic"/>
          <w:i/>
          <w:iCs/>
          <w:sz w:val="28"/>
          <w:szCs w:val="28"/>
        </w:rPr>
      </w:pPr>
      <w:r>
        <w:rPr>
          <w:rFonts w:ascii="ITC Avant Garde Gothic" w:hAnsi="ITC Avant Garde Gothic"/>
          <w:i/>
          <w:iCs/>
          <w:noProof/>
          <w:sz w:val="28"/>
          <w:szCs w:val="28"/>
        </w:rPr>
        <w:drawing>
          <wp:inline distT="0" distB="0" distL="0" distR="0" wp14:anchorId="01B94662" wp14:editId="5FAC1112">
            <wp:extent cx="6111240" cy="3665220"/>
            <wp:effectExtent l="0" t="0" r="3810" b="0"/>
            <wp:docPr id="150852815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39CD" w14:textId="77777777" w:rsidR="00B77867" w:rsidRDefault="00B77867" w:rsidP="006D614F">
      <w:pPr>
        <w:rPr>
          <w:rFonts w:ascii="ITC Avant Garde Gothic" w:hAnsi="ITC Avant Garde Gothic"/>
          <w:sz w:val="28"/>
          <w:szCs w:val="28"/>
        </w:rPr>
      </w:pPr>
    </w:p>
    <w:p w14:paraId="62F64307" w14:textId="77777777" w:rsidR="00E32B41" w:rsidRDefault="00E32B41" w:rsidP="006D614F">
      <w:pPr>
        <w:rPr>
          <w:rFonts w:ascii="ITC Avant Garde Gothic" w:hAnsi="ITC Avant Garde Gothic"/>
          <w:sz w:val="28"/>
          <w:szCs w:val="28"/>
        </w:rPr>
      </w:pPr>
    </w:p>
    <w:p w14:paraId="01914DE1" w14:textId="482C34E6" w:rsidR="00B77867" w:rsidRDefault="00EA311B" w:rsidP="006D614F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lastRenderedPageBreak/>
        <w:t>5:</w:t>
      </w:r>
    </w:p>
    <w:p w14:paraId="54182850" w14:textId="47513CF1" w:rsidR="00EA311B" w:rsidRDefault="00EA311B" w:rsidP="00EA311B">
      <w:pPr>
        <w:rPr>
          <w:rFonts w:ascii="ITC Avant Garde Gothic" w:hAnsi="ITC Avant Garde Gothic"/>
          <w:i/>
          <w:iCs/>
          <w:sz w:val="28"/>
          <w:szCs w:val="28"/>
        </w:rPr>
      </w:pPr>
      <w:r w:rsidRPr="008047A9">
        <w:rPr>
          <w:rFonts w:ascii="ITC Avant Garde Gothic" w:hAnsi="ITC Avant Garde Gothic"/>
          <w:i/>
          <w:iCs/>
          <w:sz w:val="28"/>
          <w:szCs w:val="28"/>
        </w:rPr>
        <w:t>”</w:t>
      </w:r>
      <w:r w:rsidR="00257BBE" w:rsidRPr="008047A9">
        <w:rPr>
          <w:rFonts w:ascii="ITC Avant Garde Gothic" w:hAnsi="ITC Avant Garde Gothic"/>
          <w:i/>
          <w:iCs/>
          <w:sz w:val="28"/>
          <w:szCs w:val="28"/>
        </w:rPr>
        <w:t>Tässä esimerkkikoodi, jonka avulla voit laskea kansion sisällä olevat objektit. Muunna sc</w:t>
      </w:r>
      <w:r w:rsidR="00D94DA2">
        <w:rPr>
          <w:rFonts w:ascii="ITC Avant Garde Gothic" w:hAnsi="ITC Avant Garde Gothic"/>
          <w:i/>
          <w:iCs/>
          <w:sz w:val="28"/>
          <w:szCs w:val="28"/>
        </w:rPr>
        <w:t>rip</w:t>
      </w:r>
      <w:r w:rsidR="00257BBE" w:rsidRPr="008047A9">
        <w:rPr>
          <w:rFonts w:ascii="ITC Avant Garde Gothic" w:hAnsi="ITC Avant Garde Gothic"/>
          <w:i/>
          <w:iCs/>
          <w:sz w:val="28"/>
          <w:szCs w:val="28"/>
        </w:rPr>
        <w:t>t</w:t>
      </w:r>
      <w:r w:rsidR="00D94DA2">
        <w:rPr>
          <w:rFonts w:ascii="ITC Avant Garde Gothic" w:hAnsi="ITC Avant Garde Gothic"/>
          <w:i/>
          <w:iCs/>
          <w:sz w:val="28"/>
          <w:szCs w:val="28"/>
        </w:rPr>
        <w:t>i</w:t>
      </w:r>
      <w:r w:rsidR="00257BBE" w:rsidRPr="008047A9">
        <w:rPr>
          <w:rFonts w:ascii="ITC Avant Garde Gothic" w:hAnsi="ITC Avant Garde Gothic"/>
          <w:i/>
          <w:iCs/>
          <w:sz w:val="28"/>
          <w:szCs w:val="28"/>
        </w:rPr>
        <w:t>ä niin</w:t>
      </w:r>
      <w:r w:rsidR="00620FB9">
        <w:rPr>
          <w:rFonts w:ascii="ITC Avant Garde Gothic" w:hAnsi="ITC Avant Garde Gothic"/>
          <w:i/>
          <w:iCs/>
          <w:sz w:val="28"/>
          <w:szCs w:val="28"/>
        </w:rPr>
        <w:t>,</w:t>
      </w:r>
      <w:r w:rsidR="00257BBE" w:rsidRPr="008047A9">
        <w:rPr>
          <w:rFonts w:ascii="ITC Avant Garde Gothic" w:hAnsi="ITC Avant Garde Gothic"/>
          <w:i/>
          <w:iCs/>
          <w:sz w:val="28"/>
          <w:szCs w:val="28"/>
        </w:rPr>
        <w:t xml:space="preserve"> että se laskee vain txt </w:t>
      </w:r>
      <w:r w:rsidR="008047A9">
        <w:rPr>
          <w:rFonts w:ascii="ITC Avant Garde Gothic" w:hAnsi="ITC Avant Garde Gothic"/>
          <w:i/>
          <w:iCs/>
          <w:sz w:val="28"/>
          <w:szCs w:val="28"/>
        </w:rPr>
        <w:t>-</w:t>
      </w:r>
      <w:r w:rsidR="00257BBE" w:rsidRPr="008047A9">
        <w:rPr>
          <w:rFonts w:ascii="ITC Avant Garde Gothic" w:hAnsi="ITC Avant Garde Gothic"/>
          <w:i/>
          <w:iCs/>
          <w:sz w:val="28"/>
          <w:szCs w:val="28"/>
        </w:rPr>
        <w:t>tiedostojen määrä</w:t>
      </w:r>
      <w:r w:rsidR="008047A9">
        <w:rPr>
          <w:rFonts w:ascii="ITC Avant Garde Gothic" w:hAnsi="ITC Avant Garde Gothic"/>
          <w:i/>
          <w:iCs/>
          <w:sz w:val="28"/>
          <w:szCs w:val="28"/>
        </w:rPr>
        <w:t>n</w:t>
      </w:r>
      <w:r w:rsidR="00257BBE" w:rsidRPr="008047A9">
        <w:rPr>
          <w:rFonts w:ascii="ITC Avant Garde Gothic" w:hAnsi="ITC Avant Garde Gothic"/>
          <w:i/>
          <w:iCs/>
          <w:sz w:val="28"/>
          <w:szCs w:val="28"/>
        </w:rPr>
        <w:t>.</w:t>
      </w:r>
      <w:r w:rsidR="008047A9" w:rsidRPr="008047A9">
        <w:rPr>
          <w:rFonts w:ascii="ITC Avant Garde Gothic" w:hAnsi="ITC Avant Garde Gothic"/>
          <w:i/>
          <w:iCs/>
          <w:sz w:val="28"/>
          <w:szCs w:val="28"/>
        </w:rPr>
        <w:t>”</w:t>
      </w:r>
    </w:p>
    <w:p w14:paraId="4F6F68A5" w14:textId="77777777" w:rsidR="006E3B16" w:rsidRPr="006E3B16" w:rsidRDefault="006E3B16" w:rsidP="006E3B16">
      <w:pPr>
        <w:pStyle w:val="Luettelokappale"/>
        <w:numPr>
          <w:ilvl w:val="0"/>
          <w:numId w:val="2"/>
        </w:numPr>
        <w:rPr>
          <w:rFonts w:ascii="ITC Avant Garde Gothic" w:hAnsi="ITC Avant Garde Gothic"/>
          <w:sz w:val="28"/>
          <w:szCs w:val="28"/>
        </w:rPr>
      </w:pPr>
      <w:r w:rsidRPr="006E3B16">
        <w:rPr>
          <w:rFonts w:ascii="ITC Avant Garde Gothic" w:hAnsi="ITC Avant Garde Gothic"/>
          <w:sz w:val="28"/>
          <w:szCs w:val="28"/>
        </w:rPr>
        <w:t>$i = 0</w:t>
      </w:r>
    </w:p>
    <w:p w14:paraId="000E5A5C" w14:textId="6EBB1CC1" w:rsidR="006E3B16" w:rsidRPr="006E3B16" w:rsidRDefault="006E3B16" w:rsidP="006E3B16">
      <w:pPr>
        <w:pStyle w:val="Luettelokappale"/>
        <w:rPr>
          <w:rFonts w:ascii="ITC Avant Garde Gothic" w:hAnsi="ITC Avant Garde Gothic"/>
          <w:sz w:val="28"/>
          <w:szCs w:val="28"/>
        </w:rPr>
      </w:pPr>
      <w:r w:rsidRPr="006E3B16">
        <w:rPr>
          <w:rFonts w:ascii="ITC Avant Garde Gothic" w:hAnsi="ITC Avant Garde Gothic"/>
          <w:sz w:val="28"/>
          <w:szCs w:val="28"/>
        </w:rPr>
        <w:t>Get-ChildItem -Path C:\users\</w:t>
      </w:r>
      <w:r>
        <w:rPr>
          <w:rFonts w:ascii="ITC Avant Garde Gothic" w:hAnsi="ITC Avant Garde Gothic"/>
          <w:sz w:val="28"/>
          <w:szCs w:val="28"/>
        </w:rPr>
        <w:t>Eetu\</w:t>
      </w:r>
      <w:r w:rsidRPr="006E3B16">
        <w:rPr>
          <w:rFonts w:ascii="ITC Avant Garde Gothic" w:hAnsi="ITC Avant Garde Gothic"/>
          <w:sz w:val="28"/>
          <w:szCs w:val="28"/>
        </w:rPr>
        <w:t xml:space="preserve"> -Recurse -Force | Where-Object { $_.Extension -eq ".txt" } | ForEach-Object { $i++ }</w:t>
      </w:r>
    </w:p>
    <w:p w14:paraId="5F4425CB" w14:textId="41AD3BC9" w:rsidR="005D261D" w:rsidRPr="005D261D" w:rsidRDefault="006E3B16" w:rsidP="006E3B16">
      <w:pPr>
        <w:pStyle w:val="Luettelokappale"/>
        <w:rPr>
          <w:rFonts w:ascii="ITC Avant Garde Gothic" w:hAnsi="ITC Avant Garde Gothic"/>
          <w:sz w:val="28"/>
          <w:szCs w:val="28"/>
        </w:rPr>
      </w:pPr>
      <w:r w:rsidRPr="006E3B16">
        <w:rPr>
          <w:rFonts w:ascii="ITC Avant Garde Gothic" w:hAnsi="ITC Avant Garde Gothic"/>
          <w:sz w:val="28"/>
          <w:szCs w:val="28"/>
        </w:rPr>
        <w:t>$i</w:t>
      </w:r>
    </w:p>
    <w:p w14:paraId="7F7DC426" w14:textId="6DF993FD" w:rsidR="00FE69E8" w:rsidRDefault="005D261D" w:rsidP="005D261D">
      <w:pPr>
        <w:rPr>
          <w:rFonts w:ascii="ITC Avant Garde Gothic" w:hAnsi="ITC Avant Garde Gothic"/>
          <w:sz w:val="28"/>
          <w:szCs w:val="28"/>
        </w:rPr>
      </w:pPr>
      <w:r>
        <w:rPr>
          <w:noProof/>
        </w:rPr>
        <w:drawing>
          <wp:inline distT="0" distB="0" distL="0" distR="0" wp14:anchorId="64841AD9" wp14:editId="1491F35F">
            <wp:extent cx="6118860" cy="586740"/>
            <wp:effectExtent l="0" t="0" r="0" b="3810"/>
            <wp:docPr id="1607632288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C98B" w14:textId="38838303" w:rsidR="00E737EF" w:rsidRDefault="00E737EF" w:rsidP="005D261D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>6:</w:t>
      </w:r>
    </w:p>
    <w:p w14:paraId="2B5066DA" w14:textId="78A16DC1" w:rsidR="00E737EF" w:rsidRPr="00A23656" w:rsidRDefault="00E737EF" w:rsidP="005D261D">
      <w:pPr>
        <w:rPr>
          <w:rFonts w:ascii="ITC Avant Garde Gothic" w:hAnsi="ITC Avant Garde Gothic"/>
          <w:i/>
          <w:iCs/>
          <w:sz w:val="28"/>
          <w:szCs w:val="28"/>
        </w:rPr>
      </w:pPr>
      <w:r w:rsidRPr="00A23656">
        <w:rPr>
          <w:rFonts w:ascii="ITC Avant Garde Gothic" w:hAnsi="ITC Avant Garde Gothic"/>
          <w:i/>
          <w:iCs/>
          <w:sz w:val="28"/>
          <w:szCs w:val="28"/>
        </w:rPr>
        <w:t>”</w:t>
      </w:r>
      <w:r w:rsidR="00A23656" w:rsidRPr="00A23656">
        <w:rPr>
          <w:rFonts w:ascii="ITC Avant Garde Gothic" w:hAnsi="ITC Avant Garde Gothic"/>
          <w:i/>
          <w:iCs/>
          <w:sz w:val="28"/>
          <w:szCs w:val="28"/>
        </w:rPr>
        <w:t xml:space="preserve">Luo HTML </w:t>
      </w:r>
      <w:r w:rsidR="00A23656">
        <w:rPr>
          <w:rFonts w:ascii="ITC Avant Garde Gothic" w:hAnsi="ITC Avant Garde Gothic"/>
          <w:i/>
          <w:iCs/>
          <w:sz w:val="28"/>
          <w:szCs w:val="28"/>
        </w:rPr>
        <w:t>-</w:t>
      </w:r>
      <w:r w:rsidR="00A23656" w:rsidRPr="00A23656">
        <w:rPr>
          <w:rFonts w:ascii="ITC Avant Garde Gothic" w:hAnsi="ITC Avant Garde Gothic"/>
          <w:i/>
          <w:iCs/>
          <w:sz w:val="28"/>
          <w:szCs w:val="28"/>
        </w:rPr>
        <w:t>dokumentti, jossa ensiksi on prosessin explorer name,</w:t>
      </w:r>
      <w:r w:rsidR="00A23656">
        <w:rPr>
          <w:rFonts w:ascii="ITC Avant Garde Gothic" w:hAnsi="ITC Avant Garde Gothic"/>
          <w:i/>
          <w:iCs/>
          <w:sz w:val="28"/>
          <w:szCs w:val="28"/>
        </w:rPr>
        <w:t xml:space="preserve"> </w:t>
      </w:r>
      <w:r w:rsidR="00A23656" w:rsidRPr="00A23656">
        <w:rPr>
          <w:rFonts w:ascii="ITC Avant Garde Gothic" w:hAnsi="ITC Avant Garde Gothic"/>
          <w:i/>
          <w:iCs/>
          <w:sz w:val="28"/>
          <w:szCs w:val="28"/>
        </w:rPr>
        <w:t>cpu</w:t>
      </w:r>
      <w:r w:rsidR="00A23656">
        <w:rPr>
          <w:rFonts w:ascii="ITC Avant Garde Gothic" w:hAnsi="ITC Avant Garde Gothic"/>
          <w:i/>
          <w:iCs/>
          <w:sz w:val="28"/>
          <w:szCs w:val="28"/>
        </w:rPr>
        <w:t xml:space="preserve"> &amp; </w:t>
      </w:r>
      <w:r w:rsidR="00A23656" w:rsidRPr="00A23656">
        <w:rPr>
          <w:rFonts w:ascii="ITC Avant Garde Gothic" w:hAnsi="ITC Avant Garde Gothic"/>
          <w:i/>
          <w:iCs/>
          <w:sz w:val="28"/>
          <w:szCs w:val="28"/>
        </w:rPr>
        <w:t>id tiedot, jonka jälkeen tulee vastaavat tiedot svchost:lle.”</w:t>
      </w:r>
    </w:p>
    <w:p w14:paraId="3562FF56" w14:textId="0ADBF9E9" w:rsidR="007820A9" w:rsidRDefault="007820A9" w:rsidP="005D261D">
      <w:pPr>
        <w:rPr>
          <w:rFonts w:ascii="ITC Avant Garde Gothic" w:hAnsi="ITC Avant Garde Gothic"/>
          <w:sz w:val="28"/>
          <w:szCs w:val="28"/>
        </w:rPr>
      </w:pPr>
      <w:r w:rsidRPr="007820A9">
        <w:rPr>
          <w:rFonts w:ascii="ITC Avant Garde Gothic" w:hAnsi="ITC Avant Garde Gothic"/>
          <w:noProof/>
          <w:sz w:val="28"/>
          <w:szCs w:val="28"/>
        </w:rPr>
        <w:drawing>
          <wp:inline distT="0" distB="0" distL="0" distR="0" wp14:anchorId="340F0A81" wp14:editId="1273A493">
            <wp:extent cx="6120130" cy="1284605"/>
            <wp:effectExtent l="0" t="0" r="0" b="0"/>
            <wp:docPr id="174451880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8803" name="Kuva 1" descr="Kuva, joka sisältää kohteen teksti, kuvakaappaus, Font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16ED" w14:textId="51AC4006" w:rsidR="00A11535" w:rsidRDefault="00A11535" w:rsidP="005D261D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>7:</w:t>
      </w:r>
    </w:p>
    <w:p w14:paraId="2B8053BE" w14:textId="77777777" w:rsidR="00E32B41" w:rsidRDefault="0014488A" w:rsidP="005D261D">
      <w:pPr>
        <w:rPr>
          <w:rFonts w:ascii="ITC Avant Garde Gothic" w:hAnsi="ITC Avant Garde Gothic"/>
          <w:i/>
          <w:iCs/>
          <w:sz w:val="28"/>
          <w:szCs w:val="28"/>
        </w:rPr>
      </w:pPr>
      <w:r w:rsidRPr="0014488A">
        <w:rPr>
          <w:rFonts w:ascii="ITC Avant Garde Gothic" w:hAnsi="ITC Avant Garde Gothic"/>
          <w:i/>
          <w:iCs/>
          <w:sz w:val="28"/>
          <w:szCs w:val="28"/>
        </w:rPr>
        <w:t>”Luo komento, joka kopioi kansioon .log – tiedostopäätteiset tiedostot c:\windows – kansiosta. Anna käyttöoikeus itsellesi (domain tunnuksellesi) tiedostoihin ja kansioihin.”</w:t>
      </w:r>
    </w:p>
    <w:p w14:paraId="0754F71C" w14:textId="35B2E823" w:rsidR="00A11535" w:rsidRDefault="00E32B41" w:rsidP="005D261D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i/>
          <w:iCs/>
          <w:noProof/>
          <w:sz w:val="28"/>
          <w:szCs w:val="28"/>
        </w:rPr>
        <w:drawing>
          <wp:inline distT="0" distB="0" distL="0" distR="0" wp14:anchorId="52BDE59D" wp14:editId="7CA61E57">
            <wp:extent cx="6118860" cy="2232660"/>
            <wp:effectExtent l="0" t="0" r="0" b="0"/>
            <wp:docPr id="405157610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5247" w14:textId="77777777" w:rsidR="00E32B41" w:rsidRDefault="00E32B41" w:rsidP="005D261D">
      <w:pPr>
        <w:rPr>
          <w:rFonts w:ascii="ITC Avant Garde Gothic" w:hAnsi="ITC Avant Garde Gothic"/>
          <w:sz w:val="28"/>
          <w:szCs w:val="28"/>
        </w:rPr>
      </w:pPr>
    </w:p>
    <w:p w14:paraId="0A8AF5F1" w14:textId="77777777" w:rsidR="00010A92" w:rsidRDefault="00B24972" w:rsidP="00010A92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lastRenderedPageBreak/>
        <w:t>8:</w:t>
      </w:r>
    </w:p>
    <w:p w14:paraId="7BC3E713" w14:textId="4B4E010C" w:rsidR="00010A92" w:rsidRPr="00010A92" w:rsidRDefault="00010A92" w:rsidP="00010A92">
      <w:pPr>
        <w:rPr>
          <w:rFonts w:ascii="ITC Avant Garde Gothic" w:hAnsi="ITC Avant Garde Gothic"/>
          <w:i/>
          <w:iCs/>
          <w:sz w:val="28"/>
          <w:szCs w:val="28"/>
        </w:rPr>
      </w:pPr>
      <w:r w:rsidRPr="00010A92">
        <w:rPr>
          <w:rFonts w:ascii="ITC Avant Garde Gothic" w:hAnsi="ITC Avant Garde Gothic"/>
          <w:i/>
          <w:iCs/>
          <w:sz w:val="28"/>
          <w:szCs w:val="28"/>
        </w:rPr>
        <w:t>Luo virtuaalikoneellesi koneellesi VHDX kiintolevy c:\temp kansioon</w:t>
      </w:r>
    </w:p>
    <w:p w14:paraId="2584D005" w14:textId="77777777" w:rsidR="00010A92" w:rsidRPr="00010A92" w:rsidRDefault="00010A92" w:rsidP="00010A92">
      <w:pPr>
        <w:pStyle w:val="Luettelokappale"/>
        <w:rPr>
          <w:rFonts w:ascii="ITC Avant Garde Gothic" w:hAnsi="ITC Avant Garde Gothic"/>
          <w:i/>
          <w:iCs/>
          <w:sz w:val="28"/>
          <w:szCs w:val="28"/>
        </w:rPr>
      </w:pPr>
      <w:r w:rsidRPr="00010A92">
        <w:rPr>
          <w:rFonts w:ascii="ITC Avant Garde Gothic" w:hAnsi="ITC Avant Garde Gothic"/>
          <w:i/>
          <w:iCs/>
          <w:sz w:val="28"/>
          <w:szCs w:val="28"/>
        </w:rPr>
        <w:t>- Kiintolevyn pitää olla yli 500 GB</w:t>
      </w:r>
    </w:p>
    <w:p w14:paraId="732D1D11" w14:textId="475D1CC8" w:rsidR="00010A92" w:rsidRPr="00010A92" w:rsidRDefault="00010A92" w:rsidP="00010A92">
      <w:pPr>
        <w:pStyle w:val="Luettelokappale"/>
        <w:rPr>
          <w:rFonts w:ascii="ITC Avant Garde Gothic" w:hAnsi="ITC Avant Garde Gothic"/>
          <w:i/>
          <w:iCs/>
          <w:sz w:val="28"/>
          <w:szCs w:val="28"/>
        </w:rPr>
      </w:pPr>
      <w:r w:rsidRPr="00010A92">
        <w:rPr>
          <w:rFonts w:ascii="ITC Avant Garde Gothic" w:hAnsi="ITC Avant Garde Gothic"/>
          <w:i/>
          <w:iCs/>
          <w:sz w:val="28"/>
          <w:szCs w:val="28"/>
        </w:rPr>
        <w:t xml:space="preserve">- Formatoitu NTFS </w:t>
      </w:r>
      <w:r>
        <w:rPr>
          <w:rFonts w:ascii="ITC Avant Garde Gothic" w:hAnsi="ITC Avant Garde Gothic"/>
          <w:i/>
          <w:iCs/>
          <w:sz w:val="28"/>
          <w:szCs w:val="28"/>
        </w:rPr>
        <w:t>-</w:t>
      </w:r>
      <w:r w:rsidRPr="00010A92">
        <w:rPr>
          <w:rFonts w:ascii="ITC Avant Garde Gothic" w:hAnsi="ITC Avant Garde Gothic"/>
          <w:i/>
          <w:iCs/>
          <w:sz w:val="28"/>
          <w:szCs w:val="28"/>
        </w:rPr>
        <w:t>formaattiin</w:t>
      </w:r>
    </w:p>
    <w:p w14:paraId="25C1CEAA" w14:textId="790CAA48" w:rsidR="00B24972" w:rsidRDefault="00010A92" w:rsidP="001454C7">
      <w:pPr>
        <w:pStyle w:val="Luettelokappale"/>
        <w:rPr>
          <w:rFonts w:ascii="ITC Avant Garde Gothic" w:hAnsi="ITC Avant Garde Gothic"/>
          <w:i/>
          <w:iCs/>
          <w:sz w:val="28"/>
          <w:szCs w:val="28"/>
        </w:rPr>
      </w:pPr>
      <w:r w:rsidRPr="00010A92">
        <w:rPr>
          <w:rFonts w:ascii="ITC Avant Garde Gothic" w:hAnsi="ITC Avant Garde Gothic"/>
          <w:i/>
          <w:iCs/>
          <w:sz w:val="28"/>
          <w:szCs w:val="28"/>
        </w:rPr>
        <w:t xml:space="preserve">- Salattu </w:t>
      </w:r>
      <w:r>
        <w:rPr>
          <w:rFonts w:ascii="ITC Avant Garde Gothic" w:hAnsi="ITC Avant Garde Gothic"/>
          <w:i/>
          <w:iCs/>
          <w:sz w:val="28"/>
          <w:szCs w:val="28"/>
        </w:rPr>
        <w:t>B</w:t>
      </w:r>
      <w:r w:rsidRPr="00010A92">
        <w:rPr>
          <w:rFonts w:ascii="ITC Avant Garde Gothic" w:hAnsi="ITC Avant Garde Gothic"/>
          <w:i/>
          <w:iCs/>
          <w:sz w:val="28"/>
          <w:szCs w:val="28"/>
        </w:rPr>
        <w:t>it</w:t>
      </w:r>
      <w:r>
        <w:rPr>
          <w:rFonts w:ascii="ITC Avant Garde Gothic" w:hAnsi="ITC Avant Garde Gothic"/>
          <w:i/>
          <w:iCs/>
          <w:sz w:val="28"/>
          <w:szCs w:val="28"/>
        </w:rPr>
        <w:t>L</w:t>
      </w:r>
      <w:r w:rsidRPr="00010A92">
        <w:rPr>
          <w:rFonts w:ascii="ITC Avant Garde Gothic" w:hAnsi="ITC Avant Garde Gothic"/>
          <w:i/>
          <w:iCs/>
          <w:sz w:val="28"/>
          <w:szCs w:val="28"/>
        </w:rPr>
        <w:t>ocker</w:t>
      </w:r>
      <w:r w:rsidR="005A2F18">
        <w:rPr>
          <w:rFonts w:ascii="ITC Avant Garde Gothic" w:hAnsi="ITC Avant Garde Gothic"/>
          <w:i/>
          <w:iCs/>
          <w:sz w:val="28"/>
          <w:szCs w:val="28"/>
        </w:rPr>
        <w:t>:</w:t>
      </w:r>
      <w:r w:rsidRPr="00010A92">
        <w:rPr>
          <w:rFonts w:ascii="ITC Avant Garde Gothic" w:hAnsi="ITC Avant Garde Gothic"/>
          <w:i/>
          <w:iCs/>
          <w:sz w:val="28"/>
          <w:szCs w:val="28"/>
        </w:rPr>
        <w:t>illa</w:t>
      </w:r>
    </w:p>
    <w:p w14:paraId="2F31513C" w14:textId="16D1DEE0" w:rsidR="001454C7" w:rsidRPr="001454C7" w:rsidRDefault="00257F8C" w:rsidP="001454C7">
      <w:pPr>
        <w:pStyle w:val="Luettelokappale"/>
        <w:rPr>
          <w:rFonts w:ascii="ITC Avant Garde Gothic" w:hAnsi="ITC Avant Garde Gothic"/>
          <w:i/>
          <w:iCs/>
          <w:sz w:val="28"/>
          <w:szCs w:val="28"/>
        </w:rPr>
      </w:pPr>
      <w:r>
        <w:rPr>
          <w:rFonts w:ascii="ITC Avant Garde Gothic" w:hAnsi="ITC Avant Garde Gothic"/>
          <w:i/>
          <w:iCs/>
          <w:noProof/>
          <w:sz w:val="28"/>
          <w:szCs w:val="28"/>
        </w:rPr>
        <w:drawing>
          <wp:inline distT="0" distB="0" distL="0" distR="0" wp14:anchorId="680E560E" wp14:editId="7E09E046">
            <wp:extent cx="5407524" cy="3057525"/>
            <wp:effectExtent l="0" t="0" r="3175" b="0"/>
            <wp:docPr id="777242351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71" cy="306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A651" w14:textId="157ADECB" w:rsidR="00E32B41" w:rsidRDefault="00453C48" w:rsidP="005D261D">
      <w:pPr>
        <w:rPr>
          <w:rFonts w:ascii="ITC Avant Garde Gothic" w:hAnsi="ITC Avant Garde Gothic"/>
          <w:sz w:val="28"/>
          <w:szCs w:val="28"/>
        </w:rPr>
      </w:pPr>
      <w:r>
        <w:rPr>
          <w:rFonts w:ascii="ITC Avant Garde Gothic" w:hAnsi="ITC Avant Garde Gothic"/>
          <w:sz w:val="28"/>
          <w:szCs w:val="28"/>
        </w:rPr>
        <w:t>9</w:t>
      </w:r>
      <w:r w:rsidR="005C1F4E">
        <w:rPr>
          <w:rFonts w:ascii="ITC Avant Garde Gothic" w:hAnsi="ITC Avant Garde Gothic"/>
          <w:sz w:val="28"/>
          <w:szCs w:val="28"/>
        </w:rPr>
        <w:t>:</w:t>
      </w:r>
    </w:p>
    <w:p w14:paraId="53F9D940" w14:textId="311459E8" w:rsidR="005C1F4E" w:rsidRDefault="005C1F4E" w:rsidP="005D261D">
      <w:pPr>
        <w:rPr>
          <w:rFonts w:ascii="ITC Avant Garde Gothic" w:hAnsi="ITC Avant Garde Gothic"/>
          <w:i/>
          <w:iCs/>
          <w:sz w:val="28"/>
          <w:szCs w:val="28"/>
        </w:rPr>
      </w:pPr>
      <w:r>
        <w:rPr>
          <w:rFonts w:ascii="ITC Avant Garde Gothic" w:hAnsi="ITC Avant Garde Gothic"/>
          <w:i/>
          <w:iCs/>
          <w:sz w:val="28"/>
          <w:szCs w:val="28"/>
        </w:rPr>
        <w:t>”</w:t>
      </w:r>
      <w:r w:rsidR="00B548EB" w:rsidRPr="00B548EB">
        <w:rPr>
          <w:rFonts w:ascii="ITC Avant Garde Gothic" w:hAnsi="ITC Avant Garde Gothic"/>
          <w:i/>
          <w:iCs/>
          <w:sz w:val="28"/>
          <w:szCs w:val="28"/>
        </w:rPr>
        <w:t xml:space="preserve">Luo Powershell scripti, joka tarkistaa onko Firefox </w:t>
      </w:r>
      <w:r w:rsidR="008962D7">
        <w:rPr>
          <w:rFonts w:ascii="ITC Avant Garde Gothic" w:hAnsi="ITC Avant Garde Gothic"/>
          <w:i/>
          <w:iCs/>
          <w:sz w:val="28"/>
          <w:szCs w:val="28"/>
        </w:rPr>
        <w:t>-</w:t>
      </w:r>
      <w:r w:rsidR="00B548EB" w:rsidRPr="00B548EB">
        <w:rPr>
          <w:rFonts w:ascii="ITC Avant Garde Gothic" w:hAnsi="ITC Avant Garde Gothic"/>
          <w:i/>
          <w:iCs/>
          <w:sz w:val="28"/>
          <w:szCs w:val="28"/>
        </w:rPr>
        <w:t>ohjelmisto päällä vai ei. Jos ohjelma on päällä niin scripti onnittelee hyvästä selainvalinnasta ja jos kyseinen prosessi ei ole päällä niin ehdottaa käynnistämään ohjelmiston.</w:t>
      </w:r>
      <w:r w:rsidR="00B548EB">
        <w:rPr>
          <w:rFonts w:ascii="ITC Avant Garde Gothic" w:hAnsi="ITC Avant Garde Gothic"/>
          <w:i/>
          <w:iCs/>
          <w:sz w:val="28"/>
          <w:szCs w:val="28"/>
        </w:rPr>
        <w:t>”</w:t>
      </w:r>
    </w:p>
    <w:p w14:paraId="2434E2AC" w14:textId="77777777" w:rsidR="00CF094C" w:rsidRPr="00CF094C" w:rsidRDefault="00CF094C" w:rsidP="00CF094C">
      <w:pPr>
        <w:pStyle w:val="Luettelokappale"/>
        <w:numPr>
          <w:ilvl w:val="0"/>
          <w:numId w:val="2"/>
        </w:numPr>
        <w:rPr>
          <w:rFonts w:ascii="ITC Avant Garde Gothic" w:hAnsi="ITC Avant Garde Gothic"/>
          <w:sz w:val="28"/>
          <w:szCs w:val="28"/>
        </w:rPr>
      </w:pPr>
      <w:r w:rsidRPr="00CF094C">
        <w:rPr>
          <w:rFonts w:ascii="ITC Avant Garde Gothic" w:hAnsi="ITC Avant Garde Gothic"/>
          <w:sz w:val="28"/>
          <w:szCs w:val="28"/>
        </w:rPr>
        <w:t>if ($firefoxRunning) {</w:t>
      </w:r>
    </w:p>
    <w:p w14:paraId="1BE897B6" w14:textId="64DF0EC1" w:rsidR="00CF094C" w:rsidRPr="00CF094C" w:rsidRDefault="00CF094C" w:rsidP="003E237D">
      <w:pPr>
        <w:pStyle w:val="Luettelokappale"/>
        <w:ind w:left="1020"/>
        <w:rPr>
          <w:rFonts w:ascii="ITC Avant Garde Gothic" w:hAnsi="ITC Avant Garde Gothic"/>
          <w:sz w:val="28"/>
          <w:szCs w:val="28"/>
        </w:rPr>
      </w:pPr>
      <w:r w:rsidRPr="00CF094C">
        <w:rPr>
          <w:rFonts w:ascii="ITC Avant Garde Gothic" w:hAnsi="ITC Avant Garde Gothic"/>
          <w:sz w:val="28"/>
          <w:szCs w:val="28"/>
        </w:rPr>
        <w:t xml:space="preserve">Write-Host </w:t>
      </w:r>
      <w:r w:rsidR="003E237D">
        <w:rPr>
          <w:rFonts w:ascii="ITC Avant Garde Gothic" w:hAnsi="ITC Avant Garde Gothic"/>
          <w:sz w:val="28"/>
          <w:szCs w:val="28"/>
        </w:rPr>
        <w:t>””</w:t>
      </w:r>
      <w:r w:rsidR="00752569">
        <w:rPr>
          <w:rFonts w:ascii="ITC Avant Garde Gothic" w:hAnsi="ITC Avant Garde Gothic"/>
          <w:sz w:val="28"/>
          <w:szCs w:val="28"/>
        </w:rPr>
        <w:t>”</w:t>
      </w:r>
      <w:r w:rsidRPr="00CF094C">
        <w:rPr>
          <w:rFonts w:ascii="ITC Avant Garde Gothic" w:hAnsi="ITC Avant Garde Gothic"/>
          <w:sz w:val="28"/>
          <w:szCs w:val="28"/>
        </w:rPr>
        <w:t>Onnittelut hyvästä selainvalinnasta! Firefox käynnistyy...</w:t>
      </w:r>
      <w:r w:rsidR="00752569">
        <w:rPr>
          <w:rFonts w:ascii="ITC Avant Garde Gothic" w:hAnsi="ITC Avant Garde Gothic"/>
          <w:sz w:val="28"/>
          <w:szCs w:val="28"/>
        </w:rPr>
        <w:t>”</w:t>
      </w:r>
      <w:r w:rsidR="003E237D">
        <w:rPr>
          <w:rFonts w:ascii="ITC Avant Garde Gothic" w:hAnsi="ITC Avant Garde Gothic"/>
          <w:sz w:val="28"/>
          <w:szCs w:val="28"/>
        </w:rPr>
        <w:t>””</w:t>
      </w:r>
    </w:p>
    <w:p w14:paraId="25FFED2B" w14:textId="77777777" w:rsidR="00CF094C" w:rsidRDefault="00CF094C" w:rsidP="00CF094C">
      <w:pPr>
        <w:pStyle w:val="Luettelokappale"/>
        <w:rPr>
          <w:rFonts w:ascii="ITC Avant Garde Gothic" w:hAnsi="ITC Avant Garde Gothic"/>
          <w:sz w:val="28"/>
          <w:szCs w:val="28"/>
        </w:rPr>
      </w:pPr>
      <w:r w:rsidRPr="00CF094C">
        <w:rPr>
          <w:rFonts w:ascii="ITC Avant Garde Gothic" w:hAnsi="ITC Avant Garde Gothic"/>
          <w:sz w:val="28"/>
          <w:szCs w:val="28"/>
        </w:rPr>
        <w:t>} else {</w:t>
      </w:r>
    </w:p>
    <w:p w14:paraId="30F8058F" w14:textId="7C0D5196" w:rsidR="00CF094C" w:rsidRPr="00CF094C" w:rsidRDefault="00CF094C" w:rsidP="00CF094C">
      <w:pPr>
        <w:pStyle w:val="Luettelokappale"/>
        <w:rPr>
          <w:rFonts w:ascii="ITC Avant Garde Gothic" w:hAnsi="ITC Avant Garde Gothic"/>
          <w:sz w:val="28"/>
          <w:szCs w:val="28"/>
        </w:rPr>
      </w:pPr>
      <w:r w:rsidRPr="00CF094C">
        <w:rPr>
          <w:rFonts w:ascii="ITC Avant Garde Gothic" w:hAnsi="ITC Avant Garde Gothic"/>
          <w:sz w:val="28"/>
          <w:szCs w:val="28"/>
        </w:rPr>
        <w:t xml:space="preserve">    Write-Host "Firefox ei ole käynnissä. Käynnistä Firefox."</w:t>
      </w:r>
    </w:p>
    <w:p w14:paraId="35F9F98B" w14:textId="354B176E" w:rsidR="00CF094C" w:rsidRPr="00CF094C" w:rsidRDefault="00CF094C" w:rsidP="00CF094C">
      <w:pPr>
        <w:pStyle w:val="Luettelokappale"/>
        <w:rPr>
          <w:rFonts w:ascii="ITC Avant Garde Gothic" w:hAnsi="ITC Avant Garde Gothic"/>
          <w:sz w:val="28"/>
          <w:szCs w:val="28"/>
        </w:rPr>
      </w:pPr>
      <w:r w:rsidRPr="00CF094C">
        <w:rPr>
          <w:rFonts w:ascii="ITC Avant Garde Gothic" w:hAnsi="ITC Avant Garde Gothic"/>
          <w:sz w:val="28"/>
          <w:szCs w:val="28"/>
        </w:rPr>
        <w:t xml:space="preserve">    Start-Process -FilePath "C:\ProgramData\Microsoft\Windows\Start</w:t>
      </w:r>
      <w:r w:rsidR="00613802">
        <w:rPr>
          <w:rFonts w:ascii="ITC Avant Garde Gothic" w:hAnsi="ITC Avant Garde Gothic"/>
          <w:sz w:val="28"/>
          <w:szCs w:val="28"/>
        </w:rPr>
        <w:t xml:space="preserve"> </w:t>
      </w:r>
      <w:r w:rsidRPr="00CF094C">
        <w:rPr>
          <w:rFonts w:ascii="ITC Avant Garde Gothic" w:hAnsi="ITC Avant Garde Gothic"/>
          <w:sz w:val="28"/>
          <w:szCs w:val="28"/>
        </w:rPr>
        <w:t>Menu\Programs\Firefox.exe"</w:t>
      </w:r>
    </w:p>
    <w:p w14:paraId="2412D03F" w14:textId="51E724FC" w:rsidR="00CF094C" w:rsidRPr="00CF094C" w:rsidRDefault="00CF094C" w:rsidP="00CF094C">
      <w:pPr>
        <w:pStyle w:val="Luettelokappale"/>
        <w:rPr>
          <w:rFonts w:ascii="ITC Avant Garde Gothic" w:hAnsi="ITC Avant Garde Gothic"/>
          <w:sz w:val="28"/>
          <w:szCs w:val="28"/>
        </w:rPr>
      </w:pPr>
      <w:r w:rsidRPr="00CF094C">
        <w:rPr>
          <w:rFonts w:ascii="ITC Avant Garde Gothic" w:hAnsi="ITC Avant Garde Gothic"/>
          <w:sz w:val="28"/>
          <w:szCs w:val="28"/>
        </w:rPr>
        <w:t>}</w:t>
      </w:r>
    </w:p>
    <w:sectPr w:rsidR="00CF094C" w:rsidRPr="00CF094C" w:rsidSect="008A2E8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52B5" w14:textId="77777777" w:rsidR="002331FC" w:rsidRDefault="002331FC" w:rsidP="00593674">
      <w:pPr>
        <w:spacing w:after="0" w:line="240" w:lineRule="auto"/>
      </w:pPr>
      <w:r>
        <w:separator/>
      </w:r>
    </w:p>
  </w:endnote>
  <w:endnote w:type="continuationSeparator" w:id="0">
    <w:p w14:paraId="4C17A5B1" w14:textId="77777777" w:rsidR="002331FC" w:rsidRDefault="002331FC" w:rsidP="0059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">
    <w:panose1 w:val="00000000000000000000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44B0" w14:textId="77777777" w:rsidR="00735891" w:rsidRDefault="00735891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B0E8" w14:textId="6E754628" w:rsidR="003422F6" w:rsidRPr="00C30FE1" w:rsidRDefault="003422F6" w:rsidP="003422F6">
    <w:pPr>
      <w:pStyle w:val="Yltunniste"/>
      <w:rPr>
        <w:rFonts w:ascii="ITC Avant Garde Gothic" w:hAnsi="ITC Avant Garde Gothic"/>
        <w:color w:val="FFFFFF" w:themeColor="background1"/>
      </w:rPr>
    </w:pPr>
    <w:r w:rsidRPr="00C30FE1">
      <w:rPr>
        <w:rFonts w:ascii="ITC Avant Garde Gothic" w:hAnsi="ITC Avant Garde Gothic"/>
        <w:color w:val="FFFFFF" w:themeColor="background1"/>
      </w:rPr>
      <w:tab/>
    </w:r>
    <w:r w:rsidRPr="00C30FE1">
      <w:rPr>
        <w:rFonts w:ascii="ITC Avant Garde Gothic" w:hAnsi="ITC Avant Garde Gothic"/>
        <w:color w:val="FFFFFF" w:themeColor="background1"/>
      </w:rPr>
      <w:tab/>
    </w:r>
  </w:p>
  <w:p w14:paraId="7795AD47" w14:textId="4425853D" w:rsidR="00672C11" w:rsidRDefault="00672C11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422E" w14:textId="77777777" w:rsidR="00735891" w:rsidRDefault="00735891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6740" w14:textId="77777777" w:rsidR="002331FC" w:rsidRDefault="002331FC" w:rsidP="00593674">
      <w:pPr>
        <w:spacing w:after="0" w:line="240" w:lineRule="auto"/>
      </w:pPr>
      <w:r>
        <w:separator/>
      </w:r>
    </w:p>
  </w:footnote>
  <w:footnote w:type="continuationSeparator" w:id="0">
    <w:p w14:paraId="3F6DA421" w14:textId="77777777" w:rsidR="002331FC" w:rsidRDefault="002331FC" w:rsidP="0059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43DC" w14:textId="77777777" w:rsidR="00735891" w:rsidRDefault="00735891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0" w:type="dxa"/>
      <w:shd w:val="clear" w:color="auto" w:fill="ED7D31" w:themeFill="accent2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780"/>
    </w:tblGrid>
    <w:tr w:rsidR="00EB09CE" w:rsidRPr="00EB09CE" w14:paraId="6FE37575" w14:textId="77777777" w:rsidTr="00735891">
      <w:trPr>
        <w:trHeight w:val="113"/>
      </w:trPr>
      <w:tc>
        <w:tcPr>
          <w:tcW w:w="10780" w:type="dxa"/>
          <w:shd w:val="clear" w:color="auto" w:fill="FFFFFF" w:themeFill="background1"/>
          <w:vAlign w:val="center"/>
        </w:tcPr>
        <w:p w14:paraId="5ADCECF8" w14:textId="3940FFA8" w:rsidR="00384CDB" w:rsidRPr="00EB09CE" w:rsidRDefault="003862FE">
          <w:pPr>
            <w:pStyle w:val="Yltunniste"/>
            <w:rPr>
              <w:rFonts w:ascii="ITC Avant Garde Gothic" w:hAnsi="ITC Avant Garde Gothic"/>
              <w:caps/>
              <w:color w:val="000000" w:themeColor="text1"/>
              <w:sz w:val="18"/>
              <w:szCs w:val="18"/>
            </w:rPr>
          </w:pPr>
          <w:r w:rsidRPr="00EB09CE">
            <w:rPr>
              <w:rFonts w:ascii="ITC Avant Garde Gothic" w:hAnsi="ITC Avant Garde Gothic"/>
              <w:caps/>
              <w:color w:val="000000" w:themeColor="text1"/>
              <w:sz w:val="18"/>
              <w:szCs w:val="18"/>
            </w:rPr>
            <w:t>EETU MATIAS AAPELI VIHRIÄLÄ</w:t>
          </w:r>
        </w:p>
      </w:tc>
    </w:tr>
  </w:tbl>
  <w:p w14:paraId="5C8AAF87" w14:textId="35B11AC5" w:rsidR="0056162F" w:rsidRPr="00EB09CE" w:rsidRDefault="008A2E81" w:rsidP="006D266D">
    <w:pPr>
      <w:pStyle w:val="Yltunniste"/>
      <w:tabs>
        <w:tab w:val="clear" w:pos="4819"/>
        <w:tab w:val="clear" w:pos="9638"/>
        <w:tab w:val="left" w:pos="1620"/>
      </w:tabs>
      <w:rPr>
        <w:rFonts w:ascii="ITC Avant Garde Gothic" w:hAnsi="ITC Avant Garde Gothic"/>
        <w:color w:val="000000" w:themeColor="text1"/>
        <w:sz w:val="18"/>
        <w:szCs w:val="18"/>
      </w:rPr>
    </w:pPr>
    <w:r w:rsidRPr="00EB09CE">
      <w:rPr>
        <w:rFonts w:ascii="ITC Avant Garde Gothic" w:hAnsi="ITC Avant Garde Gothic"/>
        <w:noProof/>
        <w:color w:val="000000" w:themeColor="tex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0D354C" wp14:editId="73300738">
              <wp:simplePos x="0" y="0"/>
              <wp:positionH relativeFrom="page">
                <wp:posOffset>1270</wp:posOffset>
              </wp:positionH>
              <wp:positionV relativeFrom="margin">
                <wp:posOffset>-628650</wp:posOffset>
              </wp:positionV>
              <wp:extent cx="539750" cy="285750"/>
              <wp:effectExtent l="0" t="0" r="0" b="0"/>
              <wp:wrapNone/>
              <wp:docPr id="1186835131" name="Suorakulmi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282CB" w14:textId="06A2938B" w:rsidR="0056162F" w:rsidRPr="00972345" w:rsidRDefault="0056162F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rFonts w:ascii="ITC Avant Garde Gothic" w:hAnsi="ITC Avant Garde Gothic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72345">
                            <w:rPr>
                              <w:rFonts w:ascii="ITC Avant Garde Gothic" w:hAnsi="ITC Avant Garde Gothic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72345">
                            <w:rPr>
                              <w:rFonts w:ascii="ITC Avant Garde Gothic" w:hAnsi="ITC Avant Garde Gothic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72345">
                            <w:rPr>
                              <w:rFonts w:ascii="ITC Avant Garde Gothic" w:hAnsi="ITC Avant Garde Gothic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72345">
                            <w:rPr>
                              <w:rFonts w:ascii="ITC Avant Garde Gothic" w:hAnsi="ITC Avant Garde Gothic"/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972345">
                            <w:rPr>
                              <w:rFonts w:ascii="ITC Avant Garde Gothic" w:hAnsi="ITC Avant Garde Gothic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0D354C" id="Suorakulmio 9" o:spid="_x0000_s1026" style="position:absolute;margin-left:.1pt;margin-top:-49.5pt;width:4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" o:allowincell="f" stroked="f">
              <v:textbox>
                <w:txbxContent>
                  <w:p w14:paraId="75C282CB" w14:textId="06A2938B" w:rsidR="0056162F" w:rsidRPr="00972345" w:rsidRDefault="0056162F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rFonts w:ascii="ITC Avant Garde Gothic" w:hAnsi="ITC Avant Garde Gothic"/>
                        <w:b/>
                        <w:bCs/>
                        <w:sz w:val="28"/>
                        <w:szCs w:val="28"/>
                      </w:rPr>
                    </w:pPr>
                    <w:r w:rsidRPr="00972345">
                      <w:rPr>
                        <w:rFonts w:ascii="ITC Avant Garde Gothic" w:hAnsi="ITC Avant Garde Gothic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72345">
                      <w:rPr>
                        <w:rFonts w:ascii="ITC Avant Garde Gothic" w:hAnsi="ITC Avant Garde Gothic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72345">
                      <w:rPr>
                        <w:rFonts w:ascii="ITC Avant Garde Gothic" w:hAnsi="ITC Avant Garde Gothic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72345">
                      <w:rPr>
                        <w:rFonts w:ascii="ITC Avant Garde Gothic" w:hAnsi="ITC Avant Garde Gothic"/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972345">
                      <w:rPr>
                        <w:rFonts w:ascii="ITC Avant Garde Gothic" w:hAnsi="ITC Avant Garde Gothic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0CFF" w14:textId="77777777" w:rsidR="00735891" w:rsidRDefault="0073589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C7"/>
    <w:multiLevelType w:val="hybridMultilevel"/>
    <w:tmpl w:val="247E5946"/>
    <w:lvl w:ilvl="0" w:tplc="736090CA">
      <w:numFmt w:val="bullet"/>
      <w:lvlText w:val=""/>
      <w:lvlJc w:val="left"/>
      <w:pPr>
        <w:ind w:left="720" w:hanging="360"/>
      </w:pPr>
      <w:rPr>
        <w:rFonts w:ascii="ITC Avant Garde Gothic" w:eastAsiaTheme="minorHAnsi" w:hAnsi="ITC Avant Garde Gothic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5879"/>
    <w:multiLevelType w:val="hybridMultilevel"/>
    <w:tmpl w:val="9D4A9DE8"/>
    <w:lvl w:ilvl="0" w:tplc="A88C9452">
      <w:start w:val="2"/>
      <w:numFmt w:val="bullet"/>
      <w:lvlText w:val="-"/>
      <w:lvlJc w:val="left"/>
      <w:pPr>
        <w:ind w:left="720" w:hanging="360"/>
      </w:pPr>
      <w:rPr>
        <w:rFonts w:ascii="ITC Avant Garde Gothic" w:eastAsiaTheme="minorHAnsi" w:hAnsi="ITC Avant Garde Gothic" w:cstheme="minorBidi" w:hint="default"/>
        <w:sz w:val="28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36E32"/>
    <w:multiLevelType w:val="hybridMultilevel"/>
    <w:tmpl w:val="8B220818"/>
    <w:lvl w:ilvl="0" w:tplc="040B0015">
      <w:start w:val="1"/>
      <w:numFmt w:val="upperLetter"/>
      <w:lvlText w:val="%1."/>
      <w:lvlJc w:val="left"/>
      <w:pPr>
        <w:ind w:left="1800" w:hanging="360"/>
      </w:pPr>
    </w:lvl>
    <w:lvl w:ilvl="1" w:tplc="040B0019">
      <w:start w:val="1"/>
      <w:numFmt w:val="lowerLetter"/>
      <w:lvlText w:val="%2."/>
      <w:lvlJc w:val="left"/>
      <w:pPr>
        <w:ind w:left="2520" w:hanging="360"/>
      </w:pPr>
    </w:lvl>
    <w:lvl w:ilvl="2" w:tplc="040B001B">
      <w:start w:val="1"/>
      <w:numFmt w:val="lowerRoman"/>
      <w:lvlText w:val="%3."/>
      <w:lvlJc w:val="right"/>
      <w:pPr>
        <w:ind w:left="3240" w:hanging="180"/>
      </w:pPr>
    </w:lvl>
    <w:lvl w:ilvl="3" w:tplc="040B000F">
      <w:start w:val="1"/>
      <w:numFmt w:val="decimal"/>
      <w:lvlText w:val="%4."/>
      <w:lvlJc w:val="left"/>
      <w:pPr>
        <w:ind w:left="3960" w:hanging="360"/>
      </w:pPr>
    </w:lvl>
    <w:lvl w:ilvl="4" w:tplc="040B0019">
      <w:start w:val="1"/>
      <w:numFmt w:val="lowerLetter"/>
      <w:lvlText w:val="%5."/>
      <w:lvlJc w:val="left"/>
      <w:pPr>
        <w:ind w:left="4680" w:hanging="360"/>
      </w:pPr>
    </w:lvl>
    <w:lvl w:ilvl="5" w:tplc="040B001B">
      <w:start w:val="1"/>
      <w:numFmt w:val="lowerRoman"/>
      <w:lvlText w:val="%6."/>
      <w:lvlJc w:val="right"/>
      <w:pPr>
        <w:ind w:left="5400" w:hanging="180"/>
      </w:pPr>
    </w:lvl>
    <w:lvl w:ilvl="6" w:tplc="040B000F">
      <w:start w:val="1"/>
      <w:numFmt w:val="decimal"/>
      <w:lvlText w:val="%7."/>
      <w:lvlJc w:val="left"/>
      <w:pPr>
        <w:ind w:left="6120" w:hanging="360"/>
      </w:pPr>
    </w:lvl>
    <w:lvl w:ilvl="7" w:tplc="040B0019">
      <w:start w:val="1"/>
      <w:numFmt w:val="lowerLetter"/>
      <w:lvlText w:val="%8."/>
      <w:lvlJc w:val="left"/>
      <w:pPr>
        <w:ind w:left="6840" w:hanging="360"/>
      </w:pPr>
    </w:lvl>
    <w:lvl w:ilvl="8" w:tplc="040B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6378361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4293613">
    <w:abstractNumId w:val="1"/>
  </w:num>
  <w:num w:numId="3" w16cid:durableId="90206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>
      <o:colormru v:ext="edit" colors="#1919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A8"/>
    <w:rsid w:val="00010A92"/>
    <w:rsid w:val="000347B6"/>
    <w:rsid w:val="000D1BD2"/>
    <w:rsid w:val="00101D63"/>
    <w:rsid w:val="0014488A"/>
    <w:rsid w:val="001454C7"/>
    <w:rsid w:val="001505CE"/>
    <w:rsid w:val="00191C70"/>
    <w:rsid w:val="001B1E2E"/>
    <w:rsid w:val="001D698B"/>
    <w:rsid w:val="001E1D35"/>
    <w:rsid w:val="001F065C"/>
    <w:rsid w:val="001F4CCA"/>
    <w:rsid w:val="002040AA"/>
    <w:rsid w:val="00224D09"/>
    <w:rsid w:val="002331FC"/>
    <w:rsid w:val="002370C6"/>
    <w:rsid w:val="00247AE9"/>
    <w:rsid w:val="0025108D"/>
    <w:rsid w:val="00251CAB"/>
    <w:rsid w:val="00257BBE"/>
    <w:rsid w:val="00257F8C"/>
    <w:rsid w:val="002927B9"/>
    <w:rsid w:val="00293EC9"/>
    <w:rsid w:val="003216E4"/>
    <w:rsid w:val="0033692E"/>
    <w:rsid w:val="003422F6"/>
    <w:rsid w:val="00384CDB"/>
    <w:rsid w:val="003862FE"/>
    <w:rsid w:val="003977F9"/>
    <w:rsid w:val="003E237D"/>
    <w:rsid w:val="003F2721"/>
    <w:rsid w:val="00453C48"/>
    <w:rsid w:val="004829D9"/>
    <w:rsid w:val="0049771B"/>
    <w:rsid w:val="004A7319"/>
    <w:rsid w:val="005022A6"/>
    <w:rsid w:val="005258B0"/>
    <w:rsid w:val="005379BD"/>
    <w:rsid w:val="00543083"/>
    <w:rsid w:val="0056162F"/>
    <w:rsid w:val="005625F3"/>
    <w:rsid w:val="00572DD9"/>
    <w:rsid w:val="00592BBB"/>
    <w:rsid w:val="00593674"/>
    <w:rsid w:val="005A2F18"/>
    <w:rsid w:val="005C1F4E"/>
    <w:rsid w:val="005C4628"/>
    <w:rsid w:val="005D261D"/>
    <w:rsid w:val="00613802"/>
    <w:rsid w:val="00620FB9"/>
    <w:rsid w:val="00630BC6"/>
    <w:rsid w:val="00634ACB"/>
    <w:rsid w:val="006728AB"/>
    <w:rsid w:val="00672C11"/>
    <w:rsid w:val="006940C6"/>
    <w:rsid w:val="006A162D"/>
    <w:rsid w:val="006D266D"/>
    <w:rsid w:val="006D437E"/>
    <w:rsid w:val="006D614F"/>
    <w:rsid w:val="006E3B16"/>
    <w:rsid w:val="00715933"/>
    <w:rsid w:val="0073013D"/>
    <w:rsid w:val="00731AA5"/>
    <w:rsid w:val="00735891"/>
    <w:rsid w:val="00747B1D"/>
    <w:rsid w:val="00752569"/>
    <w:rsid w:val="0076160C"/>
    <w:rsid w:val="0076198C"/>
    <w:rsid w:val="007640B2"/>
    <w:rsid w:val="007820A9"/>
    <w:rsid w:val="0078353A"/>
    <w:rsid w:val="007D15D4"/>
    <w:rsid w:val="007D4D35"/>
    <w:rsid w:val="00802940"/>
    <w:rsid w:val="008047A9"/>
    <w:rsid w:val="0082775B"/>
    <w:rsid w:val="008962D7"/>
    <w:rsid w:val="008A2E81"/>
    <w:rsid w:val="008E4301"/>
    <w:rsid w:val="008F2F1F"/>
    <w:rsid w:val="008F3573"/>
    <w:rsid w:val="00920B75"/>
    <w:rsid w:val="00936D1F"/>
    <w:rsid w:val="00972345"/>
    <w:rsid w:val="00996BD6"/>
    <w:rsid w:val="00A11535"/>
    <w:rsid w:val="00A23656"/>
    <w:rsid w:val="00A94AC1"/>
    <w:rsid w:val="00AC2980"/>
    <w:rsid w:val="00AE62A0"/>
    <w:rsid w:val="00B24972"/>
    <w:rsid w:val="00B52F67"/>
    <w:rsid w:val="00B548EB"/>
    <w:rsid w:val="00B77867"/>
    <w:rsid w:val="00BA43D3"/>
    <w:rsid w:val="00BB474D"/>
    <w:rsid w:val="00BC31EE"/>
    <w:rsid w:val="00BF1785"/>
    <w:rsid w:val="00C00AED"/>
    <w:rsid w:val="00C0350A"/>
    <w:rsid w:val="00C10CA8"/>
    <w:rsid w:val="00C175CC"/>
    <w:rsid w:val="00C274AB"/>
    <w:rsid w:val="00C30FE1"/>
    <w:rsid w:val="00C41B9C"/>
    <w:rsid w:val="00CB3E6A"/>
    <w:rsid w:val="00CF094C"/>
    <w:rsid w:val="00D01EE3"/>
    <w:rsid w:val="00D05026"/>
    <w:rsid w:val="00D06DE8"/>
    <w:rsid w:val="00D07342"/>
    <w:rsid w:val="00D419FD"/>
    <w:rsid w:val="00D43279"/>
    <w:rsid w:val="00D94DA2"/>
    <w:rsid w:val="00E0128D"/>
    <w:rsid w:val="00E14AE5"/>
    <w:rsid w:val="00E32B41"/>
    <w:rsid w:val="00E550C8"/>
    <w:rsid w:val="00E737EF"/>
    <w:rsid w:val="00EA311B"/>
    <w:rsid w:val="00EB09CE"/>
    <w:rsid w:val="00EB3494"/>
    <w:rsid w:val="00EF0C05"/>
    <w:rsid w:val="00F719F7"/>
    <w:rsid w:val="00FC11AC"/>
    <w:rsid w:val="00FD4BD6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91919"/>
    </o:shapedefaults>
    <o:shapelayout v:ext="edit">
      <o:idmap v:ext="edit" data="2"/>
    </o:shapelayout>
  </w:shapeDefaults>
  <w:decimalSymbol w:val=","/>
  <w:listSeparator w:val=";"/>
  <w14:docId w14:val="27C9FF24"/>
  <w15:chartTrackingRefBased/>
  <w15:docId w15:val="{D2EBC188-1470-4DCE-8B8F-51D6AE96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C10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1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5936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93674"/>
  </w:style>
  <w:style w:type="paragraph" w:styleId="Alatunniste">
    <w:name w:val="footer"/>
    <w:basedOn w:val="Normaali"/>
    <w:link w:val="AlatunnisteChar"/>
    <w:uiPriority w:val="99"/>
    <w:unhideWhenUsed/>
    <w:rsid w:val="005936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93674"/>
  </w:style>
  <w:style w:type="paragraph" w:styleId="Luettelokappale">
    <w:name w:val="List Paragraph"/>
    <w:basedOn w:val="Normaali"/>
    <w:uiPriority w:val="34"/>
    <w:qFormat/>
    <w:rsid w:val="005C4628"/>
    <w:pPr>
      <w:ind w:left="720"/>
      <w:contextualSpacing/>
    </w:pPr>
  </w:style>
  <w:style w:type="character" w:styleId="Sivunumero">
    <w:name w:val="page number"/>
    <w:basedOn w:val="Kappaleenoletusfontti"/>
    <w:uiPriority w:val="99"/>
    <w:unhideWhenUsed/>
    <w:rsid w:val="008E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40E34-B9DA-47CD-9916-5D0075BE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256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Vihriälä</dc:creator>
  <cp:keywords/>
  <dc:description/>
  <cp:lastModifiedBy>Eetu Vihriälä</cp:lastModifiedBy>
  <cp:revision>123</cp:revision>
  <cp:lastPrinted>2023-09-08T14:50:00Z</cp:lastPrinted>
  <dcterms:created xsi:type="dcterms:W3CDTF">2023-09-05T16:01:00Z</dcterms:created>
  <dcterms:modified xsi:type="dcterms:W3CDTF">2023-09-08T15:29:00Z</dcterms:modified>
</cp:coreProperties>
</file>