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22945" w14:textId="2CCD68B4" w:rsidR="005C1C1C" w:rsidRPr="00CA0DCA" w:rsidRDefault="00006031" w:rsidP="00006031">
      <w:pPr>
        <w:pStyle w:val="Otsikko"/>
        <w:rPr>
          <w:lang w:val="en-GB"/>
        </w:rPr>
      </w:pPr>
      <w:r w:rsidRPr="00CA0DCA">
        <w:rPr>
          <w:lang w:val="en-GB"/>
        </w:rPr>
        <w:t>Employee Management App</w:t>
      </w:r>
    </w:p>
    <w:p w14:paraId="5F3683A0" w14:textId="023EABE3" w:rsidR="00006031" w:rsidRPr="00CA0DCA" w:rsidRDefault="00006031" w:rsidP="00006031">
      <w:pPr>
        <w:rPr>
          <w:lang w:val="en-GB"/>
        </w:rPr>
      </w:pPr>
    </w:p>
    <w:p w14:paraId="3954C5A2" w14:textId="7D4C2B5E" w:rsidR="00006031" w:rsidRPr="00CA0DCA" w:rsidRDefault="00006031">
      <w:pPr>
        <w:rPr>
          <w:rFonts w:asciiTheme="majorHAnsi" w:eastAsiaTheme="majorEastAsia" w:hAnsiTheme="majorHAnsi" w:cstheme="majorBidi"/>
          <w:color w:val="2F5496" w:themeColor="accent1" w:themeShade="BF"/>
          <w:sz w:val="32"/>
          <w:szCs w:val="32"/>
          <w:lang w:val="en-GB"/>
        </w:rPr>
      </w:pPr>
      <w:r w:rsidRPr="00CA0DCA">
        <w:rPr>
          <w:lang w:val="en-GB"/>
        </w:rPr>
        <w:br w:type="page"/>
      </w:r>
    </w:p>
    <w:sdt>
      <w:sdtPr>
        <w:rPr>
          <w:rFonts w:asciiTheme="minorHAnsi" w:eastAsiaTheme="minorHAnsi" w:hAnsiTheme="minorHAnsi" w:cstheme="minorBidi"/>
          <w:color w:val="auto"/>
          <w:sz w:val="22"/>
          <w:szCs w:val="22"/>
          <w:lang w:eastAsia="en-US"/>
        </w:rPr>
        <w:id w:val="233896018"/>
        <w:docPartObj>
          <w:docPartGallery w:val="Table of Contents"/>
          <w:docPartUnique/>
        </w:docPartObj>
      </w:sdtPr>
      <w:sdtEndPr>
        <w:rPr>
          <w:b/>
          <w:bCs/>
        </w:rPr>
      </w:sdtEndPr>
      <w:sdtContent>
        <w:p w14:paraId="7E9C5015" w14:textId="04B7FDF6" w:rsidR="00006031" w:rsidRPr="00CA0DCA" w:rsidRDefault="00523C12">
          <w:pPr>
            <w:pStyle w:val="Sisllysluettelonotsikko"/>
            <w:rPr>
              <w:b/>
              <w:bCs/>
              <w:color w:val="auto"/>
              <w:sz w:val="36"/>
              <w:szCs w:val="36"/>
              <w:lang w:val="en-GB"/>
            </w:rPr>
          </w:pPr>
          <w:r w:rsidRPr="00CA0DCA">
            <w:rPr>
              <w:b/>
              <w:bCs/>
              <w:color w:val="auto"/>
              <w:sz w:val="36"/>
              <w:szCs w:val="36"/>
              <w:lang w:val="en-GB"/>
            </w:rPr>
            <w:t>Table of Contents</w:t>
          </w:r>
        </w:p>
        <w:p w14:paraId="46E37684" w14:textId="32C35283" w:rsidR="00566253" w:rsidRDefault="00006031">
          <w:pPr>
            <w:pStyle w:val="Sisluet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013558" w:history="1">
            <w:r w:rsidR="00566253" w:rsidRPr="00A44AB7">
              <w:rPr>
                <w:rStyle w:val="Hyperlinkki"/>
                <w:noProof/>
              </w:rPr>
              <w:t>1.</w:t>
            </w:r>
            <w:r w:rsidR="00566253">
              <w:rPr>
                <w:rFonts w:eastAsiaTheme="minorEastAsia"/>
                <w:noProof/>
                <w:lang w:eastAsia="fi-FI"/>
              </w:rPr>
              <w:tab/>
            </w:r>
            <w:r w:rsidR="00566253" w:rsidRPr="00A44AB7">
              <w:rPr>
                <w:rStyle w:val="Hyperlinkki"/>
                <w:noProof/>
              </w:rPr>
              <w:t>Getting Started</w:t>
            </w:r>
            <w:r w:rsidR="00566253">
              <w:rPr>
                <w:noProof/>
                <w:webHidden/>
              </w:rPr>
              <w:tab/>
            </w:r>
            <w:r w:rsidR="00566253">
              <w:rPr>
                <w:noProof/>
                <w:webHidden/>
              </w:rPr>
              <w:fldChar w:fldCharType="begin"/>
            </w:r>
            <w:r w:rsidR="00566253">
              <w:rPr>
                <w:noProof/>
                <w:webHidden/>
              </w:rPr>
              <w:instrText xml:space="preserve"> PAGEREF _Toc38013558 \h </w:instrText>
            </w:r>
            <w:r w:rsidR="00566253">
              <w:rPr>
                <w:noProof/>
                <w:webHidden/>
              </w:rPr>
            </w:r>
            <w:r w:rsidR="00566253">
              <w:rPr>
                <w:noProof/>
                <w:webHidden/>
              </w:rPr>
              <w:fldChar w:fldCharType="separate"/>
            </w:r>
            <w:r w:rsidR="00566253">
              <w:rPr>
                <w:noProof/>
                <w:webHidden/>
              </w:rPr>
              <w:t>3</w:t>
            </w:r>
            <w:r w:rsidR="00566253">
              <w:rPr>
                <w:noProof/>
                <w:webHidden/>
              </w:rPr>
              <w:fldChar w:fldCharType="end"/>
            </w:r>
          </w:hyperlink>
        </w:p>
        <w:p w14:paraId="1F467DA0" w14:textId="18E23FC0" w:rsidR="00566253" w:rsidRDefault="00566253">
          <w:pPr>
            <w:pStyle w:val="Sisluet1"/>
            <w:tabs>
              <w:tab w:val="left" w:pos="440"/>
              <w:tab w:val="right" w:leader="dot" w:pos="9628"/>
            </w:tabs>
            <w:rPr>
              <w:rFonts w:eastAsiaTheme="minorEastAsia"/>
              <w:noProof/>
              <w:lang w:eastAsia="fi-FI"/>
            </w:rPr>
          </w:pPr>
          <w:hyperlink w:anchor="_Toc38013559" w:history="1">
            <w:r w:rsidRPr="00A44AB7">
              <w:rPr>
                <w:rStyle w:val="Hyperlinkki"/>
                <w:noProof/>
                <w:lang w:val="en-GB"/>
              </w:rPr>
              <w:t>2.</w:t>
            </w:r>
            <w:r>
              <w:rPr>
                <w:rFonts w:eastAsiaTheme="minorEastAsia"/>
                <w:noProof/>
                <w:lang w:eastAsia="fi-FI"/>
              </w:rPr>
              <w:tab/>
            </w:r>
            <w:r w:rsidRPr="00A44AB7">
              <w:rPr>
                <w:rStyle w:val="Hyperlinkki"/>
                <w:noProof/>
                <w:lang w:val="en-GB"/>
              </w:rPr>
              <w:t>Employees</w:t>
            </w:r>
            <w:r>
              <w:rPr>
                <w:noProof/>
                <w:webHidden/>
              </w:rPr>
              <w:tab/>
            </w:r>
            <w:r>
              <w:rPr>
                <w:noProof/>
                <w:webHidden/>
              </w:rPr>
              <w:fldChar w:fldCharType="begin"/>
            </w:r>
            <w:r>
              <w:rPr>
                <w:noProof/>
                <w:webHidden/>
              </w:rPr>
              <w:instrText xml:space="preserve"> PAGEREF _Toc38013559 \h </w:instrText>
            </w:r>
            <w:r>
              <w:rPr>
                <w:noProof/>
                <w:webHidden/>
              </w:rPr>
            </w:r>
            <w:r>
              <w:rPr>
                <w:noProof/>
                <w:webHidden/>
              </w:rPr>
              <w:fldChar w:fldCharType="separate"/>
            </w:r>
            <w:r>
              <w:rPr>
                <w:noProof/>
                <w:webHidden/>
              </w:rPr>
              <w:t>3</w:t>
            </w:r>
            <w:r>
              <w:rPr>
                <w:noProof/>
                <w:webHidden/>
              </w:rPr>
              <w:fldChar w:fldCharType="end"/>
            </w:r>
          </w:hyperlink>
        </w:p>
        <w:p w14:paraId="6E4E1B2B" w14:textId="5087DD56" w:rsidR="00566253" w:rsidRDefault="00566253">
          <w:pPr>
            <w:pStyle w:val="Sisluet1"/>
            <w:tabs>
              <w:tab w:val="left" w:pos="440"/>
              <w:tab w:val="right" w:leader="dot" w:pos="9628"/>
            </w:tabs>
            <w:rPr>
              <w:rFonts w:eastAsiaTheme="minorEastAsia"/>
              <w:noProof/>
              <w:lang w:eastAsia="fi-FI"/>
            </w:rPr>
          </w:pPr>
          <w:hyperlink w:anchor="_Toc38013560" w:history="1">
            <w:r w:rsidRPr="00A44AB7">
              <w:rPr>
                <w:rStyle w:val="Hyperlinkki"/>
                <w:noProof/>
                <w:lang w:val="en-GB"/>
              </w:rPr>
              <w:t>3.</w:t>
            </w:r>
            <w:r>
              <w:rPr>
                <w:rFonts w:eastAsiaTheme="minorEastAsia"/>
                <w:noProof/>
                <w:lang w:eastAsia="fi-FI"/>
              </w:rPr>
              <w:tab/>
            </w:r>
            <w:r w:rsidRPr="00A44AB7">
              <w:rPr>
                <w:rStyle w:val="Hyperlinkki"/>
                <w:noProof/>
                <w:lang w:val="en-GB"/>
              </w:rPr>
              <w:t>Courses</w:t>
            </w:r>
            <w:r>
              <w:rPr>
                <w:noProof/>
                <w:webHidden/>
              </w:rPr>
              <w:tab/>
            </w:r>
            <w:r>
              <w:rPr>
                <w:noProof/>
                <w:webHidden/>
              </w:rPr>
              <w:fldChar w:fldCharType="begin"/>
            </w:r>
            <w:r>
              <w:rPr>
                <w:noProof/>
                <w:webHidden/>
              </w:rPr>
              <w:instrText xml:space="preserve"> PAGEREF _Toc38013560 \h </w:instrText>
            </w:r>
            <w:r>
              <w:rPr>
                <w:noProof/>
                <w:webHidden/>
              </w:rPr>
            </w:r>
            <w:r>
              <w:rPr>
                <w:noProof/>
                <w:webHidden/>
              </w:rPr>
              <w:fldChar w:fldCharType="separate"/>
            </w:r>
            <w:r>
              <w:rPr>
                <w:noProof/>
                <w:webHidden/>
              </w:rPr>
              <w:t>3</w:t>
            </w:r>
            <w:r>
              <w:rPr>
                <w:noProof/>
                <w:webHidden/>
              </w:rPr>
              <w:fldChar w:fldCharType="end"/>
            </w:r>
          </w:hyperlink>
        </w:p>
        <w:p w14:paraId="45753BBA" w14:textId="68F547FD" w:rsidR="00566253" w:rsidRDefault="00566253">
          <w:pPr>
            <w:pStyle w:val="Sisluet1"/>
            <w:tabs>
              <w:tab w:val="left" w:pos="440"/>
              <w:tab w:val="right" w:leader="dot" w:pos="9628"/>
            </w:tabs>
            <w:rPr>
              <w:rFonts w:eastAsiaTheme="minorEastAsia"/>
              <w:noProof/>
              <w:lang w:eastAsia="fi-FI"/>
            </w:rPr>
          </w:pPr>
          <w:hyperlink w:anchor="_Toc38013561" w:history="1">
            <w:r w:rsidRPr="00A44AB7">
              <w:rPr>
                <w:rStyle w:val="Hyperlinkki"/>
                <w:noProof/>
                <w:lang w:val="en-GB"/>
              </w:rPr>
              <w:t>4.</w:t>
            </w:r>
            <w:r>
              <w:rPr>
                <w:rFonts w:eastAsiaTheme="minorEastAsia"/>
                <w:noProof/>
                <w:lang w:eastAsia="fi-FI"/>
              </w:rPr>
              <w:tab/>
            </w:r>
            <w:r w:rsidRPr="00A44AB7">
              <w:rPr>
                <w:rStyle w:val="Hyperlinkki"/>
                <w:noProof/>
                <w:lang w:val="en-GB"/>
              </w:rPr>
              <w:t>Administration</w:t>
            </w:r>
            <w:r>
              <w:rPr>
                <w:noProof/>
                <w:webHidden/>
              </w:rPr>
              <w:tab/>
            </w:r>
            <w:r>
              <w:rPr>
                <w:noProof/>
                <w:webHidden/>
              </w:rPr>
              <w:fldChar w:fldCharType="begin"/>
            </w:r>
            <w:r>
              <w:rPr>
                <w:noProof/>
                <w:webHidden/>
              </w:rPr>
              <w:instrText xml:space="preserve"> PAGEREF _Toc38013561 \h </w:instrText>
            </w:r>
            <w:r>
              <w:rPr>
                <w:noProof/>
                <w:webHidden/>
              </w:rPr>
            </w:r>
            <w:r>
              <w:rPr>
                <w:noProof/>
                <w:webHidden/>
              </w:rPr>
              <w:fldChar w:fldCharType="separate"/>
            </w:r>
            <w:r>
              <w:rPr>
                <w:noProof/>
                <w:webHidden/>
              </w:rPr>
              <w:t>4</w:t>
            </w:r>
            <w:r>
              <w:rPr>
                <w:noProof/>
                <w:webHidden/>
              </w:rPr>
              <w:fldChar w:fldCharType="end"/>
            </w:r>
          </w:hyperlink>
        </w:p>
        <w:p w14:paraId="3D813932" w14:textId="32D81ABE" w:rsidR="00566253" w:rsidRDefault="00566253">
          <w:pPr>
            <w:pStyle w:val="Sisluet2"/>
            <w:tabs>
              <w:tab w:val="left" w:pos="880"/>
              <w:tab w:val="right" w:leader="dot" w:pos="9628"/>
            </w:tabs>
            <w:rPr>
              <w:noProof/>
            </w:rPr>
          </w:pPr>
          <w:hyperlink w:anchor="_Toc38013562" w:history="1">
            <w:r w:rsidRPr="00A44AB7">
              <w:rPr>
                <w:rStyle w:val="Hyperlinkki"/>
                <w:noProof/>
                <w:lang w:val="en-GB"/>
              </w:rPr>
              <w:t>4.1</w:t>
            </w:r>
            <w:r>
              <w:rPr>
                <w:noProof/>
              </w:rPr>
              <w:tab/>
            </w:r>
            <w:r w:rsidRPr="00A44AB7">
              <w:rPr>
                <w:rStyle w:val="Hyperlinkki"/>
                <w:noProof/>
                <w:lang w:val="en-GB"/>
              </w:rPr>
              <w:t>Roles</w:t>
            </w:r>
            <w:r>
              <w:rPr>
                <w:noProof/>
                <w:webHidden/>
              </w:rPr>
              <w:tab/>
            </w:r>
            <w:r>
              <w:rPr>
                <w:noProof/>
                <w:webHidden/>
              </w:rPr>
              <w:fldChar w:fldCharType="begin"/>
            </w:r>
            <w:r>
              <w:rPr>
                <w:noProof/>
                <w:webHidden/>
              </w:rPr>
              <w:instrText xml:space="preserve"> PAGEREF _Toc38013562 \h </w:instrText>
            </w:r>
            <w:r>
              <w:rPr>
                <w:noProof/>
                <w:webHidden/>
              </w:rPr>
            </w:r>
            <w:r>
              <w:rPr>
                <w:noProof/>
                <w:webHidden/>
              </w:rPr>
              <w:fldChar w:fldCharType="separate"/>
            </w:r>
            <w:r>
              <w:rPr>
                <w:noProof/>
                <w:webHidden/>
              </w:rPr>
              <w:t>4</w:t>
            </w:r>
            <w:r>
              <w:rPr>
                <w:noProof/>
                <w:webHidden/>
              </w:rPr>
              <w:fldChar w:fldCharType="end"/>
            </w:r>
          </w:hyperlink>
        </w:p>
        <w:p w14:paraId="217BF8D9" w14:textId="412DD5BD" w:rsidR="00566253" w:rsidRDefault="00566253">
          <w:pPr>
            <w:pStyle w:val="Sisluet2"/>
            <w:tabs>
              <w:tab w:val="left" w:pos="880"/>
              <w:tab w:val="right" w:leader="dot" w:pos="9628"/>
            </w:tabs>
            <w:rPr>
              <w:noProof/>
            </w:rPr>
          </w:pPr>
          <w:hyperlink w:anchor="_Toc38013563" w:history="1">
            <w:r w:rsidRPr="00A44AB7">
              <w:rPr>
                <w:rStyle w:val="Hyperlinkki"/>
                <w:noProof/>
                <w:lang w:val="en-GB"/>
              </w:rPr>
              <w:t>4.2</w:t>
            </w:r>
            <w:r>
              <w:rPr>
                <w:noProof/>
              </w:rPr>
              <w:tab/>
            </w:r>
            <w:r w:rsidRPr="00A44AB7">
              <w:rPr>
                <w:rStyle w:val="Hyperlinkki"/>
                <w:noProof/>
                <w:lang w:val="en-GB"/>
              </w:rPr>
              <w:t>Groups</w:t>
            </w:r>
            <w:r>
              <w:rPr>
                <w:noProof/>
                <w:webHidden/>
              </w:rPr>
              <w:tab/>
            </w:r>
            <w:r>
              <w:rPr>
                <w:noProof/>
                <w:webHidden/>
              </w:rPr>
              <w:fldChar w:fldCharType="begin"/>
            </w:r>
            <w:r>
              <w:rPr>
                <w:noProof/>
                <w:webHidden/>
              </w:rPr>
              <w:instrText xml:space="preserve"> PAGEREF _Toc38013563 \h </w:instrText>
            </w:r>
            <w:r>
              <w:rPr>
                <w:noProof/>
                <w:webHidden/>
              </w:rPr>
            </w:r>
            <w:r>
              <w:rPr>
                <w:noProof/>
                <w:webHidden/>
              </w:rPr>
              <w:fldChar w:fldCharType="separate"/>
            </w:r>
            <w:r>
              <w:rPr>
                <w:noProof/>
                <w:webHidden/>
              </w:rPr>
              <w:t>4</w:t>
            </w:r>
            <w:r>
              <w:rPr>
                <w:noProof/>
                <w:webHidden/>
              </w:rPr>
              <w:fldChar w:fldCharType="end"/>
            </w:r>
          </w:hyperlink>
        </w:p>
        <w:p w14:paraId="2C0673D3" w14:textId="5BFDA7F5" w:rsidR="00566253" w:rsidRDefault="00566253">
          <w:pPr>
            <w:pStyle w:val="Sisluet2"/>
            <w:tabs>
              <w:tab w:val="left" w:pos="880"/>
              <w:tab w:val="right" w:leader="dot" w:pos="9628"/>
            </w:tabs>
            <w:rPr>
              <w:noProof/>
            </w:rPr>
          </w:pPr>
          <w:hyperlink w:anchor="_Toc38013564" w:history="1">
            <w:r w:rsidRPr="00A44AB7">
              <w:rPr>
                <w:rStyle w:val="Hyperlinkki"/>
                <w:noProof/>
                <w:lang w:val="en-GB"/>
              </w:rPr>
              <w:t>4.3</w:t>
            </w:r>
            <w:r>
              <w:rPr>
                <w:noProof/>
              </w:rPr>
              <w:tab/>
            </w:r>
            <w:r w:rsidRPr="00A44AB7">
              <w:rPr>
                <w:rStyle w:val="Hyperlinkki"/>
                <w:noProof/>
                <w:lang w:val="en-GB"/>
              </w:rPr>
              <w:t>Skills</w:t>
            </w:r>
            <w:r>
              <w:rPr>
                <w:noProof/>
                <w:webHidden/>
              </w:rPr>
              <w:tab/>
            </w:r>
            <w:r>
              <w:rPr>
                <w:noProof/>
                <w:webHidden/>
              </w:rPr>
              <w:fldChar w:fldCharType="begin"/>
            </w:r>
            <w:r>
              <w:rPr>
                <w:noProof/>
                <w:webHidden/>
              </w:rPr>
              <w:instrText xml:space="preserve"> PAGEREF _Toc38013564 \h </w:instrText>
            </w:r>
            <w:r>
              <w:rPr>
                <w:noProof/>
                <w:webHidden/>
              </w:rPr>
            </w:r>
            <w:r>
              <w:rPr>
                <w:noProof/>
                <w:webHidden/>
              </w:rPr>
              <w:fldChar w:fldCharType="separate"/>
            </w:r>
            <w:r>
              <w:rPr>
                <w:noProof/>
                <w:webHidden/>
              </w:rPr>
              <w:t>4</w:t>
            </w:r>
            <w:r>
              <w:rPr>
                <w:noProof/>
                <w:webHidden/>
              </w:rPr>
              <w:fldChar w:fldCharType="end"/>
            </w:r>
          </w:hyperlink>
        </w:p>
        <w:p w14:paraId="0E963B13" w14:textId="65CCC20B" w:rsidR="00566253" w:rsidRDefault="00566253">
          <w:pPr>
            <w:pStyle w:val="Sisluet2"/>
            <w:tabs>
              <w:tab w:val="left" w:pos="880"/>
              <w:tab w:val="right" w:leader="dot" w:pos="9628"/>
            </w:tabs>
            <w:rPr>
              <w:noProof/>
            </w:rPr>
          </w:pPr>
          <w:hyperlink w:anchor="_Toc38013565" w:history="1">
            <w:r w:rsidRPr="00A44AB7">
              <w:rPr>
                <w:rStyle w:val="Hyperlinkki"/>
                <w:noProof/>
                <w:lang w:val="en-GB"/>
              </w:rPr>
              <w:t>4.4</w:t>
            </w:r>
            <w:r>
              <w:rPr>
                <w:noProof/>
              </w:rPr>
              <w:tab/>
            </w:r>
            <w:r w:rsidRPr="00A44AB7">
              <w:rPr>
                <w:rStyle w:val="Hyperlinkki"/>
                <w:noProof/>
                <w:lang w:val="en-GB"/>
              </w:rPr>
              <w:t>Certificates</w:t>
            </w:r>
            <w:r>
              <w:rPr>
                <w:noProof/>
                <w:webHidden/>
              </w:rPr>
              <w:tab/>
            </w:r>
            <w:r>
              <w:rPr>
                <w:noProof/>
                <w:webHidden/>
              </w:rPr>
              <w:fldChar w:fldCharType="begin"/>
            </w:r>
            <w:r>
              <w:rPr>
                <w:noProof/>
                <w:webHidden/>
              </w:rPr>
              <w:instrText xml:space="preserve"> PAGEREF _Toc38013565 \h </w:instrText>
            </w:r>
            <w:r>
              <w:rPr>
                <w:noProof/>
                <w:webHidden/>
              </w:rPr>
            </w:r>
            <w:r>
              <w:rPr>
                <w:noProof/>
                <w:webHidden/>
              </w:rPr>
              <w:fldChar w:fldCharType="separate"/>
            </w:r>
            <w:r>
              <w:rPr>
                <w:noProof/>
                <w:webHidden/>
              </w:rPr>
              <w:t>4</w:t>
            </w:r>
            <w:r>
              <w:rPr>
                <w:noProof/>
                <w:webHidden/>
              </w:rPr>
              <w:fldChar w:fldCharType="end"/>
            </w:r>
          </w:hyperlink>
        </w:p>
        <w:p w14:paraId="4DB93D40" w14:textId="3464FE14" w:rsidR="00006031" w:rsidRDefault="00006031">
          <w:r>
            <w:rPr>
              <w:b/>
              <w:bCs/>
            </w:rPr>
            <w:fldChar w:fldCharType="end"/>
          </w:r>
        </w:p>
      </w:sdtContent>
    </w:sdt>
    <w:p w14:paraId="6E289D5F" w14:textId="777846D7" w:rsidR="00006031" w:rsidRDefault="00006031">
      <w:pPr>
        <w:rPr>
          <w:rFonts w:asciiTheme="majorHAnsi" w:eastAsiaTheme="majorEastAsia" w:hAnsiTheme="majorHAnsi" w:cstheme="majorBidi"/>
          <w:color w:val="2F5496" w:themeColor="accent1" w:themeShade="BF"/>
          <w:sz w:val="32"/>
          <w:szCs w:val="32"/>
        </w:rPr>
      </w:pPr>
      <w:r>
        <w:br w:type="page"/>
      </w:r>
    </w:p>
    <w:p w14:paraId="5C42996B" w14:textId="1221A736" w:rsidR="00006031" w:rsidRDefault="00006031" w:rsidP="00006031">
      <w:pPr>
        <w:pStyle w:val="Otsikko1"/>
        <w:numPr>
          <w:ilvl w:val="0"/>
          <w:numId w:val="1"/>
        </w:numPr>
      </w:pPr>
      <w:bookmarkStart w:id="0" w:name="_Toc38013558"/>
      <w:r>
        <w:lastRenderedPageBreak/>
        <w:t>Getting Started</w:t>
      </w:r>
      <w:bookmarkEnd w:id="0"/>
    </w:p>
    <w:p w14:paraId="3018895A" w14:textId="385A0728" w:rsidR="00006031" w:rsidRDefault="00006031" w:rsidP="00006031"/>
    <w:p w14:paraId="70D14B9E" w14:textId="41F1AC74" w:rsidR="00006031" w:rsidRDefault="00006031" w:rsidP="00006031">
      <w:pPr>
        <w:ind w:left="720"/>
        <w:rPr>
          <w:lang w:val="en-GB"/>
        </w:rPr>
      </w:pPr>
      <w:r w:rsidRPr="00006031">
        <w:rPr>
          <w:lang w:val="en-GB"/>
        </w:rPr>
        <w:t>When you r</w:t>
      </w:r>
      <w:r>
        <w:rPr>
          <w:lang w:val="en-GB"/>
        </w:rPr>
        <w:t>un the app, you need to create a user. This user will be given admin rights. Any subsequent users will only have the “User” level permissions. You can read more about permissions in the Permissions.pdf that is included in the files.</w:t>
      </w:r>
    </w:p>
    <w:p w14:paraId="04B326DE" w14:textId="35FB9874" w:rsidR="00006031" w:rsidRPr="00006031" w:rsidRDefault="00006031" w:rsidP="00006031">
      <w:pPr>
        <w:pStyle w:val="Alaotsikko"/>
        <w:ind w:firstLine="720"/>
        <w:rPr>
          <w:u w:val="single"/>
          <w:lang w:val="en-GB"/>
        </w:rPr>
      </w:pPr>
      <w:r w:rsidRPr="00006031">
        <w:rPr>
          <w:u w:val="single"/>
          <w:lang w:val="en-GB"/>
        </w:rPr>
        <w:t>Username</w:t>
      </w:r>
    </w:p>
    <w:p w14:paraId="773508B0" w14:textId="1014716F" w:rsidR="00006031" w:rsidRDefault="00006031" w:rsidP="00006031">
      <w:pPr>
        <w:ind w:left="720"/>
        <w:rPr>
          <w:lang w:val="en-GB"/>
        </w:rPr>
      </w:pPr>
      <w:r>
        <w:rPr>
          <w:lang w:val="en-GB"/>
        </w:rPr>
        <w:t xml:space="preserve">Note that you can’t select a username. Instead you must give a first and a last name, and the username is constructed from these. For instance: if your name is “John Doe”, your username would be “JohnDoe”. </w:t>
      </w:r>
    </w:p>
    <w:p w14:paraId="7B507A40" w14:textId="27F2E7FC" w:rsidR="00006031" w:rsidRPr="00006031" w:rsidRDefault="00006031" w:rsidP="00006031">
      <w:pPr>
        <w:pStyle w:val="Alaotsikko"/>
        <w:ind w:firstLine="720"/>
        <w:rPr>
          <w:u w:val="single"/>
          <w:lang w:val="en-GB"/>
        </w:rPr>
      </w:pPr>
      <w:r w:rsidRPr="00006031">
        <w:rPr>
          <w:u w:val="single"/>
          <w:lang w:val="en-GB"/>
        </w:rPr>
        <w:t>Password</w:t>
      </w:r>
    </w:p>
    <w:p w14:paraId="69D6D5C8" w14:textId="1DFC0867" w:rsidR="00006031" w:rsidRDefault="00006031" w:rsidP="00006031">
      <w:pPr>
        <w:ind w:left="720"/>
        <w:rPr>
          <w:lang w:val="en-GB"/>
        </w:rPr>
      </w:pPr>
      <w:r>
        <w:rPr>
          <w:lang w:val="en-GB"/>
        </w:rPr>
        <w:t>Your password must be strong enough to be accepted. It must contain the following:</w:t>
      </w:r>
    </w:p>
    <w:p w14:paraId="68DB1AC7" w14:textId="6766BB10" w:rsidR="00006031" w:rsidRDefault="00006031" w:rsidP="00006031">
      <w:pPr>
        <w:pStyle w:val="Luettelokappale"/>
        <w:numPr>
          <w:ilvl w:val="0"/>
          <w:numId w:val="2"/>
        </w:numPr>
        <w:rPr>
          <w:lang w:val="en-GB"/>
        </w:rPr>
      </w:pPr>
      <w:r>
        <w:rPr>
          <w:lang w:val="en-GB"/>
        </w:rPr>
        <w:t>Uppercase Letter</w:t>
      </w:r>
    </w:p>
    <w:p w14:paraId="6B233817" w14:textId="036FA66C" w:rsidR="00006031" w:rsidRDefault="00006031" w:rsidP="00006031">
      <w:pPr>
        <w:pStyle w:val="Luettelokappale"/>
        <w:numPr>
          <w:ilvl w:val="0"/>
          <w:numId w:val="2"/>
        </w:numPr>
        <w:rPr>
          <w:lang w:val="en-GB"/>
        </w:rPr>
      </w:pPr>
      <w:r>
        <w:rPr>
          <w:lang w:val="en-GB"/>
        </w:rPr>
        <w:t>Number</w:t>
      </w:r>
    </w:p>
    <w:p w14:paraId="269E2FDA" w14:textId="00EB6B35" w:rsidR="00006031" w:rsidRPr="004F25A7" w:rsidRDefault="00006031" w:rsidP="00006031">
      <w:pPr>
        <w:pStyle w:val="Luettelokappale"/>
        <w:numPr>
          <w:ilvl w:val="0"/>
          <w:numId w:val="2"/>
        </w:numPr>
        <w:rPr>
          <w:lang w:val="en-GB"/>
        </w:rPr>
      </w:pPr>
      <w:r>
        <w:rPr>
          <w:lang w:val="en-GB"/>
        </w:rPr>
        <w:t>Non-Alphanumeric character (for example: _)</w:t>
      </w:r>
    </w:p>
    <w:p w14:paraId="57A985B6" w14:textId="5422EB38" w:rsidR="00006031" w:rsidRDefault="00006031" w:rsidP="0080337C">
      <w:pPr>
        <w:ind w:left="709"/>
        <w:rPr>
          <w:lang w:val="en-GB"/>
        </w:rPr>
      </w:pPr>
      <w:r>
        <w:rPr>
          <w:lang w:val="en-GB"/>
        </w:rPr>
        <w:t xml:space="preserve">Once you have registered, you can log in with your new </w:t>
      </w:r>
      <w:r w:rsidR="0080337C">
        <w:rPr>
          <w:lang w:val="en-GB"/>
        </w:rPr>
        <w:t>account. This user has access to all the admin features.</w:t>
      </w:r>
    </w:p>
    <w:p w14:paraId="5AA69696" w14:textId="75B98E20" w:rsidR="0080337C" w:rsidRDefault="0080337C" w:rsidP="0080337C">
      <w:pPr>
        <w:pStyle w:val="Otsikko1"/>
        <w:numPr>
          <w:ilvl w:val="0"/>
          <w:numId w:val="1"/>
        </w:numPr>
        <w:rPr>
          <w:lang w:val="en-GB"/>
        </w:rPr>
      </w:pPr>
      <w:bookmarkStart w:id="1" w:name="_Toc38013559"/>
      <w:r>
        <w:rPr>
          <w:lang w:val="en-GB"/>
        </w:rPr>
        <w:t>Employees</w:t>
      </w:r>
      <w:bookmarkEnd w:id="1"/>
    </w:p>
    <w:p w14:paraId="6A8E53F7" w14:textId="71380BC3" w:rsidR="0080337C" w:rsidRDefault="0080337C" w:rsidP="0080337C">
      <w:pPr>
        <w:ind w:left="720"/>
        <w:rPr>
          <w:lang w:val="en-GB"/>
        </w:rPr>
      </w:pPr>
    </w:p>
    <w:p w14:paraId="0E281A4D" w14:textId="3CFF7D98" w:rsidR="0080337C" w:rsidRDefault="0080337C" w:rsidP="0080337C">
      <w:pPr>
        <w:ind w:left="720"/>
        <w:rPr>
          <w:lang w:val="en-GB"/>
        </w:rPr>
      </w:pPr>
      <w:r>
        <w:rPr>
          <w:lang w:val="en-GB"/>
        </w:rPr>
        <w:t>Employee menu can be accessed by everyone, but its functions are limited for normal users. You can view all the basic information of every user, and you can view/edit more advanced statistics of yourself, including skills, courses, and certificates.</w:t>
      </w:r>
    </w:p>
    <w:p w14:paraId="3081F83A" w14:textId="1A412FE1" w:rsidR="00523C12" w:rsidRDefault="00523C12" w:rsidP="0080337C">
      <w:pPr>
        <w:ind w:left="720"/>
        <w:rPr>
          <w:lang w:val="en-GB"/>
        </w:rPr>
      </w:pPr>
      <w:r>
        <w:rPr>
          <w:lang w:val="en-GB"/>
        </w:rPr>
        <w:t xml:space="preserve">As admin, you can also view and edit all the advanced statistics of every user. You can also </w:t>
      </w:r>
      <w:r w:rsidRPr="00523C12">
        <w:rPr>
          <w:b/>
          <w:bCs/>
          <w:lang w:val="en-GB"/>
        </w:rPr>
        <w:t>create new users</w:t>
      </w:r>
      <w:r>
        <w:rPr>
          <w:lang w:val="en-GB"/>
        </w:rPr>
        <w:t xml:space="preserve"> from this menu.</w:t>
      </w:r>
    </w:p>
    <w:p w14:paraId="51D6966A" w14:textId="65E42174" w:rsidR="00523C12" w:rsidRDefault="00523C12" w:rsidP="00523C12">
      <w:pPr>
        <w:pStyle w:val="Otsikko1"/>
        <w:numPr>
          <w:ilvl w:val="0"/>
          <w:numId w:val="1"/>
        </w:numPr>
        <w:rPr>
          <w:lang w:val="en-GB"/>
        </w:rPr>
      </w:pPr>
      <w:bookmarkStart w:id="2" w:name="_Toc38013560"/>
      <w:r>
        <w:rPr>
          <w:lang w:val="en-GB"/>
        </w:rPr>
        <w:t>Courses</w:t>
      </w:r>
      <w:bookmarkEnd w:id="2"/>
    </w:p>
    <w:p w14:paraId="7BE44903" w14:textId="12D9613F" w:rsidR="00523C12" w:rsidRDefault="00523C12" w:rsidP="00523C12">
      <w:pPr>
        <w:ind w:left="720"/>
        <w:rPr>
          <w:lang w:val="en-GB"/>
        </w:rPr>
      </w:pPr>
    </w:p>
    <w:p w14:paraId="38747A04" w14:textId="3D211C93" w:rsidR="00523C12" w:rsidRDefault="00523C12" w:rsidP="00523C12">
      <w:pPr>
        <w:ind w:left="720"/>
        <w:rPr>
          <w:lang w:val="en-GB"/>
        </w:rPr>
      </w:pPr>
      <w:r>
        <w:rPr>
          <w:lang w:val="en-GB"/>
        </w:rPr>
        <w:t>Courses page is where you can browse and manage various training courses. As user, you can view all the courses, and choose which ones you want to join. By clicking on any course, you can expand it to view the course description and the lessons associated with the course.  You can attend individual lessons here.</w:t>
      </w:r>
    </w:p>
    <w:p w14:paraId="3A5205C0" w14:textId="2680B92B" w:rsidR="00523C12" w:rsidRDefault="00523C12" w:rsidP="00523C12">
      <w:pPr>
        <w:ind w:left="720"/>
        <w:rPr>
          <w:lang w:val="en-GB"/>
        </w:rPr>
      </w:pPr>
      <w:r>
        <w:rPr>
          <w:lang w:val="en-GB"/>
        </w:rPr>
        <w:t>Admins have access to some additional features. They can create new courses and lessons, as well as mass add users to courses and lessons. They can also change the course status for each attending member, as well as grade their performance (0-5).</w:t>
      </w:r>
    </w:p>
    <w:p w14:paraId="334C7692" w14:textId="176D919D" w:rsidR="00CA0DCA" w:rsidRDefault="00CA0DCA">
      <w:pPr>
        <w:rPr>
          <w:rFonts w:asciiTheme="majorHAnsi" w:eastAsiaTheme="majorEastAsia" w:hAnsiTheme="majorHAnsi" w:cstheme="majorBidi"/>
          <w:color w:val="2F5496" w:themeColor="accent1" w:themeShade="BF"/>
          <w:sz w:val="32"/>
          <w:szCs w:val="32"/>
          <w:lang w:val="en-GB"/>
        </w:rPr>
      </w:pPr>
      <w:r>
        <w:rPr>
          <w:lang w:val="en-GB"/>
        </w:rPr>
        <w:br w:type="page"/>
      </w:r>
    </w:p>
    <w:p w14:paraId="6177EDF4" w14:textId="1D6FE637" w:rsidR="00CA0DCA" w:rsidRDefault="00CA0DCA" w:rsidP="00CA0DCA">
      <w:pPr>
        <w:pStyle w:val="Otsikko1"/>
        <w:numPr>
          <w:ilvl w:val="0"/>
          <w:numId w:val="1"/>
        </w:numPr>
        <w:rPr>
          <w:lang w:val="en-GB"/>
        </w:rPr>
      </w:pPr>
      <w:bookmarkStart w:id="3" w:name="_Toc38013561"/>
      <w:r>
        <w:rPr>
          <w:lang w:val="en-GB"/>
        </w:rPr>
        <w:lastRenderedPageBreak/>
        <w:t>Administration</w:t>
      </w:r>
      <w:bookmarkEnd w:id="3"/>
    </w:p>
    <w:p w14:paraId="68DF9D47" w14:textId="65A189B4" w:rsidR="00CA0DCA" w:rsidRDefault="00CA0DCA" w:rsidP="00CA0DCA">
      <w:pPr>
        <w:rPr>
          <w:lang w:val="en-GB"/>
        </w:rPr>
      </w:pPr>
    </w:p>
    <w:p w14:paraId="012CA13A" w14:textId="5BEAAE59" w:rsidR="00CA0DCA" w:rsidRDefault="00CA0DCA" w:rsidP="00CA0DCA">
      <w:pPr>
        <w:ind w:left="720"/>
        <w:rPr>
          <w:lang w:val="en-GB"/>
        </w:rPr>
      </w:pPr>
      <w:r>
        <w:rPr>
          <w:lang w:val="en-GB"/>
        </w:rPr>
        <w:t>Admin users also have access to the “Administrator” panel. It has four different options.</w:t>
      </w:r>
    </w:p>
    <w:p w14:paraId="552F62A6" w14:textId="4425D7E7" w:rsidR="00CA0DCA" w:rsidRDefault="00CA0DCA" w:rsidP="00CA0DCA">
      <w:pPr>
        <w:pStyle w:val="Otsikko2"/>
        <w:numPr>
          <w:ilvl w:val="1"/>
          <w:numId w:val="1"/>
        </w:numPr>
        <w:rPr>
          <w:lang w:val="en-GB"/>
        </w:rPr>
      </w:pPr>
      <w:bookmarkStart w:id="4" w:name="_Toc38013562"/>
      <w:r>
        <w:rPr>
          <w:lang w:val="en-GB"/>
        </w:rPr>
        <w:t>Roles</w:t>
      </w:r>
      <w:bookmarkEnd w:id="4"/>
    </w:p>
    <w:p w14:paraId="659299DE" w14:textId="5F183463" w:rsidR="00CA0DCA" w:rsidRDefault="00CA0DCA" w:rsidP="00CA0DCA">
      <w:pPr>
        <w:pStyle w:val="Luettelokappale"/>
        <w:ind w:left="750"/>
        <w:rPr>
          <w:lang w:val="en-GB"/>
        </w:rPr>
      </w:pPr>
      <w:r>
        <w:rPr>
          <w:lang w:val="en-GB"/>
        </w:rPr>
        <w:t>Roles menu has limited functionality, as all the authorization in the app is hardcoded to either “User” or “Admin”. This is also why no one can delete those two roles, as doing so would break the functionality of the application. As admin, you can add new roles, but they serve no purpose other than categorizing users. For most uses it’s a much better idea to just use “Groups”.</w:t>
      </w:r>
    </w:p>
    <w:p w14:paraId="3E9EB632" w14:textId="32D854B0" w:rsidR="00CA0DCA" w:rsidRDefault="00CA0DCA" w:rsidP="00CA0DCA">
      <w:pPr>
        <w:pStyle w:val="Otsikko2"/>
        <w:numPr>
          <w:ilvl w:val="1"/>
          <w:numId w:val="1"/>
        </w:numPr>
        <w:rPr>
          <w:lang w:val="en-GB"/>
        </w:rPr>
      </w:pPr>
      <w:bookmarkStart w:id="5" w:name="_Toc38013563"/>
      <w:r>
        <w:rPr>
          <w:lang w:val="en-GB"/>
        </w:rPr>
        <w:t>Groups</w:t>
      </w:r>
      <w:bookmarkEnd w:id="5"/>
    </w:p>
    <w:p w14:paraId="7C5DBAE8" w14:textId="1FCBA369" w:rsidR="00CA0DCA" w:rsidRDefault="006E59D5" w:rsidP="00CA0DCA">
      <w:pPr>
        <w:pStyle w:val="Luettelokappale"/>
        <w:ind w:left="750"/>
        <w:rPr>
          <w:lang w:val="en-GB"/>
        </w:rPr>
      </w:pPr>
      <w:r>
        <w:rPr>
          <w:lang w:val="en-GB"/>
        </w:rPr>
        <w:t xml:space="preserve">Groups are a more powerful way to manage users. From the groups menu, you can easily create new groups. Creating a group is a three-part process. First you must name the group, then you add skill goals to the group, and finally you select members for the group. Of these parts, only the group naming is necessary to create a group. You don’t have to create goals or add members right away. </w:t>
      </w:r>
    </w:p>
    <w:p w14:paraId="6248A545" w14:textId="77777777" w:rsidR="004F25A7" w:rsidRDefault="004F25A7" w:rsidP="00CA0DCA">
      <w:pPr>
        <w:pStyle w:val="Luettelokappale"/>
        <w:ind w:left="750"/>
        <w:rPr>
          <w:lang w:val="en-GB"/>
        </w:rPr>
      </w:pPr>
    </w:p>
    <w:p w14:paraId="3711168B" w14:textId="229810A1" w:rsidR="006E59D5" w:rsidRDefault="006E59D5" w:rsidP="00CA0DCA">
      <w:pPr>
        <w:pStyle w:val="Luettelokappale"/>
        <w:ind w:left="750"/>
        <w:rPr>
          <w:lang w:val="en-GB"/>
        </w:rPr>
      </w:pPr>
      <w:r>
        <w:rPr>
          <w:lang w:val="en-GB"/>
        </w:rPr>
        <w:t>Skill goals are what determines what skills users can evaluate. You can set it as anywhere between 0 and 5. If you set it to 0, it’s visible to users as a skill to evaluate, but it won’t have a goal. Think of it as “not necessary to have, but if you do, great” skill. If a skill goal is not set at all, then the user won’t see that skill in their evaluation form.</w:t>
      </w:r>
    </w:p>
    <w:p w14:paraId="3EC2AE4E" w14:textId="4DA5BA8E" w:rsidR="004F25A7" w:rsidRDefault="004F25A7" w:rsidP="00CA0DCA">
      <w:pPr>
        <w:pStyle w:val="Luettelokappale"/>
        <w:ind w:left="750"/>
        <w:rPr>
          <w:lang w:val="en-GB"/>
        </w:rPr>
      </w:pPr>
    </w:p>
    <w:p w14:paraId="69F2B9B7" w14:textId="627C8E38" w:rsidR="004F25A7" w:rsidRDefault="004F25A7" w:rsidP="00CA0DCA">
      <w:pPr>
        <w:pStyle w:val="Luettelokappale"/>
        <w:ind w:left="750"/>
        <w:rPr>
          <w:lang w:val="en-GB"/>
        </w:rPr>
      </w:pPr>
      <w:r>
        <w:rPr>
          <w:lang w:val="en-GB"/>
        </w:rPr>
        <w:t>Each group has a “View” button next to it. It takes you to the statistics page, where you can view general information about the group, including number of members, date the goals have been set, and the average skills of members compared to the goals. It also has buttons that allow you to edit the group name, goals, and membership. If you want, from here you can also delete the group.</w:t>
      </w:r>
    </w:p>
    <w:p w14:paraId="5F68DC80" w14:textId="54DFFDDB" w:rsidR="004F25A7" w:rsidRDefault="004F25A7" w:rsidP="00CA0DCA">
      <w:pPr>
        <w:pStyle w:val="Luettelokappale"/>
        <w:ind w:left="750"/>
        <w:rPr>
          <w:lang w:val="en-GB"/>
        </w:rPr>
      </w:pPr>
    </w:p>
    <w:p w14:paraId="301A8EDB" w14:textId="2CB1C5CE" w:rsidR="004F25A7" w:rsidRDefault="004F25A7" w:rsidP="00CA0DCA">
      <w:pPr>
        <w:pStyle w:val="Luettelokappale"/>
        <w:ind w:left="750"/>
        <w:rPr>
          <w:lang w:val="en-GB"/>
        </w:rPr>
      </w:pPr>
      <w:r>
        <w:rPr>
          <w:lang w:val="en-GB"/>
        </w:rPr>
        <w:t xml:space="preserve">Before creating a group, however, it is </w:t>
      </w:r>
      <w:r w:rsidR="00397477">
        <w:rPr>
          <w:lang w:val="en-GB"/>
        </w:rPr>
        <w:t>advised</w:t>
      </w:r>
      <w:r>
        <w:rPr>
          <w:lang w:val="en-GB"/>
        </w:rPr>
        <w:t xml:space="preserve"> to add some skills to the database first. </w:t>
      </w:r>
    </w:p>
    <w:p w14:paraId="05A3DC05" w14:textId="42FDADF8" w:rsidR="004F25A7" w:rsidRDefault="004F25A7" w:rsidP="004F25A7">
      <w:pPr>
        <w:pStyle w:val="Otsikko2"/>
        <w:numPr>
          <w:ilvl w:val="1"/>
          <w:numId w:val="1"/>
        </w:numPr>
        <w:rPr>
          <w:lang w:val="en-GB"/>
        </w:rPr>
      </w:pPr>
      <w:bookmarkStart w:id="6" w:name="_Toc38013564"/>
      <w:r>
        <w:rPr>
          <w:lang w:val="en-GB"/>
        </w:rPr>
        <w:t>Skills</w:t>
      </w:r>
      <w:bookmarkEnd w:id="6"/>
    </w:p>
    <w:p w14:paraId="4BC0EAD4" w14:textId="3AFE35D2" w:rsidR="004F25A7" w:rsidRDefault="004F25A7" w:rsidP="004F25A7">
      <w:pPr>
        <w:pStyle w:val="Luettelokappale"/>
        <w:ind w:left="750"/>
        <w:rPr>
          <w:lang w:val="en-GB"/>
        </w:rPr>
      </w:pPr>
      <w:r>
        <w:rPr>
          <w:lang w:val="en-GB"/>
        </w:rPr>
        <w:t xml:space="preserve">The skills menu is simple, but it has an important functionality. Skills are needed for skill goals to be able to be set. </w:t>
      </w:r>
      <w:r w:rsidRPr="00AB6BFC">
        <w:rPr>
          <w:b/>
          <w:bCs/>
          <w:lang w:val="en-GB"/>
        </w:rPr>
        <w:t>First thing you should do in the application is add some skills to the list.</w:t>
      </w:r>
      <w:r>
        <w:rPr>
          <w:lang w:val="en-GB"/>
        </w:rPr>
        <w:t xml:space="preserve"> </w:t>
      </w:r>
      <w:r w:rsidR="00397477">
        <w:rPr>
          <w:lang w:val="en-GB"/>
        </w:rPr>
        <w:t xml:space="preserve">You can also edit their names and delete them. Note that editing the name of the existing skill updates all the database entries of that skill with the new name. </w:t>
      </w:r>
    </w:p>
    <w:p w14:paraId="456385CA" w14:textId="0903788E" w:rsidR="00397477" w:rsidRDefault="00397477" w:rsidP="00397477">
      <w:pPr>
        <w:pStyle w:val="Otsikko2"/>
        <w:numPr>
          <w:ilvl w:val="1"/>
          <w:numId w:val="1"/>
        </w:numPr>
        <w:rPr>
          <w:lang w:val="en-GB"/>
        </w:rPr>
      </w:pPr>
      <w:bookmarkStart w:id="7" w:name="_Toc38013565"/>
      <w:r>
        <w:rPr>
          <w:lang w:val="en-GB"/>
        </w:rPr>
        <w:t>Certificates</w:t>
      </w:r>
      <w:bookmarkEnd w:id="7"/>
    </w:p>
    <w:p w14:paraId="5EEEC4DF" w14:textId="0A951F32" w:rsidR="00397477" w:rsidRPr="00397477" w:rsidRDefault="00397477" w:rsidP="00397477">
      <w:pPr>
        <w:pStyle w:val="Luettelokappale"/>
        <w:ind w:left="750"/>
        <w:rPr>
          <w:lang w:val="en-GB"/>
        </w:rPr>
      </w:pPr>
      <w:r>
        <w:rPr>
          <w:lang w:val="en-GB"/>
        </w:rPr>
        <w:t xml:space="preserve">Certificate menu is </w:t>
      </w:r>
      <w:proofErr w:type="gramStart"/>
      <w:r>
        <w:rPr>
          <w:lang w:val="en-GB"/>
        </w:rPr>
        <w:t>similar to</w:t>
      </w:r>
      <w:proofErr w:type="gramEnd"/>
      <w:r>
        <w:rPr>
          <w:lang w:val="en-GB"/>
        </w:rPr>
        <w:t xml:space="preserve"> the skills menu. Here you can add, edit, and delete certificates. You can’t add them to users from here. To do that, you must go the “Employees” page and select the “Certificates” tab of an employee.</w:t>
      </w:r>
    </w:p>
    <w:p w14:paraId="20FEFFE6" w14:textId="77777777" w:rsidR="006E59D5" w:rsidRPr="00CA0DCA" w:rsidRDefault="006E59D5" w:rsidP="00CA0DCA">
      <w:pPr>
        <w:pStyle w:val="Luettelokappale"/>
        <w:ind w:left="750"/>
        <w:rPr>
          <w:lang w:val="en-GB"/>
        </w:rPr>
      </w:pPr>
    </w:p>
    <w:p w14:paraId="6BDD9BDD" w14:textId="77777777" w:rsidR="00F34E10" w:rsidRPr="00523C12" w:rsidRDefault="00F34E10" w:rsidP="00F34E10">
      <w:pPr>
        <w:pStyle w:val="Otsikko1"/>
        <w:rPr>
          <w:lang w:val="en-GB"/>
        </w:rPr>
      </w:pPr>
    </w:p>
    <w:p w14:paraId="1C5C32FB" w14:textId="77777777" w:rsidR="0080337C" w:rsidRPr="0080337C" w:rsidRDefault="0080337C" w:rsidP="0080337C">
      <w:pPr>
        <w:ind w:left="720"/>
        <w:rPr>
          <w:lang w:val="en-GB"/>
        </w:rPr>
      </w:pPr>
    </w:p>
    <w:p w14:paraId="360926F5" w14:textId="77777777" w:rsidR="00006031" w:rsidRPr="00006031" w:rsidRDefault="00006031" w:rsidP="00006031">
      <w:pPr>
        <w:rPr>
          <w:lang w:val="en-GB"/>
        </w:rPr>
      </w:pPr>
    </w:p>
    <w:sectPr w:rsidR="00006031" w:rsidRPr="0000603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F408F"/>
    <w:multiLevelType w:val="multilevel"/>
    <w:tmpl w:val="F5AEC3C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89E4D05"/>
    <w:multiLevelType w:val="hybridMultilevel"/>
    <w:tmpl w:val="E9CE41B8"/>
    <w:lvl w:ilvl="0" w:tplc="040B0001">
      <w:start w:val="1"/>
      <w:numFmt w:val="bullet"/>
      <w:lvlText w:val=""/>
      <w:lvlJc w:val="left"/>
      <w:pPr>
        <w:ind w:left="1440" w:hanging="360"/>
      </w:pPr>
      <w:rPr>
        <w:rFonts w:ascii="Symbol" w:hAnsi="Symbol" w:cs="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cs="Wingdings" w:hint="default"/>
      </w:rPr>
    </w:lvl>
    <w:lvl w:ilvl="3" w:tplc="040B0001" w:tentative="1">
      <w:start w:val="1"/>
      <w:numFmt w:val="bullet"/>
      <w:lvlText w:val=""/>
      <w:lvlJc w:val="left"/>
      <w:pPr>
        <w:ind w:left="3600" w:hanging="360"/>
      </w:pPr>
      <w:rPr>
        <w:rFonts w:ascii="Symbol" w:hAnsi="Symbol" w:cs="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cs="Wingdings" w:hint="default"/>
      </w:rPr>
    </w:lvl>
    <w:lvl w:ilvl="6" w:tplc="040B0001" w:tentative="1">
      <w:start w:val="1"/>
      <w:numFmt w:val="bullet"/>
      <w:lvlText w:val=""/>
      <w:lvlJc w:val="left"/>
      <w:pPr>
        <w:ind w:left="5760" w:hanging="360"/>
      </w:pPr>
      <w:rPr>
        <w:rFonts w:ascii="Symbol" w:hAnsi="Symbol" w:cs="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39"/>
    <w:rsid w:val="00006031"/>
    <w:rsid w:val="00097F1C"/>
    <w:rsid w:val="00151339"/>
    <w:rsid w:val="00397477"/>
    <w:rsid w:val="003C6B93"/>
    <w:rsid w:val="004F25A7"/>
    <w:rsid w:val="00523C12"/>
    <w:rsid w:val="00566253"/>
    <w:rsid w:val="006345D6"/>
    <w:rsid w:val="00694DD4"/>
    <w:rsid w:val="006E59D5"/>
    <w:rsid w:val="0080337C"/>
    <w:rsid w:val="00AB6BFC"/>
    <w:rsid w:val="00CA0DCA"/>
    <w:rsid w:val="00D40092"/>
    <w:rsid w:val="00F34E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6B70"/>
  <w15:chartTrackingRefBased/>
  <w15:docId w15:val="{FE671952-1A25-4171-833D-A080CE70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0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CA0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4F2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00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06031"/>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006031"/>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006031"/>
    <w:pPr>
      <w:outlineLvl w:val="9"/>
    </w:pPr>
    <w:rPr>
      <w:lang w:eastAsia="fi-FI"/>
    </w:rPr>
  </w:style>
  <w:style w:type="paragraph" w:styleId="Alaotsikko">
    <w:name w:val="Subtitle"/>
    <w:basedOn w:val="Normaali"/>
    <w:next w:val="Normaali"/>
    <w:link w:val="AlaotsikkoChar"/>
    <w:uiPriority w:val="11"/>
    <w:qFormat/>
    <w:rsid w:val="00006031"/>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06031"/>
    <w:rPr>
      <w:rFonts w:eastAsiaTheme="minorEastAsia"/>
      <w:color w:val="5A5A5A" w:themeColor="text1" w:themeTint="A5"/>
      <w:spacing w:val="15"/>
    </w:rPr>
  </w:style>
  <w:style w:type="paragraph" w:styleId="Luettelokappale">
    <w:name w:val="List Paragraph"/>
    <w:basedOn w:val="Normaali"/>
    <w:uiPriority w:val="34"/>
    <w:qFormat/>
    <w:rsid w:val="00006031"/>
    <w:pPr>
      <w:ind w:left="720"/>
      <w:contextualSpacing/>
    </w:pPr>
  </w:style>
  <w:style w:type="paragraph" w:styleId="Sisluet1">
    <w:name w:val="toc 1"/>
    <w:basedOn w:val="Normaali"/>
    <w:next w:val="Normaali"/>
    <w:autoRedefine/>
    <w:uiPriority w:val="39"/>
    <w:unhideWhenUsed/>
    <w:rsid w:val="00523C12"/>
    <w:pPr>
      <w:spacing w:after="100"/>
    </w:pPr>
  </w:style>
  <w:style w:type="character" w:styleId="Hyperlinkki">
    <w:name w:val="Hyperlink"/>
    <w:basedOn w:val="Kappaleenoletusfontti"/>
    <w:uiPriority w:val="99"/>
    <w:unhideWhenUsed/>
    <w:rsid w:val="00523C12"/>
    <w:rPr>
      <w:color w:val="0563C1" w:themeColor="hyperlink"/>
      <w:u w:val="single"/>
    </w:rPr>
  </w:style>
  <w:style w:type="character" w:customStyle="1" w:styleId="Otsikko2Char">
    <w:name w:val="Otsikko 2 Char"/>
    <w:basedOn w:val="Kappaleenoletusfontti"/>
    <w:link w:val="Otsikko2"/>
    <w:uiPriority w:val="9"/>
    <w:rsid w:val="00CA0DCA"/>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4F25A7"/>
    <w:rPr>
      <w:rFonts w:asciiTheme="majorHAnsi" w:eastAsiaTheme="majorEastAsia" w:hAnsiTheme="majorHAnsi" w:cstheme="majorBidi"/>
      <w:color w:val="1F3763" w:themeColor="accent1" w:themeShade="7F"/>
      <w:sz w:val="24"/>
      <w:szCs w:val="24"/>
    </w:rPr>
  </w:style>
  <w:style w:type="paragraph" w:styleId="Sisluet2">
    <w:name w:val="toc 2"/>
    <w:basedOn w:val="Normaali"/>
    <w:next w:val="Normaali"/>
    <w:autoRedefine/>
    <w:uiPriority w:val="39"/>
    <w:unhideWhenUsed/>
    <w:rsid w:val="005662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390DE-9AD6-41AF-94A0-E9C235E9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522</Words>
  <Characters>4236</Characters>
  <Application>Microsoft Office Word</Application>
  <DocSecurity>0</DocSecurity>
  <Lines>35</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Eetu Palo</dc:creator>
  <cp:keywords/>
  <dc:description/>
  <cp:lastModifiedBy>Eetu Palo</cp:lastModifiedBy>
  <cp:revision>7</cp:revision>
  <dcterms:created xsi:type="dcterms:W3CDTF">2020-04-16T07:55:00Z</dcterms:created>
  <dcterms:modified xsi:type="dcterms:W3CDTF">2020-04-17T15:41:00Z</dcterms:modified>
</cp:coreProperties>
</file>