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Must be created during sprint 2 (deliverable 2) and updated as needed.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includes: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UML class diagrams for domain and also for detailed design with their: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Attributes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Associations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Methods that would be representative of the system under development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stories.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file name should be as follows: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GroupName_Deliverable_i_DomainModel (i = 2..4).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