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59" w:before="0" w:after="160"/>
        <w:ind w:left="0" w:right="0" w:hanging="0"/>
        <w:jc w:val="left"/>
        <w:rPr>
          <w:rFonts w:ascii="Arial Nova" w:hAnsi="Arial Nova" w:eastAsia="Arial Nova" w:cs="Arial Nova"/>
          <w:b/>
          <w:b/>
          <w:color w:val="auto"/>
          <w:spacing w:val="0"/>
          <w:sz w:val="24"/>
        </w:rPr>
      </w:pPr>
      <w:r>
        <w:rPr>
          <w:rFonts w:eastAsia="Arial Nova" w:cs="Arial Nova" w:ascii="Arial Nova" w:hAnsi="Arial Nova"/>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David Sincyr</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Development Team</w:t>
      </w:r>
    </w:p>
    <w:p>
      <w:pPr>
        <w:pStyle w:val="Normal"/>
        <w:bidi w:val="0"/>
        <w:spacing w:lineRule="exact" w:line="259" w:before="0" w:after="160"/>
        <w:ind w:left="0" w:right="0" w:hanging="0"/>
        <w:jc w:val="left"/>
        <w:rPr>
          <w:rFonts w:ascii="Arial" w:hAnsi="Arial" w:eastAsia="Arial" w:cs="Arial"/>
          <w:color w:val="auto"/>
          <w:spacing w:val="0"/>
          <w:sz w:val="24"/>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Held Focus group</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Populated Focus group document</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and finished start menu in Unity</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and populated portions of the sprint review document</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and populated portions of backlog documents with team member</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Peer Review Report</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encountered:</w:t>
      </w:r>
    </w:p>
    <w:p>
      <w:pPr>
        <w:pStyle w:val="Normal"/>
        <w:numPr>
          <w:ilvl w:val="0"/>
          <w:numId w:val="2"/>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Start menu transition to proper scene</w:t>
      </w:r>
    </w:p>
    <w:p>
      <w:pPr>
        <w:pStyle w:val="Normal"/>
        <w:numPr>
          <w:ilvl w:val="0"/>
          <w:numId w:val="2"/>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Button animations</w:t>
      </w:r>
    </w:p>
    <w:p>
      <w:pPr>
        <w:pStyle w:val="Normal"/>
        <w:numPr>
          <w:ilvl w:val="0"/>
          <w:numId w:val="2"/>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Making a start menu animation that looks appealing and plays well</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3"/>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All start menu issues besides the animation portion that were encountered were fixed by doing extensive studying as well as watching tutorials.</w:t>
      </w:r>
    </w:p>
    <w:p>
      <w:pPr>
        <w:pStyle w:val="Normal"/>
        <w:numPr>
          <w:ilvl w:val="0"/>
          <w:numId w:val="3"/>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Properly adding animations to buttons and applying scene transitions correctly was time consuming but are now in an acceptable state.</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Contribution Percentage:</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ab/>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Michael Taylor</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xml:space="preserve">: </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4"/>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encountered:</w:t>
      </w:r>
    </w:p>
    <w:p>
      <w:pPr>
        <w:pStyle w:val="Normal"/>
        <w:numPr>
          <w:ilvl w:val="0"/>
          <w:numId w:val="5"/>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Contribution Percentage:</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ab/>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 </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Michael Rumohr</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Development Team</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Updated Team Member Report</w:t>
      </w:r>
    </w:p>
    <w:p>
      <w:pPr>
        <w:pStyle w:val="Normal"/>
        <w:numPr>
          <w:ilvl w:val="0"/>
          <w:numId w:val="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Peer Review Report</w:t>
      </w:r>
    </w:p>
    <w:p>
      <w:pPr>
        <w:pStyle w:val="Normal"/>
        <w:numPr>
          <w:ilvl w:val="0"/>
          <w:numId w:val="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folder for Delivery 2 documents</w:t>
      </w:r>
    </w:p>
    <w:p>
      <w:pPr>
        <w:pStyle w:val="Normal"/>
        <w:numPr>
          <w:ilvl w:val="0"/>
          <w:numId w:val="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Assisted in the Focus group</w:t>
      </w:r>
    </w:p>
    <w:p>
      <w:pPr>
        <w:pStyle w:val="Normal"/>
        <w:numPr>
          <w:ilvl w:val="0"/>
          <w:numId w:val="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Sequence Diagrams</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encountered:</w:t>
      </w:r>
    </w:p>
    <w:p>
      <w:pPr>
        <w:pStyle w:val="Normal"/>
        <w:numPr>
          <w:ilvl w:val="0"/>
          <w:numId w:val="8"/>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Understanding the Unity game engine and creating background environments and getting them to work in our group’s folder</w:t>
      </w:r>
    </w:p>
    <w:p>
      <w:pPr>
        <w:pStyle w:val="Normal"/>
        <w:numPr>
          <w:ilvl w:val="0"/>
          <w:numId w:val="8"/>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Effective coding in C#</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9"/>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The SRS is in a much better place with major updates throughout the Requirement sections</w:t>
      </w:r>
    </w:p>
    <w:p>
      <w:pPr>
        <w:pStyle w:val="Normal"/>
        <w:numPr>
          <w:ilvl w:val="0"/>
          <w:numId w:val="9"/>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Received guidance on how to properly create environments compatible with our characters and upload them to the correct group folder.</w:t>
      </w:r>
    </w:p>
    <w:p>
      <w:pPr>
        <w:pStyle w:val="Normal"/>
        <w:numPr>
          <w:ilvl w:val="0"/>
          <w:numId w:val="9"/>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Still a work in progress but my overall understanding in C# language is increasing</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Contribution Percentage:</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ab/>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 </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Kevin Finley</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Development Team and Scrum Master (Sprint #3)</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10"/>
        </w:numPr>
        <w:tabs>
          <w:tab w:val="clear" w:pos="709"/>
          <w:tab w:val="left" w:pos="720" w:leader="none"/>
        </w:tabs>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encountered:</w:t>
      </w:r>
    </w:p>
    <w:p>
      <w:pPr>
        <w:pStyle w:val="Normal"/>
        <w:numPr>
          <w:ilvl w:val="0"/>
          <w:numId w:val="11"/>
        </w:numPr>
        <w:tabs>
          <w:tab w:val="clear" w:pos="709"/>
          <w:tab w:val="left" w:pos="720" w:leader="none"/>
        </w:tabs>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12"/>
        </w:numPr>
        <w:tabs>
          <w:tab w:val="clear" w:pos="709"/>
          <w:tab w:val="left" w:pos="720" w:leader="none"/>
        </w:tabs>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x</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Contribution Percentage:</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ab/>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Cooper Dahlberg</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Scrum Master (Sprint #2) and Product Owner (Sprint #3)</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Updated Zenhub</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Assisted team members in finding resources applicable to their current goals</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Populated Portion of Sprint Review Reports</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Implemented a health system + representation</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Implemented basic obstacle to damage player's health</w:t>
      </w:r>
    </w:p>
    <w:p>
      <w:pPr>
        <w:pStyle w:val="Normal"/>
        <w:numPr>
          <w:ilvl w:val="0"/>
          <w:numId w:val="13"/>
        </w:numPr>
        <w:tabs>
          <w:tab w:val="clear" w:pos="709"/>
          <w:tab w:val="left" w:pos="1080" w:leader="none"/>
        </w:tabs>
        <w:suppressAutoHyphens w:val="true"/>
        <w:bidi w:val="0"/>
        <w:spacing w:lineRule="exact" w:line="259" w:before="0" w:after="160"/>
        <w:ind w:left="1080" w:hanging="360"/>
        <w:jc w:val="left"/>
        <w:rPr>
          <w:rFonts w:ascii="Calibri" w:hAnsi="Calibri" w:eastAsia="Calibri" w:cs="Calibri"/>
          <w:color w:val="auto"/>
          <w:spacing w:val="0"/>
          <w:sz w:val="22"/>
        </w:rPr>
      </w:pPr>
      <w:r>
        <w:rPr>
          <w:rFonts w:eastAsia="Arial" w:cs="Arial" w:ascii="Arial" w:hAnsi="Arial"/>
          <w:color w:val="000000"/>
          <w:spacing w:val="0"/>
          <w:sz w:val="24"/>
        </w:rPr>
        <w:t>Implemented player death</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Issues encountered: </w:t>
      </w:r>
    </w:p>
    <w:p>
      <w:pPr>
        <w:pStyle w:val="Normal"/>
        <w:numPr>
          <w:ilvl w:val="0"/>
          <w:numId w:val="14"/>
        </w:numPr>
        <w:tabs>
          <w:tab w:val="clear" w:pos="709"/>
          <w:tab w:val="left" w:pos="1080" w:leader="none"/>
        </w:tabs>
        <w:suppressAutoHyphens w:val="true"/>
        <w:bidi w:val="0"/>
        <w:spacing w:lineRule="exact" w:line="259" w:before="0" w:after="160"/>
        <w:ind w:left="108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UI as static screen overlay as opposed to a camera object may cause issues further down the road, can’t be sure yet.</w:t>
      </w:r>
    </w:p>
    <w:p>
      <w:pPr>
        <w:pStyle w:val="Normal"/>
        <w:numPr>
          <w:ilvl w:val="0"/>
          <w:numId w:val="14"/>
        </w:numPr>
        <w:tabs>
          <w:tab w:val="clear" w:pos="709"/>
          <w:tab w:val="left" w:pos="1080" w:leader="none"/>
        </w:tabs>
        <w:suppressAutoHyphens w:val="true"/>
        <w:bidi w:val="0"/>
        <w:spacing w:lineRule="exact" w:line="259" w:before="0" w:after="160"/>
        <w:ind w:left="108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There are issues with the way that the player’s damage is represented. Attempted to make damage cause character to “bounce” away in opposite direction, issues with physics causing unwanted motions.</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15"/>
        </w:numPr>
        <w:bidi w:val="0"/>
        <w:spacing w:lineRule="exact" w:line="259" w:before="0" w:after="160"/>
        <w:ind w:left="720" w:right="0" w:hanging="36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I better understand how merging branches works. </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Contribution Percentage: </w:t>
      </w:r>
    </w:p>
    <w:p>
      <w:pPr>
        <w:pStyle w:val="Normal"/>
        <w:bidi w:val="0"/>
        <w:spacing w:lineRule="exact" w:line="259" w:before="0" w:after="160"/>
        <w:ind w:left="72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     </w:t>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Team Member Name</w:t>
      </w:r>
      <w:r>
        <w:rPr>
          <w:rFonts w:eastAsia="Arial" w:cs="Arial" w:ascii="Arial" w:hAnsi="Arial"/>
          <w:color w:val="000000"/>
          <w:spacing w:val="0"/>
          <w:sz w:val="24"/>
          <w:shd w:fill="auto" w:val="clear"/>
        </w:rPr>
        <w:t>: Ethan Esber</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played</w:t>
      </w:r>
      <w:r>
        <w:rPr>
          <w:rFonts w:eastAsia="Arial" w:cs="Arial" w:ascii="Arial" w:hAnsi="Arial"/>
          <w:color w:val="000000"/>
          <w:spacing w:val="0"/>
          <w:sz w:val="24"/>
          <w:shd w:fill="auto" w:val="clear"/>
        </w:rPr>
        <w:t>: Development Team</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Role duties and work performed this week</w:t>
      </w:r>
      <w:r>
        <w:rPr>
          <w:rFonts w:eastAsia="Arial" w:cs="Arial" w:ascii="Arial" w:hAnsi="Arial"/>
          <w:color w:val="000000"/>
          <w:spacing w:val="0"/>
          <w:sz w:val="24"/>
          <w:shd w:fill="auto" w:val="clear"/>
        </w:rPr>
        <w:t xml:space="preserve">: </w:t>
      </w:r>
    </w:p>
    <w:p>
      <w:pPr>
        <w:pStyle w:val="Normal"/>
        <w:numPr>
          <w:ilvl w:val="0"/>
          <w:numId w:val="1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Updated Team Member Report</w:t>
      </w:r>
    </w:p>
    <w:p>
      <w:pPr>
        <w:pStyle w:val="Normal"/>
        <w:numPr>
          <w:ilvl w:val="0"/>
          <w:numId w:val="1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Assisted in Focus Group</w:t>
      </w:r>
    </w:p>
    <w:p>
      <w:pPr>
        <w:pStyle w:val="Normal"/>
        <w:numPr>
          <w:ilvl w:val="0"/>
          <w:numId w:val="1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Game Executable file</w:t>
      </w:r>
    </w:p>
    <w:p>
      <w:pPr>
        <w:pStyle w:val="Normal"/>
        <w:numPr>
          <w:ilvl w:val="0"/>
          <w:numId w:val="1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Peer Member Report</w:t>
      </w:r>
    </w:p>
    <w:p>
      <w:pPr>
        <w:pStyle w:val="Normal"/>
        <w:numPr>
          <w:ilvl w:val="0"/>
          <w:numId w:val="16"/>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Created Enemy Patrol script in Unity</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encountered:</w:t>
      </w:r>
    </w:p>
    <w:p>
      <w:pPr>
        <w:pStyle w:val="Normal"/>
        <w:numPr>
          <w:ilvl w:val="0"/>
          <w:numId w:val="1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Had issues with Enemy Script getting stuck in certain edge cases when it interacts with the player's character.</w:t>
      </w:r>
    </w:p>
    <w:p>
      <w:pPr>
        <w:pStyle w:val="Normal"/>
        <w:numPr>
          <w:ilvl w:val="0"/>
          <w:numId w:val="17"/>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Had issues with .meta files from the Unity workspace cluttering the commits.</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Issues resolved:</w:t>
      </w:r>
    </w:p>
    <w:p>
      <w:pPr>
        <w:pStyle w:val="Normal"/>
        <w:numPr>
          <w:ilvl w:val="0"/>
          <w:numId w:val="18"/>
        </w:numPr>
        <w:bidi w:val="0"/>
        <w:spacing w:lineRule="exact" w:line="259" w:before="0" w:after="160"/>
        <w:ind w:left="720" w:right="0" w:hanging="360"/>
        <w:jc w:val="left"/>
        <w:rPr>
          <w:rFonts w:ascii="Calibri" w:hAnsi="Calibri" w:eastAsia="Calibri" w:cs="Calibri"/>
          <w:color w:val="auto"/>
          <w:spacing w:val="0"/>
          <w:sz w:val="22"/>
        </w:rPr>
      </w:pPr>
      <w:r>
        <w:rPr>
          <w:rFonts w:eastAsia="Arial" w:cs="Arial" w:ascii="Arial" w:hAnsi="Arial"/>
          <w:color w:val="000000"/>
          <w:spacing w:val="0"/>
          <w:sz w:val="24"/>
          <w:shd w:fill="auto" w:val="clear"/>
        </w:rPr>
        <w:t>Now have a better understanding of what .meta files to ignore, but still need to do more research into adding them to the gitignore file to make sure they don't keep popping up.</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 xml:space="preserve">Contribution Percentage: </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ab/>
      </w:r>
      <w:r>
        <w:rPr>
          <w:rFonts w:eastAsia="Arial" w:cs="Arial" w:ascii="Arial" w:hAnsi="Arial"/>
          <w:color w:val="000000"/>
          <w:spacing w:val="0"/>
          <w:sz w:val="24"/>
          <w:shd w:fill="auto" w:val="clear"/>
        </w:rPr>
        <w:t>16.667%</w:t>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Arial" w:hAnsi="Arial" w:eastAsia="Arial" w:cs="Arial"/>
          <w:b/>
          <w:b/>
          <w:color w:val="auto"/>
          <w:spacing w:val="0"/>
          <w:sz w:val="24"/>
        </w:rPr>
      </w:pPr>
      <w:r>
        <w:rPr>
          <w:rFonts w:eastAsia="Arial" w:cs="Arial" w:ascii="Arial" w:hAnsi="Arial"/>
          <w:b/>
          <w:color w:val="000000"/>
          <w:spacing w:val="0"/>
          <w:sz w:val="24"/>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b/>
          <w:color w:val="000000"/>
          <w:spacing w:val="0"/>
          <w:sz w:val="24"/>
          <w:shd w:fill="auto" w:val="clear"/>
        </w:rPr>
        <w:t>Up to one page: Weaknesses and Strengths of the student from peers’ point of view. Reports on the improvements and compare to the previous sprint and the plan for the next sprint’s improvement</w:t>
      </w:r>
      <w:r>
        <w:rPr>
          <w:rFonts w:eastAsia="Arial" w:cs="Arial" w:ascii="Arial" w:hAnsi="Arial"/>
          <w:color w:val="000000"/>
          <w:spacing w:val="0"/>
          <w:sz w:val="24"/>
          <w:shd w:fill="auto" w:val="clear"/>
        </w:rPr>
        <w:t>.</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Arial" w:cs="Arial" w:ascii="Arial" w:hAnsi="Arial"/>
          <w:color w:val="000000"/>
          <w:spacing w:val="0"/>
          <w:sz w:val="24"/>
          <w:shd w:fill="auto" w:val="clear"/>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pStyle w:val="Normal"/>
        <w:bidi w:val="0"/>
        <w:spacing w:lineRule="exact" w:line="259" w:before="0" w:after="160"/>
        <w:ind w:left="0" w:right="0" w:firstLine="720"/>
        <w:jc w:val="left"/>
        <w:rPr>
          <w:rFonts w:ascii="Calibri" w:hAnsi="Calibri" w:eastAsia="Calibri" w:cs="Calibri"/>
          <w:color w:val="auto"/>
          <w:spacing w:val="0"/>
          <w:sz w:val="22"/>
        </w:rPr>
      </w:pPr>
      <w:r>
        <w:rPr>
          <w:rFonts w:eastAsia="Arial" w:cs="Arial" w:ascii="Arial" w:hAnsi="Arial"/>
          <w:color w:val="000000"/>
          <w:spacing w:val="0"/>
          <w:sz w:val="24"/>
          <w:shd w:fill="auto" w:val="clear"/>
        </w:rPr>
        <w:t>Cooper</w:t>
      </w:r>
    </w:p>
    <w:p>
      <w:pPr>
        <w:pStyle w:val="Normal"/>
        <w:bidi w:val="0"/>
        <w:spacing w:lineRule="exact" w:line="259" w:before="0" w:after="160"/>
        <w:ind w:left="0" w:right="0" w:firstLine="720"/>
        <w:jc w:val="left"/>
        <w:rPr>
          <w:rFonts w:ascii="Calibri" w:hAnsi="Calibri" w:eastAsia="Calibri" w:cs="Calibri"/>
          <w:color w:val="auto"/>
          <w:spacing w:val="0"/>
          <w:sz w:val="22"/>
        </w:rPr>
      </w:pPr>
      <w:r>
        <w:rPr>
          <w:rFonts w:eastAsia="Arial" w:cs="Arial" w:ascii="Arial" w:hAnsi="Arial"/>
          <w:color w:val="000000"/>
          <w:spacing w:val="0"/>
          <w:sz w:val="24"/>
          <w:shd w:fill="auto" w:val="clear"/>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still keeping the same high standards in previous sprints.</w:t>
      </w:r>
    </w:p>
    <w:p>
      <w:pPr>
        <w:pStyle w:val="Normal"/>
        <w:bidi w:val="0"/>
        <w:spacing w:lineRule="exact" w:line="259" w:before="0" w:after="160"/>
        <w:ind w:left="0" w:right="0" w:hanging="0"/>
        <w:jc w:val="left"/>
        <w:rPr>
          <w:rFonts w:ascii="Arial" w:hAnsi="Arial" w:eastAsia="Arial" w:cs="Arial"/>
          <w:color w:val="auto"/>
          <w:spacing w:val="0"/>
          <w:sz w:val="24"/>
        </w:rPr>
      </w:pPr>
      <w:r>
        <w:rPr>
          <w:rFonts w:eastAsia="Arial" w:cs="Arial" w:ascii="Arial" w:hAnsi="Arial"/>
          <w:color w:val="000000"/>
          <w:spacing w:val="0"/>
          <w:sz w:val="24"/>
          <w:shd w:fill="auto" w:val="clear"/>
        </w:rPr>
        <w:tab/>
        <w:t xml:space="preserve">Michael Taylor </w:t>
      </w:r>
    </w:p>
    <w:p>
      <w:pPr>
        <w:pStyle w:val="Normal"/>
        <w:bidi w:val="0"/>
        <w:spacing w:lineRule="exact" w:line="259" w:before="0" w:after="160"/>
        <w:ind w:left="0" w:right="0" w:firstLine="72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Kevin </w:t>
      </w:r>
    </w:p>
    <w:p>
      <w:pPr>
        <w:pStyle w:val="Normal"/>
        <w:bidi w:val="0"/>
        <w:spacing w:lineRule="exact" w:line="259" w:before="0" w:after="160"/>
        <w:ind w:left="0" w:right="0" w:firstLine="72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Ethan </w:t>
      </w:r>
      <w:r>
        <w:rPr>
          <w:rFonts w:eastAsia="Arial" w:cs="Arial" w:ascii="Arial" w:hAnsi="Arial"/>
          <w:color w:val="000000"/>
          <w:spacing w:val="0"/>
          <w:sz w:val="24"/>
          <w:shd w:fill="auto" w:val="clear"/>
        </w:rPr>
        <w:t>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This week, Ethan was very active and timely in terms of the documents.</w:t>
      </w:r>
    </w:p>
    <w:p>
      <w:pPr>
        <w:pStyle w:val="Normal"/>
        <w:bidi w:val="0"/>
        <w:spacing w:lineRule="exact" w:line="259" w:before="0" w:after="160"/>
        <w:ind w:left="0" w:right="0" w:hanging="0"/>
        <w:jc w:val="left"/>
        <w:rPr>
          <w:rFonts w:ascii="Calibri" w:hAnsi="Calibri" w:eastAsia="Calibri" w:cs="Calibri"/>
          <w:color w:val="auto"/>
          <w:spacing w:val="0"/>
          <w:sz w:val="22"/>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Nova">
    <w:charset w:val="00"/>
    <w:family w:val="roman"/>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LibreOffice/6.4.1.2$Windows_X86_64 LibreOffice_project/4d224e95b98b138af42a64d84056446d09082932</Application>
  <Pages>7</Pages>
  <Words>850</Words>
  <Characters>4393</Characters>
  <CharactersWithSpaces>5133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2020-03-16T23:11:00Z</dcterms:modified>
  <cp:revision>1</cp:revision>
  <dc:subject/>
  <dc:title/>
</cp:coreProperties>
</file>