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3F8597" w14:textId="77777777" w:rsidR="00EF4CF3" w:rsidRPr="00CF2E7D" w:rsidRDefault="00EF4CF3" w:rsidP="00EF4CF3">
      <w:pPr>
        <w:rPr>
          <w:rFonts w:ascii="Arial" w:eastAsia="Arial Nova" w:hAnsi="Arial" w:cs="Arial"/>
          <w:sz w:val="24"/>
          <w:szCs w:val="24"/>
        </w:rPr>
      </w:pPr>
      <w:r w:rsidRPr="00CF2E7D">
        <w:rPr>
          <w:rFonts w:ascii="Arial" w:eastAsia="Arial Nova" w:hAnsi="Arial" w:cs="Arial"/>
          <w:b/>
          <w:sz w:val="24"/>
          <w:szCs w:val="24"/>
        </w:rPr>
        <w:t>Group Name:</w:t>
      </w:r>
      <w:r w:rsidRPr="00CF2E7D">
        <w:rPr>
          <w:rFonts w:ascii="Arial" w:eastAsia="Arial Nova" w:hAnsi="Arial" w:cs="Arial"/>
          <w:sz w:val="24"/>
          <w:szCs w:val="24"/>
        </w:rPr>
        <w:t xml:space="preserve"> Six Guys</w:t>
      </w:r>
    </w:p>
    <w:p w14:paraId="1BF4AD47" w14:textId="77777777" w:rsidR="00EF4CF3" w:rsidRPr="00CF2E7D" w:rsidRDefault="00EF4CF3" w:rsidP="00EF4CF3">
      <w:pPr>
        <w:rPr>
          <w:rFonts w:ascii="Arial" w:eastAsia="Arial Nova" w:hAnsi="Arial" w:cs="Arial"/>
          <w:b/>
          <w:sz w:val="24"/>
          <w:szCs w:val="24"/>
        </w:rPr>
      </w:pPr>
      <w:r w:rsidRPr="00CF2E7D">
        <w:rPr>
          <w:rFonts w:ascii="Arial" w:eastAsia="Arial Nova" w:hAnsi="Arial" w:cs="Arial"/>
          <w:b/>
          <w:sz w:val="24"/>
          <w:szCs w:val="24"/>
        </w:rPr>
        <w:t xml:space="preserve">Team members: </w:t>
      </w:r>
    </w:p>
    <w:tbl>
      <w:tblPr>
        <w:tblW w:w="9345" w:type="dxa"/>
        <w:tblBorders>
          <w:insideH w:val="nil"/>
          <w:insideV w:val="nil"/>
        </w:tblBorders>
        <w:tblLayout w:type="fixed"/>
        <w:tblLook w:val="0400" w:firstRow="0" w:lastRow="0" w:firstColumn="0" w:lastColumn="0" w:noHBand="0" w:noVBand="1"/>
      </w:tblPr>
      <w:tblGrid>
        <w:gridCol w:w="4673"/>
        <w:gridCol w:w="4672"/>
      </w:tblGrid>
      <w:tr w:rsidR="00EF4CF3" w:rsidRPr="00CF2E7D" w14:paraId="21C713C1" w14:textId="77777777" w:rsidTr="00EF4CF3">
        <w:tc>
          <w:tcPr>
            <w:tcW w:w="4675" w:type="dxa"/>
            <w:tcBorders>
              <w:top w:val="nil"/>
              <w:left w:val="nil"/>
              <w:bottom w:val="nil"/>
              <w:right w:val="nil"/>
            </w:tcBorders>
            <w:hideMark/>
          </w:tcPr>
          <w:p w14:paraId="14A831D8" w14:textId="77777777" w:rsidR="00EF4CF3" w:rsidRPr="00CF2E7D" w:rsidRDefault="00EF4CF3" w:rsidP="00EF4CF3">
            <w:pPr>
              <w:numPr>
                <w:ilvl w:val="0"/>
                <w:numId w:val="5"/>
              </w:numPr>
              <w:spacing w:line="256" w:lineRule="auto"/>
              <w:rPr>
                <w:rFonts w:ascii="Arial" w:eastAsia="Arial Nova" w:hAnsi="Arial" w:cs="Arial"/>
                <w:color w:val="000000"/>
                <w:sz w:val="24"/>
                <w:szCs w:val="24"/>
              </w:rPr>
            </w:pPr>
            <w:r w:rsidRPr="00CF2E7D">
              <w:rPr>
                <w:rFonts w:ascii="Arial" w:eastAsia="Arial Nova" w:hAnsi="Arial" w:cs="Arial"/>
                <w:color w:val="000000"/>
                <w:sz w:val="24"/>
                <w:szCs w:val="24"/>
              </w:rPr>
              <w:t>Cooper Dahlberg</w:t>
            </w:r>
          </w:p>
        </w:tc>
        <w:tc>
          <w:tcPr>
            <w:tcW w:w="4675" w:type="dxa"/>
            <w:tcBorders>
              <w:top w:val="nil"/>
              <w:left w:val="nil"/>
              <w:bottom w:val="nil"/>
              <w:right w:val="nil"/>
            </w:tcBorders>
            <w:hideMark/>
          </w:tcPr>
          <w:p w14:paraId="138CF607" w14:textId="77777777" w:rsidR="00EF4CF3" w:rsidRPr="00CF2E7D" w:rsidRDefault="00EF4CF3" w:rsidP="00EF4CF3">
            <w:pPr>
              <w:numPr>
                <w:ilvl w:val="0"/>
                <w:numId w:val="5"/>
              </w:numPr>
              <w:spacing w:line="256" w:lineRule="auto"/>
              <w:rPr>
                <w:rFonts w:ascii="Arial" w:eastAsia="Arial Nova" w:hAnsi="Arial" w:cs="Arial"/>
                <w:color w:val="000000"/>
                <w:sz w:val="24"/>
                <w:szCs w:val="24"/>
              </w:rPr>
            </w:pPr>
            <w:r w:rsidRPr="00CF2E7D">
              <w:rPr>
                <w:rFonts w:ascii="Arial" w:eastAsia="Arial Nova" w:hAnsi="Arial" w:cs="Arial"/>
                <w:color w:val="000000"/>
                <w:sz w:val="24"/>
                <w:szCs w:val="24"/>
              </w:rPr>
              <w:t>David Sincyr</w:t>
            </w:r>
          </w:p>
        </w:tc>
      </w:tr>
      <w:tr w:rsidR="00EF4CF3" w:rsidRPr="00CF2E7D" w14:paraId="44CCCDEB" w14:textId="77777777" w:rsidTr="00EF4CF3">
        <w:tc>
          <w:tcPr>
            <w:tcW w:w="4675" w:type="dxa"/>
            <w:tcBorders>
              <w:top w:val="nil"/>
              <w:left w:val="nil"/>
              <w:bottom w:val="nil"/>
              <w:right w:val="nil"/>
            </w:tcBorders>
            <w:hideMark/>
          </w:tcPr>
          <w:p w14:paraId="6D4DA934" w14:textId="77777777" w:rsidR="00EF4CF3" w:rsidRPr="00CF2E7D" w:rsidRDefault="00EF4CF3" w:rsidP="00EF4CF3">
            <w:pPr>
              <w:numPr>
                <w:ilvl w:val="0"/>
                <w:numId w:val="5"/>
              </w:numPr>
              <w:spacing w:line="256" w:lineRule="auto"/>
              <w:rPr>
                <w:rFonts w:ascii="Arial" w:eastAsia="Arial Nova" w:hAnsi="Arial" w:cs="Arial"/>
                <w:color w:val="000000"/>
                <w:sz w:val="24"/>
                <w:szCs w:val="24"/>
              </w:rPr>
            </w:pPr>
            <w:r w:rsidRPr="00CF2E7D">
              <w:rPr>
                <w:rFonts w:ascii="Arial" w:eastAsia="Arial Nova" w:hAnsi="Arial" w:cs="Arial"/>
                <w:color w:val="000000"/>
                <w:sz w:val="24"/>
                <w:szCs w:val="24"/>
              </w:rPr>
              <w:t xml:space="preserve">Ethan </w:t>
            </w:r>
            <w:proofErr w:type="spellStart"/>
            <w:r w:rsidRPr="00CF2E7D">
              <w:rPr>
                <w:rFonts w:ascii="Arial" w:eastAsia="Arial Nova" w:hAnsi="Arial" w:cs="Arial"/>
                <w:color w:val="000000"/>
                <w:sz w:val="24"/>
                <w:szCs w:val="24"/>
              </w:rPr>
              <w:t>Esber</w:t>
            </w:r>
            <w:proofErr w:type="spellEnd"/>
          </w:p>
        </w:tc>
        <w:tc>
          <w:tcPr>
            <w:tcW w:w="4675" w:type="dxa"/>
            <w:tcBorders>
              <w:top w:val="nil"/>
              <w:left w:val="nil"/>
              <w:bottom w:val="nil"/>
              <w:right w:val="nil"/>
            </w:tcBorders>
            <w:hideMark/>
          </w:tcPr>
          <w:p w14:paraId="576124C7" w14:textId="77777777" w:rsidR="00EF4CF3" w:rsidRPr="00CF2E7D" w:rsidRDefault="00EF4CF3" w:rsidP="00EF4CF3">
            <w:pPr>
              <w:numPr>
                <w:ilvl w:val="0"/>
                <w:numId w:val="5"/>
              </w:numPr>
              <w:spacing w:line="256" w:lineRule="auto"/>
              <w:rPr>
                <w:rFonts w:ascii="Arial" w:eastAsia="Arial Nova" w:hAnsi="Arial" w:cs="Arial"/>
                <w:color w:val="000000"/>
                <w:sz w:val="24"/>
                <w:szCs w:val="24"/>
              </w:rPr>
            </w:pPr>
            <w:r w:rsidRPr="00CF2E7D">
              <w:rPr>
                <w:rFonts w:ascii="Arial" w:eastAsia="Arial Nova" w:hAnsi="Arial" w:cs="Arial"/>
                <w:color w:val="000000"/>
                <w:sz w:val="24"/>
                <w:szCs w:val="24"/>
              </w:rPr>
              <w:t>Kevin Finley</w:t>
            </w:r>
          </w:p>
        </w:tc>
      </w:tr>
      <w:tr w:rsidR="00EF4CF3" w:rsidRPr="00CF2E7D" w14:paraId="30B2AB58" w14:textId="77777777" w:rsidTr="00EF4CF3">
        <w:tc>
          <w:tcPr>
            <w:tcW w:w="4675" w:type="dxa"/>
            <w:tcBorders>
              <w:top w:val="nil"/>
              <w:left w:val="nil"/>
              <w:bottom w:val="nil"/>
              <w:right w:val="nil"/>
            </w:tcBorders>
          </w:tcPr>
          <w:p w14:paraId="0004923B" w14:textId="77777777" w:rsidR="00EF4CF3" w:rsidRPr="00CF2E7D" w:rsidRDefault="00EF4CF3" w:rsidP="00EF4CF3">
            <w:pPr>
              <w:numPr>
                <w:ilvl w:val="0"/>
                <w:numId w:val="5"/>
              </w:numPr>
              <w:spacing w:line="256" w:lineRule="auto"/>
              <w:rPr>
                <w:rFonts w:ascii="Arial" w:eastAsia="Arial Nova" w:hAnsi="Arial" w:cs="Arial"/>
                <w:color w:val="000000"/>
                <w:sz w:val="24"/>
                <w:szCs w:val="24"/>
              </w:rPr>
            </w:pPr>
            <w:r w:rsidRPr="00CF2E7D">
              <w:rPr>
                <w:rFonts w:ascii="Arial" w:eastAsia="Arial Nova" w:hAnsi="Arial" w:cs="Arial"/>
                <w:color w:val="000000"/>
                <w:sz w:val="24"/>
                <w:szCs w:val="24"/>
              </w:rPr>
              <w:t>Michael Rumohr</w:t>
            </w:r>
          </w:p>
          <w:p w14:paraId="4A6A9D73" w14:textId="77777777" w:rsidR="00EF4CF3" w:rsidRPr="00CF2E7D" w:rsidRDefault="00EF4CF3">
            <w:pPr>
              <w:rPr>
                <w:rFonts w:ascii="Arial" w:eastAsia="Arial Nova" w:hAnsi="Arial" w:cs="Arial"/>
                <w:sz w:val="24"/>
                <w:szCs w:val="24"/>
              </w:rPr>
            </w:pPr>
          </w:p>
        </w:tc>
        <w:tc>
          <w:tcPr>
            <w:tcW w:w="4675" w:type="dxa"/>
            <w:tcBorders>
              <w:top w:val="nil"/>
              <w:left w:val="nil"/>
              <w:bottom w:val="nil"/>
              <w:right w:val="nil"/>
            </w:tcBorders>
          </w:tcPr>
          <w:p w14:paraId="77273192" w14:textId="77777777" w:rsidR="00EF4CF3" w:rsidRPr="00CF2E7D" w:rsidRDefault="00EF4CF3" w:rsidP="00EF4CF3">
            <w:pPr>
              <w:numPr>
                <w:ilvl w:val="0"/>
                <w:numId w:val="5"/>
              </w:numPr>
              <w:spacing w:line="256" w:lineRule="auto"/>
              <w:rPr>
                <w:rFonts w:ascii="Arial" w:eastAsia="Arial Nova" w:hAnsi="Arial" w:cs="Arial"/>
                <w:color w:val="000000"/>
                <w:sz w:val="24"/>
                <w:szCs w:val="24"/>
              </w:rPr>
            </w:pPr>
            <w:r w:rsidRPr="00CF2E7D">
              <w:rPr>
                <w:rFonts w:ascii="Arial" w:eastAsia="Arial Nova" w:hAnsi="Arial" w:cs="Arial"/>
                <w:color w:val="000000"/>
                <w:sz w:val="24"/>
                <w:szCs w:val="24"/>
              </w:rPr>
              <w:t>Michael Taylor</w:t>
            </w:r>
          </w:p>
          <w:p w14:paraId="35A5B237" w14:textId="77777777" w:rsidR="00EF4CF3" w:rsidRPr="00CF2E7D" w:rsidRDefault="00EF4CF3">
            <w:pPr>
              <w:rPr>
                <w:rFonts w:ascii="Arial" w:eastAsia="Arial Nova" w:hAnsi="Arial" w:cs="Arial"/>
                <w:sz w:val="24"/>
                <w:szCs w:val="24"/>
              </w:rPr>
            </w:pPr>
          </w:p>
        </w:tc>
      </w:tr>
    </w:tbl>
    <w:p w14:paraId="51640DC2" w14:textId="77777777" w:rsidR="00EF4CF3" w:rsidRPr="00CF2E7D" w:rsidRDefault="00EF4CF3" w:rsidP="00EF4CF3">
      <w:pPr>
        <w:rPr>
          <w:rFonts w:ascii="Arial" w:eastAsia="Arial Nova" w:hAnsi="Arial" w:cs="Arial"/>
          <w:b/>
          <w:sz w:val="24"/>
          <w:szCs w:val="24"/>
        </w:rPr>
      </w:pPr>
      <w:r w:rsidRPr="00CF2E7D">
        <w:rPr>
          <w:rFonts w:ascii="Arial" w:eastAsia="Arial Nova" w:hAnsi="Arial" w:cs="Arial"/>
          <w:b/>
          <w:sz w:val="24"/>
          <w:szCs w:val="24"/>
        </w:rPr>
        <w:t xml:space="preserve">App Name: </w:t>
      </w:r>
      <w:bookmarkStart w:id="0" w:name="_Hlk31995488"/>
      <w:r w:rsidRPr="00CF2E7D">
        <w:rPr>
          <w:rFonts w:ascii="Arial" w:eastAsia="Arial Nova" w:hAnsi="Arial" w:cs="Arial"/>
          <w:sz w:val="24"/>
          <w:szCs w:val="24"/>
        </w:rPr>
        <w:t>Burger Breakout</w:t>
      </w:r>
      <w:bookmarkEnd w:id="0"/>
    </w:p>
    <w:p w14:paraId="0670AD90" w14:textId="77777777" w:rsidR="00EF4CF3" w:rsidRPr="00CF2E7D" w:rsidRDefault="00EF4CF3" w:rsidP="00EF4CF3">
      <w:pPr>
        <w:rPr>
          <w:rFonts w:ascii="Arial" w:eastAsia="Arial Nova" w:hAnsi="Arial" w:cs="Arial"/>
          <w:sz w:val="24"/>
          <w:szCs w:val="24"/>
        </w:rPr>
      </w:pPr>
      <w:r w:rsidRPr="00CF2E7D">
        <w:rPr>
          <w:rFonts w:ascii="Arial" w:eastAsia="Arial Nova" w:hAnsi="Arial" w:cs="Arial"/>
          <w:b/>
          <w:sz w:val="24"/>
          <w:szCs w:val="24"/>
        </w:rPr>
        <w:t xml:space="preserve">App Category: </w:t>
      </w:r>
      <w:r w:rsidRPr="00CF2E7D">
        <w:rPr>
          <w:rFonts w:ascii="Arial" w:eastAsia="Arial Nova" w:hAnsi="Arial" w:cs="Arial"/>
          <w:sz w:val="24"/>
          <w:szCs w:val="24"/>
        </w:rPr>
        <w:t>Entertainment, Game</w:t>
      </w:r>
    </w:p>
    <w:p w14:paraId="2BBF17E0" w14:textId="26F8A263" w:rsidR="00EF4CF3" w:rsidRPr="00CF2E7D" w:rsidRDefault="00EF4CF3" w:rsidP="00EF4CF3">
      <w:pPr>
        <w:rPr>
          <w:rStyle w:val="Hyperlink"/>
          <w:rFonts w:ascii="Arial" w:eastAsia="Arial" w:hAnsi="Arial" w:cs="Arial"/>
          <w:sz w:val="24"/>
          <w:szCs w:val="24"/>
        </w:rPr>
      </w:pPr>
      <w:r w:rsidRPr="00CF2E7D">
        <w:rPr>
          <w:rFonts w:ascii="Arial" w:eastAsia="Arial Nova" w:hAnsi="Arial" w:cs="Arial"/>
          <w:b/>
          <w:sz w:val="24"/>
          <w:szCs w:val="24"/>
        </w:rPr>
        <w:t xml:space="preserve">GitHub Repo: </w:t>
      </w:r>
      <w:hyperlink r:id="rId8" w:history="1">
        <w:r w:rsidRPr="00CF2E7D">
          <w:rPr>
            <w:rStyle w:val="Hyperlink"/>
            <w:rFonts w:ascii="Arial" w:eastAsia="Arial" w:hAnsi="Arial" w:cs="Arial"/>
            <w:sz w:val="24"/>
            <w:szCs w:val="24"/>
          </w:rPr>
          <w:t>https://github.com/Ethan-Esber/Project-Burger</w:t>
        </w:r>
      </w:hyperlink>
    </w:p>
    <w:p w14:paraId="3A553D25" w14:textId="77777777" w:rsidR="007803DB" w:rsidRPr="00CF2E7D" w:rsidRDefault="007803DB" w:rsidP="00EF4CF3">
      <w:pPr>
        <w:rPr>
          <w:rFonts w:ascii="Arial" w:eastAsia="Arial" w:hAnsi="Arial" w:cs="Arial"/>
          <w:sz w:val="24"/>
          <w:szCs w:val="24"/>
        </w:rPr>
      </w:pPr>
    </w:p>
    <w:p w14:paraId="5D03A671" w14:textId="77777777" w:rsidR="00EF4CF3" w:rsidRPr="00CF2E7D" w:rsidRDefault="00EF4CF3" w:rsidP="00EF4CF3">
      <w:pPr>
        <w:rPr>
          <w:rFonts w:ascii="Arial" w:eastAsia="Arial Nova" w:hAnsi="Arial" w:cs="Arial"/>
          <w:b/>
          <w:sz w:val="24"/>
          <w:szCs w:val="24"/>
        </w:rPr>
      </w:pPr>
      <w:r w:rsidRPr="00CF2E7D">
        <w:rPr>
          <w:rFonts w:ascii="Arial" w:eastAsia="Arial Nova" w:hAnsi="Arial" w:cs="Arial"/>
          <w:b/>
          <w:sz w:val="24"/>
          <w:szCs w:val="24"/>
        </w:rPr>
        <w:t xml:space="preserve">General overview: </w:t>
      </w:r>
    </w:p>
    <w:p w14:paraId="7015347C" w14:textId="77777777" w:rsidR="00EF4CF3" w:rsidRPr="00CF2E7D" w:rsidRDefault="00EF4CF3" w:rsidP="00EF4CF3">
      <w:pPr>
        <w:pStyle w:val="NormalWeb"/>
        <w:spacing w:before="0" w:beforeAutospacing="0" w:after="0" w:afterAutospacing="0" w:line="276" w:lineRule="auto"/>
        <w:ind w:firstLine="720"/>
        <w:rPr>
          <w:rFonts w:ascii="Arial" w:hAnsi="Arial" w:cs="Arial"/>
          <w:color w:val="0E101A"/>
        </w:rPr>
      </w:pPr>
      <w:r w:rsidRPr="00CF2E7D">
        <w:rPr>
          <w:rFonts w:ascii="Arial" w:hAnsi="Arial" w:cs="Arial"/>
          <w:color w:val="0E101A"/>
        </w:rPr>
        <w:t>The player will guide the playable character through various levels by running, jumping, fighting, and climbing. There will also be other non-playable characters that will act as allies or enemies towards the playable character. </w:t>
      </w:r>
    </w:p>
    <w:p w14:paraId="788B676A" w14:textId="77777777" w:rsidR="00EF4CF3" w:rsidRPr="00CF2E7D" w:rsidRDefault="00EF4CF3" w:rsidP="00EF4CF3">
      <w:pPr>
        <w:pStyle w:val="NormalWeb"/>
        <w:spacing w:before="0" w:beforeAutospacing="0" w:after="0" w:afterAutospacing="0" w:line="276" w:lineRule="auto"/>
        <w:ind w:firstLine="720"/>
        <w:rPr>
          <w:rFonts w:ascii="Arial" w:hAnsi="Arial" w:cs="Arial"/>
          <w:color w:val="0E101A"/>
        </w:rPr>
      </w:pPr>
      <w:r w:rsidRPr="00CF2E7D">
        <w:rPr>
          <w:rFonts w:ascii="Arial" w:hAnsi="Arial" w:cs="Arial"/>
          <w:color w:val="0E101A"/>
        </w:rPr>
        <w:t>Different obstacles will be in the way to hinder the player from including, but not limited to, dropped food, trash, areas needed to climb, and gaps to jump. Hazards will also play a role such as human feet, human hands with or without knives, hot oil fryers, stovetop burners with flames, and time-gated jumps.</w:t>
      </w:r>
    </w:p>
    <w:p w14:paraId="170B3CC7" w14:textId="77777777" w:rsidR="00EF4CF3" w:rsidRPr="00CF2E7D" w:rsidRDefault="00EF4CF3" w:rsidP="00EF4CF3">
      <w:pPr>
        <w:pStyle w:val="NormalWeb"/>
        <w:spacing w:before="0" w:beforeAutospacing="0" w:after="0" w:afterAutospacing="0" w:line="276" w:lineRule="auto"/>
        <w:ind w:firstLine="720"/>
        <w:rPr>
          <w:rFonts w:ascii="Arial" w:hAnsi="Arial" w:cs="Arial"/>
          <w:color w:val="0E101A"/>
        </w:rPr>
      </w:pPr>
      <w:r w:rsidRPr="00CF2E7D">
        <w:rPr>
          <w:rFonts w:ascii="Arial" w:hAnsi="Arial" w:cs="Arial"/>
          <w:color w:val="0E101A"/>
        </w:rPr>
        <w:t>The game will be designed with multiple level types. These types will include the normal side-scrolling gameplay with hazards and obstacles. Other levels will require the player to run away from a non-player character while avoiding obstacles. Another level type may include the player skating on food or other objects to which the user will be automatically moved forward in the environment. The user will only be able to jump or attack to avoid hazards or non-player characters for levels that the screen is moved automatically.</w:t>
      </w:r>
    </w:p>
    <w:p w14:paraId="25276E18" w14:textId="77777777" w:rsidR="00EF4CF3" w:rsidRPr="00CF2E7D" w:rsidRDefault="00EF4CF3" w:rsidP="00EF4CF3">
      <w:pPr>
        <w:pStyle w:val="NormalWeb"/>
        <w:spacing w:before="0" w:beforeAutospacing="0" w:after="0" w:afterAutospacing="0" w:line="276" w:lineRule="auto"/>
        <w:ind w:firstLine="720"/>
        <w:rPr>
          <w:rFonts w:ascii="Arial" w:hAnsi="Arial" w:cs="Arial"/>
          <w:color w:val="0E101A"/>
        </w:rPr>
      </w:pPr>
      <w:r w:rsidRPr="00CF2E7D">
        <w:rPr>
          <w:rFonts w:ascii="Arial" w:hAnsi="Arial" w:cs="Arial"/>
          <w:color w:val="0E101A"/>
        </w:rPr>
        <w:t>The player will be able to throw different types of foods and drinks at enemies to defeat them. Foods such as French fries and chicken tenders will be available to be thrown by the player. Drinks could include milkshakes or sodas and tossing a drink would create a slippery spot near the enemy, causing them to trip. A lettuce wrap can be unlocked in later levels, and throwing this wrap will tangle an enemy up, allowing the player to walk right by unharmed. </w:t>
      </w:r>
    </w:p>
    <w:p w14:paraId="74B7535A" w14:textId="77777777" w:rsidR="00EF4CF3" w:rsidRPr="00CF2E7D" w:rsidRDefault="00EF4CF3" w:rsidP="00EF4CF3">
      <w:pPr>
        <w:pStyle w:val="NormalWeb"/>
        <w:spacing w:before="0" w:beforeAutospacing="0" w:after="0" w:afterAutospacing="0" w:line="276" w:lineRule="auto"/>
        <w:ind w:firstLine="720"/>
        <w:rPr>
          <w:rFonts w:ascii="Arial" w:hAnsi="Arial" w:cs="Arial"/>
          <w:color w:val="0E101A"/>
        </w:rPr>
      </w:pPr>
      <w:r w:rsidRPr="00CF2E7D">
        <w:rPr>
          <w:rFonts w:ascii="Arial" w:hAnsi="Arial" w:cs="Arial"/>
          <w:color w:val="0E101A"/>
        </w:rPr>
        <w:t>Some levels may culminate in a boss fight or even encounter mini-bosses’ in the middle of levels. These non-player characters will have increased stats as well as move sets that will add a challenge to the user. Some planned bosses could include bugs like cockroaches, animals like rats, or humans. Some bosses may also not be affected by specific attacks.</w:t>
      </w:r>
    </w:p>
    <w:p w14:paraId="38058C39" w14:textId="77777777" w:rsidR="00EF4CF3" w:rsidRPr="00CF2E7D" w:rsidRDefault="00EF4CF3" w:rsidP="00EF4CF3">
      <w:pPr>
        <w:pStyle w:val="NormalWeb"/>
        <w:spacing w:before="0" w:beforeAutospacing="0" w:after="0" w:afterAutospacing="0" w:line="276" w:lineRule="auto"/>
        <w:rPr>
          <w:rFonts w:ascii="Arial" w:hAnsi="Arial" w:cs="Arial"/>
          <w:color w:val="0E101A"/>
        </w:rPr>
      </w:pPr>
    </w:p>
    <w:p w14:paraId="47E1292B" w14:textId="77777777" w:rsidR="00EF4CF3" w:rsidRPr="00CF2E7D" w:rsidRDefault="00EF4CF3" w:rsidP="00EF4CF3">
      <w:pPr>
        <w:pStyle w:val="NormalWeb"/>
        <w:spacing w:before="0" w:beforeAutospacing="0" w:after="0" w:afterAutospacing="0" w:line="276" w:lineRule="auto"/>
        <w:rPr>
          <w:rFonts w:ascii="Arial" w:hAnsi="Arial" w:cs="Arial"/>
          <w:color w:val="0E101A"/>
        </w:rPr>
      </w:pPr>
    </w:p>
    <w:p w14:paraId="76631F12" w14:textId="77777777" w:rsidR="00EF4CF3" w:rsidRPr="00CF2E7D" w:rsidRDefault="00EF4CF3" w:rsidP="00EF4CF3">
      <w:pPr>
        <w:pStyle w:val="NormalWeb"/>
        <w:spacing w:before="0" w:beforeAutospacing="0" w:after="0" w:afterAutospacing="0" w:line="276" w:lineRule="auto"/>
        <w:rPr>
          <w:rFonts w:ascii="Arial" w:hAnsi="Arial" w:cs="Arial"/>
          <w:color w:val="0E101A"/>
        </w:rPr>
      </w:pPr>
      <w:r w:rsidRPr="00CF2E7D">
        <w:rPr>
          <w:rStyle w:val="Strong"/>
          <w:rFonts w:ascii="Arial" w:hAnsi="Arial" w:cs="Arial"/>
          <w:color w:val="0E101A"/>
        </w:rPr>
        <w:lastRenderedPageBreak/>
        <w:t>Application description: </w:t>
      </w:r>
    </w:p>
    <w:p w14:paraId="53ABD9DE" w14:textId="77777777" w:rsidR="00EF4CF3" w:rsidRPr="00CF2E7D" w:rsidRDefault="00EF4CF3" w:rsidP="00EF4CF3">
      <w:pPr>
        <w:pStyle w:val="NormalWeb"/>
        <w:spacing w:before="0" w:beforeAutospacing="0" w:after="0" w:afterAutospacing="0" w:line="276" w:lineRule="auto"/>
        <w:ind w:firstLine="720"/>
        <w:rPr>
          <w:rFonts w:ascii="Arial" w:hAnsi="Arial" w:cs="Arial"/>
          <w:color w:val="0E101A"/>
        </w:rPr>
      </w:pPr>
      <w:r w:rsidRPr="00CF2E7D">
        <w:rPr>
          <w:rFonts w:ascii="Arial" w:hAnsi="Arial" w:cs="Arial"/>
          <w:color w:val="0E101A"/>
        </w:rPr>
        <w:t>Burger Breakout is a traditional run and gun action game. It will be a two-dimensional side scroller that will be designed using the Unity game engine. It will be designed to be played on a personal computer. </w:t>
      </w:r>
    </w:p>
    <w:p w14:paraId="02D1FBE2" w14:textId="77777777" w:rsidR="00EF4CF3" w:rsidRPr="00CF2E7D" w:rsidRDefault="00EF4CF3" w:rsidP="00EF4CF3">
      <w:pPr>
        <w:pStyle w:val="NormalWeb"/>
        <w:spacing w:before="0" w:beforeAutospacing="0" w:after="0" w:afterAutospacing="0" w:line="276" w:lineRule="auto"/>
        <w:ind w:firstLine="720"/>
        <w:rPr>
          <w:rFonts w:ascii="Arial" w:hAnsi="Arial" w:cs="Arial"/>
          <w:color w:val="0E101A"/>
        </w:rPr>
      </w:pPr>
      <w:r w:rsidRPr="00CF2E7D">
        <w:rPr>
          <w:rFonts w:ascii="Arial" w:hAnsi="Arial" w:cs="Arial"/>
          <w:color w:val="0E101A"/>
        </w:rPr>
        <w:t xml:space="preserve">The theme will be food-oriented, with the main character being a burger. The non-player characters will also be heavily food or </w:t>
      </w:r>
      <w:proofErr w:type="gramStart"/>
      <w:r w:rsidRPr="00CF2E7D">
        <w:rPr>
          <w:rFonts w:ascii="Arial" w:hAnsi="Arial" w:cs="Arial"/>
          <w:color w:val="0E101A"/>
        </w:rPr>
        <w:t>food-related</w:t>
      </w:r>
      <w:proofErr w:type="gramEnd"/>
      <w:r w:rsidRPr="00CF2E7D">
        <w:rPr>
          <w:rFonts w:ascii="Arial" w:hAnsi="Arial" w:cs="Arial"/>
          <w:color w:val="0E101A"/>
        </w:rPr>
        <w:t>. The user will traverse a multitude of levels that may include kitchens, city streets, a park, or other building types.</w:t>
      </w:r>
    </w:p>
    <w:p w14:paraId="4CB8C599" w14:textId="77777777" w:rsidR="00EF4CF3" w:rsidRPr="00CF2E7D" w:rsidRDefault="00EF4CF3" w:rsidP="00EF4CF3">
      <w:pPr>
        <w:pStyle w:val="NormalWeb"/>
        <w:spacing w:before="0" w:beforeAutospacing="0" w:after="0" w:afterAutospacing="0" w:line="276" w:lineRule="auto"/>
        <w:ind w:firstLine="720"/>
        <w:rPr>
          <w:rFonts w:ascii="Arial" w:hAnsi="Arial" w:cs="Arial"/>
          <w:color w:val="0E101A"/>
        </w:rPr>
      </w:pPr>
      <w:bookmarkStart w:id="1" w:name="_GoBack"/>
      <w:r w:rsidRPr="00CF2E7D">
        <w:rPr>
          <w:rFonts w:ascii="Arial" w:hAnsi="Arial" w:cs="Arial"/>
          <w:color w:val="0E101A"/>
        </w:rPr>
        <w:t xml:space="preserve">The player will view the playable character from a side angle. The character will be able to </w:t>
      </w:r>
      <w:bookmarkEnd w:id="1"/>
      <w:r w:rsidRPr="00CF2E7D">
        <w:rPr>
          <w:rFonts w:ascii="Arial" w:hAnsi="Arial" w:cs="Arial"/>
          <w:color w:val="0E101A"/>
        </w:rPr>
        <w:t>move from left to right as well as up or down. They will perform these actions across the screen to avoid obstacles and reach the end of the level.</w:t>
      </w:r>
    </w:p>
    <w:p w14:paraId="678156C6" w14:textId="2BC4D25D" w:rsidR="00EF4CF3" w:rsidRPr="00CF2E7D" w:rsidRDefault="00EF4CF3" w:rsidP="00EF4CF3">
      <w:pPr>
        <w:pStyle w:val="NormalWeb"/>
        <w:spacing w:before="0" w:beforeAutospacing="0" w:after="0" w:afterAutospacing="0" w:line="276" w:lineRule="auto"/>
        <w:ind w:firstLine="720"/>
        <w:rPr>
          <w:rFonts w:ascii="Arial" w:hAnsi="Arial" w:cs="Arial"/>
          <w:color w:val="0E101A"/>
        </w:rPr>
      </w:pPr>
    </w:p>
    <w:p w14:paraId="38C6FB33" w14:textId="77777777" w:rsidR="007803DB" w:rsidRPr="00CF2E7D" w:rsidRDefault="007803DB" w:rsidP="00EF4CF3">
      <w:pPr>
        <w:pStyle w:val="NormalWeb"/>
        <w:spacing w:before="0" w:beforeAutospacing="0" w:after="0" w:afterAutospacing="0" w:line="276" w:lineRule="auto"/>
        <w:ind w:firstLine="720"/>
        <w:rPr>
          <w:rFonts w:ascii="Arial" w:hAnsi="Arial" w:cs="Arial"/>
          <w:color w:val="0E101A"/>
        </w:rPr>
      </w:pPr>
    </w:p>
    <w:p w14:paraId="43196D59" w14:textId="40306FEF" w:rsidR="006F6FB2" w:rsidRPr="00CF2E7D" w:rsidRDefault="00EF4CF3" w:rsidP="006F6FB2">
      <w:pPr>
        <w:pStyle w:val="NormalWeb"/>
        <w:spacing w:before="0" w:beforeAutospacing="0" w:after="0" w:afterAutospacing="0" w:line="276" w:lineRule="auto"/>
        <w:rPr>
          <w:rStyle w:val="Strong"/>
          <w:rFonts w:ascii="Arial" w:hAnsi="Arial" w:cs="Arial"/>
          <w:color w:val="0E101A"/>
        </w:rPr>
      </w:pPr>
      <w:r w:rsidRPr="00CF2E7D">
        <w:rPr>
          <w:rStyle w:val="Strong"/>
          <w:rFonts w:ascii="Arial" w:hAnsi="Arial" w:cs="Arial"/>
          <w:color w:val="0E101A"/>
        </w:rPr>
        <w:t>General overview of Similar apps: </w:t>
      </w:r>
    </w:p>
    <w:p w14:paraId="1D430C80" w14:textId="77777777" w:rsidR="008B2205" w:rsidRPr="00CF2E7D" w:rsidRDefault="008B2205" w:rsidP="006F6FB2">
      <w:pPr>
        <w:pStyle w:val="NormalWeb"/>
        <w:spacing w:before="0" w:beforeAutospacing="0" w:after="0" w:afterAutospacing="0" w:line="276" w:lineRule="auto"/>
        <w:rPr>
          <w:rFonts w:ascii="Arial" w:hAnsi="Arial" w:cs="Arial"/>
          <w:color w:val="0E101A"/>
        </w:rPr>
      </w:pPr>
    </w:p>
    <w:p w14:paraId="1F264326" w14:textId="4AF4D989" w:rsidR="006F6FB2" w:rsidRPr="00CF2E7D" w:rsidRDefault="006F6FB2" w:rsidP="006F6FB2">
      <w:pPr>
        <w:pStyle w:val="NormalWeb"/>
        <w:spacing w:before="0" w:beforeAutospacing="0" w:after="0" w:afterAutospacing="0" w:line="276" w:lineRule="auto"/>
        <w:rPr>
          <w:rFonts w:ascii="Arial" w:hAnsi="Arial" w:cs="Arial"/>
          <w:color w:val="0E101A"/>
        </w:rPr>
      </w:pPr>
      <w:r w:rsidRPr="00CF2E7D">
        <w:rPr>
          <w:rFonts w:ascii="Arial" w:hAnsi="Arial" w:cs="Arial"/>
          <w:color w:val="0E101A"/>
        </w:rPr>
        <w:tab/>
        <w:t xml:space="preserve">A </w:t>
      </w:r>
      <w:r w:rsidR="00A935CB" w:rsidRPr="00CF2E7D">
        <w:rPr>
          <w:rFonts w:ascii="Arial" w:hAnsi="Arial" w:cs="Arial"/>
          <w:color w:val="0E101A"/>
        </w:rPr>
        <w:t xml:space="preserve">game that is similar is called Cuphead. Both games are two-dimensional, side-scroller, run and gun games. Both will heavily use standard non-playable characters, mini and normal bosses to add difficulty. They also utilize mechanics such as hazards, times jumps, </w:t>
      </w:r>
      <w:r w:rsidR="00D606E7" w:rsidRPr="00CF2E7D">
        <w:rPr>
          <w:rFonts w:ascii="Arial" w:hAnsi="Arial" w:cs="Arial"/>
          <w:color w:val="0E101A"/>
        </w:rPr>
        <w:t>platforms</w:t>
      </w:r>
      <w:r w:rsidR="00A935CB" w:rsidRPr="00CF2E7D">
        <w:rPr>
          <w:rFonts w:ascii="Arial" w:hAnsi="Arial" w:cs="Arial"/>
          <w:color w:val="0E101A"/>
        </w:rPr>
        <w:t xml:space="preserve"> that disappear, falls that result in game over and projectiles to avoid. </w:t>
      </w:r>
      <w:r w:rsidR="00AF5FFB" w:rsidRPr="00CF2E7D">
        <w:rPr>
          <w:rFonts w:ascii="Arial" w:hAnsi="Arial" w:cs="Arial"/>
          <w:color w:val="0E101A"/>
        </w:rPr>
        <w:t>However, what makes our game different than this one is we will add different level types to include auto-scrolling levels that will challenge the user to keep up with a certain pace. Another difference is the theme, our game is focused on food while this game does not really have a theme.</w:t>
      </w:r>
    </w:p>
    <w:p w14:paraId="521F1A5E" w14:textId="5A8B368B" w:rsidR="006F6FB2" w:rsidRPr="00CF2E7D" w:rsidRDefault="006F6FB2" w:rsidP="006F6FB2">
      <w:pPr>
        <w:pStyle w:val="NormalWeb"/>
        <w:spacing w:before="0" w:beforeAutospacing="0" w:after="0" w:afterAutospacing="0" w:line="276" w:lineRule="auto"/>
        <w:rPr>
          <w:rFonts w:ascii="Arial" w:hAnsi="Arial" w:cs="Arial"/>
          <w:color w:val="0E101A"/>
        </w:rPr>
      </w:pPr>
      <w:r w:rsidRPr="00CF2E7D">
        <w:rPr>
          <w:rFonts w:ascii="Arial" w:hAnsi="Arial" w:cs="Arial"/>
          <w:color w:val="0E101A"/>
        </w:rPr>
        <w:tab/>
        <w:t xml:space="preserve"> </w:t>
      </w:r>
    </w:p>
    <w:p w14:paraId="00733C48" w14:textId="62D54BAB" w:rsidR="000576C3" w:rsidRPr="00CF2E7D" w:rsidRDefault="00AF5FFB" w:rsidP="000576C3">
      <w:pPr>
        <w:pStyle w:val="NormalWeb"/>
        <w:spacing w:before="0" w:beforeAutospacing="0" w:after="0" w:afterAutospacing="0" w:line="276" w:lineRule="auto"/>
        <w:ind w:firstLine="720"/>
        <w:rPr>
          <w:rFonts w:ascii="Arial" w:hAnsi="Arial" w:cs="Arial"/>
          <w:color w:val="0E101A"/>
        </w:rPr>
      </w:pPr>
      <w:r w:rsidRPr="00CF2E7D">
        <w:rPr>
          <w:rFonts w:ascii="Arial" w:hAnsi="Arial" w:cs="Arial"/>
          <w:color w:val="0E101A"/>
        </w:rPr>
        <w:t xml:space="preserve">The Super Mario series is also another 2-D side scrolling game. Much like ours, it challenges the player with timed jumps, different attacks, mini bosses as well as end of level bosses. </w:t>
      </w:r>
      <w:r w:rsidR="000576C3" w:rsidRPr="00CF2E7D">
        <w:rPr>
          <w:rFonts w:ascii="Arial" w:hAnsi="Arial" w:cs="Arial"/>
          <w:color w:val="0E101A"/>
        </w:rPr>
        <w:t xml:space="preserve">Both games only </w:t>
      </w:r>
      <w:r w:rsidR="007803DB" w:rsidRPr="00CF2E7D">
        <w:rPr>
          <w:rFonts w:ascii="Arial" w:hAnsi="Arial" w:cs="Arial"/>
          <w:color w:val="0E101A"/>
        </w:rPr>
        <w:t>support is</w:t>
      </w:r>
      <w:r w:rsidR="000576C3" w:rsidRPr="00CF2E7D">
        <w:rPr>
          <w:rFonts w:ascii="Arial" w:hAnsi="Arial" w:cs="Arial"/>
          <w:color w:val="0E101A"/>
        </w:rPr>
        <w:t xml:space="preserve"> solely on Nintendo systems and ours will be on a personal computer.</w:t>
      </w:r>
    </w:p>
    <w:p w14:paraId="4D13C65D" w14:textId="2B64468A" w:rsidR="000576C3" w:rsidRPr="00CF2E7D" w:rsidRDefault="00AF5FFB" w:rsidP="000576C3">
      <w:pPr>
        <w:pStyle w:val="NormalWeb"/>
        <w:spacing w:before="0" w:beforeAutospacing="0" w:after="0" w:afterAutospacing="0" w:line="276" w:lineRule="auto"/>
        <w:ind w:firstLine="720"/>
        <w:rPr>
          <w:rFonts w:ascii="Arial" w:hAnsi="Arial" w:cs="Arial"/>
          <w:color w:val="0E101A"/>
        </w:rPr>
      </w:pPr>
      <w:r w:rsidRPr="00CF2E7D">
        <w:rPr>
          <w:rFonts w:ascii="Arial" w:hAnsi="Arial" w:cs="Arial"/>
          <w:color w:val="0E101A"/>
        </w:rPr>
        <w:t>One difference is our game only will initially suppor</w:t>
      </w:r>
      <w:r w:rsidR="000576C3" w:rsidRPr="00CF2E7D">
        <w:rPr>
          <w:rFonts w:ascii="Arial" w:hAnsi="Arial" w:cs="Arial"/>
          <w:color w:val="0E101A"/>
        </w:rPr>
        <w:t>t a single player character and the Mario series offers up to 4 players simultaneously.</w:t>
      </w:r>
      <w:r w:rsidRPr="00CF2E7D">
        <w:rPr>
          <w:rFonts w:ascii="Arial" w:hAnsi="Arial" w:cs="Arial"/>
          <w:color w:val="0E101A"/>
        </w:rPr>
        <w:t xml:space="preserve"> </w:t>
      </w:r>
      <w:r w:rsidR="000576C3" w:rsidRPr="00CF2E7D">
        <w:rPr>
          <w:rFonts w:ascii="Arial" w:hAnsi="Arial" w:cs="Arial"/>
          <w:color w:val="0E101A"/>
        </w:rPr>
        <w:t>What sets our game apart is we will offer multiple attack types and different level designs such as “run and gun” or auto-scrolling.</w:t>
      </w:r>
    </w:p>
    <w:p w14:paraId="759FC573" w14:textId="5662B312" w:rsidR="00AF5FFB" w:rsidRPr="00CF2E7D" w:rsidRDefault="00AF5FFB" w:rsidP="000576C3">
      <w:pPr>
        <w:pStyle w:val="NormalWeb"/>
        <w:spacing w:before="0" w:beforeAutospacing="0" w:after="0" w:afterAutospacing="0" w:line="276" w:lineRule="auto"/>
        <w:ind w:firstLine="720"/>
        <w:rPr>
          <w:rFonts w:ascii="Arial" w:hAnsi="Arial" w:cs="Arial"/>
          <w:color w:val="0E101A"/>
        </w:rPr>
      </w:pPr>
    </w:p>
    <w:p w14:paraId="215ADD94" w14:textId="7FC3438F" w:rsidR="00E9640B" w:rsidRPr="00CF2E7D" w:rsidRDefault="00EF4CF3" w:rsidP="00E9640B">
      <w:pPr>
        <w:pStyle w:val="NormalWeb"/>
        <w:spacing w:before="0" w:beforeAutospacing="0" w:after="0" w:afterAutospacing="0" w:line="276" w:lineRule="auto"/>
        <w:ind w:firstLine="720"/>
        <w:rPr>
          <w:rFonts w:ascii="Arial" w:hAnsi="Arial" w:cs="Arial"/>
          <w:color w:val="0E101A"/>
        </w:rPr>
      </w:pPr>
      <w:r w:rsidRPr="00CF2E7D">
        <w:rPr>
          <w:rFonts w:ascii="Arial" w:hAnsi="Arial" w:cs="Arial"/>
          <w:color w:val="0E101A"/>
        </w:rPr>
        <w:t xml:space="preserve">Terraria is a </w:t>
      </w:r>
      <w:r w:rsidR="000576C3" w:rsidRPr="00CF2E7D">
        <w:rPr>
          <w:rFonts w:ascii="Arial" w:hAnsi="Arial" w:cs="Arial"/>
          <w:color w:val="0E101A"/>
        </w:rPr>
        <w:t xml:space="preserve">2-dimensional </w:t>
      </w:r>
      <w:r w:rsidRPr="00CF2E7D">
        <w:rPr>
          <w:rFonts w:ascii="Arial" w:hAnsi="Arial" w:cs="Arial"/>
          <w:color w:val="0E101A"/>
        </w:rPr>
        <w:t>game that is similar</w:t>
      </w:r>
      <w:r w:rsidR="000576C3" w:rsidRPr="00CF2E7D">
        <w:rPr>
          <w:rFonts w:ascii="Arial" w:hAnsi="Arial" w:cs="Arial"/>
          <w:color w:val="0E101A"/>
        </w:rPr>
        <w:t xml:space="preserve"> as both offer the same controls such as moving left/right as well as up/down. Both games allow the user to have different attack types</w:t>
      </w:r>
      <w:r w:rsidR="007803DB" w:rsidRPr="00CF2E7D">
        <w:rPr>
          <w:rFonts w:ascii="Arial" w:hAnsi="Arial" w:cs="Arial"/>
          <w:color w:val="0E101A"/>
        </w:rPr>
        <w:t xml:space="preserve">, weapons, and level scenes. </w:t>
      </w:r>
      <w:r w:rsidR="000D4B0A" w:rsidRPr="00CF2E7D">
        <w:rPr>
          <w:rFonts w:ascii="Arial" w:hAnsi="Arial" w:cs="Arial"/>
          <w:color w:val="0E101A"/>
        </w:rPr>
        <w:t>Furthermore, these</w:t>
      </w:r>
      <w:r w:rsidR="007803DB" w:rsidRPr="00CF2E7D">
        <w:rPr>
          <w:rFonts w:ascii="Arial" w:hAnsi="Arial" w:cs="Arial"/>
          <w:color w:val="0E101A"/>
        </w:rPr>
        <w:t xml:space="preserve"> </w:t>
      </w:r>
      <w:r w:rsidR="000D4B0A" w:rsidRPr="00CF2E7D">
        <w:rPr>
          <w:rFonts w:ascii="Arial" w:hAnsi="Arial" w:cs="Arial"/>
          <w:color w:val="0E101A"/>
        </w:rPr>
        <w:t>games</w:t>
      </w:r>
      <w:r w:rsidR="007803DB" w:rsidRPr="00CF2E7D">
        <w:rPr>
          <w:rFonts w:ascii="Arial" w:hAnsi="Arial" w:cs="Arial"/>
          <w:color w:val="0E101A"/>
        </w:rPr>
        <w:t xml:space="preserve"> offer </w:t>
      </w:r>
      <w:r w:rsidR="000D4B0A" w:rsidRPr="00CF2E7D">
        <w:rPr>
          <w:rFonts w:ascii="Arial" w:hAnsi="Arial" w:cs="Arial"/>
          <w:color w:val="0E101A"/>
        </w:rPr>
        <w:t xml:space="preserve">the user </w:t>
      </w:r>
      <w:r w:rsidR="000576C3" w:rsidRPr="00CF2E7D">
        <w:rPr>
          <w:rFonts w:ascii="Arial" w:hAnsi="Arial" w:cs="Arial"/>
          <w:color w:val="0E101A"/>
        </w:rPr>
        <w:t xml:space="preserve">different mini or big bosses at the end of </w:t>
      </w:r>
      <w:r w:rsidR="000D4B0A" w:rsidRPr="00CF2E7D">
        <w:rPr>
          <w:rFonts w:ascii="Arial" w:hAnsi="Arial" w:cs="Arial"/>
          <w:color w:val="0E101A"/>
        </w:rPr>
        <w:t>different</w:t>
      </w:r>
      <w:r w:rsidR="000576C3" w:rsidRPr="00CF2E7D">
        <w:rPr>
          <w:rFonts w:ascii="Arial" w:hAnsi="Arial" w:cs="Arial"/>
          <w:color w:val="0E101A"/>
        </w:rPr>
        <w:t xml:space="preserve"> level</w:t>
      </w:r>
      <w:r w:rsidR="000D4B0A" w:rsidRPr="00CF2E7D">
        <w:rPr>
          <w:rFonts w:ascii="Arial" w:hAnsi="Arial" w:cs="Arial"/>
          <w:color w:val="0E101A"/>
        </w:rPr>
        <w:t>s</w:t>
      </w:r>
      <w:r w:rsidR="000576C3" w:rsidRPr="00CF2E7D">
        <w:rPr>
          <w:rFonts w:ascii="Arial" w:hAnsi="Arial" w:cs="Arial"/>
          <w:color w:val="0E101A"/>
        </w:rPr>
        <w:t>.</w:t>
      </w:r>
    </w:p>
    <w:p w14:paraId="508A1ECF" w14:textId="6412DFBD" w:rsidR="00E9640B" w:rsidRPr="00CF2E7D" w:rsidRDefault="000576C3" w:rsidP="007803DB">
      <w:pPr>
        <w:pStyle w:val="NormalWeb"/>
        <w:spacing w:before="0" w:beforeAutospacing="0" w:after="0" w:afterAutospacing="0" w:line="276" w:lineRule="auto"/>
        <w:ind w:firstLine="720"/>
        <w:rPr>
          <w:rFonts w:ascii="Arial" w:hAnsi="Arial" w:cs="Arial"/>
          <w:color w:val="0E101A"/>
        </w:rPr>
      </w:pPr>
      <w:r w:rsidRPr="00CF2E7D">
        <w:rPr>
          <w:rFonts w:ascii="Arial" w:hAnsi="Arial" w:cs="Arial"/>
          <w:color w:val="0E101A"/>
        </w:rPr>
        <w:t>A major difference is Terraria</w:t>
      </w:r>
      <w:r w:rsidR="00EF4CF3" w:rsidRPr="00CF2E7D">
        <w:rPr>
          <w:rFonts w:ascii="Arial" w:hAnsi="Arial" w:cs="Arial"/>
          <w:color w:val="0E101A"/>
        </w:rPr>
        <w:t xml:space="preserve"> is more of a </w:t>
      </w:r>
      <w:r w:rsidR="00E9640B" w:rsidRPr="00CF2E7D">
        <w:rPr>
          <w:rFonts w:ascii="Arial" w:hAnsi="Arial" w:cs="Arial"/>
          <w:color w:val="0E101A"/>
        </w:rPr>
        <w:t xml:space="preserve">free explore </w:t>
      </w:r>
      <w:r w:rsidR="00EF4CF3" w:rsidRPr="00CF2E7D">
        <w:rPr>
          <w:rFonts w:ascii="Arial" w:hAnsi="Arial" w:cs="Arial"/>
          <w:color w:val="0E101A"/>
        </w:rPr>
        <w:t>adventure</w:t>
      </w:r>
      <w:r w:rsidRPr="00CF2E7D">
        <w:rPr>
          <w:rFonts w:ascii="Arial" w:hAnsi="Arial" w:cs="Arial"/>
          <w:color w:val="0E101A"/>
        </w:rPr>
        <w:t xml:space="preserve">/building game </w:t>
      </w:r>
      <w:r w:rsidR="00EF4CF3" w:rsidRPr="00CF2E7D">
        <w:rPr>
          <w:rFonts w:ascii="Arial" w:hAnsi="Arial" w:cs="Arial"/>
          <w:color w:val="0E101A"/>
        </w:rPr>
        <w:t>with some combat included</w:t>
      </w:r>
      <w:r w:rsidRPr="00CF2E7D">
        <w:rPr>
          <w:rFonts w:ascii="Arial" w:hAnsi="Arial" w:cs="Arial"/>
          <w:color w:val="0E101A"/>
        </w:rPr>
        <w:t xml:space="preserve"> </w:t>
      </w:r>
      <w:r w:rsidR="007803DB" w:rsidRPr="00CF2E7D">
        <w:rPr>
          <w:rFonts w:ascii="Arial" w:hAnsi="Arial" w:cs="Arial"/>
          <w:color w:val="0E101A"/>
        </w:rPr>
        <w:t>whereas</w:t>
      </w:r>
      <w:r w:rsidRPr="00CF2E7D">
        <w:rPr>
          <w:rFonts w:ascii="Arial" w:hAnsi="Arial" w:cs="Arial"/>
          <w:color w:val="0E101A"/>
        </w:rPr>
        <w:t xml:space="preserve"> our game will be more heavily combat oriented</w:t>
      </w:r>
      <w:r w:rsidR="00E9640B" w:rsidRPr="00CF2E7D">
        <w:rPr>
          <w:rFonts w:ascii="Arial" w:hAnsi="Arial" w:cs="Arial"/>
          <w:color w:val="0E101A"/>
        </w:rPr>
        <w:t xml:space="preserve"> and more of linear progression</w:t>
      </w:r>
      <w:r w:rsidR="00EF4CF3" w:rsidRPr="00CF2E7D">
        <w:rPr>
          <w:rFonts w:ascii="Arial" w:hAnsi="Arial" w:cs="Arial"/>
          <w:color w:val="0E101A"/>
        </w:rPr>
        <w:t xml:space="preserve">. </w:t>
      </w:r>
      <w:r w:rsidR="00E9640B" w:rsidRPr="00CF2E7D">
        <w:rPr>
          <w:rFonts w:ascii="Arial" w:hAnsi="Arial" w:cs="Arial"/>
          <w:color w:val="0E101A"/>
        </w:rPr>
        <w:t xml:space="preserve">Another major difference </w:t>
      </w:r>
      <w:r w:rsidR="007803DB" w:rsidRPr="00CF2E7D">
        <w:rPr>
          <w:rFonts w:ascii="Arial" w:hAnsi="Arial" w:cs="Arial"/>
          <w:color w:val="0E101A"/>
        </w:rPr>
        <w:t xml:space="preserve">between the two are the </w:t>
      </w:r>
      <w:r w:rsidR="00E9640B" w:rsidRPr="00CF2E7D">
        <w:rPr>
          <w:rFonts w:ascii="Arial" w:hAnsi="Arial" w:cs="Arial"/>
          <w:color w:val="0E101A"/>
        </w:rPr>
        <w:t>world</w:t>
      </w:r>
      <w:r w:rsidR="007803DB" w:rsidRPr="00CF2E7D">
        <w:rPr>
          <w:rFonts w:ascii="Arial" w:hAnsi="Arial" w:cs="Arial"/>
          <w:color w:val="0E101A"/>
        </w:rPr>
        <w:t>s</w:t>
      </w:r>
      <w:r w:rsidR="00E9640B" w:rsidRPr="00CF2E7D">
        <w:rPr>
          <w:rFonts w:ascii="Arial" w:hAnsi="Arial" w:cs="Arial"/>
          <w:color w:val="0E101A"/>
        </w:rPr>
        <w:t xml:space="preserve"> </w:t>
      </w:r>
      <w:r w:rsidR="007803DB" w:rsidRPr="00CF2E7D">
        <w:rPr>
          <w:rFonts w:ascii="Arial" w:hAnsi="Arial" w:cs="Arial"/>
          <w:color w:val="0E101A"/>
        </w:rPr>
        <w:t xml:space="preserve">Terraria is </w:t>
      </w:r>
      <w:r w:rsidR="00EF4CF3" w:rsidRPr="00CF2E7D">
        <w:rPr>
          <w:rFonts w:ascii="Arial" w:hAnsi="Arial" w:cs="Arial"/>
          <w:color w:val="0E101A"/>
        </w:rPr>
        <w:t xml:space="preserve">procedurally </w:t>
      </w:r>
      <w:r w:rsidR="007803DB" w:rsidRPr="00CF2E7D">
        <w:rPr>
          <w:rFonts w:ascii="Arial" w:hAnsi="Arial" w:cs="Arial"/>
          <w:color w:val="0E101A"/>
        </w:rPr>
        <w:t>generated,</w:t>
      </w:r>
      <w:r w:rsidR="00E9640B" w:rsidRPr="00CF2E7D">
        <w:rPr>
          <w:rFonts w:ascii="Arial" w:hAnsi="Arial" w:cs="Arial"/>
          <w:color w:val="0E101A"/>
        </w:rPr>
        <w:t xml:space="preserve"> and </w:t>
      </w:r>
      <w:r w:rsidR="000D4B0A" w:rsidRPr="00CF2E7D">
        <w:rPr>
          <w:rFonts w:ascii="Arial" w:hAnsi="Arial" w:cs="Arial"/>
          <w:color w:val="0E101A"/>
        </w:rPr>
        <w:t>Burger Breakout</w:t>
      </w:r>
      <w:r w:rsidR="00E9640B" w:rsidRPr="00CF2E7D">
        <w:rPr>
          <w:rFonts w:ascii="Arial" w:hAnsi="Arial" w:cs="Arial"/>
          <w:color w:val="0E101A"/>
        </w:rPr>
        <w:t xml:space="preserve"> will not</w:t>
      </w:r>
      <w:r w:rsidR="00EF4CF3" w:rsidRPr="00CF2E7D">
        <w:rPr>
          <w:rFonts w:ascii="Arial" w:hAnsi="Arial" w:cs="Arial"/>
          <w:color w:val="0E101A"/>
        </w:rPr>
        <w:t xml:space="preserve">. </w:t>
      </w:r>
      <w:r w:rsidR="00E9640B" w:rsidRPr="00CF2E7D">
        <w:rPr>
          <w:rFonts w:ascii="Arial" w:hAnsi="Arial" w:cs="Arial"/>
          <w:color w:val="0E101A"/>
        </w:rPr>
        <w:t>What procedurally generated means for a game is that w</w:t>
      </w:r>
      <w:r w:rsidR="00EF4CF3" w:rsidRPr="00CF2E7D">
        <w:rPr>
          <w:rFonts w:ascii="Arial" w:hAnsi="Arial" w:cs="Arial"/>
          <w:color w:val="0E101A"/>
        </w:rPr>
        <w:t>henever the user dies, turns the game off then on again, the world will not be the same as before. This offers a player a unique experience every time the user plays the game</w:t>
      </w:r>
      <w:r w:rsidR="00E9640B" w:rsidRPr="00CF2E7D">
        <w:rPr>
          <w:rFonts w:ascii="Arial" w:hAnsi="Arial" w:cs="Arial"/>
          <w:color w:val="0E101A"/>
        </w:rPr>
        <w:t>.</w:t>
      </w:r>
      <w:r w:rsidR="007803DB" w:rsidRPr="00CF2E7D">
        <w:rPr>
          <w:rFonts w:ascii="Arial" w:hAnsi="Arial" w:cs="Arial"/>
          <w:color w:val="0E101A"/>
        </w:rPr>
        <w:t xml:space="preserve"> Ours will not offer this </w:t>
      </w:r>
      <w:r w:rsidR="007803DB" w:rsidRPr="00CF2E7D">
        <w:rPr>
          <w:rFonts w:ascii="Arial" w:hAnsi="Arial" w:cs="Arial"/>
          <w:color w:val="0E101A"/>
        </w:rPr>
        <w:lastRenderedPageBreak/>
        <w:t xml:space="preserve">experience but ours will allow a user to get good at the game and allow speed runs </w:t>
      </w:r>
      <w:r w:rsidR="000D4B0A" w:rsidRPr="00CF2E7D">
        <w:rPr>
          <w:rFonts w:ascii="Arial" w:hAnsi="Arial" w:cs="Arial"/>
          <w:color w:val="0E101A"/>
        </w:rPr>
        <w:t>so that</w:t>
      </w:r>
      <w:r w:rsidR="007803DB" w:rsidRPr="00CF2E7D">
        <w:rPr>
          <w:rFonts w:ascii="Arial" w:hAnsi="Arial" w:cs="Arial"/>
          <w:color w:val="0E101A"/>
        </w:rPr>
        <w:t xml:space="preserve"> users can compete for the fastest running times.</w:t>
      </w:r>
    </w:p>
    <w:sectPr w:rsidR="00E9640B" w:rsidRPr="00CF2E7D" w:rsidSect="00C646F6">
      <w:headerReference w:type="default" r:id="rId9"/>
      <w:footerReference w:type="default" r:id="rId10"/>
      <w:pgSz w:w="12240" w:h="15840"/>
      <w:pgMar w:top="2016" w:right="864" w:bottom="1008" w:left="864" w:header="720" w:footer="432" w:gutter="0"/>
      <w:pgBorders w:offsetFrom="page">
        <w:top w:val="single" w:sz="48" w:space="0" w:color="214221"/>
        <w:left w:val="single" w:sz="48" w:space="0" w:color="214221"/>
        <w:bottom w:val="single" w:sz="48" w:space="0" w:color="214221"/>
        <w:right w:val="single" w:sz="48" w:space="0" w:color="214221"/>
      </w:pgBorders>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2CAF27" w14:textId="77777777" w:rsidR="00E55D0A" w:rsidRDefault="00E55D0A">
      <w:pPr>
        <w:spacing w:after="0" w:line="240" w:lineRule="auto"/>
      </w:pPr>
      <w:r>
        <w:separator/>
      </w:r>
    </w:p>
  </w:endnote>
  <w:endnote w:type="continuationSeparator" w:id="0">
    <w:p w14:paraId="03E090B6" w14:textId="77777777" w:rsidR="00E55D0A" w:rsidRDefault="00E55D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Nova">
    <w:altName w:val="Arial Nova"/>
    <w:charset w:val="00"/>
    <w:family w:val="swiss"/>
    <w:pitch w:val="variable"/>
    <w:sig w:usb0="2000028F"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81859052"/>
      <w:docPartObj>
        <w:docPartGallery w:val="Page Numbers (Bottom of Page)"/>
        <w:docPartUnique/>
      </w:docPartObj>
    </w:sdtPr>
    <w:sdtEndPr>
      <w:rPr>
        <w:noProof/>
      </w:rPr>
    </w:sdtEndPr>
    <w:sdtContent>
      <w:p w14:paraId="03A6D772" w14:textId="528D48F8" w:rsidR="00042A7C" w:rsidRDefault="00042A7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3D963BC" w14:textId="77777777" w:rsidR="00042A7C" w:rsidRDefault="00042A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A91776" w14:textId="77777777" w:rsidR="00E55D0A" w:rsidRDefault="00E55D0A">
      <w:pPr>
        <w:spacing w:after="0" w:line="240" w:lineRule="auto"/>
      </w:pPr>
      <w:r>
        <w:separator/>
      </w:r>
    </w:p>
  </w:footnote>
  <w:footnote w:type="continuationSeparator" w:id="0">
    <w:p w14:paraId="685C3FE8" w14:textId="77777777" w:rsidR="00E55D0A" w:rsidRDefault="00E55D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299B0D" w14:textId="7578DEC6" w:rsidR="0024736B" w:rsidRDefault="0024736B">
    <w:pPr>
      <w:pStyle w:val="Header"/>
      <w:jc w:val="right"/>
    </w:pPr>
  </w:p>
  <w:p w14:paraId="54ED2932" w14:textId="77777777" w:rsidR="0024736B" w:rsidRDefault="0024736B" w:rsidP="0024736B">
    <w:pPr>
      <w:pBdr>
        <w:top w:val="nil"/>
        <w:left w:val="nil"/>
        <w:bottom w:val="nil"/>
        <w:right w:val="nil"/>
        <w:between w:val="nil"/>
      </w:pBdr>
      <w:tabs>
        <w:tab w:val="center" w:pos="4680"/>
        <w:tab w:val="right" w:pos="9360"/>
      </w:tabs>
      <w:spacing w:after="0" w:line="240" w:lineRule="auto"/>
      <w:rPr>
        <w:color w:val="000000"/>
      </w:rPr>
    </w:pPr>
    <w:r>
      <w:rPr>
        <w:noProof/>
      </w:rPr>
      <w:drawing>
        <wp:anchor distT="0" distB="0" distL="0" distR="0" simplePos="0" relativeHeight="251659264" behindDoc="0" locked="0" layoutInCell="1" hidden="0" allowOverlap="1" wp14:anchorId="4BB22F9B" wp14:editId="0DD9213B">
          <wp:simplePos x="0" y="0"/>
          <wp:positionH relativeFrom="column">
            <wp:posOffset>-19050</wp:posOffset>
          </wp:positionH>
          <wp:positionV relativeFrom="paragraph">
            <wp:posOffset>-182245</wp:posOffset>
          </wp:positionV>
          <wp:extent cx="1365885" cy="603250"/>
          <wp:effectExtent l="0" t="0" r="0" b="0"/>
          <wp:wrapSquare wrapText="bothSides" distT="0" distB="0" distL="0" distR="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365885" cy="603250"/>
                  </a:xfrm>
                  <a:prstGeom prst="rect">
                    <a:avLst/>
                  </a:prstGeom>
                  <a:ln/>
                </pic:spPr>
              </pic:pic>
            </a:graphicData>
          </a:graphic>
        </wp:anchor>
      </w:drawing>
    </w:r>
  </w:p>
  <w:p w14:paraId="29524D7D" w14:textId="2BD77513" w:rsidR="0024736B" w:rsidRDefault="0024736B" w:rsidP="0024736B">
    <w:pPr>
      <w:pBdr>
        <w:top w:val="nil"/>
        <w:left w:val="nil"/>
        <w:bottom w:val="nil"/>
        <w:right w:val="nil"/>
        <w:between w:val="nil"/>
      </w:pBdr>
      <w:tabs>
        <w:tab w:val="center" w:pos="4680"/>
        <w:tab w:val="right" w:pos="9360"/>
      </w:tabs>
      <w:spacing w:after="0" w:line="240" w:lineRule="auto"/>
      <w:rPr>
        <w:color w:val="000000"/>
      </w:rPr>
    </w:pPr>
  </w:p>
  <w:p w14:paraId="55738495" w14:textId="1FEC948C" w:rsidR="0024736B" w:rsidRDefault="00C646F6" w:rsidP="0024736B">
    <w:pPr>
      <w:pBdr>
        <w:top w:val="nil"/>
        <w:left w:val="nil"/>
        <w:bottom w:val="nil"/>
        <w:right w:val="nil"/>
        <w:between w:val="nil"/>
      </w:pBdr>
      <w:tabs>
        <w:tab w:val="center" w:pos="4680"/>
        <w:tab w:val="right" w:pos="9360"/>
      </w:tabs>
      <w:spacing w:after="0" w:line="240" w:lineRule="auto"/>
      <w:jc w:val="right"/>
      <w:rPr>
        <w:color w:val="000000"/>
      </w:rPr>
    </w:pPr>
    <w:r>
      <w:rPr>
        <w:noProof/>
      </w:rPr>
      <mc:AlternateContent>
        <mc:Choice Requires="wps">
          <w:drawing>
            <wp:anchor distT="0" distB="0" distL="0" distR="0" simplePos="0" relativeHeight="251660288" behindDoc="0" locked="0" layoutInCell="1" hidden="0" allowOverlap="1" wp14:anchorId="5DDC98B1" wp14:editId="7A309246">
              <wp:simplePos x="0" y="0"/>
              <wp:positionH relativeFrom="margin">
                <wp:align>right</wp:align>
              </wp:positionH>
              <wp:positionV relativeFrom="paragraph">
                <wp:posOffset>202565</wp:posOffset>
              </wp:positionV>
              <wp:extent cx="6684264" cy="0"/>
              <wp:effectExtent l="0" t="0" r="0" b="0"/>
              <wp:wrapSquare wrapText="bothSides" distT="0" distB="0" distL="0" distR="0"/>
              <wp:docPr id="7" name="Straight Arrow Connector 7"/>
              <wp:cNvGraphicFramePr/>
              <a:graphic xmlns:a="http://schemas.openxmlformats.org/drawingml/2006/main">
                <a:graphicData uri="http://schemas.microsoft.com/office/word/2010/wordprocessingShape">
                  <wps:wsp>
                    <wps:cNvCnPr/>
                    <wps:spPr>
                      <a:xfrm>
                        <a:off x="0" y="0"/>
                        <a:ext cx="6684264" cy="0"/>
                      </a:xfrm>
                      <a:prstGeom prst="straightConnector1">
                        <a:avLst/>
                      </a:prstGeom>
                      <a:noFill/>
                      <a:ln w="19050" cap="flat" cmpd="sng">
                        <a:solidFill>
                          <a:srgbClr val="214221"/>
                        </a:solidFill>
                        <a:prstDash val="solid"/>
                        <a:miter lim="800000"/>
                        <a:headEnd type="none" w="sm" len="sm"/>
                        <a:tailEnd type="none" w="sm" len="sm"/>
                      </a:ln>
                    </wps:spPr>
                    <wps:bodyPr/>
                  </wps:wsp>
                </a:graphicData>
              </a:graphic>
              <wp14:sizeRelH relativeFrom="margin">
                <wp14:pctWidth>0</wp14:pctWidth>
              </wp14:sizeRelH>
              <wp14:sizeRelV relativeFrom="margin">
                <wp14:pctHeight>0</wp14:pctHeight>
              </wp14:sizeRelV>
            </wp:anchor>
          </w:drawing>
        </mc:Choice>
        <mc:Fallback>
          <w:pict>
            <v:shapetype w14:anchorId="3EC9FDD1" id="_x0000_t32" coordsize="21600,21600" o:spt="32" o:oned="t" path="m,l21600,21600e" filled="f">
              <v:path arrowok="t" fillok="f" o:connecttype="none"/>
              <o:lock v:ext="edit" shapetype="t"/>
            </v:shapetype>
            <v:shape id="Straight Arrow Connector 7" o:spid="_x0000_s1026" type="#_x0000_t32" style="position:absolute;margin-left:475.1pt;margin-top:15.95pt;width:526.3pt;height:0;z-index:251660288;visibility:visible;mso-wrap-style:square;mso-width-percent:0;mso-height-percent:0;mso-wrap-distance-left:0;mso-wrap-distance-top:0;mso-wrap-distance-right:0;mso-wrap-distance-bottom:0;mso-position-horizontal:right;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" strokecolor="#214221" strokeweight="1.5pt">
              <v:stroke startarrowwidth="narrow" startarrowlength="short" endarrowwidth="narrow" endarrowlength="short" joinstyle="miter"/>
              <w10:wrap type="square" anchorx="margin"/>
            </v:shape>
          </w:pict>
        </mc:Fallback>
      </mc:AlternateContent>
    </w:r>
    <w:r w:rsidR="0024736B">
      <w:rPr>
        <w:rFonts w:ascii="Arial Nova" w:eastAsia="Arial Nova" w:hAnsi="Arial Nova" w:cs="Arial Nova"/>
        <w:b/>
        <w:color w:val="214221"/>
        <w:sz w:val="24"/>
        <w:szCs w:val="24"/>
      </w:rPr>
      <w:t xml:space="preserve">Deliverable </w:t>
    </w:r>
    <w:r w:rsidR="007803DB">
      <w:rPr>
        <w:rFonts w:ascii="Arial Nova" w:eastAsia="Arial Nova" w:hAnsi="Arial Nova" w:cs="Arial Nova"/>
        <w:b/>
        <w:color w:val="214221"/>
        <w:sz w:val="24"/>
        <w:szCs w:val="24"/>
      </w:rPr>
      <w:t>1</w:t>
    </w:r>
    <w:r w:rsidR="0024736B">
      <w:rPr>
        <w:rFonts w:ascii="Arial Nova" w:eastAsia="Arial Nova" w:hAnsi="Arial Nova" w:cs="Arial Nova"/>
        <w:b/>
        <w:color w:val="214221"/>
        <w:sz w:val="24"/>
        <w:szCs w:val="24"/>
      </w:rPr>
      <w:t xml:space="preserve">: </w:t>
    </w:r>
    <w:r w:rsidR="005C5E8E">
      <w:rPr>
        <w:rFonts w:ascii="Arial Nova" w:eastAsia="Arial Nova" w:hAnsi="Arial Nova" w:cs="Arial Nova"/>
        <w:b/>
        <w:color w:val="214221"/>
        <w:sz w:val="24"/>
        <w:szCs w:val="24"/>
      </w:rPr>
      <w:t>Project Description</w:t>
    </w:r>
  </w:p>
  <w:p w14:paraId="1815A8FC" w14:textId="4E97D094" w:rsidR="002E61F1" w:rsidRPr="0024736B" w:rsidRDefault="002E61F1" w:rsidP="0024736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D01D6C"/>
    <w:multiLevelType w:val="multilevel"/>
    <w:tmpl w:val="EFF09206"/>
    <w:lvl w:ilvl="0">
      <w:start w:val="1"/>
      <w:numFmt w:val="bullet"/>
      <w:lvlText w:val="●"/>
      <w:lvlJc w:val="righ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AF27D28"/>
    <w:multiLevelType w:val="multilevel"/>
    <w:tmpl w:val="6254B9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A671686"/>
    <w:multiLevelType w:val="hybridMultilevel"/>
    <w:tmpl w:val="8C32B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AA31D59"/>
    <w:multiLevelType w:val="multilevel"/>
    <w:tmpl w:val="205E3C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3"/>
  </w:num>
  <w:num w:numId="3">
    <w:abstractNumId w:val="0"/>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rA0MTE2MzI2MzU3M7VQ0lEKTi0uzszPAykwqgUAmQxo2CwAAAA="/>
  </w:docVars>
  <w:rsids>
    <w:rsidRoot w:val="002E61F1"/>
    <w:rsid w:val="00042A7C"/>
    <w:rsid w:val="000576C3"/>
    <w:rsid w:val="000B40DD"/>
    <w:rsid w:val="000C63ED"/>
    <w:rsid w:val="000D4B0A"/>
    <w:rsid w:val="00114F44"/>
    <w:rsid w:val="0012477A"/>
    <w:rsid w:val="001355D9"/>
    <w:rsid w:val="00192E47"/>
    <w:rsid w:val="00195839"/>
    <w:rsid w:val="002267EB"/>
    <w:rsid w:val="0024736B"/>
    <w:rsid w:val="0027279D"/>
    <w:rsid w:val="0029192B"/>
    <w:rsid w:val="002E4E60"/>
    <w:rsid w:val="002E5012"/>
    <w:rsid w:val="002E61F1"/>
    <w:rsid w:val="003017D9"/>
    <w:rsid w:val="0037550F"/>
    <w:rsid w:val="004C68D5"/>
    <w:rsid w:val="004E4F0E"/>
    <w:rsid w:val="005C5E8E"/>
    <w:rsid w:val="005E11F7"/>
    <w:rsid w:val="00627511"/>
    <w:rsid w:val="006F6FB2"/>
    <w:rsid w:val="00777A2B"/>
    <w:rsid w:val="007803DB"/>
    <w:rsid w:val="00874C16"/>
    <w:rsid w:val="00881B23"/>
    <w:rsid w:val="008B2205"/>
    <w:rsid w:val="009B0E25"/>
    <w:rsid w:val="009C62A0"/>
    <w:rsid w:val="00A935CB"/>
    <w:rsid w:val="00AF5FFB"/>
    <w:rsid w:val="00B14112"/>
    <w:rsid w:val="00BD04EF"/>
    <w:rsid w:val="00C2536A"/>
    <w:rsid w:val="00C646F6"/>
    <w:rsid w:val="00CB1F1B"/>
    <w:rsid w:val="00CD2820"/>
    <w:rsid w:val="00CF2E7D"/>
    <w:rsid w:val="00D02B02"/>
    <w:rsid w:val="00D34C88"/>
    <w:rsid w:val="00D606E7"/>
    <w:rsid w:val="00D71CB8"/>
    <w:rsid w:val="00E4781A"/>
    <w:rsid w:val="00E55D0A"/>
    <w:rsid w:val="00E9640B"/>
    <w:rsid w:val="00EF4C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8BE55E"/>
  <w15:docId w15:val="{902FF32E-15EA-4AFD-82D7-C1F3EB882A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C671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7140"/>
  </w:style>
  <w:style w:type="paragraph" w:styleId="Footer">
    <w:name w:val="footer"/>
    <w:basedOn w:val="Normal"/>
    <w:link w:val="FooterChar"/>
    <w:uiPriority w:val="99"/>
    <w:unhideWhenUsed/>
    <w:rsid w:val="00C671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7140"/>
  </w:style>
  <w:style w:type="character" w:customStyle="1" w:styleId="hb">
    <w:name w:val="hb"/>
    <w:basedOn w:val="DefaultParagraphFont"/>
    <w:rsid w:val="00CB20DD"/>
  </w:style>
  <w:style w:type="character" w:customStyle="1" w:styleId="g2">
    <w:name w:val="g2"/>
    <w:basedOn w:val="DefaultParagraphFont"/>
    <w:rsid w:val="00CB20DD"/>
  </w:style>
  <w:style w:type="paragraph" w:styleId="ListParagraph">
    <w:name w:val="List Paragraph"/>
    <w:basedOn w:val="Normal"/>
    <w:uiPriority w:val="34"/>
    <w:qFormat/>
    <w:rsid w:val="00CB20DD"/>
    <w:pPr>
      <w:ind w:left="720"/>
      <w:contextualSpacing/>
    </w:pPr>
  </w:style>
  <w:style w:type="table" w:styleId="TableGrid">
    <w:name w:val="Table Grid"/>
    <w:basedOn w:val="TableNormal"/>
    <w:uiPriority w:val="39"/>
    <w:rsid w:val="00CB20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paragraph" w:styleId="NormalWeb">
    <w:name w:val="Normal (Web)"/>
    <w:basedOn w:val="Normal"/>
    <w:uiPriority w:val="99"/>
    <w:unhideWhenUsed/>
    <w:rsid w:val="00114F4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14F44"/>
    <w:rPr>
      <w:b/>
      <w:bCs/>
    </w:rPr>
  </w:style>
  <w:style w:type="character" w:styleId="Hyperlink">
    <w:name w:val="Hyperlink"/>
    <w:basedOn w:val="DefaultParagraphFont"/>
    <w:uiPriority w:val="99"/>
    <w:semiHidden/>
    <w:unhideWhenUsed/>
    <w:rsid w:val="00EF4CF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4362345">
      <w:bodyDiv w:val="1"/>
      <w:marLeft w:val="0"/>
      <w:marRight w:val="0"/>
      <w:marTop w:val="0"/>
      <w:marBottom w:val="0"/>
      <w:divBdr>
        <w:top w:val="none" w:sz="0" w:space="0" w:color="auto"/>
        <w:left w:val="none" w:sz="0" w:space="0" w:color="auto"/>
        <w:bottom w:val="none" w:sz="0" w:space="0" w:color="auto"/>
        <w:right w:val="none" w:sz="0" w:space="0" w:color="auto"/>
      </w:divBdr>
    </w:div>
    <w:div w:id="136047028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Ethan-Esber/Project-Burger"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kiCkW3Eir7058tT9ZcMlrlCE4YA==">AMUW2mXDXbDjHduREYaHXZ4/x7pYv4DAPkeCpDzX/4tEJkdP68WIu6xAKY1Kb+c98qILL4sxOU0eT6U1Xshq7oavXZVQ+TYiiEtlEkZ2wTc4zvjFdVxEfbwlQ30uw93SQoCxOMtVOUtT+BfmGh9wVLxCWBAE8xJLNoDjdAZHrxwjhwbBniDqSoGNt6umirCNVWkM32RzIY8/NMHrY3gUcyfZQoOXiWqs8wddptR2S1UL0aH6wenvdig=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3</Pages>
  <Words>778</Words>
  <Characters>4439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Uwe Rumohr</dc:creator>
  <cp:lastModifiedBy>David Sincyr</cp:lastModifiedBy>
  <cp:revision>8</cp:revision>
  <cp:lastPrinted>2020-03-18T23:25:00Z</cp:lastPrinted>
  <dcterms:created xsi:type="dcterms:W3CDTF">2020-02-20T16:41:00Z</dcterms:created>
  <dcterms:modified xsi:type="dcterms:W3CDTF">2020-03-18T23:25:00Z</dcterms:modified>
</cp:coreProperties>
</file>