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2014126F" w:rsidR="00C60758" w:rsidRDefault="008C2903">
      <w:pPr>
        <w:rPr>
          <w:rFonts w:ascii="Arial" w:hAnsi="Arial" w:cs="Arial"/>
          <w:b/>
          <w:bCs/>
          <w:sz w:val="24"/>
          <w:szCs w:val="24"/>
        </w:rPr>
      </w:pPr>
      <w:r>
        <w:rPr>
          <w:rFonts w:ascii="Arial" w:hAnsi="Arial" w:cs="Arial"/>
          <w:b/>
          <w:bCs/>
          <w:sz w:val="24"/>
          <w:szCs w:val="24"/>
        </w:rPr>
        <w:t xml:space="preserve">Features Implemented: </w:t>
      </w:r>
      <w:r w:rsidR="00A7347F">
        <w:rPr>
          <w:rFonts w:ascii="Arial" w:hAnsi="Arial" w:cs="Arial"/>
          <w:sz w:val="24"/>
          <w:szCs w:val="24"/>
        </w:rPr>
        <w:t xml:space="preserve">Six </w:t>
      </w:r>
      <w:r w:rsidR="00B542A6">
        <w:rPr>
          <w:rFonts w:ascii="Arial" w:hAnsi="Arial" w:cs="Arial"/>
          <w:sz w:val="24"/>
          <w:szCs w:val="24"/>
        </w:rPr>
        <w:t>(</w:t>
      </w:r>
      <w:r w:rsidR="00A7347F">
        <w:rPr>
          <w:rFonts w:ascii="Arial" w:hAnsi="Arial" w:cs="Arial"/>
          <w:sz w:val="24"/>
          <w:szCs w:val="24"/>
        </w:rPr>
        <w:t>6</w:t>
      </w:r>
      <w:r>
        <w:rPr>
          <w:rFonts w:ascii="Arial" w:hAnsi="Arial" w:cs="Arial"/>
          <w:sz w:val="24"/>
          <w:szCs w:val="24"/>
        </w:rPr>
        <w:t>)</w:t>
      </w:r>
    </w:p>
    <w:p w14:paraId="31A82EF8" w14:textId="3C14DE72" w:rsidR="00EF111A" w:rsidRDefault="009055CF" w:rsidP="00EF111A">
      <w:pPr>
        <w:pStyle w:val="ListParagraph"/>
        <w:numPr>
          <w:ilvl w:val="0"/>
          <w:numId w:val="2"/>
        </w:numPr>
        <w:rPr>
          <w:rFonts w:ascii="Arial" w:hAnsi="Arial" w:cs="Arial"/>
          <w:sz w:val="24"/>
          <w:szCs w:val="24"/>
        </w:rPr>
      </w:pPr>
      <w:r>
        <w:rPr>
          <w:rFonts w:ascii="Arial" w:hAnsi="Arial" w:cs="Arial"/>
          <w:sz w:val="24"/>
          <w:szCs w:val="24"/>
        </w:rPr>
        <w:t>Jump Sound</w:t>
      </w:r>
    </w:p>
    <w:p w14:paraId="00D5A1CA" w14:textId="2458C169" w:rsidR="00963695" w:rsidRPr="00963695" w:rsidRDefault="00963695" w:rsidP="00963695">
      <w:pPr>
        <w:pStyle w:val="ListParagraph"/>
        <w:numPr>
          <w:ilvl w:val="0"/>
          <w:numId w:val="2"/>
        </w:numPr>
        <w:rPr>
          <w:rFonts w:ascii="Arial" w:hAnsi="Arial" w:cs="Arial"/>
          <w:sz w:val="24"/>
          <w:szCs w:val="24"/>
        </w:rPr>
      </w:pPr>
      <w:r w:rsidRPr="00963695">
        <w:rPr>
          <w:rFonts w:ascii="Arial" w:hAnsi="Arial" w:cs="Arial"/>
          <w:sz w:val="24"/>
          <w:szCs w:val="24"/>
        </w:rPr>
        <w:t>Hazards:</w:t>
      </w:r>
    </w:p>
    <w:p w14:paraId="07A68273" w14:textId="053E31F5" w:rsidR="009055CF" w:rsidRDefault="009055CF" w:rsidP="00963695">
      <w:pPr>
        <w:pStyle w:val="ListParagraph"/>
        <w:numPr>
          <w:ilvl w:val="1"/>
          <w:numId w:val="2"/>
        </w:numPr>
        <w:rPr>
          <w:rFonts w:ascii="Arial" w:hAnsi="Arial" w:cs="Arial"/>
          <w:sz w:val="24"/>
          <w:szCs w:val="24"/>
        </w:rPr>
      </w:pPr>
      <w:r>
        <w:rPr>
          <w:rFonts w:ascii="Arial" w:hAnsi="Arial" w:cs="Arial"/>
          <w:sz w:val="24"/>
          <w:szCs w:val="24"/>
        </w:rPr>
        <w:t>Falling Object</w:t>
      </w:r>
      <w:r w:rsidR="00963695">
        <w:rPr>
          <w:rFonts w:ascii="Arial" w:hAnsi="Arial" w:cs="Arial"/>
          <w:sz w:val="24"/>
          <w:szCs w:val="24"/>
        </w:rPr>
        <w:t>s (Tomatoes)</w:t>
      </w:r>
    </w:p>
    <w:p w14:paraId="1EE7F78A" w14:textId="456FF9D8" w:rsidR="009055CF" w:rsidRDefault="00963695" w:rsidP="00963695">
      <w:pPr>
        <w:pStyle w:val="ListParagraph"/>
        <w:numPr>
          <w:ilvl w:val="1"/>
          <w:numId w:val="2"/>
        </w:numPr>
        <w:rPr>
          <w:rFonts w:ascii="Arial" w:hAnsi="Arial" w:cs="Arial"/>
          <w:sz w:val="24"/>
          <w:szCs w:val="24"/>
        </w:rPr>
      </w:pPr>
      <w:r>
        <w:rPr>
          <w:rFonts w:ascii="Arial" w:hAnsi="Arial" w:cs="Arial"/>
          <w:sz w:val="24"/>
          <w:szCs w:val="24"/>
        </w:rPr>
        <w:t>Falling Platforms</w:t>
      </w:r>
    </w:p>
    <w:p w14:paraId="73D0BAB8" w14:textId="525183AC" w:rsidR="00963695" w:rsidRDefault="00963695" w:rsidP="00963695">
      <w:pPr>
        <w:pStyle w:val="ListParagraph"/>
        <w:numPr>
          <w:ilvl w:val="1"/>
          <w:numId w:val="2"/>
        </w:numPr>
        <w:rPr>
          <w:rFonts w:ascii="Arial" w:hAnsi="Arial" w:cs="Arial"/>
          <w:sz w:val="24"/>
          <w:szCs w:val="24"/>
        </w:rPr>
      </w:pPr>
      <w:r>
        <w:rPr>
          <w:rFonts w:ascii="Arial" w:hAnsi="Arial" w:cs="Arial"/>
          <w:sz w:val="24"/>
          <w:szCs w:val="24"/>
        </w:rPr>
        <w:t>Fire</w:t>
      </w:r>
    </w:p>
    <w:p w14:paraId="1C3537ED" w14:textId="73DECA9B" w:rsidR="00963695" w:rsidRDefault="00963695" w:rsidP="00963695">
      <w:pPr>
        <w:pStyle w:val="ListParagraph"/>
        <w:numPr>
          <w:ilvl w:val="1"/>
          <w:numId w:val="2"/>
        </w:numPr>
        <w:rPr>
          <w:rFonts w:ascii="Arial" w:hAnsi="Arial" w:cs="Arial"/>
          <w:sz w:val="24"/>
          <w:szCs w:val="24"/>
        </w:rPr>
      </w:pPr>
      <w:r>
        <w:rPr>
          <w:rFonts w:ascii="Arial" w:hAnsi="Arial" w:cs="Arial"/>
          <w:sz w:val="24"/>
          <w:szCs w:val="24"/>
        </w:rPr>
        <w:t>Death Floor</w:t>
      </w:r>
    </w:p>
    <w:p w14:paraId="450F9CE0" w14:textId="5E873D0E" w:rsidR="00963695" w:rsidRPr="0029501F" w:rsidRDefault="00963695" w:rsidP="00EF111A">
      <w:pPr>
        <w:pStyle w:val="ListParagraph"/>
        <w:numPr>
          <w:ilvl w:val="0"/>
          <w:numId w:val="2"/>
        </w:numPr>
        <w:rPr>
          <w:rFonts w:ascii="Arial" w:hAnsi="Arial" w:cs="Arial"/>
          <w:sz w:val="24"/>
          <w:szCs w:val="24"/>
        </w:rPr>
      </w:pPr>
      <w:r w:rsidRPr="0029501F">
        <w:rPr>
          <w:rFonts w:ascii="Arial" w:hAnsi="Arial" w:cs="Arial"/>
          <w:sz w:val="24"/>
          <w:szCs w:val="24"/>
        </w:rPr>
        <w:t>Enemy (Mouse)</w:t>
      </w:r>
    </w:p>
    <w:p w14:paraId="1FE09CE8" w14:textId="6A0CEE40" w:rsidR="00C60758" w:rsidRPr="0029501F" w:rsidRDefault="008C2903">
      <w:pPr>
        <w:rPr>
          <w:rFonts w:ascii="Arial" w:hAnsi="Arial" w:cs="Arial"/>
          <w:sz w:val="24"/>
          <w:szCs w:val="24"/>
        </w:rPr>
      </w:pPr>
      <w:r w:rsidRPr="0029501F">
        <w:rPr>
          <w:rFonts w:ascii="Arial" w:hAnsi="Arial" w:cs="Arial"/>
          <w:b/>
          <w:bCs/>
          <w:sz w:val="24"/>
          <w:szCs w:val="24"/>
        </w:rPr>
        <w:t>Issues Fixed:</w:t>
      </w:r>
      <w:r w:rsidRPr="0029501F">
        <w:rPr>
          <w:rFonts w:ascii="Arial" w:hAnsi="Arial" w:cs="Arial"/>
          <w:sz w:val="24"/>
          <w:szCs w:val="24"/>
        </w:rPr>
        <w:t xml:space="preserve"> </w:t>
      </w:r>
      <w:r w:rsidR="0029501F" w:rsidRPr="0029501F">
        <w:rPr>
          <w:rFonts w:ascii="Arial" w:hAnsi="Arial" w:cs="Arial"/>
          <w:sz w:val="24"/>
          <w:szCs w:val="24"/>
        </w:rPr>
        <w:t>One</w:t>
      </w:r>
      <w:r w:rsidRPr="0029501F">
        <w:rPr>
          <w:rFonts w:ascii="Arial" w:hAnsi="Arial" w:cs="Arial"/>
          <w:sz w:val="24"/>
          <w:szCs w:val="24"/>
        </w:rPr>
        <w:t xml:space="preserve"> (</w:t>
      </w:r>
      <w:r w:rsidR="0029501F" w:rsidRPr="0029501F">
        <w:rPr>
          <w:rFonts w:ascii="Arial" w:hAnsi="Arial" w:cs="Arial"/>
          <w:sz w:val="24"/>
          <w:szCs w:val="24"/>
        </w:rPr>
        <w:t>1</w:t>
      </w:r>
      <w:r w:rsidRPr="0029501F">
        <w:rPr>
          <w:rFonts w:ascii="Arial" w:hAnsi="Arial" w:cs="Arial"/>
          <w:sz w:val="24"/>
          <w:szCs w:val="24"/>
        </w:rPr>
        <w:t>)</w:t>
      </w:r>
    </w:p>
    <w:p w14:paraId="0D1D0703" w14:textId="110619EC" w:rsidR="0029501F" w:rsidRPr="0029501F" w:rsidRDefault="0029501F" w:rsidP="0029501F">
      <w:pPr>
        <w:pStyle w:val="ListParagraph"/>
        <w:numPr>
          <w:ilvl w:val="0"/>
          <w:numId w:val="4"/>
        </w:numPr>
        <w:rPr>
          <w:rFonts w:ascii="Arial" w:hAnsi="Arial" w:cs="Arial"/>
          <w:sz w:val="24"/>
          <w:szCs w:val="24"/>
        </w:rPr>
      </w:pPr>
      <w:r w:rsidRPr="0029501F">
        <w:rPr>
          <w:rFonts w:ascii="Arial" w:hAnsi="Arial" w:cs="Arial"/>
          <w:sz w:val="24"/>
          <w:szCs w:val="24"/>
        </w:rPr>
        <w:t>Fixed issue with character picking up items to use</w:t>
      </w:r>
    </w:p>
    <w:p w14:paraId="477B856C" w14:textId="264F53C7" w:rsidR="00C60758" w:rsidRPr="0029501F" w:rsidRDefault="008C2903" w:rsidP="0029501F">
      <w:pPr>
        <w:rPr>
          <w:rFonts w:ascii="Arial" w:hAnsi="Arial" w:cs="Arial"/>
          <w:b/>
          <w:bCs/>
          <w:sz w:val="24"/>
          <w:szCs w:val="24"/>
        </w:rPr>
      </w:pPr>
      <w:r w:rsidRPr="0029501F">
        <w:rPr>
          <w:rFonts w:ascii="Arial" w:hAnsi="Arial" w:cs="Arial"/>
          <w:b/>
          <w:bCs/>
          <w:sz w:val="24"/>
          <w:szCs w:val="24"/>
        </w:rPr>
        <w:t xml:space="preserve">What went well: </w:t>
      </w:r>
    </w:p>
    <w:p w14:paraId="68BA57D3" w14:textId="4C4DC1F9" w:rsidR="00C60758" w:rsidRPr="00530F28" w:rsidRDefault="008C2903">
      <w:pPr>
        <w:pStyle w:val="ListParagraph"/>
        <w:numPr>
          <w:ilvl w:val="0"/>
          <w:numId w:val="1"/>
        </w:numPr>
        <w:rPr>
          <w:rFonts w:ascii="Arial" w:hAnsi="Arial" w:cs="Arial"/>
          <w:sz w:val="24"/>
          <w:szCs w:val="24"/>
        </w:rPr>
      </w:pPr>
      <w:r w:rsidRPr="00530F28">
        <w:rPr>
          <w:rFonts w:ascii="Arial" w:hAnsi="Arial" w:cs="Arial"/>
          <w:sz w:val="24"/>
          <w:szCs w:val="24"/>
        </w:rPr>
        <w:t>Communication</w:t>
      </w:r>
    </w:p>
    <w:p w14:paraId="5E174EA3" w14:textId="22C11019" w:rsidR="0029501F" w:rsidRPr="00530F28" w:rsidRDefault="00530F28">
      <w:pPr>
        <w:pStyle w:val="ListParagraph"/>
        <w:numPr>
          <w:ilvl w:val="0"/>
          <w:numId w:val="1"/>
        </w:numPr>
        <w:rPr>
          <w:rFonts w:ascii="Arial" w:hAnsi="Arial" w:cs="Arial"/>
          <w:sz w:val="24"/>
          <w:szCs w:val="24"/>
        </w:rPr>
      </w:pPr>
      <w:r w:rsidRPr="00530F28">
        <w:rPr>
          <w:rFonts w:ascii="Arial" w:hAnsi="Arial" w:cs="Arial"/>
          <w:sz w:val="24"/>
          <w:szCs w:val="24"/>
        </w:rPr>
        <w:t xml:space="preserve">Understanding the </w:t>
      </w:r>
      <w:r w:rsidR="00934940" w:rsidRPr="00530F28">
        <w:rPr>
          <w:rFonts w:ascii="Arial" w:hAnsi="Arial" w:cs="Arial"/>
          <w:sz w:val="24"/>
          <w:szCs w:val="24"/>
        </w:rPr>
        <w:t>documentation process better</w:t>
      </w:r>
    </w:p>
    <w:p w14:paraId="4FC82074" w14:textId="77777777" w:rsidR="00C60758" w:rsidRPr="00530F28" w:rsidRDefault="008C2903">
      <w:pPr>
        <w:rPr>
          <w:rFonts w:ascii="Arial" w:hAnsi="Arial" w:cs="Arial"/>
          <w:b/>
          <w:bCs/>
          <w:sz w:val="24"/>
          <w:szCs w:val="24"/>
        </w:rPr>
      </w:pPr>
      <w:r w:rsidRPr="00530F28">
        <w:rPr>
          <w:rFonts w:ascii="Arial" w:hAnsi="Arial" w:cs="Arial"/>
          <w:b/>
          <w:bCs/>
          <w:sz w:val="24"/>
          <w:szCs w:val="24"/>
        </w:rPr>
        <w:t xml:space="preserve">Problems: </w:t>
      </w:r>
      <w:r w:rsidRPr="00530F28">
        <w:rPr>
          <w:rFonts w:ascii="Arial" w:hAnsi="Arial" w:cs="Arial"/>
          <w:sz w:val="24"/>
          <w:szCs w:val="24"/>
        </w:rPr>
        <w:t>Zero (0)</w:t>
      </w:r>
    </w:p>
    <w:p w14:paraId="4B91E412" w14:textId="6C37B511" w:rsidR="00C60758" w:rsidRPr="00530F28" w:rsidRDefault="008C2903">
      <w:pPr>
        <w:rPr>
          <w:rFonts w:ascii="Arial" w:hAnsi="Arial" w:cs="Arial"/>
          <w:b/>
          <w:bCs/>
          <w:sz w:val="24"/>
          <w:szCs w:val="24"/>
        </w:rPr>
      </w:pPr>
      <w:r w:rsidRPr="00530F28">
        <w:rPr>
          <w:rFonts w:ascii="Arial" w:hAnsi="Arial" w:cs="Arial"/>
          <w:b/>
          <w:bCs/>
          <w:sz w:val="24"/>
          <w:szCs w:val="24"/>
        </w:rPr>
        <w:t xml:space="preserve">Changes: </w:t>
      </w:r>
      <w:r w:rsidR="00530F28" w:rsidRPr="00530F28">
        <w:rPr>
          <w:rFonts w:ascii="Arial" w:hAnsi="Arial" w:cs="Arial"/>
          <w:sz w:val="24"/>
          <w:szCs w:val="24"/>
        </w:rPr>
        <w:t>One (1)</w:t>
      </w:r>
    </w:p>
    <w:p w14:paraId="36E76FE4" w14:textId="4E5B4515" w:rsidR="00C60758" w:rsidRPr="005A7D02" w:rsidRDefault="00934940" w:rsidP="00530F28">
      <w:pPr>
        <w:pStyle w:val="ListParagraph"/>
        <w:numPr>
          <w:ilvl w:val="0"/>
          <w:numId w:val="4"/>
        </w:numPr>
        <w:rPr>
          <w:rFonts w:ascii="Arial" w:hAnsi="Arial" w:cs="Arial"/>
          <w:sz w:val="24"/>
          <w:szCs w:val="24"/>
        </w:rPr>
      </w:pPr>
      <w:r w:rsidRPr="005A7D02">
        <w:rPr>
          <w:rFonts w:ascii="Arial" w:hAnsi="Arial" w:cs="Arial"/>
          <w:sz w:val="24"/>
          <w:szCs w:val="24"/>
        </w:rPr>
        <w:t>Minor changes made to the shooting food animation</w:t>
      </w:r>
    </w:p>
    <w:p w14:paraId="67BC4023" w14:textId="77777777" w:rsidR="00C60758" w:rsidRPr="005A7D02" w:rsidRDefault="008C2903">
      <w:pPr>
        <w:rPr>
          <w:rFonts w:ascii="Arial" w:hAnsi="Arial" w:cs="Arial"/>
          <w:b/>
          <w:bCs/>
          <w:sz w:val="24"/>
          <w:szCs w:val="24"/>
        </w:rPr>
      </w:pPr>
      <w:r w:rsidRPr="005A7D02">
        <w:rPr>
          <w:rFonts w:ascii="Arial" w:hAnsi="Arial" w:cs="Arial"/>
          <w:b/>
          <w:bCs/>
          <w:sz w:val="24"/>
          <w:szCs w:val="24"/>
        </w:rPr>
        <w:t xml:space="preserve">Next Sprint: </w:t>
      </w:r>
    </w:p>
    <w:p w14:paraId="3BF57567" w14:textId="7A62FF38" w:rsidR="00C60758" w:rsidRPr="00904ADE" w:rsidRDefault="008C2903" w:rsidP="00640A47">
      <w:pPr>
        <w:jc w:val="both"/>
        <w:rPr>
          <w:rFonts w:ascii="Arial" w:hAnsi="Arial" w:cs="Arial"/>
          <w:sz w:val="24"/>
          <w:szCs w:val="24"/>
        </w:rPr>
      </w:pPr>
      <w:r w:rsidRPr="005A7D02">
        <w:rPr>
          <w:rFonts w:ascii="Arial" w:hAnsi="Arial" w:cs="Arial"/>
          <w:sz w:val="24"/>
          <w:szCs w:val="24"/>
        </w:rPr>
        <w:t xml:space="preserve">The group plans to spend </w:t>
      </w:r>
      <w:r w:rsidR="005A7D02">
        <w:rPr>
          <w:rFonts w:ascii="Arial" w:hAnsi="Arial" w:cs="Arial"/>
          <w:sz w:val="24"/>
          <w:szCs w:val="24"/>
        </w:rPr>
        <w:t>more time in development of the application including coding and fin</w:t>
      </w:r>
      <w:r w:rsidRPr="005A7D02">
        <w:rPr>
          <w:rFonts w:ascii="Arial" w:hAnsi="Arial" w:cs="Arial"/>
          <w:sz w:val="24"/>
          <w:szCs w:val="24"/>
        </w:rPr>
        <w:t>a</w:t>
      </w:r>
      <w:r w:rsidR="005A7D02">
        <w:rPr>
          <w:rFonts w:ascii="Arial" w:hAnsi="Arial" w:cs="Arial"/>
          <w:sz w:val="24"/>
          <w:szCs w:val="24"/>
        </w:rPr>
        <w:t>lization of prior dev</w:t>
      </w:r>
      <w:bookmarkStart w:id="0" w:name="_GoBack"/>
      <w:bookmarkEnd w:id="0"/>
      <w:r w:rsidR="005A7D02">
        <w:rPr>
          <w:rFonts w:ascii="Arial" w:hAnsi="Arial" w:cs="Arial"/>
          <w:sz w:val="24"/>
          <w:szCs w:val="24"/>
        </w:rPr>
        <w:t xml:space="preserve">elopments. Since Sprint 6 is the next and last one, the group will finalize </w:t>
      </w:r>
      <w:r w:rsidR="005A7D02" w:rsidRPr="00904ADE">
        <w:rPr>
          <w:rFonts w:ascii="Arial" w:hAnsi="Arial" w:cs="Arial"/>
          <w:sz w:val="24"/>
          <w:szCs w:val="24"/>
        </w:rPr>
        <w:t xml:space="preserve">the prioritizations of the features we would like to </w:t>
      </w:r>
      <w:r w:rsidR="00640A47" w:rsidRPr="00904ADE">
        <w:rPr>
          <w:rFonts w:ascii="Arial" w:hAnsi="Arial" w:cs="Arial"/>
          <w:sz w:val="24"/>
          <w:szCs w:val="24"/>
        </w:rPr>
        <w:t>implement</w:t>
      </w:r>
      <w:r w:rsidR="005A7D02" w:rsidRPr="00904ADE">
        <w:rPr>
          <w:rFonts w:ascii="Arial" w:hAnsi="Arial" w:cs="Arial"/>
          <w:sz w:val="24"/>
          <w:szCs w:val="24"/>
        </w:rPr>
        <w:t xml:space="preserve"> in the rollout of the application</w:t>
      </w:r>
      <w:r w:rsidRPr="00904ADE">
        <w:rPr>
          <w:rFonts w:ascii="Arial" w:hAnsi="Arial" w:cs="Arial"/>
          <w:sz w:val="24"/>
          <w:szCs w:val="24"/>
        </w:rPr>
        <w:t>.</w:t>
      </w:r>
    </w:p>
    <w:p w14:paraId="52A5BF77" w14:textId="77777777" w:rsidR="00C60758" w:rsidRPr="00904ADE" w:rsidRDefault="008C2903">
      <w:pPr>
        <w:rPr>
          <w:rFonts w:ascii="Arial" w:hAnsi="Arial" w:cs="Arial"/>
          <w:b/>
          <w:bCs/>
          <w:sz w:val="24"/>
          <w:szCs w:val="24"/>
        </w:rPr>
      </w:pPr>
      <w:r w:rsidRPr="00904ADE">
        <w:rPr>
          <w:rFonts w:ascii="Arial" w:hAnsi="Arial" w:cs="Arial"/>
          <w:b/>
          <w:bCs/>
          <w:sz w:val="24"/>
          <w:szCs w:val="24"/>
        </w:rPr>
        <w:t xml:space="preserve">What went well in this week’s Scrum: </w:t>
      </w:r>
    </w:p>
    <w:p w14:paraId="3BAF2A46" w14:textId="0A12004C" w:rsidR="00C60758" w:rsidRPr="00F66758" w:rsidRDefault="00904ADE">
      <w:pPr>
        <w:rPr>
          <w:rFonts w:ascii="Arial" w:hAnsi="Arial" w:cs="Arial"/>
          <w:sz w:val="24"/>
          <w:szCs w:val="24"/>
        </w:rPr>
      </w:pPr>
      <w:r w:rsidRPr="00904ADE">
        <w:rPr>
          <w:rFonts w:ascii="Arial" w:hAnsi="Arial" w:cs="Arial"/>
          <w:sz w:val="24"/>
          <w:szCs w:val="24"/>
        </w:rPr>
        <w:t xml:space="preserve">All members of the group were “present” and contributed to the discussion during each Scrum meeting. </w:t>
      </w:r>
      <w:r>
        <w:rPr>
          <w:rFonts w:ascii="Arial" w:hAnsi="Arial" w:cs="Arial"/>
          <w:sz w:val="24"/>
          <w:szCs w:val="24"/>
        </w:rPr>
        <w:t xml:space="preserve">With every passing week, we further assimilate to our new “normal” which is working in isolation from the team. The team has proven that they can adapt to the situation we find ourselves </w:t>
      </w:r>
      <w:r w:rsidRPr="00F66758">
        <w:rPr>
          <w:rFonts w:ascii="Arial" w:hAnsi="Arial" w:cs="Arial"/>
          <w:sz w:val="24"/>
          <w:szCs w:val="24"/>
        </w:rPr>
        <w:t>in which is great to see. Communication once again proved to be efficient to complete all the necessary tasks for this Scrum.</w:t>
      </w:r>
    </w:p>
    <w:p w14:paraId="49F58470" w14:textId="77777777" w:rsidR="00C60758" w:rsidRPr="002E1FCD" w:rsidRDefault="008C2903">
      <w:pPr>
        <w:rPr>
          <w:rFonts w:ascii="Arial" w:hAnsi="Arial" w:cs="Arial"/>
          <w:b/>
          <w:bCs/>
          <w:sz w:val="24"/>
          <w:szCs w:val="24"/>
        </w:rPr>
      </w:pPr>
      <w:r w:rsidRPr="00F66758">
        <w:rPr>
          <w:rFonts w:ascii="Arial" w:hAnsi="Arial" w:cs="Arial"/>
          <w:b/>
          <w:bCs/>
          <w:sz w:val="24"/>
          <w:szCs w:val="24"/>
        </w:rPr>
        <w:t>Lesson</w:t>
      </w:r>
      <w:r w:rsidRPr="002E1FCD">
        <w:rPr>
          <w:rFonts w:ascii="Arial" w:hAnsi="Arial" w:cs="Arial"/>
          <w:b/>
          <w:bCs/>
          <w:sz w:val="24"/>
          <w:szCs w:val="24"/>
        </w:rPr>
        <w:t xml:space="preserve">s learned from current Scrum: </w:t>
      </w:r>
    </w:p>
    <w:p w14:paraId="6AE6A1B0" w14:textId="4D897CE0" w:rsidR="00C60758" w:rsidRPr="005F067D" w:rsidRDefault="002E1FCD">
      <w:pPr>
        <w:rPr>
          <w:rFonts w:ascii="Arial" w:hAnsi="Arial" w:cs="Arial"/>
          <w:b/>
          <w:bCs/>
          <w:sz w:val="24"/>
          <w:szCs w:val="24"/>
        </w:rPr>
      </w:pPr>
      <w:r>
        <w:rPr>
          <w:rFonts w:ascii="Arial" w:hAnsi="Arial" w:cs="Arial"/>
          <w:sz w:val="24"/>
          <w:szCs w:val="24"/>
        </w:rPr>
        <w:t xml:space="preserve">Development of the application has its challenges and having a better understanding of Unity would be useful for the team who are less experienced that the other teammates. However, </w:t>
      </w:r>
      <w:r w:rsidRPr="005F067D">
        <w:rPr>
          <w:rFonts w:ascii="Arial" w:hAnsi="Arial" w:cs="Arial"/>
          <w:sz w:val="24"/>
          <w:szCs w:val="24"/>
        </w:rPr>
        <w:t>practice makes perfect which is proving to be correct with the team’s development skills.</w:t>
      </w:r>
    </w:p>
    <w:p w14:paraId="2CD5D772" w14:textId="77777777" w:rsidR="00C60758" w:rsidRPr="005F067D" w:rsidRDefault="008C2903">
      <w:pPr>
        <w:rPr>
          <w:rFonts w:ascii="Arial" w:hAnsi="Arial" w:cs="Arial"/>
          <w:b/>
          <w:bCs/>
          <w:sz w:val="24"/>
          <w:szCs w:val="24"/>
        </w:rPr>
      </w:pPr>
      <w:r w:rsidRPr="005F067D">
        <w:rPr>
          <w:rFonts w:ascii="Arial" w:hAnsi="Arial" w:cs="Arial"/>
          <w:b/>
          <w:bCs/>
          <w:sz w:val="24"/>
          <w:szCs w:val="24"/>
        </w:rPr>
        <w:t xml:space="preserve">Changes for next Scrum: </w:t>
      </w:r>
    </w:p>
    <w:p w14:paraId="62FA3251" w14:textId="55AC20C7" w:rsidR="00C60758" w:rsidRDefault="008F2006">
      <w:pPr>
        <w:rPr>
          <w:rFonts w:ascii="Arial" w:hAnsi="Arial" w:cs="Arial"/>
          <w:b/>
          <w:bCs/>
          <w:sz w:val="24"/>
          <w:szCs w:val="24"/>
        </w:rPr>
      </w:pPr>
      <w:r>
        <w:rPr>
          <w:rFonts w:ascii="Arial" w:hAnsi="Arial" w:cs="Arial"/>
          <w:sz w:val="24"/>
          <w:szCs w:val="24"/>
        </w:rPr>
        <w:t>There are no changes for the next, and final Scrum.</w:t>
      </w:r>
    </w:p>
    <w:sectPr w:rsidR="00C60758" w:rsidSect="008F2006">
      <w:headerReference w:type="default" r:id="rId7"/>
      <w:footerReference w:type="default" r:id="rId8"/>
      <w:pgSz w:w="12240" w:h="15840"/>
      <w:pgMar w:top="1440" w:right="1008" w:bottom="72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C46F" w14:textId="77777777" w:rsidR="00D00571" w:rsidRDefault="00D00571">
      <w:pPr>
        <w:spacing w:after="0" w:line="240" w:lineRule="auto"/>
      </w:pPr>
      <w:r>
        <w:separator/>
      </w:r>
    </w:p>
  </w:endnote>
  <w:endnote w:type="continuationSeparator" w:id="0">
    <w:p w14:paraId="74BF8430" w14:textId="77777777" w:rsidR="00D00571" w:rsidRDefault="00D0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95156" w14:textId="77777777" w:rsidR="00D00571" w:rsidRDefault="00D00571">
      <w:pPr>
        <w:spacing w:after="0" w:line="240" w:lineRule="auto"/>
      </w:pPr>
      <w:r>
        <w:separator/>
      </w:r>
    </w:p>
  </w:footnote>
  <w:footnote w:type="continuationSeparator" w:id="0">
    <w:p w14:paraId="3E70CDAA" w14:textId="77777777" w:rsidR="00D00571" w:rsidRDefault="00D00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4378115F"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3F2D44">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9055CF">
      <w:rPr>
        <w:rFonts w:ascii="Arial Nova" w:hAnsi="Arial Nova" w:cs="Times New Roman"/>
        <w:b/>
        <w:color w:val="214221"/>
        <w:sz w:val="24"/>
        <w:szCs w:val="24"/>
      </w:rPr>
      <w:t>5</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A25676"/>
    <w:multiLevelType w:val="hybridMultilevel"/>
    <w:tmpl w:val="6052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33929"/>
    <w:rsid w:val="000F39DF"/>
    <w:rsid w:val="0016648F"/>
    <w:rsid w:val="0029501F"/>
    <w:rsid w:val="002E1FCD"/>
    <w:rsid w:val="00322933"/>
    <w:rsid w:val="00386259"/>
    <w:rsid w:val="003B422E"/>
    <w:rsid w:val="003F2D44"/>
    <w:rsid w:val="004A4441"/>
    <w:rsid w:val="00530F28"/>
    <w:rsid w:val="00592A6F"/>
    <w:rsid w:val="005A7D02"/>
    <w:rsid w:val="005F067D"/>
    <w:rsid w:val="00640A47"/>
    <w:rsid w:val="00651E40"/>
    <w:rsid w:val="00797D68"/>
    <w:rsid w:val="00802F48"/>
    <w:rsid w:val="008C2903"/>
    <w:rsid w:val="008F2006"/>
    <w:rsid w:val="00904ADE"/>
    <w:rsid w:val="009055CF"/>
    <w:rsid w:val="00934940"/>
    <w:rsid w:val="00935E53"/>
    <w:rsid w:val="00963695"/>
    <w:rsid w:val="009C77FB"/>
    <w:rsid w:val="00A7347F"/>
    <w:rsid w:val="00B542A6"/>
    <w:rsid w:val="00C60758"/>
    <w:rsid w:val="00CC6C4F"/>
    <w:rsid w:val="00D00571"/>
    <w:rsid w:val="00EF111A"/>
    <w:rsid w:val="00F667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35</cp:revision>
  <cp:lastPrinted>2020-03-18T23:26:00Z</cp:lastPrinted>
  <dcterms:created xsi:type="dcterms:W3CDTF">2020-03-15T02:03:00Z</dcterms:created>
  <dcterms:modified xsi:type="dcterms:W3CDTF">2020-04-17T11:36:00Z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