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C7963" w14:textId="77777777" w:rsidR="00981296" w:rsidRPr="006027C2" w:rsidRDefault="00981296">
      <w:pPr>
        <w:pStyle w:val="TitleCover"/>
        <w:spacing w:after="240"/>
        <w:jc w:val="right"/>
        <w:rPr>
          <w:rFonts w:ascii="Arial" w:hAnsi="Arial" w:cs="Arial"/>
          <w:sz w:val="52"/>
        </w:rPr>
      </w:pPr>
      <w:bookmarkStart w:id="0" w:name="_Toc521978636"/>
      <w:bookmarkStart w:id="1" w:name="_Toc523878296"/>
    </w:p>
    <w:p w14:paraId="29699D9D" w14:textId="77777777" w:rsidR="00981296" w:rsidRPr="006027C2" w:rsidRDefault="00981296">
      <w:pPr>
        <w:pStyle w:val="TitleCover"/>
        <w:spacing w:after="240"/>
        <w:jc w:val="right"/>
        <w:rPr>
          <w:rFonts w:ascii="Arial" w:hAnsi="Arial" w:cs="Arial"/>
          <w:sz w:val="52"/>
        </w:rPr>
      </w:pPr>
    </w:p>
    <w:p w14:paraId="53D050EC" w14:textId="77777777" w:rsidR="00981296" w:rsidRPr="006027C2" w:rsidRDefault="00981296">
      <w:pPr>
        <w:pStyle w:val="TitleCover"/>
        <w:spacing w:after="240"/>
        <w:jc w:val="right"/>
        <w:rPr>
          <w:rFonts w:ascii="Arial" w:hAnsi="Arial" w:cs="Arial"/>
          <w:sz w:val="52"/>
        </w:rPr>
      </w:pPr>
    </w:p>
    <w:p w14:paraId="79BD531C" w14:textId="77777777" w:rsidR="00981296" w:rsidRPr="006027C2" w:rsidRDefault="00981296">
      <w:pPr>
        <w:pStyle w:val="TitleCover"/>
        <w:spacing w:after="240"/>
        <w:jc w:val="right"/>
        <w:rPr>
          <w:rFonts w:ascii="Arial" w:hAnsi="Arial" w:cs="Arial"/>
          <w:sz w:val="52"/>
        </w:rPr>
      </w:pPr>
    </w:p>
    <w:p w14:paraId="6F2A5028" w14:textId="77777777" w:rsidR="00981296" w:rsidRPr="006027C2" w:rsidRDefault="00981296">
      <w:pPr>
        <w:rPr>
          <w:rFonts w:ascii="Arial" w:hAnsi="Arial" w:cs="Arial"/>
        </w:rPr>
      </w:pPr>
    </w:p>
    <w:p w14:paraId="4551F974" w14:textId="1857E05F" w:rsidR="00981296" w:rsidRPr="00D1069F" w:rsidRDefault="00D1069F">
      <w:pPr>
        <w:pStyle w:val="Title"/>
        <w:jc w:val="right"/>
        <w:rPr>
          <w:rFonts w:ascii="Arial" w:hAnsi="Arial" w:cs="Arial"/>
          <w:i/>
          <w:sz w:val="40"/>
          <w:szCs w:val="40"/>
        </w:rPr>
      </w:pPr>
      <w:r w:rsidRPr="00D1069F">
        <w:rPr>
          <w:rFonts w:ascii="Arial" w:hAnsi="Arial" w:cs="Arial"/>
          <w:i/>
          <w:sz w:val="40"/>
          <w:szCs w:val="40"/>
        </w:rPr>
        <w:t>Burger Breakout</w:t>
      </w:r>
    </w:p>
    <w:p w14:paraId="74DBB8C5" w14:textId="77777777" w:rsidR="00981296" w:rsidRPr="006027C2" w:rsidRDefault="003C56C9">
      <w:pPr>
        <w:pStyle w:val="Title"/>
        <w:pBdr>
          <w:bottom w:val="single" w:sz="4" w:space="1" w:color="auto"/>
        </w:pBdr>
        <w:jc w:val="right"/>
        <w:rPr>
          <w:rFonts w:ascii="Arial" w:hAnsi="Arial" w:cs="Arial"/>
          <w:sz w:val="40"/>
          <w:szCs w:val="40"/>
        </w:rPr>
      </w:pPr>
      <w:r w:rsidRPr="006027C2">
        <w:rPr>
          <w:rFonts w:ascii="Arial" w:hAnsi="Arial" w:cs="Arial"/>
          <w:sz w:val="40"/>
          <w:szCs w:val="40"/>
        </w:rPr>
        <w:fldChar w:fldCharType="begin"/>
      </w:r>
      <w:r w:rsidRPr="006027C2">
        <w:rPr>
          <w:rFonts w:ascii="Arial" w:hAnsi="Arial" w:cs="Arial"/>
          <w:sz w:val="40"/>
          <w:szCs w:val="40"/>
        </w:rPr>
        <w:instrText xml:space="preserve"> DOCPROPERTY  Title  \* MERGEFORMAT </w:instrText>
      </w:r>
      <w:r w:rsidRPr="006027C2">
        <w:rPr>
          <w:rFonts w:ascii="Arial" w:hAnsi="Arial" w:cs="Arial"/>
          <w:sz w:val="40"/>
          <w:szCs w:val="40"/>
        </w:rPr>
        <w:fldChar w:fldCharType="separate"/>
      </w:r>
      <w:r w:rsidR="00BC480F">
        <w:rPr>
          <w:rFonts w:ascii="Arial" w:hAnsi="Arial" w:cs="Arial"/>
          <w:sz w:val="40"/>
          <w:szCs w:val="40"/>
        </w:rPr>
        <w:t>Configuration Management Plan</w:t>
      </w:r>
      <w:r w:rsidRPr="006027C2">
        <w:rPr>
          <w:rFonts w:ascii="Arial" w:hAnsi="Arial" w:cs="Arial"/>
          <w:sz w:val="40"/>
          <w:szCs w:val="40"/>
        </w:rPr>
        <w:fldChar w:fldCharType="end"/>
      </w:r>
    </w:p>
    <w:p w14:paraId="2C4C5168" w14:textId="77777777" w:rsidR="00183558" w:rsidRPr="006027C2" w:rsidRDefault="00981296" w:rsidP="00583C1F">
      <w:pPr>
        <w:pStyle w:val="StyleSubtitleCover2TopNoborder"/>
        <w:rPr>
          <w:rFonts w:ascii="Arial" w:hAnsi="Arial" w:cs="Arial"/>
          <w:i/>
          <w:color w:val="0000FF"/>
        </w:rPr>
      </w:pPr>
      <w:r w:rsidRPr="0032325C">
        <w:rPr>
          <w:rFonts w:ascii="Arial" w:hAnsi="Arial" w:cs="Arial"/>
        </w:rPr>
        <w:t>Version</w:t>
      </w:r>
      <w:r w:rsidR="00583C1F" w:rsidRPr="0032325C">
        <w:rPr>
          <w:rFonts w:ascii="Arial" w:hAnsi="Arial" w:cs="Arial"/>
        </w:rPr>
        <w:t xml:space="preserve"> Number:</w:t>
      </w:r>
      <w:r w:rsidRPr="0032325C">
        <w:rPr>
          <w:rFonts w:ascii="Arial" w:hAnsi="Arial" w:cs="Arial"/>
        </w:rPr>
        <w:t xml:space="preserve"> </w:t>
      </w:r>
      <w:r w:rsidR="00432F6D" w:rsidRPr="006027C2">
        <w:rPr>
          <w:rFonts w:ascii="Arial" w:hAnsi="Arial" w:cs="Arial"/>
          <w:lang w:val="de-DE"/>
        </w:rPr>
        <w:fldChar w:fldCharType="begin"/>
      </w:r>
      <w:r w:rsidR="00432F6D" w:rsidRPr="0032325C">
        <w:rPr>
          <w:rFonts w:ascii="Arial" w:hAnsi="Arial" w:cs="Arial"/>
        </w:rPr>
        <w:instrText xml:space="preserve"> DOCPROPERTY  Version  \* MERGEFORMAT </w:instrText>
      </w:r>
      <w:r w:rsidR="00432F6D" w:rsidRPr="006027C2">
        <w:rPr>
          <w:rFonts w:ascii="Arial" w:hAnsi="Arial" w:cs="Arial"/>
          <w:lang w:val="de-DE"/>
        </w:rPr>
        <w:fldChar w:fldCharType="separate"/>
      </w:r>
      <w:r w:rsidR="00BC480F" w:rsidRPr="0032325C">
        <w:rPr>
          <w:rFonts w:ascii="Arial" w:hAnsi="Arial" w:cs="Arial"/>
        </w:rPr>
        <w:t>1.0</w:t>
      </w:r>
      <w:r w:rsidR="00432F6D" w:rsidRPr="006027C2">
        <w:rPr>
          <w:rFonts w:ascii="Arial" w:hAnsi="Arial" w:cs="Arial"/>
          <w:lang w:val="de-DE"/>
        </w:rPr>
        <w:fldChar w:fldCharType="end"/>
      </w:r>
    </w:p>
    <w:p w14:paraId="06DBD5BB" w14:textId="7AFF8B3D" w:rsidR="00981296" w:rsidRPr="00D1069F" w:rsidRDefault="00583C1F" w:rsidP="00583C1F">
      <w:pPr>
        <w:pStyle w:val="StyleSubtitleCover2TopNoborder"/>
        <w:rPr>
          <w:rFonts w:ascii="Arial" w:hAnsi="Arial" w:cs="Arial"/>
        </w:rPr>
      </w:pPr>
      <w:r w:rsidRPr="0032325C">
        <w:rPr>
          <w:rFonts w:ascii="Arial" w:hAnsi="Arial" w:cs="Arial"/>
        </w:rPr>
        <w:t xml:space="preserve">Version Date: </w:t>
      </w:r>
      <w:r w:rsidR="00D1069F" w:rsidRPr="00D1069F">
        <w:rPr>
          <w:rFonts w:ascii="Arial" w:hAnsi="Arial" w:cs="Arial"/>
        </w:rPr>
        <w:t>04/17/2020</w:t>
      </w:r>
    </w:p>
    <w:p w14:paraId="3AA31D55" w14:textId="77777777" w:rsidR="00981296" w:rsidRPr="0032325C" w:rsidRDefault="00981296">
      <w:pPr>
        <w:ind w:left="0"/>
        <w:rPr>
          <w:rFonts w:ascii="Arial" w:hAnsi="Arial" w:cs="Arial"/>
        </w:rPr>
      </w:pPr>
    </w:p>
    <w:p w14:paraId="1EA91AC6" w14:textId="77777777" w:rsidR="00981296" w:rsidRPr="0032325C" w:rsidRDefault="00981296">
      <w:pPr>
        <w:ind w:left="0"/>
        <w:rPr>
          <w:rFonts w:ascii="Arial" w:hAnsi="Arial" w:cs="Arial"/>
        </w:rPr>
      </w:pPr>
    </w:p>
    <w:p w14:paraId="5874F00D" w14:textId="77777777" w:rsidR="00D7673B" w:rsidRPr="0032325C" w:rsidRDefault="00D7673B">
      <w:pPr>
        <w:ind w:left="0"/>
        <w:rPr>
          <w:rFonts w:ascii="Arial" w:hAnsi="Arial" w:cs="Arial"/>
        </w:rPr>
        <w:sectPr w:rsidR="00D7673B" w:rsidRPr="0032325C" w:rsidSect="00AD3289">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p>
    <w:p w14:paraId="41A482AE" w14:textId="6D67D243" w:rsidR="00981296" w:rsidRPr="006027C2" w:rsidRDefault="00981296" w:rsidP="00CC58AF">
      <w:pPr>
        <w:pStyle w:val="Title"/>
        <w:rPr>
          <w:rFonts w:ascii="Arial" w:hAnsi="Arial" w:cs="Arial"/>
        </w:rPr>
      </w:pPr>
      <w:r w:rsidRPr="006027C2">
        <w:rPr>
          <w:rFonts w:ascii="Arial" w:hAnsi="Arial" w:cs="Arial"/>
        </w:rPr>
        <w:lastRenderedPageBreak/>
        <w:t>VERSION HISTORY</w:t>
      </w:r>
    </w:p>
    <w:p w14:paraId="5F361823" w14:textId="215880F4" w:rsidR="00981296" w:rsidRPr="006027C2" w:rsidRDefault="00981296" w:rsidP="00AD3289">
      <w:pPr>
        <w:pStyle w:val="InfoBlue"/>
        <w:ind w:left="0"/>
        <w:rPr>
          <w:rFonts w:ascii="Arial" w:hAnsi="Arial" w:cs="Arial"/>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1678"/>
        <w:gridCol w:w="1202"/>
        <w:gridCol w:w="2808"/>
      </w:tblGrid>
      <w:tr w:rsidR="00981296" w:rsidRPr="006027C2" w14:paraId="0CDDF94D" w14:textId="77777777" w:rsidTr="00B6763A">
        <w:tblPrEx>
          <w:tblCellMar>
            <w:top w:w="0" w:type="dxa"/>
            <w:bottom w:w="0" w:type="dxa"/>
          </w:tblCellMar>
        </w:tblPrEx>
        <w:trPr>
          <w:trHeight w:val="528"/>
        </w:trPr>
        <w:tc>
          <w:tcPr>
            <w:tcW w:w="914" w:type="dxa"/>
            <w:shd w:val="clear" w:color="auto" w:fill="D9D9D9"/>
          </w:tcPr>
          <w:p w14:paraId="3948E922" w14:textId="77777777" w:rsidR="00981296" w:rsidRPr="006027C2" w:rsidRDefault="00981296">
            <w:pPr>
              <w:pStyle w:val="tabletxt"/>
              <w:jc w:val="center"/>
              <w:rPr>
                <w:rFonts w:ascii="Arial" w:hAnsi="Arial"/>
                <w:b/>
                <w:bCs/>
              </w:rPr>
            </w:pPr>
            <w:r w:rsidRPr="006027C2">
              <w:rPr>
                <w:rFonts w:ascii="Arial" w:hAnsi="Arial"/>
                <w:b/>
                <w:bCs/>
              </w:rPr>
              <w:t>Version</w:t>
            </w:r>
            <w:r w:rsidR="00B6763A" w:rsidRPr="006027C2">
              <w:rPr>
                <w:rFonts w:ascii="Arial" w:hAnsi="Arial"/>
                <w:b/>
                <w:bCs/>
              </w:rPr>
              <w:br/>
            </w:r>
            <w:r w:rsidR="009047B5">
              <w:rPr>
                <w:rFonts w:ascii="Arial" w:hAnsi="Arial"/>
                <w:b/>
                <w:bCs/>
              </w:rPr>
              <w:t>Number</w:t>
            </w:r>
          </w:p>
        </w:tc>
        <w:tc>
          <w:tcPr>
            <w:tcW w:w="1440" w:type="dxa"/>
            <w:shd w:val="clear" w:color="auto" w:fill="D9D9D9"/>
          </w:tcPr>
          <w:p w14:paraId="3D247ED7" w14:textId="77777777" w:rsidR="00981296" w:rsidRPr="006027C2" w:rsidRDefault="00981296" w:rsidP="00B6763A">
            <w:pPr>
              <w:pStyle w:val="tabletxt"/>
              <w:jc w:val="center"/>
              <w:rPr>
                <w:rFonts w:ascii="Arial" w:hAnsi="Arial"/>
                <w:b/>
                <w:bCs/>
              </w:rPr>
            </w:pPr>
            <w:r w:rsidRPr="006027C2">
              <w:rPr>
                <w:rFonts w:ascii="Arial" w:hAnsi="Arial"/>
                <w:b/>
                <w:bCs/>
              </w:rPr>
              <w:t>Implemented</w:t>
            </w:r>
          </w:p>
          <w:p w14:paraId="3C22CE81" w14:textId="77777777" w:rsidR="00981296" w:rsidRPr="006027C2" w:rsidRDefault="00981296" w:rsidP="00B6763A">
            <w:pPr>
              <w:pStyle w:val="tabletxt"/>
              <w:jc w:val="center"/>
              <w:rPr>
                <w:rFonts w:ascii="Arial" w:hAnsi="Arial"/>
                <w:b/>
                <w:bCs/>
              </w:rPr>
            </w:pPr>
            <w:r w:rsidRPr="006027C2">
              <w:rPr>
                <w:rFonts w:ascii="Arial" w:hAnsi="Arial"/>
                <w:b/>
                <w:bCs/>
              </w:rPr>
              <w:t>By</w:t>
            </w:r>
          </w:p>
        </w:tc>
        <w:tc>
          <w:tcPr>
            <w:tcW w:w="1260" w:type="dxa"/>
            <w:shd w:val="clear" w:color="auto" w:fill="D9D9D9"/>
          </w:tcPr>
          <w:p w14:paraId="1E5900E2" w14:textId="77777777" w:rsidR="00981296" w:rsidRPr="006027C2" w:rsidRDefault="00981296" w:rsidP="00B6763A">
            <w:pPr>
              <w:pStyle w:val="tabletxt"/>
              <w:jc w:val="center"/>
              <w:rPr>
                <w:rFonts w:ascii="Arial" w:hAnsi="Arial"/>
                <w:b/>
                <w:bCs/>
              </w:rPr>
            </w:pPr>
            <w:r w:rsidRPr="006027C2">
              <w:rPr>
                <w:rFonts w:ascii="Arial" w:hAnsi="Arial"/>
                <w:b/>
                <w:bCs/>
              </w:rPr>
              <w:t>Revision</w:t>
            </w:r>
          </w:p>
          <w:p w14:paraId="5783A5A8" w14:textId="77777777" w:rsidR="00981296" w:rsidRPr="006027C2" w:rsidRDefault="00981296" w:rsidP="00B6763A">
            <w:pPr>
              <w:pStyle w:val="tabletxt"/>
              <w:jc w:val="center"/>
              <w:rPr>
                <w:rFonts w:ascii="Arial" w:hAnsi="Arial"/>
                <w:b/>
                <w:bCs/>
              </w:rPr>
            </w:pPr>
            <w:r w:rsidRPr="006027C2">
              <w:rPr>
                <w:rFonts w:ascii="Arial" w:hAnsi="Arial"/>
                <w:b/>
                <w:bCs/>
              </w:rPr>
              <w:t>Date</w:t>
            </w:r>
          </w:p>
        </w:tc>
        <w:tc>
          <w:tcPr>
            <w:tcW w:w="1678" w:type="dxa"/>
            <w:shd w:val="clear" w:color="auto" w:fill="D9D9D9"/>
          </w:tcPr>
          <w:p w14:paraId="707709C7" w14:textId="77777777" w:rsidR="00981296" w:rsidRPr="006027C2" w:rsidRDefault="00981296">
            <w:pPr>
              <w:pStyle w:val="tabletxt"/>
              <w:jc w:val="center"/>
              <w:rPr>
                <w:rFonts w:ascii="Arial" w:hAnsi="Arial"/>
                <w:b/>
                <w:bCs/>
              </w:rPr>
            </w:pPr>
            <w:r w:rsidRPr="006027C2">
              <w:rPr>
                <w:rFonts w:ascii="Arial" w:hAnsi="Arial"/>
                <w:b/>
                <w:bCs/>
              </w:rPr>
              <w:t>Approved</w:t>
            </w:r>
          </w:p>
          <w:p w14:paraId="21BEF8C7" w14:textId="77777777" w:rsidR="00981296" w:rsidRPr="006027C2" w:rsidRDefault="00981296">
            <w:pPr>
              <w:pStyle w:val="tabletxt"/>
              <w:jc w:val="center"/>
              <w:rPr>
                <w:rFonts w:ascii="Arial" w:hAnsi="Arial"/>
                <w:b/>
                <w:bCs/>
              </w:rPr>
            </w:pPr>
            <w:r w:rsidRPr="006027C2">
              <w:rPr>
                <w:rFonts w:ascii="Arial" w:hAnsi="Arial"/>
                <w:b/>
                <w:bCs/>
              </w:rPr>
              <w:t>By</w:t>
            </w:r>
          </w:p>
        </w:tc>
        <w:tc>
          <w:tcPr>
            <w:tcW w:w="1202" w:type="dxa"/>
            <w:shd w:val="clear" w:color="auto" w:fill="D9D9D9"/>
          </w:tcPr>
          <w:p w14:paraId="365AA9E8" w14:textId="77777777" w:rsidR="00981296" w:rsidRPr="006027C2" w:rsidRDefault="00981296" w:rsidP="00B6763A">
            <w:pPr>
              <w:pStyle w:val="tabletxt"/>
              <w:jc w:val="center"/>
              <w:rPr>
                <w:rFonts w:ascii="Arial" w:hAnsi="Arial"/>
                <w:b/>
                <w:bCs/>
              </w:rPr>
            </w:pPr>
            <w:r w:rsidRPr="006027C2">
              <w:rPr>
                <w:rFonts w:ascii="Arial" w:hAnsi="Arial"/>
                <w:b/>
                <w:bCs/>
              </w:rPr>
              <w:t>Approval</w:t>
            </w:r>
          </w:p>
          <w:p w14:paraId="4F350B49" w14:textId="77777777" w:rsidR="00981296" w:rsidRPr="006027C2" w:rsidRDefault="00981296" w:rsidP="00B6763A">
            <w:pPr>
              <w:pStyle w:val="tabletxt"/>
              <w:jc w:val="center"/>
              <w:rPr>
                <w:rFonts w:ascii="Arial" w:hAnsi="Arial"/>
                <w:b/>
                <w:bCs/>
              </w:rPr>
            </w:pPr>
            <w:r w:rsidRPr="006027C2">
              <w:rPr>
                <w:rFonts w:ascii="Arial" w:hAnsi="Arial"/>
                <w:b/>
                <w:bCs/>
              </w:rPr>
              <w:t>Date</w:t>
            </w:r>
          </w:p>
        </w:tc>
        <w:tc>
          <w:tcPr>
            <w:tcW w:w="2808" w:type="dxa"/>
            <w:shd w:val="clear" w:color="auto" w:fill="D9D9D9"/>
          </w:tcPr>
          <w:p w14:paraId="40FEDFD6" w14:textId="77777777" w:rsidR="00981296" w:rsidRPr="006027C2" w:rsidRDefault="008056B5">
            <w:pPr>
              <w:pStyle w:val="tabletxt"/>
              <w:jc w:val="center"/>
              <w:rPr>
                <w:rFonts w:ascii="Arial" w:hAnsi="Arial"/>
                <w:b/>
                <w:bCs/>
              </w:rPr>
            </w:pPr>
            <w:r w:rsidRPr="006027C2">
              <w:rPr>
                <w:rFonts w:ascii="Arial" w:hAnsi="Arial"/>
                <w:b/>
                <w:bCs/>
              </w:rPr>
              <w:t>Description of</w:t>
            </w:r>
            <w:r w:rsidRPr="006027C2">
              <w:rPr>
                <w:rFonts w:ascii="Arial" w:hAnsi="Arial"/>
                <w:b/>
                <w:bCs/>
              </w:rPr>
              <w:br/>
              <w:t>Change</w:t>
            </w:r>
          </w:p>
        </w:tc>
      </w:tr>
      <w:tr w:rsidR="00AD3289" w:rsidRPr="006027C2" w14:paraId="5693266A" w14:textId="77777777" w:rsidTr="00B6763A">
        <w:tblPrEx>
          <w:tblCellMar>
            <w:top w:w="0" w:type="dxa"/>
            <w:bottom w:w="0" w:type="dxa"/>
          </w:tblCellMar>
        </w:tblPrEx>
        <w:trPr>
          <w:trHeight w:val="70"/>
        </w:trPr>
        <w:tc>
          <w:tcPr>
            <w:tcW w:w="914" w:type="dxa"/>
          </w:tcPr>
          <w:p w14:paraId="3AB1A94F" w14:textId="77777777" w:rsidR="00AD3289" w:rsidRPr="006027C2" w:rsidRDefault="00AD3289">
            <w:pPr>
              <w:pStyle w:val="Tabletext"/>
              <w:jc w:val="center"/>
              <w:rPr>
                <w:rFonts w:cs="Arial"/>
              </w:rPr>
            </w:pPr>
            <w:r w:rsidRPr="006027C2">
              <w:rPr>
                <w:rFonts w:cs="Arial"/>
              </w:rPr>
              <w:t>1.0</w:t>
            </w:r>
          </w:p>
        </w:tc>
        <w:tc>
          <w:tcPr>
            <w:tcW w:w="1440" w:type="dxa"/>
          </w:tcPr>
          <w:p w14:paraId="4CB9073A" w14:textId="41441FCB" w:rsidR="00AD3289" w:rsidRPr="00D1069F" w:rsidRDefault="00D1069F" w:rsidP="00B6763A">
            <w:pPr>
              <w:pStyle w:val="Tabletext"/>
              <w:rPr>
                <w:rFonts w:cs="Arial"/>
                <w:iCs/>
              </w:rPr>
            </w:pPr>
            <w:r w:rsidRPr="00D1069F">
              <w:rPr>
                <w:rFonts w:cs="Arial"/>
                <w:iCs/>
              </w:rPr>
              <w:t>Michael Taylor</w:t>
            </w:r>
          </w:p>
        </w:tc>
        <w:tc>
          <w:tcPr>
            <w:tcW w:w="1260" w:type="dxa"/>
          </w:tcPr>
          <w:p w14:paraId="71571981" w14:textId="50AF1B75" w:rsidR="00AD3289" w:rsidRPr="00D1069F" w:rsidRDefault="00D1069F" w:rsidP="00B6763A">
            <w:pPr>
              <w:pStyle w:val="Tabletext"/>
              <w:jc w:val="center"/>
              <w:rPr>
                <w:rFonts w:cs="Arial"/>
                <w:iCs/>
              </w:rPr>
            </w:pPr>
            <w:r w:rsidRPr="00D1069F">
              <w:rPr>
                <w:rFonts w:cs="Arial"/>
                <w:iCs/>
              </w:rPr>
              <w:t>04/17/2020</w:t>
            </w:r>
          </w:p>
        </w:tc>
        <w:tc>
          <w:tcPr>
            <w:tcW w:w="1678" w:type="dxa"/>
          </w:tcPr>
          <w:p w14:paraId="357A571C" w14:textId="7E418DBC" w:rsidR="00AD3289" w:rsidRPr="00D1069F" w:rsidRDefault="00D1069F">
            <w:pPr>
              <w:pStyle w:val="Tabletext"/>
              <w:rPr>
                <w:rFonts w:cs="Arial"/>
                <w:iCs/>
              </w:rPr>
            </w:pPr>
            <w:r w:rsidRPr="00D1069F">
              <w:rPr>
                <w:rFonts w:cs="Arial"/>
                <w:iCs/>
              </w:rPr>
              <w:t>Michael Taylor</w:t>
            </w:r>
          </w:p>
        </w:tc>
        <w:tc>
          <w:tcPr>
            <w:tcW w:w="1202" w:type="dxa"/>
          </w:tcPr>
          <w:p w14:paraId="316CA0B8" w14:textId="6B2FC684" w:rsidR="00AD3289" w:rsidRPr="00D1069F" w:rsidRDefault="00D1069F" w:rsidP="00B6763A">
            <w:pPr>
              <w:pStyle w:val="Tabletext"/>
              <w:jc w:val="center"/>
              <w:rPr>
                <w:rFonts w:cs="Arial"/>
                <w:iCs/>
              </w:rPr>
            </w:pPr>
            <w:r w:rsidRPr="00D1069F">
              <w:rPr>
                <w:rFonts w:cs="Arial"/>
                <w:iCs/>
              </w:rPr>
              <w:t>04/17/2020</w:t>
            </w:r>
          </w:p>
        </w:tc>
        <w:tc>
          <w:tcPr>
            <w:tcW w:w="2808" w:type="dxa"/>
          </w:tcPr>
          <w:p w14:paraId="2F5E7AA0" w14:textId="5BDA6F86" w:rsidR="00AD3289" w:rsidRPr="00D1069F" w:rsidRDefault="00D1069F">
            <w:pPr>
              <w:pStyle w:val="Tabletext"/>
              <w:rPr>
                <w:rFonts w:cs="Arial"/>
                <w:iCs/>
              </w:rPr>
            </w:pPr>
            <w:r w:rsidRPr="00D1069F">
              <w:rPr>
                <w:rFonts w:cs="Arial"/>
                <w:iCs/>
              </w:rPr>
              <w:t>Initial Creation</w:t>
            </w:r>
          </w:p>
        </w:tc>
      </w:tr>
      <w:tr w:rsidR="00AD3289" w:rsidRPr="006027C2" w14:paraId="17DDFB1A" w14:textId="77777777" w:rsidTr="00B6763A">
        <w:tblPrEx>
          <w:tblCellMar>
            <w:top w:w="0" w:type="dxa"/>
            <w:bottom w:w="0" w:type="dxa"/>
          </w:tblCellMar>
        </w:tblPrEx>
        <w:trPr>
          <w:trHeight w:val="248"/>
        </w:trPr>
        <w:tc>
          <w:tcPr>
            <w:tcW w:w="914" w:type="dxa"/>
          </w:tcPr>
          <w:p w14:paraId="663585A0" w14:textId="77777777" w:rsidR="00AD3289" w:rsidRPr="006027C2" w:rsidRDefault="00AD3289">
            <w:pPr>
              <w:pStyle w:val="Tabletext"/>
              <w:jc w:val="center"/>
              <w:rPr>
                <w:rFonts w:cs="Arial"/>
              </w:rPr>
            </w:pPr>
          </w:p>
        </w:tc>
        <w:tc>
          <w:tcPr>
            <w:tcW w:w="1440" w:type="dxa"/>
          </w:tcPr>
          <w:p w14:paraId="2E543227" w14:textId="77777777" w:rsidR="00AD3289" w:rsidRPr="006027C2" w:rsidRDefault="00AD3289" w:rsidP="00B6763A">
            <w:pPr>
              <w:pStyle w:val="Tabletext"/>
              <w:rPr>
                <w:rFonts w:cs="Arial"/>
              </w:rPr>
            </w:pPr>
          </w:p>
        </w:tc>
        <w:tc>
          <w:tcPr>
            <w:tcW w:w="1260" w:type="dxa"/>
          </w:tcPr>
          <w:p w14:paraId="6F14D2A3" w14:textId="77777777" w:rsidR="00AD3289" w:rsidRPr="006027C2" w:rsidRDefault="00AD3289" w:rsidP="00B6763A">
            <w:pPr>
              <w:pStyle w:val="Tabletext"/>
              <w:jc w:val="center"/>
              <w:rPr>
                <w:rFonts w:cs="Arial"/>
              </w:rPr>
            </w:pPr>
          </w:p>
        </w:tc>
        <w:tc>
          <w:tcPr>
            <w:tcW w:w="1678" w:type="dxa"/>
          </w:tcPr>
          <w:p w14:paraId="0CE1BA91" w14:textId="77777777" w:rsidR="00AD3289" w:rsidRPr="006027C2" w:rsidRDefault="00AD3289">
            <w:pPr>
              <w:pStyle w:val="Tabletext"/>
              <w:jc w:val="center"/>
              <w:rPr>
                <w:rFonts w:cs="Arial"/>
              </w:rPr>
            </w:pPr>
          </w:p>
        </w:tc>
        <w:tc>
          <w:tcPr>
            <w:tcW w:w="1202" w:type="dxa"/>
          </w:tcPr>
          <w:p w14:paraId="4ABF1030" w14:textId="77777777" w:rsidR="00AD3289" w:rsidRPr="006027C2" w:rsidRDefault="00AD3289" w:rsidP="00B6763A">
            <w:pPr>
              <w:pStyle w:val="Tabletext"/>
              <w:jc w:val="center"/>
              <w:rPr>
                <w:rFonts w:cs="Arial"/>
              </w:rPr>
            </w:pPr>
          </w:p>
        </w:tc>
        <w:tc>
          <w:tcPr>
            <w:tcW w:w="2808" w:type="dxa"/>
          </w:tcPr>
          <w:p w14:paraId="1EDCCE2B" w14:textId="77777777" w:rsidR="00AD3289" w:rsidRPr="006027C2" w:rsidRDefault="00AD3289">
            <w:pPr>
              <w:pStyle w:val="Tabletext"/>
              <w:jc w:val="center"/>
              <w:rPr>
                <w:rFonts w:cs="Arial"/>
              </w:rPr>
            </w:pPr>
          </w:p>
        </w:tc>
      </w:tr>
      <w:tr w:rsidR="00AD3289" w:rsidRPr="006027C2" w14:paraId="5D227D88" w14:textId="77777777" w:rsidTr="00B6763A">
        <w:tblPrEx>
          <w:tblCellMar>
            <w:top w:w="0" w:type="dxa"/>
            <w:bottom w:w="0" w:type="dxa"/>
          </w:tblCellMar>
        </w:tblPrEx>
        <w:trPr>
          <w:trHeight w:val="248"/>
        </w:trPr>
        <w:tc>
          <w:tcPr>
            <w:tcW w:w="914" w:type="dxa"/>
          </w:tcPr>
          <w:p w14:paraId="39F6BFC1" w14:textId="77777777" w:rsidR="00AD3289" w:rsidRPr="006027C2" w:rsidRDefault="00AD3289">
            <w:pPr>
              <w:pStyle w:val="Tabletext"/>
              <w:jc w:val="center"/>
              <w:rPr>
                <w:rFonts w:cs="Arial"/>
              </w:rPr>
            </w:pPr>
          </w:p>
        </w:tc>
        <w:tc>
          <w:tcPr>
            <w:tcW w:w="1440" w:type="dxa"/>
          </w:tcPr>
          <w:p w14:paraId="4A272881" w14:textId="77777777" w:rsidR="00AD3289" w:rsidRPr="006027C2" w:rsidRDefault="00AD3289" w:rsidP="00B6763A">
            <w:pPr>
              <w:pStyle w:val="Tabletext"/>
              <w:rPr>
                <w:rFonts w:cs="Arial"/>
              </w:rPr>
            </w:pPr>
          </w:p>
        </w:tc>
        <w:tc>
          <w:tcPr>
            <w:tcW w:w="1260" w:type="dxa"/>
          </w:tcPr>
          <w:p w14:paraId="5B49AB16" w14:textId="77777777" w:rsidR="00AD3289" w:rsidRPr="006027C2" w:rsidRDefault="00AD3289" w:rsidP="00B6763A">
            <w:pPr>
              <w:pStyle w:val="Tabletext"/>
              <w:jc w:val="center"/>
              <w:rPr>
                <w:rFonts w:cs="Arial"/>
              </w:rPr>
            </w:pPr>
          </w:p>
        </w:tc>
        <w:tc>
          <w:tcPr>
            <w:tcW w:w="1678" w:type="dxa"/>
          </w:tcPr>
          <w:p w14:paraId="34355D1C" w14:textId="77777777" w:rsidR="00AD3289" w:rsidRPr="006027C2" w:rsidRDefault="00AD3289">
            <w:pPr>
              <w:pStyle w:val="Tabletext"/>
              <w:jc w:val="center"/>
              <w:rPr>
                <w:rFonts w:cs="Arial"/>
              </w:rPr>
            </w:pPr>
          </w:p>
        </w:tc>
        <w:tc>
          <w:tcPr>
            <w:tcW w:w="1202" w:type="dxa"/>
          </w:tcPr>
          <w:p w14:paraId="7E41C725" w14:textId="77777777" w:rsidR="00AD3289" w:rsidRPr="006027C2" w:rsidRDefault="00AD3289" w:rsidP="00B6763A">
            <w:pPr>
              <w:pStyle w:val="Tabletext"/>
              <w:jc w:val="center"/>
              <w:rPr>
                <w:rFonts w:cs="Arial"/>
              </w:rPr>
            </w:pPr>
          </w:p>
        </w:tc>
        <w:tc>
          <w:tcPr>
            <w:tcW w:w="2808" w:type="dxa"/>
          </w:tcPr>
          <w:p w14:paraId="3C81DDB0" w14:textId="77777777" w:rsidR="00AD3289" w:rsidRPr="006027C2" w:rsidRDefault="00AD3289">
            <w:pPr>
              <w:pStyle w:val="Tabletext"/>
              <w:jc w:val="center"/>
              <w:rPr>
                <w:rFonts w:cs="Arial"/>
              </w:rPr>
            </w:pPr>
          </w:p>
        </w:tc>
      </w:tr>
    </w:tbl>
    <w:p w14:paraId="0F36A705" w14:textId="77777777" w:rsidR="00981296" w:rsidRPr="006027C2" w:rsidRDefault="00981296">
      <w:pPr>
        <w:rPr>
          <w:rFonts w:ascii="Arial" w:hAnsi="Arial" w:cs="Arial"/>
        </w:rPr>
      </w:pPr>
    </w:p>
    <w:p w14:paraId="3EB231C6" w14:textId="77777777" w:rsidR="00981296" w:rsidRPr="006027C2" w:rsidRDefault="00FB4E9E" w:rsidP="00695825">
      <w:pPr>
        <w:pStyle w:val="Title"/>
        <w:rPr>
          <w:rFonts w:ascii="Arial" w:hAnsi="Arial" w:cs="Arial"/>
        </w:rPr>
      </w:pPr>
      <w:r w:rsidRPr="006027C2">
        <w:rPr>
          <w:rFonts w:ascii="Arial" w:hAnsi="Arial" w:cs="Arial"/>
        </w:rPr>
        <w:br w:type="page"/>
      </w:r>
      <w:r w:rsidR="00981296" w:rsidRPr="006027C2">
        <w:rPr>
          <w:rFonts w:ascii="Arial" w:hAnsi="Arial" w:cs="Arial"/>
        </w:rPr>
        <w:lastRenderedPageBreak/>
        <w:t>TABLE OF CONTENTS</w:t>
      </w:r>
    </w:p>
    <w:p w14:paraId="68A2F0AA" w14:textId="477DC467" w:rsidR="005A6528" w:rsidRDefault="00981296">
      <w:pPr>
        <w:pStyle w:val="TOC1"/>
        <w:rPr>
          <w:rFonts w:asciiTheme="minorHAnsi" w:eastAsiaTheme="minorEastAsia" w:hAnsiTheme="minorHAnsi" w:cstheme="minorBidi"/>
          <w:b w:val="0"/>
          <w:bCs w:val="0"/>
          <w:caps w:val="0"/>
          <w:sz w:val="22"/>
          <w:szCs w:val="22"/>
        </w:rPr>
      </w:pPr>
      <w:r w:rsidRPr="00C84050">
        <w:rPr>
          <w:rFonts w:ascii="Arial" w:hAnsi="Arial" w:cs="Arial"/>
          <w:caps w:val="0"/>
        </w:rPr>
        <w:fldChar w:fldCharType="begin"/>
      </w:r>
      <w:r w:rsidRPr="00C84050">
        <w:rPr>
          <w:rFonts w:ascii="Arial" w:hAnsi="Arial" w:cs="Arial"/>
          <w:caps w:val="0"/>
        </w:rPr>
        <w:instrText xml:space="preserve"> TOC \o "2-3" \h \z \t "Heading 1,1,PageTitle,5,Appendix,4" </w:instrText>
      </w:r>
      <w:r w:rsidRPr="00C84050">
        <w:rPr>
          <w:rFonts w:ascii="Arial" w:hAnsi="Arial" w:cs="Arial"/>
          <w:caps w:val="0"/>
        </w:rPr>
        <w:fldChar w:fldCharType="separate"/>
      </w:r>
      <w:hyperlink w:anchor="_Toc38057913" w:history="1">
        <w:r w:rsidR="005A6528" w:rsidRPr="001D4949">
          <w:rPr>
            <w:rStyle w:val="Hyperlink"/>
          </w:rPr>
          <w:t>1</w:t>
        </w:r>
        <w:r w:rsidR="005A6528">
          <w:rPr>
            <w:rFonts w:asciiTheme="minorHAnsi" w:eastAsiaTheme="minorEastAsia" w:hAnsiTheme="minorHAnsi" w:cstheme="minorBidi"/>
            <w:b w:val="0"/>
            <w:bCs w:val="0"/>
            <w:caps w:val="0"/>
            <w:sz w:val="22"/>
            <w:szCs w:val="22"/>
          </w:rPr>
          <w:tab/>
        </w:r>
        <w:r w:rsidR="005A6528" w:rsidRPr="001D4949">
          <w:rPr>
            <w:rStyle w:val="Hyperlink"/>
          </w:rPr>
          <w:t>Introduction</w:t>
        </w:r>
        <w:r w:rsidR="005A6528">
          <w:rPr>
            <w:webHidden/>
          </w:rPr>
          <w:tab/>
        </w:r>
        <w:r w:rsidR="005A6528">
          <w:rPr>
            <w:webHidden/>
          </w:rPr>
          <w:fldChar w:fldCharType="begin"/>
        </w:r>
        <w:r w:rsidR="005A6528">
          <w:rPr>
            <w:webHidden/>
          </w:rPr>
          <w:instrText xml:space="preserve"> PAGEREF _Toc38057913 \h </w:instrText>
        </w:r>
        <w:r w:rsidR="005A6528">
          <w:rPr>
            <w:webHidden/>
          </w:rPr>
        </w:r>
        <w:r w:rsidR="005A6528">
          <w:rPr>
            <w:webHidden/>
          </w:rPr>
          <w:fldChar w:fldCharType="separate"/>
        </w:r>
        <w:r w:rsidR="005A6528">
          <w:rPr>
            <w:webHidden/>
          </w:rPr>
          <w:t>4</w:t>
        </w:r>
        <w:r w:rsidR="005A6528">
          <w:rPr>
            <w:webHidden/>
          </w:rPr>
          <w:fldChar w:fldCharType="end"/>
        </w:r>
      </w:hyperlink>
    </w:p>
    <w:p w14:paraId="4DF7AB15" w14:textId="212D50AF" w:rsidR="005A6528" w:rsidRDefault="005A6528">
      <w:pPr>
        <w:pStyle w:val="TOC2"/>
        <w:rPr>
          <w:rFonts w:asciiTheme="minorHAnsi" w:eastAsiaTheme="minorEastAsia" w:hAnsiTheme="minorHAnsi" w:cstheme="minorBidi"/>
          <w:sz w:val="22"/>
          <w:szCs w:val="22"/>
        </w:rPr>
      </w:pPr>
      <w:hyperlink w:anchor="_Toc38057914" w:history="1">
        <w:r w:rsidRPr="001D4949">
          <w:rPr>
            <w:rStyle w:val="Hyperlink"/>
            <w:rFonts w:ascii="Arial" w:hAnsi="Arial" w:cs="Arial"/>
          </w:rPr>
          <w:t>1.1</w:t>
        </w:r>
        <w:r>
          <w:rPr>
            <w:rFonts w:asciiTheme="minorHAnsi" w:eastAsiaTheme="minorEastAsia" w:hAnsiTheme="minorHAnsi" w:cstheme="minorBidi"/>
            <w:sz w:val="22"/>
            <w:szCs w:val="22"/>
          </w:rPr>
          <w:tab/>
        </w:r>
        <w:r w:rsidRPr="001D4949">
          <w:rPr>
            <w:rStyle w:val="Hyperlink"/>
            <w:rFonts w:ascii="Arial" w:hAnsi="Arial"/>
          </w:rPr>
          <w:t>Purpose of The Configuration Management Plan</w:t>
        </w:r>
        <w:r>
          <w:rPr>
            <w:webHidden/>
          </w:rPr>
          <w:tab/>
        </w:r>
        <w:r>
          <w:rPr>
            <w:webHidden/>
          </w:rPr>
          <w:fldChar w:fldCharType="begin"/>
        </w:r>
        <w:r>
          <w:rPr>
            <w:webHidden/>
          </w:rPr>
          <w:instrText xml:space="preserve"> PAGEREF _Toc38057914 \h </w:instrText>
        </w:r>
        <w:r>
          <w:rPr>
            <w:webHidden/>
          </w:rPr>
        </w:r>
        <w:r>
          <w:rPr>
            <w:webHidden/>
          </w:rPr>
          <w:fldChar w:fldCharType="separate"/>
        </w:r>
        <w:r>
          <w:rPr>
            <w:webHidden/>
          </w:rPr>
          <w:t>4</w:t>
        </w:r>
        <w:r>
          <w:rPr>
            <w:webHidden/>
          </w:rPr>
          <w:fldChar w:fldCharType="end"/>
        </w:r>
      </w:hyperlink>
    </w:p>
    <w:p w14:paraId="316B321A" w14:textId="431A0B22" w:rsidR="005A6528" w:rsidRDefault="005A6528">
      <w:pPr>
        <w:pStyle w:val="TOC2"/>
        <w:rPr>
          <w:rFonts w:asciiTheme="minorHAnsi" w:eastAsiaTheme="minorEastAsia" w:hAnsiTheme="minorHAnsi" w:cstheme="minorBidi"/>
          <w:sz w:val="22"/>
          <w:szCs w:val="22"/>
        </w:rPr>
      </w:pPr>
      <w:hyperlink w:anchor="_Toc38057915" w:history="1">
        <w:r w:rsidRPr="001D4949">
          <w:rPr>
            <w:rStyle w:val="Hyperlink"/>
            <w:rFonts w:ascii="Arial" w:hAnsi="Arial" w:cs="Arial"/>
          </w:rPr>
          <w:t>1.2</w:t>
        </w:r>
        <w:r>
          <w:rPr>
            <w:rFonts w:asciiTheme="minorHAnsi" w:eastAsiaTheme="minorEastAsia" w:hAnsiTheme="minorHAnsi" w:cstheme="minorBidi"/>
            <w:sz w:val="22"/>
            <w:szCs w:val="22"/>
          </w:rPr>
          <w:tab/>
        </w:r>
        <w:r w:rsidRPr="001D4949">
          <w:rPr>
            <w:rStyle w:val="Hyperlink"/>
            <w:rFonts w:ascii="Arial" w:hAnsi="Arial" w:cs="Arial"/>
          </w:rPr>
          <w:t>Scope</w:t>
        </w:r>
        <w:r>
          <w:rPr>
            <w:webHidden/>
          </w:rPr>
          <w:tab/>
        </w:r>
        <w:r>
          <w:rPr>
            <w:webHidden/>
          </w:rPr>
          <w:fldChar w:fldCharType="begin"/>
        </w:r>
        <w:r>
          <w:rPr>
            <w:webHidden/>
          </w:rPr>
          <w:instrText xml:space="preserve"> PAGEREF _Toc38057915 \h </w:instrText>
        </w:r>
        <w:r>
          <w:rPr>
            <w:webHidden/>
          </w:rPr>
        </w:r>
        <w:r>
          <w:rPr>
            <w:webHidden/>
          </w:rPr>
          <w:fldChar w:fldCharType="separate"/>
        </w:r>
        <w:r>
          <w:rPr>
            <w:webHidden/>
          </w:rPr>
          <w:t>4</w:t>
        </w:r>
        <w:r>
          <w:rPr>
            <w:webHidden/>
          </w:rPr>
          <w:fldChar w:fldCharType="end"/>
        </w:r>
      </w:hyperlink>
    </w:p>
    <w:p w14:paraId="786DD161" w14:textId="4AE391B8" w:rsidR="005A6528" w:rsidRDefault="005A6528">
      <w:pPr>
        <w:pStyle w:val="TOC2"/>
        <w:rPr>
          <w:rFonts w:asciiTheme="minorHAnsi" w:eastAsiaTheme="minorEastAsia" w:hAnsiTheme="minorHAnsi" w:cstheme="minorBidi"/>
          <w:sz w:val="22"/>
          <w:szCs w:val="22"/>
        </w:rPr>
      </w:pPr>
      <w:hyperlink w:anchor="_Toc38057916" w:history="1">
        <w:r w:rsidRPr="001D4949">
          <w:rPr>
            <w:rStyle w:val="Hyperlink"/>
            <w:rFonts w:ascii="Arial" w:hAnsi="Arial" w:cs="Arial"/>
          </w:rPr>
          <w:t>1.3</w:t>
        </w:r>
        <w:r>
          <w:rPr>
            <w:rFonts w:asciiTheme="minorHAnsi" w:eastAsiaTheme="minorEastAsia" w:hAnsiTheme="minorHAnsi" w:cstheme="minorBidi"/>
            <w:sz w:val="22"/>
            <w:szCs w:val="22"/>
          </w:rPr>
          <w:tab/>
        </w:r>
        <w:r w:rsidRPr="001D4949">
          <w:rPr>
            <w:rStyle w:val="Hyperlink"/>
            <w:rFonts w:ascii="Arial" w:hAnsi="Arial" w:cs="Arial"/>
          </w:rPr>
          <w:t>Life cycle</w:t>
        </w:r>
        <w:r>
          <w:rPr>
            <w:webHidden/>
          </w:rPr>
          <w:tab/>
        </w:r>
        <w:r>
          <w:rPr>
            <w:webHidden/>
          </w:rPr>
          <w:fldChar w:fldCharType="begin"/>
        </w:r>
        <w:r>
          <w:rPr>
            <w:webHidden/>
          </w:rPr>
          <w:instrText xml:space="preserve"> PAGEREF _Toc38057916 \h </w:instrText>
        </w:r>
        <w:r>
          <w:rPr>
            <w:webHidden/>
          </w:rPr>
        </w:r>
        <w:r>
          <w:rPr>
            <w:webHidden/>
          </w:rPr>
          <w:fldChar w:fldCharType="separate"/>
        </w:r>
        <w:r>
          <w:rPr>
            <w:webHidden/>
          </w:rPr>
          <w:t>4</w:t>
        </w:r>
        <w:r>
          <w:rPr>
            <w:webHidden/>
          </w:rPr>
          <w:fldChar w:fldCharType="end"/>
        </w:r>
      </w:hyperlink>
    </w:p>
    <w:p w14:paraId="28067073" w14:textId="54EFB1B8" w:rsidR="005A6528" w:rsidRDefault="005A6528">
      <w:pPr>
        <w:pStyle w:val="TOC2"/>
        <w:rPr>
          <w:rFonts w:asciiTheme="minorHAnsi" w:eastAsiaTheme="minorEastAsia" w:hAnsiTheme="minorHAnsi" w:cstheme="minorBidi"/>
          <w:sz w:val="22"/>
          <w:szCs w:val="22"/>
        </w:rPr>
      </w:pPr>
      <w:hyperlink w:anchor="_Toc38057917" w:history="1">
        <w:r w:rsidRPr="001D4949">
          <w:rPr>
            <w:rStyle w:val="Hyperlink"/>
            <w:rFonts w:ascii="Arial" w:hAnsi="Arial" w:cs="Arial"/>
          </w:rPr>
          <w:t>1.4</w:t>
        </w:r>
        <w:r>
          <w:rPr>
            <w:rFonts w:asciiTheme="minorHAnsi" w:eastAsiaTheme="minorEastAsia" w:hAnsiTheme="minorHAnsi" w:cstheme="minorBidi"/>
            <w:sz w:val="22"/>
            <w:szCs w:val="22"/>
          </w:rPr>
          <w:tab/>
        </w:r>
        <w:r w:rsidRPr="001D4949">
          <w:rPr>
            <w:rStyle w:val="Hyperlink"/>
            <w:rFonts w:ascii="Arial" w:hAnsi="Arial" w:cs="Arial"/>
          </w:rPr>
          <w:t>Limitations</w:t>
        </w:r>
        <w:r>
          <w:rPr>
            <w:webHidden/>
          </w:rPr>
          <w:tab/>
        </w:r>
        <w:r>
          <w:rPr>
            <w:webHidden/>
          </w:rPr>
          <w:fldChar w:fldCharType="begin"/>
        </w:r>
        <w:r>
          <w:rPr>
            <w:webHidden/>
          </w:rPr>
          <w:instrText xml:space="preserve"> PAGEREF _Toc38057917 \h </w:instrText>
        </w:r>
        <w:r>
          <w:rPr>
            <w:webHidden/>
          </w:rPr>
        </w:r>
        <w:r>
          <w:rPr>
            <w:webHidden/>
          </w:rPr>
          <w:fldChar w:fldCharType="separate"/>
        </w:r>
        <w:r>
          <w:rPr>
            <w:webHidden/>
          </w:rPr>
          <w:t>4</w:t>
        </w:r>
        <w:r>
          <w:rPr>
            <w:webHidden/>
          </w:rPr>
          <w:fldChar w:fldCharType="end"/>
        </w:r>
      </w:hyperlink>
    </w:p>
    <w:p w14:paraId="1A14A925" w14:textId="178EA250" w:rsidR="005A6528" w:rsidRDefault="005A6528">
      <w:pPr>
        <w:pStyle w:val="TOC2"/>
        <w:rPr>
          <w:rFonts w:asciiTheme="minorHAnsi" w:eastAsiaTheme="minorEastAsia" w:hAnsiTheme="minorHAnsi" w:cstheme="minorBidi"/>
          <w:sz w:val="22"/>
          <w:szCs w:val="22"/>
        </w:rPr>
      </w:pPr>
      <w:hyperlink w:anchor="_Toc38057918" w:history="1">
        <w:r w:rsidRPr="001D4949">
          <w:rPr>
            <w:rStyle w:val="Hyperlink"/>
            <w:rFonts w:ascii="Arial" w:hAnsi="Arial" w:cs="Arial"/>
          </w:rPr>
          <w:t>1.5</w:t>
        </w:r>
        <w:r>
          <w:rPr>
            <w:rFonts w:asciiTheme="minorHAnsi" w:eastAsiaTheme="minorEastAsia" w:hAnsiTheme="minorHAnsi" w:cstheme="minorBidi"/>
            <w:sz w:val="22"/>
            <w:szCs w:val="22"/>
          </w:rPr>
          <w:tab/>
        </w:r>
        <w:r w:rsidRPr="001D4949">
          <w:rPr>
            <w:rStyle w:val="Hyperlink"/>
            <w:rFonts w:ascii="Arial" w:hAnsi="Arial" w:cs="Arial"/>
          </w:rPr>
          <w:t>Intended Audience</w:t>
        </w:r>
        <w:r>
          <w:rPr>
            <w:webHidden/>
          </w:rPr>
          <w:tab/>
        </w:r>
        <w:r>
          <w:rPr>
            <w:webHidden/>
          </w:rPr>
          <w:fldChar w:fldCharType="begin"/>
        </w:r>
        <w:r>
          <w:rPr>
            <w:webHidden/>
          </w:rPr>
          <w:instrText xml:space="preserve"> PAGEREF _Toc38057918 \h </w:instrText>
        </w:r>
        <w:r>
          <w:rPr>
            <w:webHidden/>
          </w:rPr>
        </w:r>
        <w:r>
          <w:rPr>
            <w:webHidden/>
          </w:rPr>
          <w:fldChar w:fldCharType="separate"/>
        </w:r>
        <w:r>
          <w:rPr>
            <w:webHidden/>
          </w:rPr>
          <w:t>4</w:t>
        </w:r>
        <w:r>
          <w:rPr>
            <w:webHidden/>
          </w:rPr>
          <w:fldChar w:fldCharType="end"/>
        </w:r>
      </w:hyperlink>
    </w:p>
    <w:p w14:paraId="25A9C137" w14:textId="3BF01140" w:rsidR="005A6528" w:rsidRDefault="005A6528">
      <w:pPr>
        <w:pStyle w:val="TOC2"/>
        <w:rPr>
          <w:rFonts w:asciiTheme="minorHAnsi" w:eastAsiaTheme="minorEastAsia" w:hAnsiTheme="minorHAnsi" w:cstheme="minorBidi"/>
          <w:sz w:val="22"/>
          <w:szCs w:val="22"/>
        </w:rPr>
      </w:pPr>
      <w:hyperlink w:anchor="_Toc38057919" w:history="1">
        <w:r w:rsidRPr="001D4949">
          <w:rPr>
            <w:rStyle w:val="Hyperlink"/>
            <w:rFonts w:ascii="Arial" w:hAnsi="Arial" w:cs="Arial"/>
          </w:rPr>
          <w:t>1.6</w:t>
        </w:r>
        <w:r>
          <w:rPr>
            <w:rFonts w:asciiTheme="minorHAnsi" w:eastAsiaTheme="minorEastAsia" w:hAnsiTheme="minorHAnsi" w:cstheme="minorBidi"/>
            <w:sz w:val="22"/>
            <w:szCs w:val="22"/>
          </w:rPr>
          <w:tab/>
        </w:r>
        <w:r w:rsidRPr="001D4949">
          <w:rPr>
            <w:rStyle w:val="Hyperlink"/>
            <w:rFonts w:ascii="Arial" w:hAnsi="Arial" w:cs="Arial"/>
          </w:rPr>
          <w:t>Key Terms and References</w:t>
        </w:r>
        <w:r>
          <w:rPr>
            <w:webHidden/>
          </w:rPr>
          <w:tab/>
        </w:r>
        <w:r>
          <w:rPr>
            <w:webHidden/>
          </w:rPr>
          <w:fldChar w:fldCharType="begin"/>
        </w:r>
        <w:r>
          <w:rPr>
            <w:webHidden/>
          </w:rPr>
          <w:instrText xml:space="preserve"> PAGEREF _Toc38057919 \h </w:instrText>
        </w:r>
        <w:r>
          <w:rPr>
            <w:webHidden/>
          </w:rPr>
        </w:r>
        <w:r>
          <w:rPr>
            <w:webHidden/>
          </w:rPr>
          <w:fldChar w:fldCharType="separate"/>
        </w:r>
        <w:r>
          <w:rPr>
            <w:webHidden/>
          </w:rPr>
          <w:t>4</w:t>
        </w:r>
        <w:r>
          <w:rPr>
            <w:webHidden/>
          </w:rPr>
          <w:fldChar w:fldCharType="end"/>
        </w:r>
      </w:hyperlink>
    </w:p>
    <w:p w14:paraId="7C662D79" w14:textId="54EC1167" w:rsidR="005A6528" w:rsidRDefault="005A6528">
      <w:pPr>
        <w:pStyle w:val="TOC1"/>
        <w:rPr>
          <w:rFonts w:asciiTheme="minorHAnsi" w:eastAsiaTheme="minorEastAsia" w:hAnsiTheme="minorHAnsi" w:cstheme="minorBidi"/>
          <w:b w:val="0"/>
          <w:bCs w:val="0"/>
          <w:caps w:val="0"/>
          <w:sz w:val="22"/>
          <w:szCs w:val="22"/>
        </w:rPr>
      </w:pPr>
      <w:hyperlink w:anchor="_Toc38057920" w:history="1">
        <w:r w:rsidRPr="001D4949">
          <w:rPr>
            <w:rStyle w:val="Hyperlink"/>
          </w:rPr>
          <w:t>2</w:t>
        </w:r>
        <w:r>
          <w:rPr>
            <w:rFonts w:asciiTheme="minorHAnsi" w:eastAsiaTheme="minorEastAsia" w:hAnsiTheme="minorHAnsi" w:cstheme="minorBidi"/>
            <w:b w:val="0"/>
            <w:bCs w:val="0"/>
            <w:caps w:val="0"/>
            <w:sz w:val="22"/>
            <w:szCs w:val="22"/>
          </w:rPr>
          <w:tab/>
        </w:r>
        <w:r w:rsidRPr="001D4949">
          <w:rPr>
            <w:rStyle w:val="Hyperlink"/>
          </w:rPr>
          <w:t>Configuration Management</w:t>
        </w:r>
        <w:r>
          <w:rPr>
            <w:webHidden/>
          </w:rPr>
          <w:tab/>
        </w:r>
        <w:r>
          <w:rPr>
            <w:webHidden/>
          </w:rPr>
          <w:fldChar w:fldCharType="begin"/>
        </w:r>
        <w:r>
          <w:rPr>
            <w:webHidden/>
          </w:rPr>
          <w:instrText xml:space="preserve"> PAGEREF _Toc38057920 \h </w:instrText>
        </w:r>
        <w:r>
          <w:rPr>
            <w:webHidden/>
          </w:rPr>
        </w:r>
        <w:r>
          <w:rPr>
            <w:webHidden/>
          </w:rPr>
          <w:fldChar w:fldCharType="separate"/>
        </w:r>
        <w:r>
          <w:rPr>
            <w:webHidden/>
          </w:rPr>
          <w:t>5</w:t>
        </w:r>
        <w:r>
          <w:rPr>
            <w:webHidden/>
          </w:rPr>
          <w:fldChar w:fldCharType="end"/>
        </w:r>
      </w:hyperlink>
    </w:p>
    <w:p w14:paraId="76EB7AA2" w14:textId="2FBFDABE" w:rsidR="005A6528" w:rsidRDefault="005A6528">
      <w:pPr>
        <w:pStyle w:val="TOC2"/>
        <w:rPr>
          <w:rFonts w:asciiTheme="minorHAnsi" w:eastAsiaTheme="minorEastAsia" w:hAnsiTheme="minorHAnsi" w:cstheme="minorBidi"/>
          <w:sz w:val="22"/>
          <w:szCs w:val="22"/>
        </w:rPr>
      </w:pPr>
      <w:hyperlink w:anchor="_Toc38057921" w:history="1">
        <w:r w:rsidRPr="001D4949">
          <w:rPr>
            <w:rStyle w:val="Hyperlink"/>
            <w:rFonts w:ascii="Arial" w:hAnsi="Arial" w:cs="Arial"/>
          </w:rPr>
          <w:t>2.1</w:t>
        </w:r>
        <w:r>
          <w:rPr>
            <w:rFonts w:asciiTheme="minorHAnsi" w:eastAsiaTheme="minorEastAsia" w:hAnsiTheme="minorHAnsi" w:cstheme="minorBidi"/>
            <w:sz w:val="22"/>
            <w:szCs w:val="22"/>
          </w:rPr>
          <w:tab/>
        </w:r>
        <w:r w:rsidRPr="001D4949">
          <w:rPr>
            <w:rStyle w:val="Hyperlink"/>
            <w:rFonts w:ascii="Arial" w:hAnsi="Arial"/>
          </w:rPr>
          <w:t>Approach</w:t>
        </w:r>
        <w:r>
          <w:rPr>
            <w:webHidden/>
          </w:rPr>
          <w:tab/>
        </w:r>
        <w:r>
          <w:rPr>
            <w:webHidden/>
          </w:rPr>
          <w:fldChar w:fldCharType="begin"/>
        </w:r>
        <w:r>
          <w:rPr>
            <w:webHidden/>
          </w:rPr>
          <w:instrText xml:space="preserve"> PAGEREF _Toc38057921 \h </w:instrText>
        </w:r>
        <w:r>
          <w:rPr>
            <w:webHidden/>
          </w:rPr>
        </w:r>
        <w:r>
          <w:rPr>
            <w:webHidden/>
          </w:rPr>
          <w:fldChar w:fldCharType="separate"/>
        </w:r>
        <w:r>
          <w:rPr>
            <w:webHidden/>
          </w:rPr>
          <w:t>5</w:t>
        </w:r>
        <w:r>
          <w:rPr>
            <w:webHidden/>
          </w:rPr>
          <w:fldChar w:fldCharType="end"/>
        </w:r>
      </w:hyperlink>
    </w:p>
    <w:p w14:paraId="42CC8679" w14:textId="2923F363" w:rsidR="005A6528" w:rsidRDefault="005A6528">
      <w:pPr>
        <w:pStyle w:val="TOC2"/>
        <w:rPr>
          <w:rFonts w:asciiTheme="minorHAnsi" w:eastAsiaTheme="minorEastAsia" w:hAnsiTheme="minorHAnsi" w:cstheme="minorBidi"/>
          <w:sz w:val="22"/>
          <w:szCs w:val="22"/>
        </w:rPr>
      </w:pPr>
      <w:hyperlink w:anchor="_Toc38057922" w:history="1">
        <w:r w:rsidRPr="001D4949">
          <w:rPr>
            <w:rStyle w:val="Hyperlink"/>
            <w:rFonts w:ascii="Arial" w:hAnsi="Arial" w:cs="Arial"/>
          </w:rPr>
          <w:t>2.2</w:t>
        </w:r>
        <w:r>
          <w:rPr>
            <w:rFonts w:asciiTheme="minorHAnsi" w:eastAsiaTheme="minorEastAsia" w:hAnsiTheme="minorHAnsi" w:cstheme="minorBidi"/>
            <w:sz w:val="22"/>
            <w:szCs w:val="22"/>
          </w:rPr>
          <w:tab/>
        </w:r>
        <w:r w:rsidRPr="001D4949">
          <w:rPr>
            <w:rStyle w:val="Hyperlink"/>
            <w:rFonts w:ascii="Arial" w:hAnsi="Arial"/>
          </w:rPr>
          <w:t>Organization</w:t>
        </w:r>
        <w:r>
          <w:rPr>
            <w:webHidden/>
          </w:rPr>
          <w:tab/>
        </w:r>
        <w:r>
          <w:rPr>
            <w:webHidden/>
          </w:rPr>
          <w:fldChar w:fldCharType="begin"/>
        </w:r>
        <w:r>
          <w:rPr>
            <w:webHidden/>
          </w:rPr>
          <w:instrText xml:space="preserve"> PAGEREF _Toc38057922 \h </w:instrText>
        </w:r>
        <w:r>
          <w:rPr>
            <w:webHidden/>
          </w:rPr>
        </w:r>
        <w:r>
          <w:rPr>
            <w:webHidden/>
          </w:rPr>
          <w:fldChar w:fldCharType="separate"/>
        </w:r>
        <w:r>
          <w:rPr>
            <w:webHidden/>
          </w:rPr>
          <w:t>5</w:t>
        </w:r>
        <w:r>
          <w:rPr>
            <w:webHidden/>
          </w:rPr>
          <w:fldChar w:fldCharType="end"/>
        </w:r>
      </w:hyperlink>
    </w:p>
    <w:p w14:paraId="3B4F9FE8" w14:textId="7547E60E" w:rsidR="005A6528" w:rsidRDefault="005A6528">
      <w:pPr>
        <w:pStyle w:val="TOC2"/>
        <w:rPr>
          <w:rFonts w:asciiTheme="minorHAnsi" w:eastAsiaTheme="minorEastAsia" w:hAnsiTheme="minorHAnsi" w:cstheme="minorBidi"/>
          <w:sz w:val="22"/>
          <w:szCs w:val="22"/>
        </w:rPr>
      </w:pPr>
      <w:hyperlink w:anchor="_Toc38057923" w:history="1">
        <w:r w:rsidRPr="001D4949">
          <w:rPr>
            <w:rStyle w:val="Hyperlink"/>
            <w:rFonts w:ascii="Arial" w:hAnsi="Arial" w:cs="Arial"/>
          </w:rPr>
          <w:t>2.3</w:t>
        </w:r>
        <w:r>
          <w:rPr>
            <w:rFonts w:asciiTheme="minorHAnsi" w:eastAsiaTheme="minorEastAsia" w:hAnsiTheme="minorHAnsi" w:cstheme="minorBidi"/>
            <w:sz w:val="22"/>
            <w:szCs w:val="22"/>
          </w:rPr>
          <w:tab/>
        </w:r>
        <w:r w:rsidRPr="001D4949">
          <w:rPr>
            <w:rStyle w:val="Hyperlink"/>
            <w:rFonts w:ascii="Arial" w:hAnsi="Arial" w:cs="Arial"/>
          </w:rPr>
          <w:t>Responsibility</w:t>
        </w:r>
        <w:r>
          <w:rPr>
            <w:webHidden/>
          </w:rPr>
          <w:tab/>
        </w:r>
        <w:r>
          <w:rPr>
            <w:webHidden/>
          </w:rPr>
          <w:fldChar w:fldCharType="begin"/>
        </w:r>
        <w:r>
          <w:rPr>
            <w:webHidden/>
          </w:rPr>
          <w:instrText xml:space="preserve"> PAGEREF _Toc38057923 \h </w:instrText>
        </w:r>
        <w:r>
          <w:rPr>
            <w:webHidden/>
          </w:rPr>
        </w:r>
        <w:r>
          <w:rPr>
            <w:webHidden/>
          </w:rPr>
          <w:fldChar w:fldCharType="separate"/>
        </w:r>
        <w:r>
          <w:rPr>
            <w:webHidden/>
          </w:rPr>
          <w:t>5</w:t>
        </w:r>
        <w:r>
          <w:rPr>
            <w:webHidden/>
          </w:rPr>
          <w:fldChar w:fldCharType="end"/>
        </w:r>
      </w:hyperlink>
    </w:p>
    <w:p w14:paraId="78B659D9" w14:textId="758ABD98" w:rsidR="005A6528" w:rsidRDefault="005A6528">
      <w:pPr>
        <w:pStyle w:val="TOC1"/>
        <w:rPr>
          <w:rFonts w:asciiTheme="minorHAnsi" w:eastAsiaTheme="minorEastAsia" w:hAnsiTheme="minorHAnsi" w:cstheme="minorBidi"/>
          <w:b w:val="0"/>
          <w:bCs w:val="0"/>
          <w:caps w:val="0"/>
          <w:sz w:val="22"/>
          <w:szCs w:val="22"/>
        </w:rPr>
      </w:pPr>
      <w:hyperlink w:anchor="_Toc38057924" w:history="1">
        <w:r w:rsidRPr="001D4949">
          <w:rPr>
            <w:rStyle w:val="Hyperlink"/>
          </w:rPr>
          <w:t>3</w:t>
        </w:r>
        <w:r>
          <w:rPr>
            <w:rFonts w:asciiTheme="minorHAnsi" w:eastAsiaTheme="minorEastAsia" w:hAnsiTheme="minorHAnsi" w:cstheme="minorBidi"/>
            <w:b w:val="0"/>
            <w:bCs w:val="0"/>
            <w:caps w:val="0"/>
            <w:sz w:val="22"/>
            <w:szCs w:val="22"/>
          </w:rPr>
          <w:tab/>
        </w:r>
        <w:r w:rsidRPr="001D4949">
          <w:rPr>
            <w:rStyle w:val="Hyperlink"/>
          </w:rPr>
          <w:t>Configuration Management Activities</w:t>
        </w:r>
        <w:r>
          <w:rPr>
            <w:webHidden/>
          </w:rPr>
          <w:tab/>
        </w:r>
        <w:r>
          <w:rPr>
            <w:webHidden/>
          </w:rPr>
          <w:fldChar w:fldCharType="begin"/>
        </w:r>
        <w:r>
          <w:rPr>
            <w:webHidden/>
          </w:rPr>
          <w:instrText xml:space="preserve"> PAGEREF _Toc38057924 \h </w:instrText>
        </w:r>
        <w:r>
          <w:rPr>
            <w:webHidden/>
          </w:rPr>
        </w:r>
        <w:r>
          <w:rPr>
            <w:webHidden/>
          </w:rPr>
          <w:fldChar w:fldCharType="separate"/>
        </w:r>
        <w:r>
          <w:rPr>
            <w:webHidden/>
          </w:rPr>
          <w:t>6</w:t>
        </w:r>
        <w:r>
          <w:rPr>
            <w:webHidden/>
          </w:rPr>
          <w:fldChar w:fldCharType="end"/>
        </w:r>
      </w:hyperlink>
    </w:p>
    <w:p w14:paraId="06A1E07B" w14:textId="7B9BADD9" w:rsidR="005A6528" w:rsidRDefault="005A6528">
      <w:pPr>
        <w:pStyle w:val="TOC2"/>
        <w:rPr>
          <w:rFonts w:asciiTheme="minorHAnsi" w:eastAsiaTheme="minorEastAsia" w:hAnsiTheme="minorHAnsi" w:cstheme="minorBidi"/>
          <w:sz w:val="22"/>
          <w:szCs w:val="22"/>
        </w:rPr>
      </w:pPr>
      <w:hyperlink w:anchor="_Toc38057925" w:history="1">
        <w:r w:rsidRPr="001D4949">
          <w:rPr>
            <w:rStyle w:val="Hyperlink"/>
            <w:rFonts w:ascii="Arial" w:hAnsi="Arial" w:cs="Arial"/>
          </w:rPr>
          <w:t>3.1</w:t>
        </w:r>
        <w:r>
          <w:rPr>
            <w:rFonts w:asciiTheme="minorHAnsi" w:eastAsiaTheme="minorEastAsia" w:hAnsiTheme="minorHAnsi" w:cstheme="minorBidi"/>
            <w:sz w:val="22"/>
            <w:szCs w:val="22"/>
          </w:rPr>
          <w:tab/>
        </w:r>
        <w:r w:rsidRPr="001D4949">
          <w:rPr>
            <w:rStyle w:val="Hyperlink"/>
            <w:rFonts w:ascii="Arial" w:hAnsi="Arial" w:cs="Arial"/>
          </w:rPr>
          <w:t>Configuration Identification</w:t>
        </w:r>
        <w:r>
          <w:rPr>
            <w:webHidden/>
          </w:rPr>
          <w:tab/>
        </w:r>
        <w:r>
          <w:rPr>
            <w:webHidden/>
          </w:rPr>
          <w:fldChar w:fldCharType="begin"/>
        </w:r>
        <w:r>
          <w:rPr>
            <w:webHidden/>
          </w:rPr>
          <w:instrText xml:space="preserve"> PAGEREF _Toc38057925 \h </w:instrText>
        </w:r>
        <w:r>
          <w:rPr>
            <w:webHidden/>
          </w:rPr>
        </w:r>
        <w:r>
          <w:rPr>
            <w:webHidden/>
          </w:rPr>
          <w:fldChar w:fldCharType="separate"/>
        </w:r>
        <w:r>
          <w:rPr>
            <w:webHidden/>
          </w:rPr>
          <w:t>6</w:t>
        </w:r>
        <w:r>
          <w:rPr>
            <w:webHidden/>
          </w:rPr>
          <w:fldChar w:fldCharType="end"/>
        </w:r>
      </w:hyperlink>
    </w:p>
    <w:p w14:paraId="0B2D91E6" w14:textId="5F3DF05C" w:rsidR="005A6528" w:rsidRDefault="005A6528">
      <w:pPr>
        <w:pStyle w:val="TOC3"/>
        <w:rPr>
          <w:rFonts w:asciiTheme="minorHAnsi" w:eastAsiaTheme="minorEastAsia" w:hAnsiTheme="minorHAnsi" w:cstheme="minorBidi"/>
          <w:sz w:val="22"/>
          <w:szCs w:val="22"/>
        </w:rPr>
      </w:pPr>
      <w:hyperlink w:anchor="_Toc38057926" w:history="1">
        <w:r w:rsidRPr="001D4949">
          <w:rPr>
            <w:rStyle w:val="Hyperlink"/>
            <w:rFonts w:ascii="Arial" w:hAnsi="Arial" w:cs="Arial"/>
          </w:rPr>
          <w:t>3.1.1</w:t>
        </w:r>
        <w:r>
          <w:rPr>
            <w:rFonts w:asciiTheme="minorHAnsi" w:eastAsiaTheme="minorEastAsia" w:hAnsiTheme="minorHAnsi" w:cstheme="minorBidi"/>
            <w:sz w:val="22"/>
            <w:szCs w:val="22"/>
          </w:rPr>
          <w:tab/>
        </w:r>
        <w:r w:rsidRPr="001D4949">
          <w:rPr>
            <w:rStyle w:val="Hyperlink"/>
            <w:rFonts w:ascii="Arial" w:hAnsi="Arial" w:cs="Arial"/>
          </w:rPr>
          <w:t>Identify Configuration Items</w:t>
        </w:r>
        <w:r>
          <w:rPr>
            <w:webHidden/>
          </w:rPr>
          <w:tab/>
        </w:r>
        <w:r>
          <w:rPr>
            <w:webHidden/>
          </w:rPr>
          <w:fldChar w:fldCharType="begin"/>
        </w:r>
        <w:r>
          <w:rPr>
            <w:webHidden/>
          </w:rPr>
          <w:instrText xml:space="preserve"> PAGEREF _Toc38057926 \h </w:instrText>
        </w:r>
        <w:r>
          <w:rPr>
            <w:webHidden/>
          </w:rPr>
        </w:r>
        <w:r>
          <w:rPr>
            <w:webHidden/>
          </w:rPr>
          <w:fldChar w:fldCharType="separate"/>
        </w:r>
        <w:r>
          <w:rPr>
            <w:webHidden/>
          </w:rPr>
          <w:t>6</w:t>
        </w:r>
        <w:r>
          <w:rPr>
            <w:webHidden/>
          </w:rPr>
          <w:fldChar w:fldCharType="end"/>
        </w:r>
      </w:hyperlink>
    </w:p>
    <w:p w14:paraId="6E42D568" w14:textId="3065BF28" w:rsidR="005A6528" w:rsidRDefault="005A6528">
      <w:pPr>
        <w:pStyle w:val="TOC3"/>
        <w:rPr>
          <w:rFonts w:asciiTheme="minorHAnsi" w:eastAsiaTheme="minorEastAsia" w:hAnsiTheme="minorHAnsi" w:cstheme="minorBidi"/>
          <w:sz w:val="22"/>
          <w:szCs w:val="22"/>
        </w:rPr>
      </w:pPr>
      <w:hyperlink w:anchor="_Toc38057927" w:history="1">
        <w:r w:rsidRPr="001D4949">
          <w:rPr>
            <w:rStyle w:val="Hyperlink"/>
            <w:rFonts w:ascii="Arial" w:hAnsi="Arial" w:cs="Arial"/>
          </w:rPr>
          <w:t>3.1.2</w:t>
        </w:r>
        <w:r>
          <w:rPr>
            <w:rFonts w:asciiTheme="minorHAnsi" w:eastAsiaTheme="minorEastAsia" w:hAnsiTheme="minorHAnsi" w:cstheme="minorBidi"/>
            <w:sz w:val="22"/>
            <w:szCs w:val="22"/>
          </w:rPr>
          <w:tab/>
        </w:r>
        <w:r w:rsidRPr="001D4949">
          <w:rPr>
            <w:rStyle w:val="Hyperlink"/>
            <w:rFonts w:ascii="Arial" w:hAnsi="Arial" w:cs="Arial"/>
          </w:rPr>
          <w:t>Name Configuration Items</w:t>
        </w:r>
        <w:r>
          <w:rPr>
            <w:webHidden/>
          </w:rPr>
          <w:tab/>
        </w:r>
        <w:r>
          <w:rPr>
            <w:webHidden/>
          </w:rPr>
          <w:fldChar w:fldCharType="begin"/>
        </w:r>
        <w:r>
          <w:rPr>
            <w:webHidden/>
          </w:rPr>
          <w:instrText xml:space="preserve"> PAGEREF _Toc38057927 \h </w:instrText>
        </w:r>
        <w:r>
          <w:rPr>
            <w:webHidden/>
          </w:rPr>
        </w:r>
        <w:r>
          <w:rPr>
            <w:webHidden/>
          </w:rPr>
          <w:fldChar w:fldCharType="separate"/>
        </w:r>
        <w:r>
          <w:rPr>
            <w:webHidden/>
          </w:rPr>
          <w:t>6</w:t>
        </w:r>
        <w:r>
          <w:rPr>
            <w:webHidden/>
          </w:rPr>
          <w:fldChar w:fldCharType="end"/>
        </w:r>
      </w:hyperlink>
    </w:p>
    <w:p w14:paraId="1501E11C" w14:textId="40B62BE4" w:rsidR="005A6528" w:rsidRDefault="005A6528">
      <w:pPr>
        <w:pStyle w:val="TOC3"/>
        <w:rPr>
          <w:rFonts w:asciiTheme="minorHAnsi" w:eastAsiaTheme="minorEastAsia" w:hAnsiTheme="minorHAnsi" w:cstheme="minorBidi"/>
          <w:sz w:val="22"/>
          <w:szCs w:val="22"/>
        </w:rPr>
      </w:pPr>
      <w:hyperlink w:anchor="_Toc38057928" w:history="1">
        <w:r w:rsidRPr="001D4949">
          <w:rPr>
            <w:rStyle w:val="Hyperlink"/>
            <w:rFonts w:ascii="Arial" w:hAnsi="Arial" w:cs="Arial"/>
          </w:rPr>
          <w:t>3.1.3</w:t>
        </w:r>
        <w:r>
          <w:rPr>
            <w:rFonts w:asciiTheme="minorHAnsi" w:eastAsiaTheme="minorEastAsia" w:hAnsiTheme="minorHAnsi" w:cstheme="minorBidi"/>
            <w:sz w:val="22"/>
            <w:szCs w:val="22"/>
          </w:rPr>
          <w:tab/>
        </w:r>
        <w:r w:rsidRPr="001D4949">
          <w:rPr>
            <w:rStyle w:val="Hyperlink"/>
            <w:rFonts w:ascii="Arial" w:hAnsi="Arial" w:cs="Arial"/>
          </w:rPr>
          <w:t>Acquiring Configuration Items</w:t>
        </w:r>
        <w:r>
          <w:rPr>
            <w:webHidden/>
          </w:rPr>
          <w:tab/>
        </w:r>
        <w:r>
          <w:rPr>
            <w:webHidden/>
          </w:rPr>
          <w:fldChar w:fldCharType="begin"/>
        </w:r>
        <w:r>
          <w:rPr>
            <w:webHidden/>
          </w:rPr>
          <w:instrText xml:space="preserve"> PAGEREF _Toc38057928 \h </w:instrText>
        </w:r>
        <w:r>
          <w:rPr>
            <w:webHidden/>
          </w:rPr>
        </w:r>
        <w:r>
          <w:rPr>
            <w:webHidden/>
          </w:rPr>
          <w:fldChar w:fldCharType="separate"/>
        </w:r>
        <w:r>
          <w:rPr>
            <w:webHidden/>
          </w:rPr>
          <w:t>6</w:t>
        </w:r>
        <w:r>
          <w:rPr>
            <w:webHidden/>
          </w:rPr>
          <w:fldChar w:fldCharType="end"/>
        </w:r>
      </w:hyperlink>
    </w:p>
    <w:p w14:paraId="04259910" w14:textId="0D9E78C1" w:rsidR="005A6528" w:rsidRDefault="005A6528">
      <w:pPr>
        <w:pStyle w:val="TOC2"/>
        <w:rPr>
          <w:rFonts w:asciiTheme="minorHAnsi" w:eastAsiaTheme="minorEastAsia" w:hAnsiTheme="minorHAnsi" w:cstheme="minorBidi"/>
          <w:sz w:val="22"/>
          <w:szCs w:val="22"/>
        </w:rPr>
      </w:pPr>
      <w:hyperlink w:anchor="_Toc38057929" w:history="1">
        <w:r w:rsidRPr="001D4949">
          <w:rPr>
            <w:rStyle w:val="Hyperlink"/>
            <w:rFonts w:ascii="Arial" w:hAnsi="Arial" w:cs="Arial"/>
          </w:rPr>
          <w:t>3.2</w:t>
        </w:r>
        <w:r>
          <w:rPr>
            <w:rFonts w:asciiTheme="minorHAnsi" w:eastAsiaTheme="minorEastAsia" w:hAnsiTheme="minorHAnsi" w:cstheme="minorBidi"/>
            <w:sz w:val="22"/>
            <w:szCs w:val="22"/>
          </w:rPr>
          <w:tab/>
        </w:r>
        <w:r w:rsidRPr="001D4949">
          <w:rPr>
            <w:rStyle w:val="Hyperlink"/>
            <w:rFonts w:ascii="Arial" w:hAnsi="Arial" w:cs="Arial"/>
          </w:rPr>
          <w:t>Configuration Control</w:t>
        </w:r>
        <w:r>
          <w:rPr>
            <w:webHidden/>
          </w:rPr>
          <w:tab/>
        </w:r>
        <w:r>
          <w:rPr>
            <w:webHidden/>
          </w:rPr>
          <w:fldChar w:fldCharType="begin"/>
        </w:r>
        <w:r>
          <w:rPr>
            <w:webHidden/>
          </w:rPr>
          <w:instrText xml:space="preserve"> PAGEREF _Toc38057929 \h </w:instrText>
        </w:r>
        <w:r>
          <w:rPr>
            <w:webHidden/>
          </w:rPr>
        </w:r>
        <w:r>
          <w:rPr>
            <w:webHidden/>
          </w:rPr>
          <w:fldChar w:fldCharType="separate"/>
        </w:r>
        <w:r>
          <w:rPr>
            <w:webHidden/>
          </w:rPr>
          <w:t>7</w:t>
        </w:r>
        <w:r>
          <w:rPr>
            <w:webHidden/>
          </w:rPr>
          <w:fldChar w:fldCharType="end"/>
        </w:r>
      </w:hyperlink>
    </w:p>
    <w:p w14:paraId="316D9C88" w14:textId="725A5A30" w:rsidR="005A6528" w:rsidRDefault="005A6528">
      <w:pPr>
        <w:pStyle w:val="TOC3"/>
        <w:rPr>
          <w:rFonts w:asciiTheme="minorHAnsi" w:eastAsiaTheme="minorEastAsia" w:hAnsiTheme="minorHAnsi" w:cstheme="minorBidi"/>
          <w:sz w:val="22"/>
          <w:szCs w:val="22"/>
        </w:rPr>
      </w:pPr>
      <w:hyperlink w:anchor="_Toc38057930" w:history="1">
        <w:r w:rsidRPr="001D4949">
          <w:rPr>
            <w:rStyle w:val="Hyperlink"/>
            <w:rFonts w:ascii="Arial" w:hAnsi="Arial" w:cs="Arial"/>
          </w:rPr>
          <w:t>3.2.1</w:t>
        </w:r>
        <w:r>
          <w:rPr>
            <w:rFonts w:asciiTheme="minorHAnsi" w:eastAsiaTheme="minorEastAsia" w:hAnsiTheme="minorHAnsi" w:cstheme="minorBidi"/>
            <w:sz w:val="22"/>
            <w:szCs w:val="22"/>
          </w:rPr>
          <w:tab/>
        </w:r>
        <w:r w:rsidRPr="001D4949">
          <w:rPr>
            <w:rStyle w:val="Hyperlink"/>
            <w:rFonts w:ascii="Arial" w:hAnsi="Arial" w:cs="Arial"/>
          </w:rPr>
          <w:t>Requesting Changes</w:t>
        </w:r>
        <w:r>
          <w:rPr>
            <w:webHidden/>
          </w:rPr>
          <w:tab/>
        </w:r>
        <w:r>
          <w:rPr>
            <w:webHidden/>
          </w:rPr>
          <w:fldChar w:fldCharType="begin"/>
        </w:r>
        <w:r>
          <w:rPr>
            <w:webHidden/>
          </w:rPr>
          <w:instrText xml:space="preserve"> PAGEREF _Toc38057930 \h </w:instrText>
        </w:r>
        <w:r>
          <w:rPr>
            <w:webHidden/>
          </w:rPr>
        </w:r>
        <w:r>
          <w:rPr>
            <w:webHidden/>
          </w:rPr>
          <w:fldChar w:fldCharType="separate"/>
        </w:r>
        <w:r>
          <w:rPr>
            <w:webHidden/>
          </w:rPr>
          <w:t>7</w:t>
        </w:r>
        <w:r>
          <w:rPr>
            <w:webHidden/>
          </w:rPr>
          <w:fldChar w:fldCharType="end"/>
        </w:r>
      </w:hyperlink>
    </w:p>
    <w:p w14:paraId="551ADD34" w14:textId="251D55D3" w:rsidR="005A6528" w:rsidRDefault="005A6528">
      <w:pPr>
        <w:pStyle w:val="TOC3"/>
        <w:rPr>
          <w:rFonts w:asciiTheme="minorHAnsi" w:eastAsiaTheme="minorEastAsia" w:hAnsiTheme="minorHAnsi" w:cstheme="minorBidi"/>
          <w:sz w:val="22"/>
          <w:szCs w:val="22"/>
        </w:rPr>
      </w:pPr>
      <w:hyperlink w:anchor="_Toc38057931" w:history="1">
        <w:r w:rsidRPr="001D4949">
          <w:rPr>
            <w:rStyle w:val="Hyperlink"/>
            <w:rFonts w:ascii="Arial" w:hAnsi="Arial" w:cs="Arial"/>
          </w:rPr>
          <w:t>3.2.2</w:t>
        </w:r>
        <w:r>
          <w:rPr>
            <w:rFonts w:asciiTheme="minorHAnsi" w:eastAsiaTheme="minorEastAsia" w:hAnsiTheme="minorHAnsi" w:cstheme="minorBidi"/>
            <w:sz w:val="22"/>
            <w:szCs w:val="22"/>
          </w:rPr>
          <w:tab/>
        </w:r>
        <w:r w:rsidRPr="001D4949">
          <w:rPr>
            <w:rStyle w:val="Hyperlink"/>
            <w:rFonts w:ascii="Arial" w:hAnsi="Arial" w:cs="Arial"/>
          </w:rPr>
          <w:t>Evaluating Changes</w:t>
        </w:r>
        <w:r>
          <w:rPr>
            <w:webHidden/>
          </w:rPr>
          <w:tab/>
        </w:r>
        <w:r>
          <w:rPr>
            <w:webHidden/>
          </w:rPr>
          <w:fldChar w:fldCharType="begin"/>
        </w:r>
        <w:r>
          <w:rPr>
            <w:webHidden/>
          </w:rPr>
          <w:instrText xml:space="preserve"> PAGEREF _Toc38057931 \h </w:instrText>
        </w:r>
        <w:r>
          <w:rPr>
            <w:webHidden/>
          </w:rPr>
        </w:r>
        <w:r>
          <w:rPr>
            <w:webHidden/>
          </w:rPr>
          <w:fldChar w:fldCharType="separate"/>
        </w:r>
        <w:r>
          <w:rPr>
            <w:webHidden/>
          </w:rPr>
          <w:t>7</w:t>
        </w:r>
        <w:r>
          <w:rPr>
            <w:webHidden/>
          </w:rPr>
          <w:fldChar w:fldCharType="end"/>
        </w:r>
      </w:hyperlink>
    </w:p>
    <w:p w14:paraId="02A4FEE4" w14:textId="09CF07A9" w:rsidR="005A6528" w:rsidRDefault="005A6528">
      <w:pPr>
        <w:pStyle w:val="TOC3"/>
        <w:rPr>
          <w:rFonts w:asciiTheme="minorHAnsi" w:eastAsiaTheme="minorEastAsia" w:hAnsiTheme="minorHAnsi" w:cstheme="minorBidi"/>
          <w:sz w:val="22"/>
          <w:szCs w:val="22"/>
        </w:rPr>
      </w:pPr>
      <w:hyperlink w:anchor="_Toc38057932" w:history="1">
        <w:r w:rsidRPr="001D4949">
          <w:rPr>
            <w:rStyle w:val="Hyperlink"/>
            <w:rFonts w:ascii="Arial" w:hAnsi="Arial" w:cs="Arial"/>
          </w:rPr>
          <w:t>3.2.3</w:t>
        </w:r>
        <w:r>
          <w:rPr>
            <w:rFonts w:asciiTheme="minorHAnsi" w:eastAsiaTheme="minorEastAsia" w:hAnsiTheme="minorHAnsi" w:cstheme="minorBidi"/>
            <w:sz w:val="22"/>
            <w:szCs w:val="22"/>
          </w:rPr>
          <w:tab/>
        </w:r>
        <w:r w:rsidRPr="001D4949">
          <w:rPr>
            <w:rStyle w:val="Hyperlink"/>
            <w:rFonts w:ascii="Arial" w:hAnsi="Arial" w:cs="Arial"/>
          </w:rPr>
          <w:t>Approving or Disapproving Changes</w:t>
        </w:r>
        <w:r>
          <w:rPr>
            <w:webHidden/>
          </w:rPr>
          <w:tab/>
        </w:r>
        <w:r>
          <w:rPr>
            <w:webHidden/>
          </w:rPr>
          <w:fldChar w:fldCharType="begin"/>
        </w:r>
        <w:r>
          <w:rPr>
            <w:webHidden/>
          </w:rPr>
          <w:instrText xml:space="preserve"> PAGEREF _Toc38057932 \h </w:instrText>
        </w:r>
        <w:r>
          <w:rPr>
            <w:webHidden/>
          </w:rPr>
        </w:r>
        <w:r>
          <w:rPr>
            <w:webHidden/>
          </w:rPr>
          <w:fldChar w:fldCharType="separate"/>
        </w:r>
        <w:r>
          <w:rPr>
            <w:webHidden/>
          </w:rPr>
          <w:t>7</w:t>
        </w:r>
        <w:r>
          <w:rPr>
            <w:webHidden/>
          </w:rPr>
          <w:fldChar w:fldCharType="end"/>
        </w:r>
      </w:hyperlink>
    </w:p>
    <w:p w14:paraId="0ED332FE" w14:textId="3D760314" w:rsidR="005A6528" w:rsidRDefault="005A6528">
      <w:pPr>
        <w:pStyle w:val="TOC3"/>
        <w:rPr>
          <w:rFonts w:asciiTheme="minorHAnsi" w:eastAsiaTheme="minorEastAsia" w:hAnsiTheme="minorHAnsi" w:cstheme="minorBidi"/>
          <w:sz w:val="22"/>
          <w:szCs w:val="22"/>
        </w:rPr>
      </w:pPr>
      <w:hyperlink w:anchor="_Toc38057933" w:history="1">
        <w:r w:rsidRPr="001D4949">
          <w:rPr>
            <w:rStyle w:val="Hyperlink"/>
            <w:rFonts w:ascii="Arial" w:hAnsi="Arial" w:cs="Arial"/>
          </w:rPr>
          <w:t>3.2.4</w:t>
        </w:r>
        <w:r>
          <w:rPr>
            <w:rFonts w:asciiTheme="minorHAnsi" w:eastAsiaTheme="minorEastAsia" w:hAnsiTheme="minorHAnsi" w:cstheme="minorBidi"/>
            <w:sz w:val="22"/>
            <w:szCs w:val="22"/>
          </w:rPr>
          <w:tab/>
        </w:r>
        <w:r w:rsidRPr="001D4949">
          <w:rPr>
            <w:rStyle w:val="Hyperlink"/>
            <w:rFonts w:ascii="Arial" w:hAnsi="Arial" w:cs="Arial"/>
          </w:rPr>
          <w:t>Implementing Changes</w:t>
        </w:r>
        <w:r>
          <w:rPr>
            <w:webHidden/>
          </w:rPr>
          <w:tab/>
        </w:r>
        <w:r>
          <w:rPr>
            <w:webHidden/>
          </w:rPr>
          <w:fldChar w:fldCharType="begin"/>
        </w:r>
        <w:r>
          <w:rPr>
            <w:webHidden/>
          </w:rPr>
          <w:instrText xml:space="preserve"> PAGEREF _Toc38057933 \h </w:instrText>
        </w:r>
        <w:r>
          <w:rPr>
            <w:webHidden/>
          </w:rPr>
        </w:r>
        <w:r>
          <w:rPr>
            <w:webHidden/>
          </w:rPr>
          <w:fldChar w:fldCharType="separate"/>
        </w:r>
        <w:r>
          <w:rPr>
            <w:webHidden/>
          </w:rPr>
          <w:t>7</w:t>
        </w:r>
        <w:r>
          <w:rPr>
            <w:webHidden/>
          </w:rPr>
          <w:fldChar w:fldCharType="end"/>
        </w:r>
      </w:hyperlink>
    </w:p>
    <w:p w14:paraId="5757FCA9" w14:textId="31B9CD81" w:rsidR="005A6528" w:rsidRDefault="005A6528">
      <w:pPr>
        <w:pStyle w:val="TOC2"/>
        <w:rPr>
          <w:rFonts w:asciiTheme="minorHAnsi" w:eastAsiaTheme="minorEastAsia" w:hAnsiTheme="minorHAnsi" w:cstheme="minorBidi"/>
          <w:sz w:val="22"/>
          <w:szCs w:val="22"/>
        </w:rPr>
      </w:pPr>
      <w:hyperlink w:anchor="_Toc38057934" w:history="1">
        <w:r w:rsidRPr="001D4949">
          <w:rPr>
            <w:rStyle w:val="Hyperlink"/>
            <w:rFonts w:ascii="Arial" w:hAnsi="Arial" w:cs="Arial"/>
          </w:rPr>
          <w:t>3.3</w:t>
        </w:r>
        <w:r>
          <w:rPr>
            <w:rFonts w:asciiTheme="minorHAnsi" w:eastAsiaTheme="minorEastAsia" w:hAnsiTheme="minorHAnsi" w:cstheme="minorBidi"/>
            <w:sz w:val="22"/>
            <w:szCs w:val="22"/>
          </w:rPr>
          <w:tab/>
        </w:r>
        <w:r w:rsidRPr="001D4949">
          <w:rPr>
            <w:rStyle w:val="Hyperlink"/>
            <w:rFonts w:ascii="Arial" w:hAnsi="Arial" w:cs="Arial"/>
          </w:rPr>
          <w:t>Configuration Status</w:t>
        </w:r>
        <w:r>
          <w:rPr>
            <w:webHidden/>
          </w:rPr>
          <w:tab/>
        </w:r>
        <w:r>
          <w:rPr>
            <w:webHidden/>
          </w:rPr>
          <w:fldChar w:fldCharType="begin"/>
        </w:r>
        <w:r>
          <w:rPr>
            <w:webHidden/>
          </w:rPr>
          <w:instrText xml:space="preserve"> PAGEREF _Toc38057934 \h </w:instrText>
        </w:r>
        <w:r>
          <w:rPr>
            <w:webHidden/>
          </w:rPr>
        </w:r>
        <w:r>
          <w:rPr>
            <w:webHidden/>
          </w:rPr>
          <w:fldChar w:fldCharType="separate"/>
        </w:r>
        <w:r>
          <w:rPr>
            <w:webHidden/>
          </w:rPr>
          <w:t>7</w:t>
        </w:r>
        <w:r>
          <w:rPr>
            <w:webHidden/>
          </w:rPr>
          <w:fldChar w:fldCharType="end"/>
        </w:r>
      </w:hyperlink>
    </w:p>
    <w:p w14:paraId="6584CDB0" w14:textId="731F63D6" w:rsidR="005A6528" w:rsidRDefault="005A6528">
      <w:pPr>
        <w:pStyle w:val="TOC3"/>
        <w:rPr>
          <w:rFonts w:asciiTheme="minorHAnsi" w:eastAsiaTheme="minorEastAsia" w:hAnsiTheme="minorHAnsi" w:cstheme="minorBidi"/>
          <w:sz w:val="22"/>
          <w:szCs w:val="22"/>
        </w:rPr>
      </w:pPr>
      <w:hyperlink w:anchor="_Toc38057935" w:history="1">
        <w:r w:rsidRPr="001D4949">
          <w:rPr>
            <w:rStyle w:val="Hyperlink"/>
            <w:rFonts w:ascii="Arial" w:hAnsi="Arial" w:cs="Arial"/>
          </w:rPr>
          <w:t>3.3.1</w:t>
        </w:r>
        <w:r>
          <w:rPr>
            <w:rFonts w:asciiTheme="minorHAnsi" w:eastAsiaTheme="minorEastAsia" w:hAnsiTheme="minorHAnsi" w:cstheme="minorBidi"/>
            <w:sz w:val="22"/>
            <w:szCs w:val="22"/>
          </w:rPr>
          <w:tab/>
        </w:r>
        <w:r w:rsidRPr="001D4949">
          <w:rPr>
            <w:rStyle w:val="Hyperlink"/>
            <w:rFonts w:ascii="Arial" w:hAnsi="Arial" w:cs="Arial"/>
          </w:rPr>
          <w:t>Metrics</w:t>
        </w:r>
        <w:r>
          <w:rPr>
            <w:webHidden/>
          </w:rPr>
          <w:tab/>
        </w:r>
        <w:r>
          <w:rPr>
            <w:webHidden/>
          </w:rPr>
          <w:fldChar w:fldCharType="begin"/>
        </w:r>
        <w:r>
          <w:rPr>
            <w:webHidden/>
          </w:rPr>
          <w:instrText xml:space="preserve"> PAGEREF _Toc38057935 \h </w:instrText>
        </w:r>
        <w:r>
          <w:rPr>
            <w:webHidden/>
          </w:rPr>
        </w:r>
        <w:r>
          <w:rPr>
            <w:webHidden/>
          </w:rPr>
          <w:fldChar w:fldCharType="separate"/>
        </w:r>
        <w:r>
          <w:rPr>
            <w:webHidden/>
          </w:rPr>
          <w:t>7</w:t>
        </w:r>
        <w:r>
          <w:rPr>
            <w:webHidden/>
          </w:rPr>
          <w:fldChar w:fldCharType="end"/>
        </w:r>
      </w:hyperlink>
    </w:p>
    <w:p w14:paraId="32D3C12A" w14:textId="6F5640B1" w:rsidR="005A6528" w:rsidRDefault="005A6528">
      <w:pPr>
        <w:pStyle w:val="TOC3"/>
        <w:rPr>
          <w:rFonts w:asciiTheme="minorHAnsi" w:eastAsiaTheme="minorEastAsia" w:hAnsiTheme="minorHAnsi" w:cstheme="minorBidi"/>
          <w:sz w:val="22"/>
          <w:szCs w:val="22"/>
        </w:rPr>
      </w:pPr>
      <w:hyperlink w:anchor="_Toc38057936" w:history="1">
        <w:r w:rsidRPr="001D4949">
          <w:rPr>
            <w:rStyle w:val="Hyperlink"/>
            <w:rFonts w:ascii="Arial" w:hAnsi="Arial" w:cs="Arial"/>
          </w:rPr>
          <w:t>3.3.2</w:t>
        </w:r>
        <w:r>
          <w:rPr>
            <w:rFonts w:asciiTheme="minorHAnsi" w:eastAsiaTheme="minorEastAsia" w:hAnsiTheme="minorHAnsi" w:cstheme="minorBidi"/>
            <w:sz w:val="22"/>
            <w:szCs w:val="22"/>
          </w:rPr>
          <w:tab/>
        </w:r>
        <w:r w:rsidRPr="001D4949">
          <w:rPr>
            <w:rStyle w:val="Hyperlink"/>
            <w:rFonts w:ascii="Arial" w:hAnsi="Arial" w:cs="Arial"/>
          </w:rPr>
          <w:t>Storage and Access Control of Status Data</w:t>
        </w:r>
        <w:r>
          <w:rPr>
            <w:webHidden/>
          </w:rPr>
          <w:tab/>
        </w:r>
        <w:r>
          <w:rPr>
            <w:webHidden/>
          </w:rPr>
          <w:fldChar w:fldCharType="begin"/>
        </w:r>
        <w:r>
          <w:rPr>
            <w:webHidden/>
          </w:rPr>
          <w:instrText xml:space="preserve"> PAGEREF _Toc38057936 \h </w:instrText>
        </w:r>
        <w:r>
          <w:rPr>
            <w:webHidden/>
          </w:rPr>
        </w:r>
        <w:r>
          <w:rPr>
            <w:webHidden/>
          </w:rPr>
          <w:fldChar w:fldCharType="separate"/>
        </w:r>
        <w:r>
          <w:rPr>
            <w:webHidden/>
          </w:rPr>
          <w:t>7</w:t>
        </w:r>
        <w:r>
          <w:rPr>
            <w:webHidden/>
          </w:rPr>
          <w:fldChar w:fldCharType="end"/>
        </w:r>
      </w:hyperlink>
    </w:p>
    <w:p w14:paraId="00A63523" w14:textId="729E7BCD" w:rsidR="005A6528" w:rsidRDefault="005A6528">
      <w:pPr>
        <w:pStyle w:val="TOC2"/>
        <w:rPr>
          <w:rFonts w:asciiTheme="minorHAnsi" w:eastAsiaTheme="minorEastAsia" w:hAnsiTheme="minorHAnsi" w:cstheme="minorBidi"/>
          <w:sz w:val="22"/>
          <w:szCs w:val="22"/>
        </w:rPr>
      </w:pPr>
      <w:hyperlink w:anchor="_Toc38057937" w:history="1">
        <w:r w:rsidRPr="001D4949">
          <w:rPr>
            <w:rStyle w:val="Hyperlink"/>
            <w:rFonts w:ascii="Arial" w:hAnsi="Arial" w:cs="Arial"/>
          </w:rPr>
          <w:t>3.4</w:t>
        </w:r>
        <w:r>
          <w:rPr>
            <w:rFonts w:asciiTheme="minorHAnsi" w:eastAsiaTheme="minorEastAsia" w:hAnsiTheme="minorHAnsi" w:cstheme="minorBidi"/>
            <w:sz w:val="22"/>
            <w:szCs w:val="22"/>
          </w:rPr>
          <w:tab/>
        </w:r>
        <w:r w:rsidRPr="001D4949">
          <w:rPr>
            <w:rStyle w:val="Hyperlink"/>
            <w:rFonts w:ascii="Arial" w:hAnsi="Arial" w:cs="Arial"/>
          </w:rPr>
          <w:t>Configuration Evalutation and Reviews</w:t>
        </w:r>
        <w:r>
          <w:rPr>
            <w:webHidden/>
          </w:rPr>
          <w:tab/>
        </w:r>
        <w:r>
          <w:rPr>
            <w:webHidden/>
          </w:rPr>
          <w:fldChar w:fldCharType="begin"/>
        </w:r>
        <w:r>
          <w:rPr>
            <w:webHidden/>
          </w:rPr>
          <w:instrText xml:space="preserve"> PAGEREF _Toc38057937 \h </w:instrText>
        </w:r>
        <w:r>
          <w:rPr>
            <w:webHidden/>
          </w:rPr>
        </w:r>
        <w:r>
          <w:rPr>
            <w:webHidden/>
          </w:rPr>
          <w:fldChar w:fldCharType="separate"/>
        </w:r>
        <w:r>
          <w:rPr>
            <w:webHidden/>
          </w:rPr>
          <w:t>8</w:t>
        </w:r>
        <w:r>
          <w:rPr>
            <w:webHidden/>
          </w:rPr>
          <w:fldChar w:fldCharType="end"/>
        </w:r>
      </w:hyperlink>
    </w:p>
    <w:p w14:paraId="03514122" w14:textId="73B13227" w:rsidR="005A6528" w:rsidRDefault="005A6528">
      <w:pPr>
        <w:pStyle w:val="TOC3"/>
        <w:rPr>
          <w:rFonts w:asciiTheme="minorHAnsi" w:eastAsiaTheme="minorEastAsia" w:hAnsiTheme="minorHAnsi" w:cstheme="minorBidi"/>
          <w:sz w:val="22"/>
          <w:szCs w:val="22"/>
        </w:rPr>
      </w:pPr>
      <w:hyperlink w:anchor="_Toc38057938" w:history="1">
        <w:r w:rsidRPr="001D4949">
          <w:rPr>
            <w:rStyle w:val="Hyperlink"/>
            <w:rFonts w:ascii="Arial" w:hAnsi="Arial" w:cs="Arial"/>
          </w:rPr>
          <w:t>3.4.1</w:t>
        </w:r>
        <w:r>
          <w:rPr>
            <w:rFonts w:asciiTheme="minorHAnsi" w:eastAsiaTheme="minorEastAsia" w:hAnsiTheme="minorHAnsi" w:cstheme="minorBidi"/>
            <w:sz w:val="22"/>
            <w:szCs w:val="22"/>
          </w:rPr>
          <w:tab/>
        </w:r>
        <w:r w:rsidRPr="001D4949">
          <w:rPr>
            <w:rStyle w:val="Hyperlink"/>
            <w:rFonts w:ascii="Arial" w:hAnsi="Arial" w:cs="Arial"/>
          </w:rPr>
          <w:t>Audit</w:t>
        </w:r>
        <w:r>
          <w:rPr>
            <w:webHidden/>
          </w:rPr>
          <w:tab/>
        </w:r>
        <w:r>
          <w:rPr>
            <w:webHidden/>
          </w:rPr>
          <w:fldChar w:fldCharType="begin"/>
        </w:r>
        <w:r>
          <w:rPr>
            <w:webHidden/>
          </w:rPr>
          <w:instrText xml:space="preserve"> PAGEREF _Toc38057938 \h </w:instrText>
        </w:r>
        <w:r>
          <w:rPr>
            <w:webHidden/>
          </w:rPr>
        </w:r>
        <w:r>
          <w:rPr>
            <w:webHidden/>
          </w:rPr>
          <w:fldChar w:fldCharType="separate"/>
        </w:r>
        <w:r>
          <w:rPr>
            <w:webHidden/>
          </w:rPr>
          <w:t>8</w:t>
        </w:r>
        <w:r>
          <w:rPr>
            <w:webHidden/>
          </w:rPr>
          <w:fldChar w:fldCharType="end"/>
        </w:r>
      </w:hyperlink>
    </w:p>
    <w:p w14:paraId="5F3C586B" w14:textId="5181EC4D" w:rsidR="005A6528" w:rsidRDefault="005A6528">
      <w:pPr>
        <w:pStyle w:val="TOC3"/>
        <w:rPr>
          <w:rFonts w:asciiTheme="minorHAnsi" w:eastAsiaTheme="minorEastAsia" w:hAnsiTheme="minorHAnsi" w:cstheme="minorBidi"/>
          <w:sz w:val="22"/>
          <w:szCs w:val="22"/>
        </w:rPr>
      </w:pPr>
      <w:hyperlink w:anchor="_Toc38057939" w:history="1">
        <w:r w:rsidRPr="001D4949">
          <w:rPr>
            <w:rStyle w:val="Hyperlink"/>
            <w:rFonts w:ascii="Arial" w:hAnsi="Arial" w:cs="Arial"/>
          </w:rPr>
          <w:t>3.4.2</w:t>
        </w:r>
        <w:r>
          <w:rPr>
            <w:rFonts w:asciiTheme="minorHAnsi" w:eastAsiaTheme="minorEastAsia" w:hAnsiTheme="minorHAnsi" w:cstheme="minorBidi"/>
            <w:sz w:val="22"/>
            <w:szCs w:val="22"/>
          </w:rPr>
          <w:tab/>
        </w:r>
        <w:r w:rsidRPr="001D4949">
          <w:rPr>
            <w:rStyle w:val="Hyperlink"/>
            <w:rFonts w:ascii="Arial" w:hAnsi="Arial" w:cs="Arial"/>
          </w:rPr>
          <w:t>Procedure</w:t>
        </w:r>
        <w:r>
          <w:rPr>
            <w:webHidden/>
          </w:rPr>
          <w:tab/>
        </w:r>
        <w:r>
          <w:rPr>
            <w:webHidden/>
          </w:rPr>
          <w:fldChar w:fldCharType="begin"/>
        </w:r>
        <w:r>
          <w:rPr>
            <w:webHidden/>
          </w:rPr>
          <w:instrText xml:space="preserve"> PAGEREF _Toc38057939 \h </w:instrText>
        </w:r>
        <w:r>
          <w:rPr>
            <w:webHidden/>
          </w:rPr>
        </w:r>
        <w:r>
          <w:rPr>
            <w:webHidden/>
          </w:rPr>
          <w:fldChar w:fldCharType="separate"/>
        </w:r>
        <w:r>
          <w:rPr>
            <w:webHidden/>
          </w:rPr>
          <w:t>8</w:t>
        </w:r>
        <w:r>
          <w:rPr>
            <w:webHidden/>
          </w:rPr>
          <w:fldChar w:fldCharType="end"/>
        </w:r>
      </w:hyperlink>
    </w:p>
    <w:p w14:paraId="2918E683" w14:textId="2BB50ACA" w:rsidR="005A6528" w:rsidRDefault="005A6528">
      <w:pPr>
        <w:pStyle w:val="TOC3"/>
        <w:rPr>
          <w:rFonts w:asciiTheme="minorHAnsi" w:eastAsiaTheme="minorEastAsia" w:hAnsiTheme="minorHAnsi" w:cstheme="minorBidi"/>
          <w:sz w:val="22"/>
          <w:szCs w:val="22"/>
        </w:rPr>
      </w:pPr>
      <w:hyperlink w:anchor="_Toc38057940" w:history="1">
        <w:r w:rsidRPr="001D4949">
          <w:rPr>
            <w:rStyle w:val="Hyperlink"/>
            <w:rFonts w:ascii="Arial" w:hAnsi="Arial" w:cs="Arial"/>
          </w:rPr>
          <w:t>3.4.3</w:t>
        </w:r>
        <w:r>
          <w:rPr>
            <w:rFonts w:asciiTheme="minorHAnsi" w:eastAsiaTheme="minorEastAsia" w:hAnsiTheme="minorHAnsi" w:cstheme="minorBidi"/>
            <w:sz w:val="22"/>
            <w:szCs w:val="22"/>
          </w:rPr>
          <w:tab/>
        </w:r>
        <w:r w:rsidRPr="001D4949">
          <w:rPr>
            <w:rStyle w:val="Hyperlink"/>
            <w:rFonts w:ascii="Arial" w:hAnsi="Arial" w:cs="Arial"/>
          </w:rPr>
          <w:t>Schedule</w:t>
        </w:r>
        <w:r>
          <w:rPr>
            <w:webHidden/>
          </w:rPr>
          <w:tab/>
        </w:r>
        <w:r>
          <w:rPr>
            <w:webHidden/>
          </w:rPr>
          <w:fldChar w:fldCharType="begin"/>
        </w:r>
        <w:r>
          <w:rPr>
            <w:webHidden/>
          </w:rPr>
          <w:instrText xml:space="preserve"> PAGEREF _Toc38057940 \h </w:instrText>
        </w:r>
        <w:r>
          <w:rPr>
            <w:webHidden/>
          </w:rPr>
        </w:r>
        <w:r>
          <w:rPr>
            <w:webHidden/>
          </w:rPr>
          <w:fldChar w:fldCharType="separate"/>
        </w:r>
        <w:r>
          <w:rPr>
            <w:webHidden/>
          </w:rPr>
          <w:t>8</w:t>
        </w:r>
        <w:r>
          <w:rPr>
            <w:webHidden/>
          </w:rPr>
          <w:fldChar w:fldCharType="end"/>
        </w:r>
      </w:hyperlink>
    </w:p>
    <w:p w14:paraId="3B4FEE75" w14:textId="4F2CBBED" w:rsidR="005A6528" w:rsidRDefault="005A6528">
      <w:pPr>
        <w:pStyle w:val="TOC2"/>
        <w:rPr>
          <w:rFonts w:asciiTheme="minorHAnsi" w:eastAsiaTheme="minorEastAsia" w:hAnsiTheme="minorHAnsi" w:cstheme="minorBidi"/>
          <w:sz w:val="22"/>
          <w:szCs w:val="22"/>
        </w:rPr>
      </w:pPr>
      <w:hyperlink w:anchor="_Toc38057941" w:history="1">
        <w:r w:rsidRPr="001D4949">
          <w:rPr>
            <w:rStyle w:val="Hyperlink"/>
            <w:rFonts w:ascii="Arial" w:hAnsi="Arial" w:cs="Arial"/>
          </w:rPr>
          <w:t>3.5</w:t>
        </w:r>
        <w:r>
          <w:rPr>
            <w:rFonts w:asciiTheme="minorHAnsi" w:eastAsiaTheme="minorEastAsia" w:hAnsiTheme="minorHAnsi" w:cstheme="minorBidi"/>
            <w:sz w:val="22"/>
            <w:szCs w:val="22"/>
          </w:rPr>
          <w:tab/>
        </w:r>
        <w:r w:rsidRPr="001D4949">
          <w:rPr>
            <w:rStyle w:val="Hyperlink"/>
            <w:rFonts w:ascii="Arial" w:hAnsi="Arial" w:cs="Arial"/>
          </w:rPr>
          <w:t>Interface Control</w:t>
        </w:r>
        <w:r>
          <w:rPr>
            <w:webHidden/>
          </w:rPr>
          <w:tab/>
        </w:r>
        <w:r>
          <w:rPr>
            <w:webHidden/>
          </w:rPr>
          <w:fldChar w:fldCharType="begin"/>
        </w:r>
        <w:r>
          <w:rPr>
            <w:webHidden/>
          </w:rPr>
          <w:instrText xml:space="preserve"> PAGEREF _Toc38057941 \h </w:instrText>
        </w:r>
        <w:r>
          <w:rPr>
            <w:webHidden/>
          </w:rPr>
        </w:r>
        <w:r>
          <w:rPr>
            <w:webHidden/>
          </w:rPr>
          <w:fldChar w:fldCharType="separate"/>
        </w:r>
        <w:r>
          <w:rPr>
            <w:webHidden/>
          </w:rPr>
          <w:t>8</w:t>
        </w:r>
        <w:r>
          <w:rPr>
            <w:webHidden/>
          </w:rPr>
          <w:fldChar w:fldCharType="end"/>
        </w:r>
      </w:hyperlink>
    </w:p>
    <w:p w14:paraId="047BC132" w14:textId="5B91E2A0" w:rsidR="005A6528" w:rsidRDefault="005A6528">
      <w:pPr>
        <w:pStyle w:val="TOC2"/>
        <w:rPr>
          <w:rFonts w:asciiTheme="minorHAnsi" w:eastAsiaTheme="minorEastAsia" w:hAnsiTheme="minorHAnsi" w:cstheme="minorBidi"/>
          <w:sz w:val="22"/>
          <w:szCs w:val="22"/>
        </w:rPr>
      </w:pPr>
      <w:hyperlink w:anchor="_Toc38057942" w:history="1">
        <w:r w:rsidRPr="001D4949">
          <w:rPr>
            <w:rStyle w:val="Hyperlink"/>
            <w:rFonts w:ascii="Arial" w:hAnsi="Arial" w:cs="Arial"/>
          </w:rPr>
          <w:t>3.6</w:t>
        </w:r>
        <w:r>
          <w:rPr>
            <w:rFonts w:asciiTheme="minorHAnsi" w:eastAsiaTheme="minorEastAsia" w:hAnsiTheme="minorHAnsi" w:cstheme="minorBidi"/>
            <w:sz w:val="22"/>
            <w:szCs w:val="22"/>
          </w:rPr>
          <w:tab/>
        </w:r>
        <w:r w:rsidRPr="001D4949">
          <w:rPr>
            <w:rStyle w:val="Hyperlink"/>
            <w:rFonts w:ascii="Arial" w:hAnsi="Arial" w:cs="Arial"/>
          </w:rPr>
          <w:t>Subcontractor / Vendor Control</w:t>
        </w:r>
        <w:r>
          <w:rPr>
            <w:webHidden/>
          </w:rPr>
          <w:tab/>
        </w:r>
        <w:r>
          <w:rPr>
            <w:webHidden/>
          </w:rPr>
          <w:fldChar w:fldCharType="begin"/>
        </w:r>
        <w:r>
          <w:rPr>
            <w:webHidden/>
          </w:rPr>
          <w:instrText xml:space="preserve"> PAGEREF _Toc38057942 \h </w:instrText>
        </w:r>
        <w:r>
          <w:rPr>
            <w:webHidden/>
          </w:rPr>
        </w:r>
        <w:r>
          <w:rPr>
            <w:webHidden/>
          </w:rPr>
          <w:fldChar w:fldCharType="separate"/>
        </w:r>
        <w:r>
          <w:rPr>
            <w:webHidden/>
          </w:rPr>
          <w:t>8</w:t>
        </w:r>
        <w:r>
          <w:rPr>
            <w:webHidden/>
          </w:rPr>
          <w:fldChar w:fldCharType="end"/>
        </w:r>
      </w:hyperlink>
    </w:p>
    <w:p w14:paraId="1AAF419B" w14:textId="42B32EF0" w:rsidR="005A6528" w:rsidRDefault="005A6528">
      <w:pPr>
        <w:pStyle w:val="TOC2"/>
        <w:rPr>
          <w:rFonts w:asciiTheme="minorHAnsi" w:eastAsiaTheme="minorEastAsia" w:hAnsiTheme="minorHAnsi" w:cstheme="minorBidi"/>
          <w:sz w:val="22"/>
          <w:szCs w:val="22"/>
        </w:rPr>
      </w:pPr>
      <w:hyperlink w:anchor="_Toc38057943" w:history="1">
        <w:r w:rsidRPr="001D4949">
          <w:rPr>
            <w:rStyle w:val="Hyperlink"/>
            <w:rFonts w:ascii="Arial" w:hAnsi="Arial" w:cs="Arial"/>
          </w:rPr>
          <w:t>3.7</w:t>
        </w:r>
        <w:r>
          <w:rPr>
            <w:rFonts w:asciiTheme="minorHAnsi" w:eastAsiaTheme="minorEastAsia" w:hAnsiTheme="minorHAnsi" w:cstheme="minorBidi"/>
            <w:sz w:val="22"/>
            <w:szCs w:val="22"/>
          </w:rPr>
          <w:tab/>
        </w:r>
        <w:r w:rsidRPr="001D4949">
          <w:rPr>
            <w:rStyle w:val="Hyperlink"/>
            <w:rFonts w:ascii="Arial" w:hAnsi="Arial" w:cs="Arial"/>
          </w:rPr>
          <w:t>Release Mangaement and Delivery</w:t>
        </w:r>
        <w:r>
          <w:rPr>
            <w:webHidden/>
          </w:rPr>
          <w:tab/>
        </w:r>
        <w:r>
          <w:rPr>
            <w:webHidden/>
          </w:rPr>
          <w:fldChar w:fldCharType="begin"/>
        </w:r>
        <w:r>
          <w:rPr>
            <w:webHidden/>
          </w:rPr>
          <w:instrText xml:space="preserve"> PAGEREF _Toc38057943 \h </w:instrText>
        </w:r>
        <w:r>
          <w:rPr>
            <w:webHidden/>
          </w:rPr>
        </w:r>
        <w:r>
          <w:rPr>
            <w:webHidden/>
          </w:rPr>
          <w:fldChar w:fldCharType="separate"/>
        </w:r>
        <w:r>
          <w:rPr>
            <w:webHidden/>
          </w:rPr>
          <w:t>8</w:t>
        </w:r>
        <w:r>
          <w:rPr>
            <w:webHidden/>
          </w:rPr>
          <w:fldChar w:fldCharType="end"/>
        </w:r>
      </w:hyperlink>
    </w:p>
    <w:p w14:paraId="507491C1" w14:textId="5010ADAD" w:rsidR="005A6528" w:rsidRDefault="005A6528">
      <w:pPr>
        <w:pStyle w:val="TOC3"/>
        <w:rPr>
          <w:rFonts w:asciiTheme="minorHAnsi" w:eastAsiaTheme="minorEastAsia" w:hAnsiTheme="minorHAnsi" w:cstheme="minorBidi"/>
          <w:sz w:val="22"/>
          <w:szCs w:val="22"/>
        </w:rPr>
      </w:pPr>
      <w:hyperlink w:anchor="_Toc38057944" w:history="1">
        <w:r w:rsidRPr="001D4949">
          <w:rPr>
            <w:rStyle w:val="Hyperlink"/>
            <w:rFonts w:ascii="Arial" w:hAnsi="Arial" w:cs="Arial"/>
          </w:rPr>
          <w:t>3.7.1</w:t>
        </w:r>
        <w:r>
          <w:rPr>
            <w:rFonts w:asciiTheme="minorHAnsi" w:eastAsiaTheme="minorEastAsia" w:hAnsiTheme="minorHAnsi" w:cstheme="minorBidi"/>
            <w:sz w:val="22"/>
            <w:szCs w:val="22"/>
          </w:rPr>
          <w:tab/>
        </w:r>
        <w:r w:rsidRPr="001D4949">
          <w:rPr>
            <w:rStyle w:val="Hyperlink"/>
            <w:rFonts w:ascii="Arial" w:hAnsi="Arial" w:cs="Arial"/>
          </w:rPr>
          <w:t>Build</w:t>
        </w:r>
        <w:r>
          <w:rPr>
            <w:webHidden/>
          </w:rPr>
          <w:tab/>
        </w:r>
        <w:r>
          <w:rPr>
            <w:webHidden/>
          </w:rPr>
          <w:fldChar w:fldCharType="begin"/>
        </w:r>
        <w:r>
          <w:rPr>
            <w:webHidden/>
          </w:rPr>
          <w:instrText xml:space="preserve"> PAGEREF _Toc38057944 \h </w:instrText>
        </w:r>
        <w:r>
          <w:rPr>
            <w:webHidden/>
          </w:rPr>
        </w:r>
        <w:r>
          <w:rPr>
            <w:webHidden/>
          </w:rPr>
          <w:fldChar w:fldCharType="separate"/>
        </w:r>
        <w:r>
          <w:rPr>
            <w:webHidden/>
          </w:rPr>
          <w:t>8</w:t>
        </w:r>
        <w:r>
          <w:rPr>
            <w:webHidden/>
          </w:rPr>
          <w:fldChar w:fldCharType="end"/>
        </w:r>
      </w:hyperlink>
    </w:p>
    <w:p w14:paraId="230866AB" w14:textId="391391E3" w:rsidR="005A6528" w:rsidRDefault="005A6528">
      <w:pPr>
        <w:pStyle w:val="TOC3"/>
        <w:rPr>
          <w:rFonts w:asciiTheme="minorHAnsi" w:eastAsiaTheme="minorEastAsia" w:hAnsiTheme="minorHAnsi" w:cstheme="minorBidi"/>
          <w:sz w:val="22"/>
          <w:szCs w:val="22"/>
        </w:rPr>
      </w:pPr>
      <w:hyperlink w:anchor="_Toc38057945" w:history="1">
        <w:r w:rsidRPr="001D4949">
          <w:rPr>
            <w:rStyle w:val="Hyperlink"/>
            <w:rFonts w:ascii="Arial" w:hAnsi="Arial" w:cs="Arial"/>
          </w:rPr>
          <w:t>3.7.2</w:t>
        </w:r>
        <w:r>
          <w:rPr>
            <w:rFonts w:asciiTheme="minorHAnsi" w:eastAsiaTheme="minorEastAsia" w:hAnsiTheme="minorHAnsi" w:cstheme="minorBidi"/>
            <w:sz w:val="22"/>
            <w:szCs w:val="22"/>
          </w:rPr>
          <w:tab/>
        </w:r>
        <w:r w:rsidRPr="001D4949">
          <w:rPr>
            <w:rStyle w:val="Hyperlink"/>
            <w:rFonts w:ascii="Arial" w:hAnsi="Arial" w:cs="Arial"/>
          </w:rPr>
          <w:t>Release and Delivery</w:t>
        </w:r>
        <w:r>
          <w:rPr>
            <w:webHidden/>
          </w:rPr>
          <w:tab/>
        </w:r>
        <w:r>
          <w:rPr>
            <w:webHidden/>
          </w:rPr>
          <w:fldChar w:fldCharType="begin"/>
        </w:r>
        <w:r>
          <w:rPr>
            <w:webHidden/>
          </w:rPr>
          <w:instrText xml:space="preserve"> PAGEREF _Toc38057945 \h </w:instrText>
        </w:r>
        <w:r>
          <w:rPr>
            <w:webHidden/>
          </w:rPr>
        </w:r>
        <w:r>
          <w:rPr>
            <w:webHidden/>
          </w:rPr>
          <w:fldChar w:fldCharType="separate"/>
        </w:r>
        <w:r>
          <w:rPr>
            <w:webHidden/>
          </w:rPr>
          <w:t>8</w:t>
        </w:r>
        <w:r>
          <w:rPr>
            <w:webHidden/>
          </w:rPr>
          <w:fldChar w:fldCharType="end"/>
        </w:r>
      </w:hyperlink>
    </w:p>
    <w:p w14:paraId="14576186" w14:textId="02D892C7" w:rsidR="005A6528" w:rsidRDefault="005A6528">
      <w:pPr>
        <w:pStyle w:val="TOC1"/>
        <w:rPr>
          <w:rFonts w:asciiTheme="minorHAnsi" w:eastAsiaTheme="minorEastAsia" w:hAnsiTheme="minorHAnsi" w:cstheme="minorBidi"/>
          <w:b w:val="0"/>
          <w:bCs w:val="0"/>
          <w:caps w:val="0"/>
          <w:sz w:val="22"/>
          <w:szCs w:val="22"/>
        </w:rPr>
      </w:pPr>
      <w:hyperlink w:anchor="_Toc38057946" w:history="1">
        <w:r w:rsidRPr="001D4949">
          <w:rPr>
            <w:rStyle w:val="Hyperlink"/>
          </w:rPr>
          <w:t>4</w:t>
        </w:r>
        <w:r>
          <w:rPr>
            <w:rFonts w:asciiTheme="minorHAnsi" w:eastAsiaTheme="minorEastAsia" w:hAnsiTheme="minorHAnsi" w:cstheme="minorBidi"/>
            <w:b w:val="0"/>
            <w:bCs w:val="0"/>
            <w:caps w:val="0"/>
            <w:sz w:val="22"/>
            <w:szCs w:val="22"/>
          </w:rPr>
          <w:tab/>
        </w:r>
        <w:r w:rsidRPr="001D4949">
          <w:rPr>
            <w:rStyle w:val="Hyperlink"/>
          </w:rPr>
          <w:t>Configuration Schedule</w:t>
        </w:r>
        <w:r>
          <w:rPr>
            <w:webHidden/>
          </w:rPr>
          <w:tab/>
        </w:r>
        <w:r>
          <w:rPr>
            <w:webHidden/>
          </w:rPr>
          <w:fldChar w:fldCharType="begin"/>
        </w:r>
        <w:r>
          <w:rPr>
            <w:webHidden/>
          </w:rPr>
          <w:instrText xml:space="preserve"> PAGEREF _Toc38057946 \h </w:instrText>
        </w:r>
        <w:r>
          <w:rPr>
            <w:webHidden/>
          </w:rPr>
        </w:r>
        <w:r>
          <w:rPr>
            <w:webHidden/>
          </w:rPr>
          <w:fldChar w:fldCharType="separate"/>
        </w:r>
        <w:r>
          <w:rPr>
            <w:webHidden/>
          </w:rPr>
          <w:t>9</w:t>
        </w:r>
        <w:r>
          <w:rPr>
            <w:webHidden/>
          </w:rPr>
          <w:fldChar w:fldCharType="end"/>
        </w:r>
      </w:hyperlink>
    </w:p>
    <w:p w14:paraId="77451C61" w14:textId="7CA33FF6" w:rsidR="005A6528" w:rsidRDefault="005A6528">
      <w:pPr>
        <w:pStyle w:val="TOC2"/>
        <w:rPr>
          <w:rFonts w:asciiTheme="minorHAnsi" w:eastAsiaTheme="minorEastAsia" w:hAnsiTheme="minorHAnsi" w:cstheme="minorBidi"/>
          <w:sz w:val="22"/>
          <w:szCs w:val="22"/>
        </w:rPr>
      </w:pPr>
      <w:hyperlink w:anchor="_Toc38057947" w:history="1">
        <w:r w:rsidRPr="001D4949">
          <w:rPr>
            <w:rStyle w:val="Hyperlink"/>
            <w:rFonts w:ascii="Arial" w:hAnsi="Arial" w:cs="Arial"/>
          </w:rPr>
          <w:t>4.1</w:t>
        </w:r>
        <w:r>
          <w:rPr>
            <w:rFonts w:asciiTheme="minorHAnsi" w:eastAsiaTheme="minorEastAsia" w:hAnsiTheme="minorHAnsi" w:cstheme="minorBidi"/>
            <w:sz w:val="22"/>
            <w:szCs w:val="22"/>
          </w:rPr>
          <w:tab/>
        </w:r>
        <w:r w:rsidRPr="001D4949">
          <w:rPr>
            <w:rStyle w:val="Hyperlink"/>
            <w:rFonts w:ascii="Arial" w:hAnsi="Arial" w:cs="Arial"/>
          </w:rPr>
          <w:t>Activity Relations</w:t>
        </w:r>
        <w:r>
          <w:rPr>
            <w:webHidden/>
          </w:rPr>
          <w:tab/>
        </w:r>
        <w:r>
          <w:rPr>
            <w:webHidden/>
          </w:rPr>
          <w:fldChar w:fldCharType="begin"/>
        </w:r>
        <w:r>
          <w:rPr>
            <w:webHidden/>
          </w:rPr>
          <w:instrText xml:space="preserve"> PAGEREF _Toc38057947 \h </w:instrText>
        </w:r>
        <w:r>
          <w:rPr>
            <w:webHidden/>
          </w:rPr>
        </w:r>
        <w:r>
          <w:rPr>
            <w:webHidden/>
          </w:rPr>
          <w:fldChar w:fldCharType="separate"/>
        </w:r>
        <w:r>
          <w:rPr>
            <w:webHidden/>
          </w:rPr>
          <w:t>9</w:t>
        </w:r>
        <w:r>
          <w:rPr>
            <w:webHidden/>
          </w:rPr>
          <w:fldChar w:fldCharType="end"/>
        </w:r>
      </w:hyperlink>
    </w:p>
    <w:p w14:paraId="315EB91D" w14:textId="444A3C29" w:rsidR="005A6528" w:rsidRDefault="005A6528">
      <w:pPr>
        <w:pStyle w:val="TOC2"/>
        <w:rPr>
          <w:rFonts w:asciiTheme="minorHAnsi" w:eastAsiaTheme="minorEastAsia" w:hAnsiTheme="minorHAnsi" w:cstheme="minorBidi"/>
          <w:sz w:val="22"/>
          <w:szCs w:val="22"/>
        </w:rPr>
      </w:pPr>
      <w:hyperlink w:anchor="_Toc38057948" w:history="1">
        <w:r w:rsidRPr="001D4949">
          <w:rPr>
            <w:rStyle w:val="Hyperlink"/>
            <w:rFonts w:ascii="Arial" w:hAnsi="Arial" w:cs="Arial"/>
          </w:rPr>
          <w:t>4.2</w:t>
        </w:r>
        <w:r>
          <w:rPr>
            <w:rFonts w:asciiTheme="minorHAnsi" w:eastAsiaTheme="minorEastAsia" w:hAnsiTheme="minorHAnsi" w:cstheme="minorBidi"/>
            <w:sz w:val="22"/>
            <w:szCs w:val="22"/>
          </w:rPr>
          <w:tab/>
        </w:r>
        <w:r w:rsidRPr="001D4949">
          <w:rPr>
            <w:rStyle w:val="Hyperlink"/>
          </w:rPr>
          <w:t>Schedule</w:t>
        </w:r>
        <w:r>
          <w:rPr>
            <w:webHidden/>
          </w:rPr>
          <w:tab/>
        </w:r>
        <w:r>
          <w:rPr>
            <w:webHidden/>
          </w:rPr>
          <w:fldChar w:fldCharType="begin"/>
        </w:r>
        <w:r>
          <w:rPr>
            <w:webHidden/>
          </w:rPr>
          <w:instrText xml:space="preserve"> PAGEREF _Toc38057948 \h </w:instrText>
        </w:r>
        <w:r>
          <w:rPr>
            <w:webHidden/>
          </w:rPr>
        </w:r>
        <w:r>
          <w:rPr>
            <w:webHidden/>
          </w:rPr>
          <w:fldChar w:fldCharType="separate"/>
        </w:r>
        <w:r>
          <w:rPr>
            <w:webHidden/>
          </w:rPr>
          <w:t>9</w:t>
        </w:r>
        <w:r>
          <w:rPr>
            <w:webHidden/>
          </w:rPr>
          <w:fldChar w:fldCharType="end"/>
        </w:r>
      </w:hyperlink>
    </w:p>
    <w:p w14:paraId="19F05B63" w14:textId="43D56BA2" w:rsidR="005A6528" w:rsidRDefault="005A6528">
      <w:pPr>
        <w:pStyle w:val="TOC1"/>
        <w:rPr>
          <w:rFonts w:asciiTheme="minorHAnsi" w:eastAsiaTheme="minorEastAsia" w:hAnsiTheme="minorHAnsi" w:cstheme="minorBidi"/>
          <w:b w:val="0"/>
          <w:bCs w:val="0"/>
          <w:caps w:val="0"/>
          <w:sz w:val="22"/>
          <w:szCs w:val="22"/>
        </w:rPr>
      </w:pPr>
      <w:hyperlink w:anchor="_Toc38057949" w:history="1">
        <w:r w:rsidRPr="001D4949">
          <w:rPr>
            <w:rStyle w:val="Hyperlink"/>
          </w:rPr>
          <w:t>5</w:t>
        </w:r>
        <w:r>
          <w:rPr>
            <w:rFonts w:asciiTheme="minorHAnsi" w:eastAsiaTheme="minorEastAsia" w:hAnsiTheme="minorHAnsi" w:cstheme="minorBidi"/>
            <w:b w:val="0"/>
            <w:bCs w:val="0"/>
            <w:caps w:val="0"/>
            <w:sz w:val="22"/>
            <w:szCs w:val="22"/>
          </w:rPr>
          <w:tab/>
        </w:r>
        <w:r w:rsidRPr="001D4949">
          <w:rPr>
            <w:rStyle w:val="Hyperlink"/>
          </w:rPr>
          <w:t>Configuration Resources</w:t>
        </w:r>
        <w:r>
          <w:rPr>
            <w:webHidden/>
          </w:rPr>
          <w:tab/>
        </w:r>
        <w:r>
          <w:rPr>
            <w:webHidden/>
          </w:rPr>
          <w:fldChar w:fldCharType="begin"/>
        </w:r>
        <w:r>
          <w:rPr>
            <w:webHidden/>
          </w:rPr>
          <w:instrText xml:space="preserve"> PAGEREF _Toc38057949 \h </w:instrText>
        </w:r>
        <w:r>
          <w:rPr>
            <w:webHidden/>
          </w:rPr>
        </w:r>
        <w:r>
          <w:rPr>
            <w:webHidden/>
          </w:rPr>
          <w:fldChar w:fldCharType="separate"/>
        </w:r>
        <w:r>
          <w:rPr>
            <w:webHidden/>
          </w:rPr>
          <w:t>10</w:t>
        </w:r>
        <w:r>
          <w:rPr>
            <w:webHidden/>
          </w:rPr>
          <w:fldChar w:fldCharType="end"/>
        </w:r>
      </w:hyperlink>
    </w:p>
    <w:p w14:paraId="34EEB43D" w14:textId="370ACB8E" w:rsidR="005A6528" w:rsidRDefault="005A6528">
      <w:pPr>
        <w:pStyle w:val="TOC2"/>
        <w:rPr>
          <w:rFonts w:asciiTheme="minorHAnsi" w:eastAsiaTheme="minorEastAsia" w:hAnsiTheme="minorHAnsi" w:cstheme="minorBidi"/>
          <w:sz w:val="22"/>
          <w:szCs w:val="22"/>
        </w:rPr>
      </w:pPr>
      <w:hyperlink w:anchor="_Toc38057950" w:history="1">
        <w:r w:rsidRPr="001D4949">
          <w:rPr>
            <w:rStyle w:val="Hyperlink"/>
            <w:rFonts w:ascii="Arial" w:hAnsi="Arial" w:cs="Arial"/>
          </w:rPr>
          <w:t>5.1</w:t>
        </w:r>
        <w:r>
          <w:rPr>
            <w:rFonts w:asciiTheme="minorHAnsi" w:eastAsiaTheme="minorEastAsia" w:hAnsiTheme="minorHAnsi" w:cstheme="minorBidi"/>
            <w:sz w:val="22"/>
            <w:szCs w:val="22"/>
          </w:rPr>
          <w:tab/>
        </w:r>
        <w:r w:rsidRPr="001D4949">
          <w:rPr>
            <w:rStyle w:val="Hyperlink"/>
            <w:rFonts w:ascii="Arial" w:hAnsi="Arial" w:cs="Arial"/>
          </w:rPr>
          <w:t>Infrastructure</w:t>
        </w:r>
        <w:r>
          <w:rPr>
            <w:webHidden/>
          </w:rPr>
          <w:tab/>
        </w:r>
        <w:r>
          <w:rPr>
            <w:webHidden/>
          </w:rPr>
          <w:fldChar w:fldCharType="begin"/>
        </w:r>
        <w:r>
          <w:rPr>
            <w:webHidden/>
          </w:rPr>
          <w:instrText xml:space="preserve"> PAGEREF _Toc38057950 \h </w:instrText>
        </w:r>
        <w:r>
          <w:rPr>
            <w:webHidden/>
          </w:rPr>
        </w:r>
        <w:r>
          <w:rPr>
            <w:webHidden/>
          </w:rPr>
          <w:fldChar w:fldCharType="separate"/>
        </w:r>
        <w:r>
          <w:rPr>
            <w:webHidden/>
          </w:rPr>
          <w:t>10</w:t>
        </w:r>
        <w:r>
          <w:rPr>
            <w:webHidden/>
          </w:rPr>
          <w:fldChar w:fldCharType="end"/>
        </w:r>
      </w:hyperlink>
    </w:p>
    <w:p w14:paraId="448568BE" w14:textId="7DC7FD7A" w:rsidR="005A6528" w:rsidRDefault="005A6528">
      <w:pPr>
        <w:pStyle w:val="TOC2"/>
        <w:rPr>
          <w:rFonts w:asciiTheme="minorHAnsi" w:eastAsiaTheme="minorEastAsia" w:hAnsiTheme="minorHAnsi" w:cstheme="minorBidi"/>
          <w:sz w:val="22"/>
          <w:szCs w:val="22"/>
        </w:rPr>
      </w:pPr>
      <w:hyperlink w:anchor="_Toc38057951" w:history="1">
        <w:r w:rsidRPr="001D4949">
          <w:rPr>
            <w:rStyle w:val="Hyperlink"/>
            <w:rFonts w:ascii="Arial" w:hAnsi="Arial" w:cs="Arial"/>
          </w:rPr>
          <w:t>5.2</w:t>
        </w:r>
        <w:r>
          <w:rPr>
            <w:rFonts w:asciiTheme="minorHAnsi" w:eastAsiaTheme="minorEastAsia" w:hAnsiTheme="minorHAnsi" w:cstheme="minorBidi"/>
            <w:sz w:val="22"/>
            <w:szCs w:val="22"/>
          </w:rPr>
          <w:tab/>
        </w:r>
        <w:r w:rsidRPr="001D4949">
          <w:rPr>
            <w:rStyle w:val="Hyperlink"/>
            <w:rFonts w:ascii="Arial" w:hAnsi="Arial" w:cs="Arial"/>
          </w:rPr>
          <w:t>Equipment</w:t>
        </w:r>
        <w:r>
          <w:rPr>
            <w:webHidden/>
          </w:rPr>
          <w:tab/>
        </w:r>
        <w:r>
          <w:rPr>
            <w:webHidden/>
          </w:rPr>
          <w:fldChar w:fldCharType="begin"/>
        </w:r>
        <w:r>
          <w:rPr>
            <w:webHidden/>
          </w:rPr>
          <w:instrText xml:space="preserve"> PAGEREF _Toc38057951 \h </w:instrText>
        </w:r>
        <w:r>
          <w:rPr>
            <w:webHidden/>
          </w:rPr>
        </w:r>
        <w:r>
          <w:rPr>
            <w:webHidden/>
          </w:rPr>
          <w:fldChar w:fldCharType="separate"/>
        </w:r>
        <w:r>
          <w:rPr>
            <w:webHidden/>
          </w:rPr>
          <w:t>10</w:t>
        </w:r>
        <w:r>
          <w:rPr>
            <w:webHidden/>
          </w:rPr>
          <w:fldChar w:fldCharType="end"/>
        </w:r>
      </w:hyperlink>
    </w:p>
    <w:p w14:paraId="4D102008" w14:textId="50386C97" w:rsidR="005A6528" w:rsidRDefault="005A6528">
      <w:pPr>
        <w:pStyle w:val="TOC2"/>
        <w:rPr>
          <w:rFonts w:asciiTheme="minorHAnsi" w:eastAsiaTheme="minorEastAsia" w:hAnsiTheme="minorHAnsi" w:cstheme="minorBidi"/>
          <w:sz w:val="22"/>
          <w:szCs w:val="22"/>
        </w:rPr>
      </w:pPr>
      <w:hyperlink w:anchor="_Toc38057952" w:history="1">
        <w:r w:rsidRPr="001D4949">
          <w:rPr>
            <w:rStyle w:val="Hyperlink"/>
            <w:rFonts w:ascii="Arial" w:hAnsi="Arial" w:cs="Arial"/>
          </w:rPr>
          <w:t>5.3</w:t>
        </w:r>
        <w:r>
          <w:rPr>
            <w:rFonts w:asciiTheme="minorHAnsi" w:eastAsiaTheme="minorEastAsia" w:hAnsiTheme="minorHAnsi" w:cstheme="minorBidi"/>
            <w:sz w:val="22"/>
            <w:szCs w:val="22"/>
          </w:rPr>
          <w:tab/>
        </w:r>
        <w:r w:rsidRPr="001D4949">
          <w:rPr>
            <w:rStyle w:val="Hyperlink"/>
            <w:rFonts w:ascii="Arial" w:hAnsi="Arial" w:cs="Arial"/>
          </w:rPr>
          <w:t>Training</w:t>
        </w:r>
        <w:r>
          <w:rPr>
            <w:webHidden/>
          </w:rPr>
          <w:tab/>
        </w:r>
        <w:r>
          <w:rPr>
            <w:webHidden/>
          </w:rPr>
          <w:fldChar w:fldCharType="begin"/>
        </w:r>
        <w:r>
          <w:rPr>
            <w:webHidden/>
          </w:rPr>
          <w:instrText xml:space="preserve"> PAGEREF _Toc38057952 \h </w:instrText>
        </w:r>
        <w:r>
          <w:rPr>
            <w:webHidden/>
          </w:rPr>
        </w:r>
        <w:r>
          <w:rPr>
            <w:webHidden/>
          </w:rPr>
          <w:fldChar w:fldCharType="separate"/>
        </w:r>
        <w:r>
          <w:rPr>
            <w:webHidden/>
          </w:rPr>
          <w:t>10</w:t>
        </w:r>
        <w:r>
          <w:rPr>
            <w:webHidden/>
          </w:rPr>
          <w:fldChar w:fldCharType="end"/>
        </w:r>
      </w:hyperlink>
    </w:p>
    <w:p w14:paraId="7EA9B908" w14:textId="69A9011E" w:rsidR="005A6528" w:rsidRDefault="005A6528">
      <w:pPr>
        <w:pStyle w:val="TOC1"/>
        <w:rPr>
          <w:rFonts w:asciiTheme="minorHAnsi" w:eastAsiaTheme="minorEastAsia" w:hAnsiTheme="minorHAnsi" w:cstheme="minorBidi"/>
          <w:b w:val="0"/>
          <w:bCs w:val="0"/>
          <w:caps w:val="0"/>
          <w:sz w:val="22"/>
          <w:szCs w:val="22"/>
        </w:rPr>
      </w:pPr>
      <w:hyperlink w:anchor="_Toc38057953" w:history="1">
        <w:r w:rsidRPr="001D4949">
          <w:rPr>
            <w:rStyle w:val="Hyperlink"/>
          </w:rPr>
          <w:t>6</w:t>
        </w:r>
        <w:r>
          <w:rPr>
            <w:rFonts w:asciiTheme="minorHAnsi" w:eastAsiaTheme="minorEastAsia" w:hAnsiTheme="minorHAnsi" w:cstheme="minorBidi"/>
            <w:b w:val="0"/>
            <w:bCs w:val="0"/>
            <w:caps w:val="0"/>
            <w:sz w:val="22"/>
            <w:szCs w:val="22"/>
          </w:rPr>
          <w:tab/>
        </w:r>
        <w:r w:rsidRPr="001D4949">
          <w:rPr>
            <w:rStyle w:val="Hyperlink"/>
          </w:rPr>
          <w:t>Configuration Maintenance</w:t>
        </w:r>
        <w:r>
          <w:rPr>
            <w:webHidden/>
          </w:rPr>
          <w:tab/>
        </w:r>
        <w:r>
          <w:rPr>
            <w:webHidden/>
          </w:rPr>
          <w:fldChar w:fldCharType="begin"/>
        </w:r>
        <w:r>
          <w:rPr>
            <w:webHidden/>
          </w:rPr>
          <w:instrText xml:space="preserve"> PAGEREF _Toc38057953 \h </w:instrText>
        </w:r>
        <w:r>
          <w:rPr>
            <w:webHidden/>
          </w:rPr>
        </w:r>
        <w:r>
          <w:rPr>
            <w:webHidden/>
          </w:rPr>
          <w:fldChar w:fldCharType="separate"/>
        </w:r>
        <w:r>
          <w:rPr>
            <w:webHidden/>
          </w:rPr>
          <w:t>11</w:t>
        </w:r>
        <w:r>
          <w:rPr>
            <w:webHidden/>
          </w:rPr>
          <w:fldChar w:fldCharType="end"/>
        </w:r>
      </w:hyperlink>
    </w:p>
    <w:p w14:paraId="502C57D9" w14:textId="319E7C0F" w:rsidR="005A6528" w:rsidRDefault="005A6528">
      <w:pPr>
        <w:pStyle w:val="TOC2"/>
        <w:rPr>
          <w:rFonts w:asciiTheme="minorHAnsi" w:eastAsiaTheme="minorEastAsia" w:hAnsiTheme="minorHAnsi" w:cstheme="minorBidi"/>
          <w:sz w:val="22"/>
          <w:szCs w:val="22"/>
        </w:rPr>
      </w:pPr>
      <w:hyperlink w:anchor="_Toc38057954" w:history="1">
        <w:r w:rsidRPr="001D4949">
          <w:rPr>
            <w:rStyle w:val="Hyperlink"/>
            <w:rFonts w:ascii="Arial" w:hAnsi="Arial" w:cs="Arial"/>
          </w:rPr>
          <w:t>6.1</w:t>
        </w:r>
        <w:r>
          <w:rPr>
            <w:rFonts w:asciiTheme="minorHAnsi" w:eastAsiaTheme="minorEastAsia" w:hAnsiTheme="minorHAnsi" w:cstheme="minorBidi"/>
            <w:sz w:val="22"/>
            <w:szCs w:val="22"/>
          </w:rPr>
          <w:tab/>
        </w:r>
        <w:r w:rsidRPr="001D4949">
          <w:rPr>
            <w:rStyle w:val="Hyperlink"/>
          </w:rPr>
          <w:t>Plan Monitoring</w:t>
        </w:r>
        <w:r>
          <w:rPr>
            <w:webHidden/>
          </w:rPr>
          <w:tab/>
        </w:r>
        <w:r>
          <w:rPr>
            <w:webHidden/>
          </w:rPr>
          <w:fldChar w:fldCharType="begin"/>
        </w:r>
        <w:r>
          <w:rPr>
            <w:webHidden/>
          </w:rPr>
          <w:instrText xml:space="preserve"> PAGEREF _Toc38057954 \h </w:instrText>
        </w:r>
        <w:r>
          <w:rPr>
            <w:webHidden/>
          </w:rPr>
        </w:r>
        <w:r>
          <w:rPr>
            <w:webHidden/>
          </w:rPr>
          <w:fldChar w:fldCharType="separate"/>
        </w:r>
        <w:r>
          <w:rPr>
            <w:webHidden/>
          </w:rPr>
          <w:t>11</w:t>
        </w:r>
        <w:r>
          <w:rPr>
            <w:webHidden/>
          </w:rPr>
          <w:fldChar w:fldCharType="end"/>
        </w:r>
      </w:hyperlink>
    </w:p>
    <w:p w14:paraId="5033080E" w14:textId="2AEF28F6" w:rsidR="005A6528" w:rsidRDefault="005A6528">
      <w:pPr>
        <w:pStyle w:val="TOC2"/>
        <w:rPr>
          <w:rFonts w:asciiTheme="minorHAnsi" w:eastAsiaTheme="minorEastAsia" w:hAnsiTheme="minorHAnsi" w:cstheme="minorBidi"/>
          <w:sz w:val="22"/>
          <w:szCs w:val="22"/>
        </w:rPr>
      </w:pPr>
      <w:hyperlink w:anchor="_Toc38057955" w:history="1">
        <w:r w:rsidRPr="001D4949">
          <w:rPr>
            <w:rStyle w:val="Hyperlink"/>
            <w:rFonts w:ascii="Arial" w:hAnsi="Arial" w:cs="Arial"/>
          </w:rPr>
          <w:t>6.2</w:t>
        </w:r>
        <w:r>
          <w:rPr>
            <w:rFonts w:asciiTheme="minorHAnsi" w:eastAsiaTheme="minorEastAsia" w:hAnsiTheme="minorHAnsi" w:cstheme="minorBidi"/>
            <w:sz w:val="22"/>
            <w:szCs w:val="22"/>
          </w:rPr>
          <w:tab/>
        </w:r>
        <w:r w:rsidRPr="001D4949">
          <w:rPr>
            <w:rStyle w:val="Hyperlink"/>
          </w:rPr>
          <w:t>PLan Update Frequency</w:t>
        </w:r>
        <w:r>
          <w:rPr>
            <w:webHidden/>
          </w:rPr>
          <w:tab/>
        </w:r>
        <w:r>
          <w:rPr>
            <w:webHidden/>
          </w:rPr>
          <w:fldChar w:fldCharType="begin"/>
        </w:r>
        <w:r>
          <w:rPr>
            <w:webHidden/>
          </w:rPr>
          <w:instrText xml:space="preserve"> PAGEREF _Toc38057955 \h </w:instrText>
        </w:r>
        <w:r>
          <w:rPr>
            <w:webHidden/>
          </w:rPr>
        </w:r>
        <w:r>
          <w:rPr>
            <w:webHidden/>
          </w:rPr>
          <w:fldChar w:fldCharType="separate"/>
        </w:r>
        <w:r>
          <w:rPr>
            <w:webHidden/>
          </w:rPr>
          <w:t>11</w:t>
        </w:r>
        <w:r>
          <w:rPr>
            <w:webHidden/>
          </w:rPr>
          <w:fldChar w:fldCharType="end"/>
        </w:r>
      </w:hyperlink>
    </w:p>
    <w:p w14:paraId="50C8F453" w14:textId="4D79EAE2" w:rsidR="005A6528" w:rsidRDefault="005A6528">
      <w:pPr>
        <w:pStyle w:val="TOC2"/>
        <w:rPr>
          <w:rFonts w:asciiTheme="minorHAnsi" w:eastAsiaTheme="minorEastAsia" w:hAnsiTheme="minorHAnsi" w:cstheme="minorBidi"/>
          <w:sz w:val="22"/>
          <w:szCs w:val="22"/>
        </w:rPr>
      </w:pPr>
      <w:hyperlink w:anchor="_Toc38057956" w:history="1">
        <w:r w:rsidRPr="001D4949">
          <w:rPr>
            <w:rStyle w:val="Hyperlink"/>
            <w:rFonts w:ascii="Arial" w:hAnsi="Arial" w:cs="Arial"/>
          </w:rPr>
          <w:t>6.3</w:t>
        </w:r>
        <w:r>
          <w:rPr>
            <w:rFonts w:asciiTheme="minorHAnsi" w:eastAsiaTheme="minorEastAsia" w:hAnsiTheme="minorHAnsi" w:cstheme="minorBidi"/>
            <w:sz w:val="22"/>
            <w:szCs w:val="22"/>
          </w:rPr>
          <w:tab/>
        </w:r>
        <w:r w:rsidRPr="001D4949">
          <w:rPr>
            <w:rStyle w:val="Hyperlink"/>
          </w:rPr>
          <w:t>Evaluation and Approval</w:t>
        </w:r>
        <w:r>
          <w:rPr>
            <w:webHidden/>
          </w:rPr>
          <w:tab/>
        </w:r>
        <w:r>
          <w:rPr>
            <w:webHidden/>
          </w:rPr>
          <w:fldChar w:fldCharType="begin"/>
        </w:r>
        <w:r>
          <w:rPr>
            <w:webHidden/>
          </w:rPr>
          <w:instrText xml:space="preserve"> PAGEREF _Toc38057956 \h </w:instrText>
        </w:r>
        <w:r>
          <w:rPr>
            <w:webHidden/>
          </w:rPr>
        </w:r>
        <w:r>
          <w:rPr>
            <w:webHidden/>
          </w:rPr>
          <w:fldChar w:fldCharType="separate"/>
        </w:r>
        <w:r>
          <w:rPr>
            <w:webHidden/>
          </w:rPr>
          <w:t>11</w:t>
        </w:r>
        <w:r>
          <w:rPr>
            <w:webHidden/>
          </w:rPr>
          <w:fldChar w:fldCharType="end"/>
        </w:r>
      </w:hyperlink>
    </w:p>
    <w:p w14:paraId="4851FBEE" w14:textId="57EE3CD2" w:rsidR="005A6528" w:rsidRDefault="005A6528">
      <w:pPr>
        <w:pStyle w:val="TOC2"/>
        <w:rPr>
          <w:rFonts w:asciiTheme="minorHAnsi" w:eastAsiaTheme="minorEastAsia" w:hAnsiTheme="minorHAnsi" w:cstheme="minorBidi"/>
          <w:sz w:val="22"/>
          <w:szCs w:val="22"/>
        </w:rPr>
      </w:pPr>
      <w:hyperlink w:anchor="_Toc38057957" w:history="1">
        <w:r w:rsidRPr="001D4949">
          <w:rPr>
            <w:rStyle w:val="Hyperlink"/>
            <w:rFonts w:ascii="Arial" w:hAnsi="Arial" w:cs="Arial"/>
          </w:rPr>
          <w:t>6.4</w:t>
        </w:r>
        <w:r>
          <w:rPr>
            <w:rFonts w:asciiTheme="minorHAnsi" w:eastAsiaTheme="minorEastAsia" w:hAnsiTheme="minorHAnsi" w:cstheme="minorBidi"/>
            <w:sz w:val="22"/>
            <w:szCs w:val="22"/>
          </w:rPr>
          <w:tab/>
        </w:r>
        <w:r w:rsidRPr="001D4949">
          <w:rPr>
            <w:rStyle w:val="Hyperlink"/>
          </w:rPr>
          <w:t>Plan Communication</w:t>
        </w:r>
        <w:r>
          <w:rPr>
            <w:webHidden/>
          </w:rPr>
          <w:tab/>
        </w:r>
        <w:r>
          <w:rPr>
            <w:webHidden/>
          </w:rPr>
          <w:fldChar w:fldCharType="begin"/>
        </w:r>
        <w:r>
          <w:rPr>
            <w:webHidden/>
          </w:rPr>
          <w:instrText xml:space="preserve"> PAGEREF _Toc38057957 \h </w:instrText>
        </w:r>
        <w:r>
          <w:rPr>
            <w:webHidden/>
          </w:rPr>
        </w:r>
        <w:r>
          <w:rPr>
            <w:webHidden/>
          </w:rPr>
          <w:fldChar w:fldCharType="separate"/>
        </w:r>
        <w:r>
          <w:rPr>
            <w:webHidden/>
          </w:rPr>
          <w:t>11</w:t>
        </w:r>
        <w:r>
          <w:rPr>
            <w:webHidden/>
          </w:rPr>
          <w:fldChar w:fldCharType="end"/>
        </w:r>
      </w:hyperlink>
    </w:p>
    <w:p w14:paraId="0C3AA2E5" w14:textId="7BC960BA" w:rsidR="005A6528" w:rsidRDefault="005A6528">
      <w:pPr>
        <w:pStyle w:val="TOC2"/>
        <w:rPr>
          <w:rFonts w:asciiTheme="minorHAnsi" w:eastAsiaTheme="minorEastAsia" w:hAnsiTheme="minorHAnsi" w:cstheme="minorBidi"/>
          <w:sz w:val="22"/>
          <w:szCs w:val="22"/>
        </w:rPr>
      </w:pPr>
      <w:hyperlink w:anchor="_Toc38057958" w:history="1">
        <w:r w:rsidRPr="001D4949">
          <w:rPr>
            <w:rStyle w:val="Hyperlink"/>
            <w:rFonts w:ascii="Arial" w:hAnsi="Arial" w:cs="Arial"/>
          </w:rPr>
          <w:t>6.5</w:t>
        </w:r>
        <w:r>
          <w:rPr>
            <w:rFonts w:asciiTheme="minorHAnsi" w:eastAsiaTheme="minorEastAsia" w:hAnsiTheme="minorHAnsi" w:cstheme="minorBidi"/>
            <w:sz w:val="22"/>
            <w:szCs w:val="22"/>
          </w:rPr>
          <w:tab/>
        </w:r>
        <w:r w:rsidRPr="001D4949">
          <w:rPr>
            <w:rStyle w:val="Hyperlink"/>
          </w:rPr>
          <w:t>History</w:t>
        </w:r>
        <w:r>
          <w:rPr>
            <w:webHidden/>
          </w:rPr>
          <w:tab/>
        </w:r>
        <w:r>
          <w:rPr>
            <w:webHidden/>
          </w:rPr>
          <w:fldChar w:fldCharType="begin"/>
        </w:r>
        <w:r>
          <w:rPr>
            <w:webHidden/>
          </w:rPr>
          <w:instrText xml:space="preserve"> PAGEREF _Toc38057958 \h </w:instrText>
        </w:r>
        <w:r>
          <w:rPr>
            <w:webHidden/>
          </w:rPr>
        </w:r>
        <w:r>
          <w:rPr>
            <w:webHidden/>
          </w:rPr>
          <w:fldChar w:fldCharType="separate"/>
        </w:r>
        <w:r>
          <w:rPr>
            <w:webHidden/>
          </w:rPr>
          <w:t>11</w:t>
        </w:r>
        <w:r>
          <w:rPr>
            <w:webHidden/>
          </w:rPr>
          <w:fldChar w:fldCharType="end"/>
        </w:r>
      </w:hyperlink>
    </w:p>
    <w:p w14:paraId="00B5F43A" w14:textId="4087DEF8" w:rsidR="00FB4E9E" w:rsidRPr="00990A8E" w:rsidRDefault="00981296" w:rsidP="00B0087E">
      <w:pPr>
        <w:pStyle w:val="Heading1"/>
        <w:numPr>
          <w:ilvl w:val="0"/>
          <w:numId w:val="0"/>
        </w:numPr>
        <w:rPr>
          <w:noProof/>
        </w:rPr>
      </w:pPr>
      <w:r w:rsidRPr="00C84050">
        <w:rPr>
          <w:noProof/>
        </w:rPr>
        <w:fldChar w:fldCharType="end"/>
      </w:r>
      <w:bookmarkStart w:id="2" w:name="_Toc523878297"/>
      <w:bookmarkStart w:id="3" w:name="_Toc436203377"/>
      <w:bookmarkStart w:id="4" w:name="_Toc452813577"/>
      <w:bookmarkEnd w:id="1"/>
    </w:p>
    <w:p w14:paraId="5F66F4B0" w14:textId="77777777" w:rsidR="008B3398" w:rsidRPr="009B0377" w:rsidRDefault="00FB4E9E" w:rsidP="009B0377">
      <w:pPr>
        <w:pStyle w:val="Heading1"/>
        <w:ind w:left="0" w:firstLine="0"/>
      </w:pPr>
      <w:r w:rsidRPr="006027C2">
        <w:rPr>
          <w:noProof/>
          <w:szCs w:val="28"/>
        </w:rPr>
        <w:br w:type="page"/>
      </w:r>
      <w:bookmarkStart w:id="5" w:name="_Toc106079198"/>
      <w:bookmarkStart w:id="6" w:name="_Toc106079523"/>
      <w:bookmarkStart w:id="7" w:name="_Toc106079792"/>
      <w:bookmarkStart w:id="8" w:name="_Toc107027566"/>
      <w:bookmarkStart w:id="9" w:name="_Toc107027776"/>
      <w:bookmarkStart w:id="10" w:name="_Toc38057913"/>
      <w:r w:rsidR="003C56C9" w:rsidRPr="009B0377">
        <w:lastRenderedPageBreak/>
        <w:t>Introduction</w:t>
      </w:r>
      <w:bookmarkEnd w:id="10"/>
    </w:p>
    <w:p w14:paraId="0BC5F6CF" w14:textId="77777777" w:rsidR="003C56C9" w:rsidRPr="0032325C" w:rsidRDefault="003C56C9" w:rsidP="0032325C">
      <w:pPr>
        <w:pStyle w:val="Heading2"/>
        <w:rPr>
          <w:rFonts w:ascii="Arial" w:hAnsi="Arial"/>
        </w:rPr>
      </w:pPr>
      <w:bookmarkStart w:id="11" w:name="_Toc456598587"/>
      <w:bookmarkStart w:id="12" w:name="_Toc456600918"/>
      <w:bookmarkStart w:id="13" w:name="_Toc494193640"/>
      <w:bookmarkStart w:id="14" w:name="_Toc184623604"/>
      <w:bookmarkStart w:id="15" w:name="_Toc38057914"/>
      <w:r w:rsidRPr="0032325C">
        <w:rPr>
          <w:rFonts w:ascii="Arial" w:hAnsi="Arial"/>
        </w:rPr>
        <w:t>P</w:t>
      </w:r>
      <w:bookmarkEnd w:id="11"/>
      <w:bookmarkEnd w:id="12"/>
      <w:bookmarkEnd w:id="13"/>
      <w:r w:rsidRPr="0032325C">
        <w:rPr>
          <w:rFonts w:ascii="Arial" w:hAnsi="Arial"/>
        </w:rPr>
        <w:t xml:space="preserve">urpose of The </w:t>
      </w:r>
      <w:r w:rsidRPr="0032325C">
        <w:rPr>
          <w:rFonts w:ascii="Arial" w:hAnsi="Arial"/>
        </w:rPr>
        <w:fldChar w:fldCharType="begin"/>
      </w:r>
      <w:r w:rsidRPr="0032325C">
        <w:rPr>
          <w:rFonts w:ascii="Arial" w:hAnsi="Arial"/>
        </w:rPr>
        <w:instrText xml:space="preserve"> DOCPROPERTY  Title  \* MERGEFORMAT </w:instrText>
      </w:r>
      <w:r w:rsidRPr="0032325C">
        <w:rPr>
          <w:rFonts w:ascii="Arial" w:hAnsi="Arial"/>
        </w:rPr>
        <w:fldChar w:fldCharType="separate"/>
      </w:r>
      <w:r w:rsidR="00C84050" w:rsidRPr="0032325C">
        <w:rPr>
          <w:rFonts w:ascii="Arial" w:hAnsi="Arial"/>
        </w:rPr>
        <w:t>Configuration Management Plan</w:t>
      </w:r>
      <w:bookmarkEnd w:id="15"/>
      <w:r w:rsidRPr="0032325C">
        <w:rPr>
          <w:rFonts w:ascii="Arial" w:hAnsi="Arial"/>
        </w:rPr>
        <w:fldChar w:fldCharType="end"/>
      </w:r>
      <w:r w:rsidRPr="0032325C">
        <w:rPr>
          <w:rFonts w:ascii="Arial" w:hAnsi="Arial"/>
        </w:rPr>
        <w:t xml:space="preserve"> </w:t>
      </w:r>
      <w:bookmarkEnd w:id="14"/>
    </w:p>
    <w:p w14:paraId="18C52B41" w14:textId="24C838F6" w:rsidR="001D1D84" w:rsidRDefault="00232301" w:rsidP="001D1D84">
      <w:pPr>
        <w:pStyle w:val="BodyText"/>
      </w:pPr>
      <w:bookmarkStart w:id="16" w:name="OLE_LINK1"/>
      <w:bookmarkStart w:id="17" w:name="OLE_LINK2"/>
      <w:bookmarkStart w:id="18" w:name="_Toc184623605"/>
      <w:r>
        <w:t>The purpose of this Configuration Management Plan (CMP) document is to specify how Burger Breakout will document and inform stakeholders of the Configuration Management (CM) for Burger Breakout</w:t>
      </w:r>
      <w:r w:rsidR="00F9516C">
        <w:t xml:space="preserve">. The CMP will outline what CM tools will be used, as well as how each CM tool will support Burger Breakout. </w:t>
      </w:r>
    </w:p>
    <w:p w14:paraId="303DF4D5" w14:textId="77777777" w:rsidR="001D1D84" w:rsidRDefault="001D1D84" w:rsidP="001D1D84">
      <w:pPr>
        <w:pStyle w:val="BodyText"/>
      </w:pPr>
    </w:p>
    <w:p w14:paraId="17349606" w14:textId="0BCB17CA" w:rsidR="001D1D84" w:rsidRPr="00156A8D" w:rsidRDefault="00AD791A" w:rsidP="001D1D84">
      <w:pPr>
        <w:pStyle w:val="Heading2"/>
        <w:rPr>
          <w:rFonts w:ascii="Arial" w:hAnsi="Arial" w:cs="Arial"/>
        </w:rPr>
      </w:pPr>
      <w:bookmarkStart w:id="19" w:name="_Toc38057915"/>
      <w:r w:rsidRPr="00156A8D">
        <w:rPr>
          <w:rFonts w:ascii="Arial" w:hAnsi="Arial" w:cs="Arial"/>
        </w:rPr>
        <w:t>S</w:t>
      </w:r>
      <w:r w:rsidR="007C48B3">
        <w:rPr>
          <w:rFonts w:ascii="Arial" w:hAnsi="Arial" w:cs="Arial"/>
        </w:rPr>
        <w:t>cope</w:t>
      </w:r>
      <w:bookmarkEnd w:id="19"/>
    </w:p>
    <w:p w14:paraId="778A1646" w14:textId="3B3FB371" w:rsidR="001D1D84" w:rsidRDefault="00223BAF" w:rsidP="001D1D84">
      <w:pPr>
        <w:pStyle w:val="BodyText"/>
      </w:pPr>
      <w:r>
        <w:t xml:space="preserve">The CMP will detail </w:t>
      </w:r>
      <w:r w:rsidR="001D1D84">
        <w:t xml:space="preserve">the Configuration Items (CI) describing identification, modifications, releases, reports, consistency, correctness, as well as the storage of said CI. </w:t>
      </w:r>
    </w:p>
    <w:p w14:paraId="15D3CADF" w14:textId="77777777" w:rsidR="001D1D84" w:rsidRDefault="001D1D84" w:rsidP="001D1D84">
      <w:pPr>
        <w:pStyle w:val="BodyText"/>
      </w:pPr>
    </w:p>
    <w:p w14:paraId="5308B096" w14:textId="1A8E4193" w:rsidR="001D1D84" w:rsidRPr="00156A8D" w:rsidRDefault="00AD791A" w:rsidP="006C7ACD">
      <w:pPr>
        <w:pStyle w:val="Heading2"/>
        <w:rPr>
          <w:rFonts w:ascii="Arial" w:hAnsi="Arial" w:cs="Arial"/>
        </w:rPr>
      </w:pPr>
      <w:bookmarkStart w:id="20" w:name="_Toc38057916"/>
      <w:r w:rsidRPr="00156A8D">
        <w:rPr>
          <w:rFonts w:ascii="Arial" w:hAnsi="Arial" w:cs="Arial"/>
        </w:rPr>
        <w:t>L</w:t>
      </w:r>
      <w:r w:rsidR="007C48B3">
        <w:rPr>
          <w:rFonts w:ascii="Arial" w:hAnsi="Arial" w:cs="Arial"/>
        </w:rPr>
        <w:t>ife cycle</w:t>
      </w:r>
      <w:bookmarkEnd w:id="20"/>
    </w:p>
    <w:p w14:paraId="4BD78EE9" w14:textId="653731FE" w:rsidR="006C7ACD" w:rsidRDefault="006C7ACD" w:rsidP="006C7ACD">
      <w:r>
        <w:t>The life cycle of Burger Breakout operates under the specifications defined by The University of Maine at Orono’s COS420 syllabus under the instruction of Professor Sepideh Ghanavati. Burger Breakout began in late January of 2020 and will be guaranteed to operate through May 1</w:t>
      </w:r>
      <w:r w:rsidRPr="006C7ACD">
        <w:rPr>
          <w:vertAlign w:val="superscript"/>
        </w:rPr>
        <w:t>st</w:t>
      </w:r>
      <w:r>
        <w:t>, 2020. Any development beyond May 1</w:t>
      </w:r>
      <w:r w:rsidRPr="006C7ACD">
        <w:rPr>
          <w:vertAlign w:val="superscript"/>
        </w:rPr>
        <w:t>st</w:t>
      </w:r>
      <w:r>
        <w:t>, 2020 will be at the independent discretion of Team Six Guys.</w:t>
      </w:r>
    </w:p>
    <w:p w14:paraId="1185D636" w14:textId="77777777" w:rsidR="006C7ACD" w:rsidRDefault="006C7ACD" w:rsidP="006C7ACD"/>
    <w:p w14:paraId="2D793214" w14:textId="3997D4EE" w:rsidR="001D1D84" w:rsidRPr="00156A8D" w:rsidRDefault="00AD791A" w:rsidP="001D1D84">
      <w:pPr>
        <w:pStyle w:val="Heading2"/>
        <w:rPr>
          <w:rFonts w:ascii="Arial" w:hAnsi="Arial" w:cs="Arial"/>
        </w:rPr>
      </w:pPr>
      <w:bookmarkStart w:id="21" w:name="_Toc38057917"/>
      <w:r w:rsidRPr="00156A8D">
        <w:rPr>
          <w:rFonts w:ascii="Arial" w:hAnsi="Arial" w:cs="Arial"/>
        </w:rPr>
        <w:t>L</w:t>
      </w:r>
      <w:r w:rsidR="007C48B3">
        <w:rPr>
          <w:rFonts w:ascii="Arial" w:hAnsi="Arial" w:cs="Arial"/>
        </w:rPr>
        <w:t>imitations</w:t>
      </w:r>
      <w:bookmarkEnd w:id="21"/>
      <w:r w:rsidR="001D1D84" w:rsidRPr="00156A8D">
        <w:rPr>
          <w:rFonts w:ascii="Arial" w:hAnsi="Arial" w:cs="Arial"/>
        </w:rPr>
        <w:t xml:space="preserve"> </w:t>
      </w:r>
    </w:p>
    <w:p w14:paraId="44941B0D" w14:textId="1C583E95" w:rsidR="00AE599E" w:rsidRDefault="00AE599E" w:rsidP="00AE599E">
      <w:r>
        <w:t>The limitations of the CMP for Burger Breakout rely heavily on the development time of Team Six Guys. Team Six Guys consists of six undergraduate students studying Computer Science at The University of Maine at Orono, and development time may fluctuate based on course load. The secondary limitation of the CMP for Burger Breakout is the recent Covid-19 Pandemic. The situations regarding Covid-19 are changing rapidly posing an unpredictable factor for further development of Burger Breakout.</w:t>
      </w:r>
    </w:p>
    <w:p w14:paraId="77EC2872" w14:textId="4882BF2A" w:rsidR="00AE599E" w:rsidRDefault="00AE599E" w:rsidP="00AE599E"/>
    <w:p w14:paraId="5AEC895F" w14:textId="7BCDAD89" w:rsidR="00DA7D4C" w:rsidRPr="00DA7D4C" w:rsidRDefault="00DA7D4C" w:rsidP="00DA7D4C">
      <w:pPr>
        <w:pStyle w:val="Heading2"/>
        <w:rPr>
          <w:rFonts w:ascii="Arial" w:hAnsi="Arial" w:cs="Arial"/>
        </w:rPr>
      </w:pPr>
      <w:bookmarkStart w:id="22" w:name="_Toc38057918"/>
      <w:r w:rsidRPr="00DA7D4C">
        <w:rPr>
          <w:rFonts w:ascii="Arial" w:hAnsi="Arial" w:cs="Arial"/>
        </w:rPr>
        <w:t>Intended Audience</w:t>
      </w:r>
      <w:bookmarkEnd w:id="22"/>
      <w:r w:rsidRPr="00DA7D4C">
        <w:rPr>
          <w:rFonts w:ascii="Arial" w:hAnsi="Arial" w:cs="Arial"/>
        </w:rPr>
        <w:t xml:space="preserve"> </w:t>
      </w:r>
    </w:p>
    <w:p w14:paraId="2FB84A79" w14:textId="514DDF87" w:rsidR="00DA7D4C" w:rsidRDefault="00DA7D4C" w:rsidP="00DA7D4C">
      <w:r>
        <w:t xml:space="preserve">The indented audience for this CMP includes the Project Owner, Scrum Master, Development Team, as well as Professor Sepideh Ghanavati and Sanonda Gupta. </w:t>
      </w:r>
    </w:p>
    <w:p w14:paraId="33851603" w14:textId="5A8D30B3" w:rsidR="006B6EC4" w:rsidRDefault="006B6EC4" w:rsidP="00DA7D4C"/>
    <w:p w14:paraId="75922F39" w14:textId="3A539C68" w:rsidR="006B6EC4" w:rsidRPr="006B6EC4" w:rsidRDefault="006B6EC4" w:rsidP="006B6EC4">
      <w:pPr>
        <w:pStyle w:val="Heading2"/>
        <w:rPr>
          <w:rFonts w:ascii="Arial" w:hAnsi="Arial" w:cs="Arial"/>
        </w:rPr>
      </w:pPr>
      <w:bookmarkStart w:id="23" w:name="_Toc38057919"/>
      <w:r w:rsidRPr="006B6EC4">
        <w:rPr>
          <w:rFonts w:ascii="Arial" w:hAnsi="Arial" w:cs="Arial"/>
        </w:rPr>
        <w:t>Key Terms and References</w:t>
      </w:r>
      <w:bookmarkEnd w:id="23"/>
      <w:r w:rsidRPr="006B6EC4">
        <w:rPr>
          <w:rFonts w:ascii="Arial" w:hAnsi="Arial" w:cs="Arial"/>
        </w:rPr>
        <w:t xml:space="preserve"> </w:t>
      </w:r>
    </w:p>
    <w:tbl>
      <w:tblPr>
        <w:tblStyle w:val="GridTable5Dark-Accent3"/>
        <w:tblW w:w="0" w:type="auto"/>
        <w:tblLook w:val="04A0" w:firstRow="1" w:lastRow="0" w:firstColumn="1" w:lastColumn="0" w:noHBand="0" w:noVBand="1"/>
      </w:tblPr>
      <w:tblGrid>
        <w:gridCol w:w="1255"/>
        <w:gridCol w:w="8095"/>
      </w:tblGrid>
      <w:tr w:rsidR="00861D46" w14:paraId="5B10B403" w14:textId="77777777" w:rsidTr="003D0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7646C08" w14:textId="3B3B79EE" w:rsidR="00861D46" w:rsidRDefault="00861D46" w:rsidP="003D0D1A">
            <w:pPr>
              <w:ind w:left="0"/>
              <w:jc w:val="center"/>
            </w:pPr>
            <w:r>
              <w:t>Term</w:t>
            </w:r>
          </w:p>
        </w:tc>
        <w:tc>
          <w:tcPr>
            <w:tcW w:w="8095" w:type="dxa"/>
          </w:tcPr>
          <w:p w14:paraId="42914BAB" w14:textId="3086FC9C" w:rsidR="00861D46" w:rsidRDefault="00861D46" w:rsidP="003D0D1A">
            <w:pPr>
              <w:ind w:left="0"/>
              <w:jc w:val="center"/>
              <w:cnfStyle w:val="100000000000" w:firstRow="1" w:lastRow="0" w:firstColumn="0" w:lastColumn="0" w:oddVBand="0" w:evenVBand="0" w:oddHBand="0" w:evenHBand="0" w:firstRowFirstColumn="0" w:firstRowLastColumn="0" w:lastRowFirstColumn="0" w:lastRowLastColumn="0"/>
            </w:pPr>
            <w:r>
              <w:t>Definition</w:t>
            </w:r>
          </w:p>
        </w:tc>
      </w:tr>
      <w:tr w:rsidR="00861D46" w14:paraId="4F165B06" w14:textId="77777777" w:rsidTr="003D0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AD6CF93" w14:textId="18DF12F6" w:rsidR="00861D46" w:rsidRDefault="00861D46" w:rsidP="003D0D1A">
            <w:pPr>
              <w:ind w:left="0"/>
              <w:jc w:val="center"/>
            </w:pPr>
            <w:r>
              <w:t>CMP</w:t>
            </w:r>
          </w:p>
        </w:tc>
        <w:tc>
          <w:tcPr>
            <w:tcW w:w="8095" w:type="dxa"/>
          </w:tcPr>
          <w:p w14:paraId="0DE6173E" w14:textId="2BDEF12B" w:rsidR="00861D46" w:rsidRDefault="00861D46" w:rsidP="003D0D1A">
            <w:pPr>
              <w:ind w:left="0"/>
              <w:jc w:val="center"/>
              <w:cnfStyle w:val="000000100000" w:firstRow="0" w:lastRow="0" w:firstColumn="0" w:lastColumn="0" w:oddVBand="0" w:evenVBand="0" w:oddHBand="1" w:evenHBand="0" w:firstRowFirstColumn="0" w:firstRowLastColumn="0" w:lastRowFirstColumn="0" w:lastRowLastColumn="0"/>
            </w:pPr>
            <w:r>
              <w:t>Configuration Management Plan</w:t>
            </w:r>
          </w:p>
        </w:tc>
      </w:tr>
      <w:tr w:rsidR="00861D46" w14:paraId="0B316E14" w14:textId="77777777" w:rsidTr="003D0D1A">
        <w:tc>
          <w:tcPr>
            <w:cnfStyle w:val="001000000000" w:firstRow="0" w:lastRow="0" w:firstColumn="1" w:lastColumn="0" w:oddVBand="0" w:evenVBand="0" w:oddHBand="0" w:evenHBand="0" w:firstRowFirstColumn="0" w:firstRowLastColumn="0" w:lastRowFirstColumn="0" w:lastRowLastColumn="0"/>
            <w:tcW w:w="1255" w:type="dxa"/>
          </w:tcPr>
          <w:p w14:paraId="27AEC32F" w14:textId="24161CC1" w:rsidR="00861D46" w:rsidRDefault="00861D46" w:rsidP="003D0D1A">
            <w:pPr>
              <w:ind w:left="0"/>
              <w:jc w:val="center"/>
            </w:pPr>
            <w:r>
              <w:t>CI</w:t>
            </w:r>
          </w:p>
        </w:tc>
        <w:tc>
          <w:tcPr>
            <w:tcW w:w="8095" w:type="dxa"/>
          </w:tcPr>
          <w:p w14:paraId="768298EB" w14:textId="2446FED1" w:rsidR="00861D46" w:rsidRDefault="00861D46" w:rsidP="003D0D1A">
            <w:pPr>
              <w:ind w:left="0"/>
              <w:jc w:val="center"/>
              <w:cnfStyle w:val="000000000000" w:firstRow="0" w:lastRow="0" w:firstColumn="0" w:lastColumn="0" w:oddVBand="0" w:evenVBand="0" w:oddHBand="0" w:evenHBand="0" w:firstRowFirstColumn="0" w:firstRowLastColumn="0" w:lastRowFirstColumn="0" w:lastRowLastColumn="0"/>
            </w:pPr>
            <w:r>
              <w:t>Configuration Item</w:t>
            </w:r>
          </w:p>
        </w:tc>
      </w:tr>
      <w:tr w:rsidR="00861D46" w14:paraId="33C8674F" w14:textId="77777777" w:rsidTr="003D0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258AEBD" w14:textId="6A5ABD3E" w:rsidR="00861D46" w:rsidRDefault="00861D46" w:rsidP="003D0D1A">
            <w:pPr>
              <w:ind w:left="0"/>
              <w:jc w:val="center"/>
            </w:pPr>
            <w:r>
              <w:t>CM</w:t>
            </w:r>
          </w:p>
        </w:tc>
        <w:tc>
          <w:tcPr>
            <w:tcW w:w="8095" w:type="dxa"/>
          </w:tcPr>
          <w:p w14:paraId="1F34485A" w14:textId="4595A7F1" w:rsidR="00861D46" w:rsidRDefault="00861D46" w:rsidP="003D0D1A">
            <w:pPr>
              <w:ind w:left="0"/>
              <w:jc w:val="center"/>
              <w:cnfStyle w:val="000000100000" w:firstRow="0" w:lastRow="0" w:firstColumn="0" w:lastColumn="0" w:oddVBand="0" w:evenVBand="0" w:oddHBand="1" w:evenHBand="0" w:firstRowFirstColumn="0" w:firstRowLastColumn="0" w:lastRowFirstColumn="0" w:lastRowLastColumn="0"/>
            </w:pPr>
            <w:r>
              <w:t>Configuration Management</w:t>
            </w:r>
          </w:p>
        </w:tc>
      </w:tr>
    </w:tbl>
    <w:p w14:paraId="0A3F0B31" w14:textId="77777777" w:rsidR="006B6EC4" w:rsidRPr="00DA7D4C" w:rsidRDefault="006B6EC4" w:rsidP="00DA7D4C"/>
    <w:p w14:paraId="085FDECF" w14:textId="7592EA4D" w:rsidR="0091676E" w:rsidRPr="00A363AB" w:rsidRDefault="00F238DC" w:rsidP="0091676E">
      <w:pPr>
        <w:pStyle w:val="Heading1"/>
      </w:pPr>
      <w:bookmarkStart w:id="24" w:name="_Toc106079533"/>
      <w:bookmarkStart w:id="25" w:name="_Toc104351547"/>
      <w:bookmarkStart w:id="26" w:name="_Toc104351552"/>
      <w:bookmarkStart w:id="27" w:name="_Toc104351553"/>
      <w:bookmarkStart w:id="28" w:name="_Toc104351554"/>
      <w:bookmarkStart w:id="29" w:name="_Toc104351584"/>
      <w:bookmarkStart w:id="30" w:name="_Toc104351624"/>
      <w:bookmarkStart w:id="31" w:name="_Toc104351625"/>
      <w:bookmarkStart w:id="32" w:name="_Toc104351636"/>
      <w:bookmarkStart w:id="33" w:name="_Toc104351660"/>
      <w:bookmarkStart w:id="34" w:name="_Toc104351663"/>
      <w:bookmarkStart w:id="35" w:name="_Toc104351665"/>
      <w:bookmarkStart w:id="36" w:name="_Toc104351690"/>
      <w:bookmarkStart w:id="37" w:name="_Toc104351702"/>
      <w:bookmarkStart w:id="38" w:name="_Toc104351703"/>
      <w:bookmarkStart w:id="39" w:name="_Toc104351748"/>
      <w:bookmarkStart w:id="40" w:name="_Toc104351750"/>
      <w:bookmarkStart w:id="41" w:name="_Toc104351761"/>
      <w:bookmarkStart w:id="42" w:name="_Toc104351763"/>
      <w:bookmarkStart w:id="43" w:name="_Toc104351787"/>
      <w:bookmarkStart w:id="44" w:name="_Toc104351788"/>
      <w:bookmarkStart w:id="45" w:name="_Toc104351810"/>
      <w:bookmarkStart w:id="46" w:name="_Toc104351812"/>
      <w:bookmarkStart w:id="47" w:name="_Toc104351813"/>
      <w:bookmarkStart w:id="48" w:name="_Toc104351814"/>
      <w:bookmarkStart w:id="49" w:name="_Toc192062785"/>
      <w:bookmarkStart w:id="50" w:name="_Toc38057920"/>
      <w:bookmarkEnd w:id="0"/>
      <w:bookmarkEnd w:id="2"/>
      <w:bookmarkEnd w:id="3"/>
      <w:bookmarkEnd w:id="4"/>
      <w:bookmarkEnd w:id="5"/>
      <w:bookmarkEnd w:id="6"/>
      <w:bookmarkEnd w:id="7"/>
      <w:bookmarkEnd w:id="8"/>
      <w:bookmarkEnd w:id="9"/>
      <w:bookmarkEnd w:id="16"/>
      <w:bookmarkEnd w:id="17"/>
      <w:bookmarkEnd w:id="18"/>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A363AB">
        <w:lastRenderedPageBreak/>
        <w:t>Configuration Management</w:t>
      </w:r>
      <w:bookmarkEnd w:id="49"/>
      <w:bookmarkEnd w:id="50"/>
    </w:p>
    <w:p w14:paraId="0FF8807B" w14:textId="77777777" w:rsidR="00F238DC" w:rsidRPr="00990A8E" w:rsidRDefault="00F238DC" w:rsidP="00990A8E">
      <w:pPr>
        <w:pStyle w:val="Heading2"/>
        <w:rPr>
          <w:rFonts w:ascii="Arial" w:hAnsi="Arial"/>
        </w:rPr>
      </w:pPr>
      <w:bookmarkStart w:id="51" w:name="_Toc192062786"/>
      <w:bookmarkStart w:id="52" w:name="_Toc38057921"/>
      <w:r w:rsidRPr="00990A8E">
        <w:rPr>
          <w:rFonts w:ascii="Arial" w:hAnsi="Arial"/>
        </w:rPr>
        <w:t>Approach</w:t>
      </w:r>
      <w:bookmarkEnd w:id="51"/>
      <w:bookmarkEnd w:id="52"/>
    </w:p>
    <w:p w14:paraId="5E1B2774" w14:textId="2DBCC38A" w:rsidR="0091676E" w:rsidRDefault="0091676E" w:rsidP="0091676E">
      <w:pPr>
        <w:pStyle w:val="BodyText"/>
      </w:pPr>
      <w:r>
        <w:t xml:space="preserve">The development of Burger Breakout </w:t>
      </w:r>
      <w:r w:rsidR="00421BEF">
        <w:t>follows the CM guidelines of the Agile Methodology using GitHub and ZenHub through a series of Sprints.</w:t>
      </w:r>
    </w:p>
    <w:p w14:paraId="3DA651DC" w14:textId="77777777" w:rsidR="00936A49" w:rsidRPr="0091676E" w:rsidRDefault="00936A49" w:rsidP="0091676E">
      <w:pPr>
        <w:pStyle w:val="BodyText"/>
      </w:pPr>
    </w:p>
    <w:p w14:paraId="17DC501C" w14:textId="77777777" w:rsidR="00F238DC" w:rsidRPr="00990A8E" w:rsidRDefault="00F238DC" w:rsidP="00990A8E">
      <w:pPr>
        <w:pStyle w:val="Heading2"/>
        <w:rPr>
          <w:rFonts w:ascii="Arial" w:hAnsi="Arial"/>
        </w:rPr>
      </w:pPr>
      <w:bookmarkStart w:id="53" w:name="_Toc192062787"/>
      <w:bookmarkStart w:id="54" w:name="_Toc38057922"/>
      <w:r w:rsidRPr="00990A8E">
        <w:rPr>
          <w:rFonts w:ascii="Arial" w:hAnsi="Arial"/>
        </w:rPr>
        <w:t>Organization</w:t>
      </w:r>
      <w:bookmarkEnd w:id="53"/>
      <w:bookmarkEnd w:id="54"/>
    </w:p>
    <w:p w14:paraId="44CED13B" w14:textId="309F3EC3" w:rsidR="00421BEF" w:rsidRDefault="006B2F8B" w:rsidP="00421BEF">
      <w:pPr>
        <w:pStyle w:val="BodyText"/>
      </w:pPr>
      <w:r>
        <w:t xml:space="preserve">The development of Burger Breakout is broken down into Sprints, a two-week interval of time for development. Prior to a Sprint beginning Team Six Guys meets to determine which Sprint items will be worked on, and who will work on each item for the up coming sprint. The meeting is overseen by the Product Owner as well as the Scrum Master. </w:t>
      </w:r>
    </w:p>
    <w:p w14:paraId="68379082" w14:textId="77777777" w:rsidR="00936A49" w:rsidRDefault="00936A49" w:rsidP="00421BEF">
      <w:pPr>
        <w:pStyle w:val="BodyText"/>
      </w:pPr>
    </w:p>
    <w:p w14:paraId="463180AD" w14:textId="07883DFD" w:rsidR="006B2F8B" w:rsidRPr="00936A49" w:rsidRDefault="006B2F8B" w:rsidP="00936A49">
      <w:pPr>
        <w:pStyle w:val="Heading2"/>
        <w:rPr>
          <w:rFonts w:ascii="Arial" w:hAnsi="Arial" w:cs="Arial"/>
        </w:rPr>
      </w:pPr>
      <w:bookmarkStart w:id="55" w:name="_Toc38057923"/>
      <w:r w:rsidRPr="00936A49">
        <w:rPr>
          <w:rFonts w:ascii="Arial" w:hAnsi="Arial" w:cs="Arial"/>
        </w:rPr>
        <w:t>Responsibility</w:t>
      </w:r>
      <w:bookmarkEnd w:id="55"/>
      <w:r w:rsidRPr="00936A49">
        <w:rPr>
          <w:rFonts w:ascii="Arial" w:hAnsi="Arial" w:cs="Arial"/>
        </w:rPr>
        <w:t xml:space="preserve"> </w:t>
      </w:r>
    </w:p>
    <w:p w14:paraId="10BEC6D7" w14:textId="4F515756" w:rsidR="006B2F8B" w:rsidRDefault="006B2F8B" w:rsidP="006B2F8B">
      <w:r>
        <w:t xml:space="preserve">The CM approach dictates each Sprint Cycle has a rotating responsibility schedule for Team Six Guys. Moving in a sequential order of the following randomized list of names set in the beginning of the first Sprint: David, Michael, Cooper, Kevin, Mike, and Ethan rotate through serving as Product Owner, Scrum Master, and Developer. </w:t>
      </w:r>
      <w:r w:rsidR="008C4B73">
        <w:t>The responsibilities of each title are as follows:</w:t>
      </w:r>
    </w:p>
    <w:p w14:paraId="7E904DE3" w14:textId="0485D964" w:rsidR="008C4B73" w:rsidRDefault="008C4B73" w:rsidP="006B2F8B"/>
    <w:p w14:paraId="7C5A23DD" w14:textId="77777777" w:rsidR="009825F1" w:rsidRDefault="009825F1" w:rsidP="009825F1">
      <w:r>
        <w:rPr>
          <w:b/>
          <w:bCs/>
        </w:rPr>
        <w:t>Product Owner</w:t>
      </w:r>
      <w:r>
        <w:t xml:space="preserve"> – This role manages the overall product by keeping the product backlog up to date, ensures tasks are being completed accurately, as well as making sure tasks are being done in a reasonable amount of time. </w:t>
      </w:r>
    </w:p>
    <w:p w14:paraId="2A50E47C" w14:textId="77777777" w:rsidR="009825F1" w:rsidRDefault="009825F1" w:rsidP="006B2F8B">
      <w:pPr>
        <w:rPr>
          <w:b/>
          <w:bCs/>
        </w:rPr>
      </w:pPr>
    </w:p>
    <w:p w14:paraId="1DF1936B" w14:textId="4E5B9430" w:rsidR="008C4B73" w:rsidRDefault="008C4B73" w:rsidP="006B2F8B">
      <w:r w:rsidRPr="008C4B73">
        <w:rPr>
          <w:b/>
          <w:bCs/>
        </w:rPr>
        <w:t>Scrum Master</w:t>
      </w:r>
      <w:r>
        <w:t xml:space="preserve"> </w:t>
      </w:r>
      <w:r w:rsidR="005937A7">
        <w:t xml:space="preserve">– Primarily </w:t>
      </w:r>
      <w:r w:rsidR="009825F1">
        <w:t xml:space="preserve">oversees development team in following the Scrum as well as the Agile Methodologies. The scrum master also works to ensure the team works together with the product owner. </w:t>
      </w:r>
    </w:p>
    <w:p w14:paraId="36789BA9" w14:textId="77777777" w:rsidR="009825F1" w:rsidRDefault="009825F1" w:rsidP="009825F1">
      <w:pPr>
        <w:ind w:left="0"/>
      </w:pPr>
    </w:p>
    <w:p w14:paraId="259D63FA" w14:textId="7D269C54" w:rsidR="009825F1" w:rsidRDefault="009825F1" w:rsidP="006B2F8B">
      <w:r>
        <w:rPr>
          <w:b/>
          <w:bCs/>
        </w:rPr>
        <w:t>Developer</w:t>
      </w:r>
      <w:r>
        <w:t xml:space="preserve"> – A developer works on items assigned during preliminary Sprint meetings and communicates with the rest of the team the status of their work. </w:t>
      </w:r>
    </w:p>
    <w:p w14:paraId="4D4846B0" w14:textId="667700E5" w:rsidR="00936A49" w:rsidRDefault="00936A49" w:rsidP="006B2F8B"/>
    <w:p w14:paraId="7E6A4387" w14:textId="4DAD994A" w:rsidR="00936A49" w:rsidRDefault="00936A49" w:rsidP="006B2F8B"/>
    <w:p w14:paraId="17DE807B" w14:textId="4DF3A4EE" w:rsidR="00936A49" w:rsidRDefault="00936A49" w:rsidP="006B2F8B"/>
    <w:p w14:paraId="170B2BC9" w14:textId="229B7206" w:rsidR="00936A49" w:rsidRDefault="00936A49" w:rsidP="006B2F8B"/>
    <w:p w14:paraId="407205E7" w14:textId="77777777" w:rsidR="00936A49" w:rsidRDefault="00936A49" w:rsidP="006B2F8B"/>
    <w:p w14:paraId="1D77657A" w14:textId="5BB33B6C" w:rsidR="00936A49" w:rsidRDefault="00936A49" w:rsidP="006B2F8B"/>
    <w:p w14:paraId="05FB8D6F" w14:textId="7183B5C2" w:rsidR="00936A49" w:rsidRDefault="00936A49" w:rsidP="006B2F8B"/>
    <w:p w14:paraId="64E0BF5F" w14:textId="77777777" w:rsidR="00936A49" w:rsidRPr="009825F1" w:rsidRDefault="00936A49" w:rsidP="006B2F8B"/>
    <w:p w14:paraId="6AADAA59" w14:textId="77777777" w:rsidR="00F238DC" w:rsidRPr="00A363AB" w:rsidRDefault="00F238DC" w:rsidP="00F238DC">
      <w:pPr>
        <w:pStyle w:val="Heading1"/>
      </w:pPr>
      <w:bookmarkStart w:id="56" w:name="_Toc192062789"/>
      <w:bookmarkStart w:id="57" w:name="_Toc38057924"/>
      <w:r w:rsidRPr="00A363AB">
        <w:lastRenderedPageBreak/>
        <w:t>Configuration Management Activities</w:t>
      </w:r>
      <w:bookmarkEnd w:id="56"/>
      <w:bookmarkEnd w:id="57"/>
    </w:p>
    <w:p w14:paraId="68AB26F7" w14:textId="692CDE14" w:rsidR="00CD61D9" w:rsidRPr="00CD61D9" w:rsidRDefault="00F238DC" w:rsidP="00CD61D9">
      <w:pPr>
        <w:pStyle w:val="Heading2"/>
        <w:rPr>
          <w:rFonts w:ascii="Arial" w:hAnsi="Arial" w:cs="Arial"/>
        </w:rPr>
      </w:pPr>
      <w:bookmarkStart w:id="58" w:name="_Toc192062790"/>
      <w:bookmarkStart w:id="59" w:name="_Toc38057925"/>
      <w:r w:rsidRPr="00A363AB">
        <w:rPr>
          <w:rFonts w:ascii="Arial" w:hAnsi="Arial" w:cs="Arial"/>
        </w:rPr>
        <w:t>Configuration I</w:t>
      </w:r>
      <w:bookmarkEnd w:id="58"/>
      <w:r w:rsidR="00DA7D4C">
        <w:rPr>
          <w:rFonts w:ascii="Arial" w:hAnsi="Arial" w:cs="Arial"/>
        </w:rPr>
        <w:t>dentification</w:t>
      </w:r>
      <w:bookmarkEnd w:id="59"/>
    </w:p>
    <w:p w14:paraId="40D4D4B8" w14:textId="7950A338" w:rsidR="00DA7D4C" w:rsidRDefault="00DA7D4C" w:rsidP="00DA7D4C">
      <w:pPr>
        <w:pStyle w:val="Heading3"/>
        <w:rPr>
          <w:rFonts w:ascii="Arial" w:hAnsi="Arial" w:cs="Arial"/>
        </w:rPr>
      </w:pPr>
      <w:bookmarkStart w:id="60" w:name="_Toc38057926"/>
      <w:r w:rsidRPr="00DA7D4C">
        <w:rPr>
          <w:rFonts w:ascii="Arial" w:hAnsi="Arial" w:cs="Arial"/>
        </w:rPr>
        <w:t>Identify Configuration Items</w:t>
      </w:r>
      <w:bookmarkEnd w:id="60"/>
    </w:p>
    <w:p w14:paraId="25928226" w14:textId="40780385" w:rsidR="00CD61D9" w:rsidRPr="00DA7D4C" w:rsidRDefault="00CD61D9" w:rsidP="00CD61D9">
      <w:r>
        <w:t xml:space="preserve">Burger Breakout </w:t>
      </w:r>
      <w:r w:rsidR="00DF0A62">
        <w:t xml:space="preserve">uses several types of </w:t>
      </w:r>
      <w:r w:rsidR="00A72786">
        <w:t>Configuration I</w:t>
      </w:r>
      <w:r w:rsidR="00DF0A62">
        <w:t>tems</w:t>
      </w:r>
      <w:r w:rsidR="00A72786">
        <w:t xml:space="preserve"> (CI)</w:t>
      </w:r>
      <w:r w:rsidR="00DF0A62">
        <w:t xml:space="preserve"> such as services, software, devices, documents, and staff.</w:t>
      </w:r>
    </w:p>
    <w:p w14:paraId="6F42C9AB" w14:textId="6B54C0E1" w:rsidR="00DA7D4C" w:rsidRDefault="00DA7D4C" w:rsidP="00DA7D4C">
      <w:pPr>
        <w:pStyle w:val="Heading3"/>
        <w:rPr>
          <w:rFonts w:ascii="Arial" w:hAnsi="Arial" w:cs="Arial"/>
        </w:rPr>
      </w:pPr>
      <w:bookmarkStart w:id="61" w:name="_Toc38057927"/>
      <w:r w:rsidRPr="00DA7D4C">
        <w:rPr>
          <w:rFonts w:ascii="Arial" w:hAnsi="Arial" w:cs="Arial"/>
        </w:rPr>
        <w:t>Name Configuration Items</w:t>
      </w:r>
      <w:bookmarkEnd w:id="61"/>
    </w:p>
    <w:p w14:paraId="6C7353AD" w14:textId="77777777" w:rsidR="00C70DA1" w:rsidRDefault="00A72786" w:rsidP="00DF0A62">
      <w:r>
        <w:t>CI’s for services Burger Breakout uses are GitHub, ZenHub, Discord, and Blackboard.</w:t>
      </w:r>
      <w:r w:rsidR="0010435C">
        <w:t xml:space="preserve"> </w:t>
      </w:r>
    </w:p>
    <w:p w14:paraId="7511E10A" w14:textId="77777777" w:rsidR="00C70DA1" w:rsidRDefault="0010435C" w:rsidP="00DF0A62">
      <w:r>
        <w:t xml:space="preserve">For software, Burger Breakout utilizes the Unity3d Engine for game development as well as Microsoft Word for documentation. </w:t>
      </w:r>
    </w:p>
    <w:p w14:paraId="2D786BFE" w14:textId="49F32CBA" w:rsidR="00DF0A62" w:rsidRDefault="0010435C" w:rsidP="00DF0A62">
      <w:r>
        <w:t>CI documents include this CMP, the Software Requirements Specification, the Team Member Report document, Sprint Backlog, Product Backlog, Domain Model, User Story, Use Case Diagram, Sequence Diagram, Software Architecture, and the Sprint Review Report.</w:t>
      </w:r>
    </w:p>
    <w:p w14:paraId="1107AB39" w14:textId="4EC268A8" w:rsidR="00C70DA1" w:rsidRPr="00DA7D4C" w:rsidRDefault="00C70DA1" w:rsidP="00DF0A62">
      <w:r>
        <w:t xml:space="preserve">Developers, the Scrum Master, and the Product Owner are CI’s the staff of Team Six Guys makes up. </w:t>
      </w:r>
    </w:p>
    <w:p w14:paraId="0994395B" w14:textId="116AC396" w:rsidR="00DA7D4C" w:rsidRDefault="00DA7D4C" w:rsidP="00DA7D4C">
      <w:pPr>
        <w:pStyle w:val="Heading3"/>
        <w:rPr>
          <w:rFonts w:ascii="Arial" w:hAnsi="Arial" w:cs="Arial"/>
        </w:rPr>
      </w:pPr>
      <w:bookmarkStart w:id="62" w:name="_Toc38057928"/>
      <w:r w:rsidRPr="00DA7D4C">
        <w:rPr>
          <w:rFonts w:ascii="Arial" w:hAnsi="Arial" w:cs="Arial"/>
        </w:rPr>
        <w:t>Acquiring Configuration Items</w:t>
      </w:r>
      <w:bookmarkEnd w:id="62"/>
      <w:r w:rsidRPr="00DA7D4C">
        <w:rPr>
          <w:rFonts w:ascii="Arial" w:hAnsi="Arial" w:cs="Arial"/>
        </w:rPr>
        <w:t xml:space="preserve"> </w:t>
      </w:r>
    </w:p>
    <w:p w14:paraId="6668575F" w14:textId="77777777" w:rsidR="002178A0" w:rsidRDefault="00C70DA1" w:rsidP="00C70DA1">
      <w:r>
        <w:t xml:space="preserve">GitHub contains a repository of all files for Burger Breakout. To get setup with the repository, </w:t>
      </w:r>
      <w:r w:rsidR="002178A0">
        <w:t xml:space="preserve">navigate to </w:t>
      </w:r>
      <w:hyperlink r:id="rId13" w:history="1">
        <w:r w:rsidR="002178A0">
          <w:rPr>
            <w:rStyle w:val="Hyperlink"/>
          </w:rPr>
          <w:t>https://github.com/Ethan-Esber/Project-Burger</w:t>
        </w:r>
      </w:hyperlink>
      <w:r w:rsidR="002178A0">
        <w:t xml:space="preserve">. </w:t>
      </w:r>
    </w:p>
    <w:p w14:paraId="47DE177A" w14:textId="1D09C39D" w:rsidR="00C70DA1" w:rsidRDefault="002178A0" w:rsidP="00C70DA1">
      <w:r>
        <w:t xml:space="preserve">ZenHub is an addon for GitHub, Team Six Guys uses ZenHub to organize the workflow of Burger Breakout. To setup ZenHub, navigate to </w:t>
      </w:r>
      <w:hyperlink r:id="rId14" w:history="1">
        <w:r>
          <w:rPr>
            <w:rStyle w:val="Hyperlink"/>
          </w:rPr>
          <w:t>https://www.zenhub.com/signup</w:t>
        </w:r>
      </w:hyperlink>
      <w:r>
        <w:t xml:space="preserve"> and select the browser extension option to install ZenHub. It may be required to create an account with ZenHub, do so if prompted. Once the ZenHub browser extension is installed, navigate to </w:t>
      </w:r>
      <w:hyperlink r:id="rId15" w:anchor="workspaces/dirty-5e3c89e63da63994e42ed96a/board?repos=237125737" w:history="1">
        <w:r w:rsidR="00A07EEA">
          <w:rPr>
            <w:rStyle w:val="Hyperlink"/>
          </w:rPr>
          <w:t>https://github.com/Ethan-Esber/Project-Burger#workspaces/dirty-5e3c89e63da63994e42ed96a/board?repos=237125737</w:t>
        </w:r>
      </w:hyperlink>
      <w:r w:rsidR="00A07EEA">
        <w:t xml:space="preserve"> to view the board. </w:t>
      </w:r>
    </w:p>
    <w:p w14:paraId="1AA221B3" w14:textId="6AA2D350" w:rsidR="00A07EEA" w:rsidRDefault="00A07EEA" w:rsidP="00C70DA1">
      <w:r>
        <w:t xml:space="preserve">Team Six Guys utilizes Discord to communicate amongst one another. To use Discord, navigate to </w:t>
      </w:r>
      <w:hyperlink r:id="rId16" w:history="1">
        <w:r>
          <w:rPr>
            <w:rStyle w:val="Hyperlink"/>
          </w:rPr>
          <w:t>https://discordapp.com/download</w:t>
        </w:r>
      </w:hyperlink>
      <w:r>
        <w:t>.  After downloading and installing Discord,</w:t>
      </w:r>
      <w:r w:rsidR="00733434">
        <w:t xml:space="preserve"> create an account. To join the Burger Breakout Discord chat, email any of the members of Team Six Guys your username and number, found in the lower left-hand screen of Discord.</w:t>
      </w:r>
    </w:p>
    <w:p w14:paraId="34418682" w14:textId="77777777" w:rsidR="0033312C" w:rsidRDefault="00733434" w:rsidP="00C70DA1">
      <w:r>
        <w:t xml:space="preserve">Blackboard is used for submitting project deliverables, finding project guidelines, as well as locating software development information in lecture slides. Blackboard also acts as a forum for class wide discussions regarding software development. Blackboard can be found </w:t>
      </w:r>
      <w:hyperlink r:id="rId17" w:history="1">
        <w:r>
          <w:rPr>
            <w:rStyle w:val="Hyperlink"/>
          </w:rPr>
          <w:t>https://bb.courses.maine.edu/</w:t>
        </w:r>
      </w:hyperlink>
      <w:r>
        <w:t xml:space="preserve">. One must be registered for COS420 </w:t>
      </w:r>
      <w:r w:rsidR="0033312C">
        <w:t xml:space="preserve">Spring 2020 to view the Blackboard specific to Team Six Guys’ class. </w:t>
      </w:r>
    </w:p>
    <w:p w14:paraId="0391A458" w14:textId="57641793" w:rsidR="00733434" w:rsidRDefault="0033312C" w:rsidP="00C70DA1">
      <w:r>
        <w:t xml:space="preserve">Unity3d is used as the game engine for Burger Breakout. To get started with Unity3d, navigate to </w:t>
      </w:r>
      <w:hyperlink r:id="rId18" w:anchor="plans-individual" w:history="1">
        <w:r>
          <w:rPr>
            <w:rStyle w:val="Hyperlink"/>
          </w:rPr>
          <w:t>https://store.unity.com/#plans-individual</w:t>
        </w:r>
      </w:hyperlink>
      <w:r>
        <w:t xml:space="preserve"> and sign up for a free license. After receiving a license for Unity3d, download and install Unity 2018.4.16f1. Download the GitHub repository explained above, launch Unity, and select the GitHub repository as the game project. </w:t>
      </w:r>
    </w:p>
    <w:p w14:paraId="35E939B2" w14:textId="52744883" w:rsidR="0033312C" w:rsidRDefault="0033312C" w:rsidP="00C70DA1">
      <w:r>
        <w:t xml:space="preserve">Microsoft Word is used to create and edit Word Documents for Burger Breakout’s documentation. Microsoft Word is provided by the University. For the latest installation instructions, refer to </w:t>
      </w:r>
      <w:hyperlink r:id="rId19" w:history="1">
        <w:r>
          <w:rPr>
            <w:rStyle w:val="Hyperlink"/>
          </w:rPr>
          <w:t>https://umaine.edu/it/microsoft-office365/</w:t>
        </w:r>
      </w:hyperlink>
      <w:r>
        <w:t xml:space="preserve">. </w:t>
      </w:r>
    </w:p>
    <w:p w14:paraId="520EA84C" w14:textId="619E6EF5" w:rsidR="0033312C" w:rsidRDefault="00F45E48" w:rsidP="00C70DA1">
      <w:r>
        <w:t xml:space="preserve">The CI documents can be found inside the GitHub repository under the Documents folder. </w:t>
      </w:r>
    </w:p>
    <w:p w14:paraId="16139A67" w14:textId="77777777" w:rsidR="00F45E48" w:rsidRPr="00DA7D4C" w:rsidRDefault="00F45E48" w:rsidP="00C70DA1"/>
    <w:p w14:paraId="5A0854AF" w14:textId="01377DCC" w:rsidR="00DA7D4C" w:rsidRPr="00DA7D4C" w:rsidRDefault="00DA7D4C" w:rsidP="00DA7D4C">
      <w:pPr>
        <w:pStyle w:val="Heading2"/>
        <w:rPr>
          <w:rFonts w:ascii="Arial" w:hAnsi="Arial" w:cs="Arial"/>
        </w:rPr>
      </w:pPr>
      <w:bookmarkStart w:id="63" w:name="_Toc38057929"/>
      <w:r w:rsidRPr="00DA7D4C">
        <w:rPr>
          <w:rFonts w:ascii="Arial" w:hAnsi="Arial" w:cs="Arial"/>
        </w:rPr>
        <w:t>Configuration Control</w:t>
      </w:r>
      <w:bookmarkEnd w:id="63"/>
    </w:p>
    <w:p w14:paraId="48E1BC86" w14:textId="65A85B19" w:rsidR="00DA7D4C" w:rsidRDefault="00DA7D4C" w:rsidP="00DA7D4C">
      <w:pPr>
        <w:pStyle w:val="Heading3"/>
        <w:rPr>
          <w:rFonts w:ascii="Arial" w:hAnsi="Arial" w:cs="Arial"/>
        </w:rPr>
      </w:pPr>
      <w:bookmarkStart w:id="64" w:name="_Toc38057930"/>
      <w:r w:rsidRPr="00DA7D4C">
        <w:rPr>
          <w:rFonts w:ascii="Arial" w:hAnsi="Arial" w:cs="Arial"/>
        </w:rPr>
        <w:t>Requesting Changes</w:t>
      </w:r>
      <w:bookmarkEnd w:id="64"/>
    </w:p>
    <w:p w14:paraId="06BBC48C" w14:textId="5C850758" w:rsidR="007374B0" w:rsidRPr="00DA7D4C" w:rsidRDefault="007374B0" w:rsidP="007374B0">
      <w:r>
        <w:t xml:space="preserve">Requests for changes to Burger Breakout can be made by submitting an issue at </w:t>
      </w:r>
      <w:hyperlink r:id="rId20" w:history="1">
        <w:r>
          <w:rPr>
            <w:rStyle w:val="Hyperlink"/>
          </w:rPr>
          <w:t>https://github.com/Ethan-Esber/Project-Burger/issues</w:t>
        </w:r>
      </w:hyperlink>
    </w:p>
    <w:p w14:paraId="26A49041" w14:textId="7677A4D7" w:rsidR="00DA7D4C" w:rsidRDefault="00DA7D4C" w:rsidP="00DA7D4C">
      <w:pPr>
        <w:pStyle w:val="Heading3"/>
        <w:rPr>
          <w:rFonts w:ascii="Arial" w:hAnsi="Arial" w:cs="Arial"/>
        </w:rPr>
      </w:pPr>
      <w:bookmarkStart w:id="65" w:name="_Toc38057931"/>
      <w:r w:rsidRPr="00DA7D4C">
        <w:rPr>
          <w:rFonts w:ascii="Arial" w:hAnsi="Arial" w:cs="Arial"/>
        </w:rPr>
        <w:t>Evaluating Changes</w:t>
      </w:r>
      <w:bookmarkEnd w:id="65"/>
    </w:p>
    <w:p w14:paraId="66FBBF31" w14:textId="2493A5F1" w:rsidR="007374B0" w:rsidRPr="00DA7D4C" w:rsidRDefault="007374B0" w:rsidP="007374B0">
      <w:r>
        <w:t xml:space="preserve">Changes will be evaluated in a meeting amount Team Six Guys prior to the start of a new Sprint. During this meeting, new changes, starting with the oldest change request will be evaluated. The evaluation will consist of discussing the request, so all team members fully understand the idea, followed by assigning a point value based on the preliminary thoughts of difficulty. </w:t>
      </w:r>
    </w:p>
    <w:p w14:paraId="567AD8D4" w14:textId="3C0BECD5" w:rsidR="00DA7D4C" w:rsidRDefault="00DA7D4C" w:rsidP="00DA7D4C">
      <w:pPr>
        <w:pStyle w:val="Heading3"/>
        <w:rPr>
          <w:rFonts w:ascii="Arial" w:hAnsi="Arial" w:cs="Arial"/>
        </w:rPr>
      </w:pPr>
      <w:bookmarkStart w:id="66" w:name="_Toc38057932"/>
      <w:r w:rsidRPr="00DA7D4C">
        <w:rPr>
          <w:rFonts w:ascii="Arial" w:hAnsi="Arial" w:cs="Arial"/>
        </w:rPr>
        <w:t>Approving or Disapproving Changes</w:t>
      </w:r>
      <w:bookmarkEnd w:id="66"/>
    </w:p>
    <w:p w14:paraId="308972E8" w14:textId="75ED4328" w:rsidR="007374B0" w:rsidRPr="00DA7D4C" w:rsidRDefault="00787C18" w:rsidP="007374B0">
      <w:r>
        <w:t xml:space="preserve">After evaluating each new change request, Team Six Guys will circle back to the first request and discuss the change. The discussion will include whom does the change affect, how big of a change will this request be to Burger Breakout, how will the change affect the scope of Burger Breakout, and who has the knowledge base to tackle said change.  After discussing, Team Six Guys will vote on whether to approve, or disapprove of the change request. If a request is denied, the Product Owner will add a comment to the issue on GitHub summarizing the reasons for denying the change request. The issue will then be closed. Should a change be approved, a comment will be added to the issue on GitHub stating as such. </w:t>
      </w:r>
    </w:p>
    <w:p w14:paraId="6026D0A4" w14:textId="2A365715" w:rsidR="00DA7D4C" w:rsidRDefault="00DA7D4C" w:rsidP="00DA7D4C">
      <w:pPr>
        <w:pStyle w:val="Heading3"/>
        <w:rPr>
          <w:rFonts w:ascii="Arial" w:hAnsi="Arial" w:cs="Arial"/>
        </w:rPr>
      </w:pPr>
      <w:bookmarkStart w:id="67" w:name="_Implementing_Changes"/>
      <w:bookmarkStart w:id="68" w:name="_Toc38057933"/>
      <w:bookmarkEnd w:id="67"/>
      <w:r w:rsidRPr="00DA7D4C">
        <w:rPr>
          <w:rFonts w:ascii="Arial" w:hAnsi="Arial" w:cs="Arial"/>
        </w:rPr>
        <w:t>Implementing Changes</w:t>
      </w:r>
      <w:bookmarkEnd w:id="68"/>
    </w:p>
    <w:p w14:paraId="01B79CB8" w14:textId="5564D416" w:rsidR="00787C18" w:rsidRPr="00DA7D4C" w:rsidRDefault="00F653D5" w:rsidP="00787C18">
      <w:r>
        <w:t xml:space="preserve">Once a change request has been approved, Team Six Guys will wrap up the Sprint Planning meeting by assigning the changes to team members. Changes will be assigned based on knowledge level, interest level, and team members development time for the Sprint. Once a change has been assigned to a team member, the team member will work on this change throughout the sprint with the expectation of completing the task. Should a task not be completed during the sprint, Team Six Guys will review the task during the next sprint planning meeting. Once a task is complete, the issue on GitHub will be closed and the next release of the game will contain the requested changes. </w:t>
      </w:r>
    </w:p>
    <w:p w14:paraId="51E34B2E" w14:textId="3F5B6E52" w:rsidR="00DA7D4C" w:rsidRPr="00DA7D4C" w:rsidRDefault="00DA7D4C" w:rsidP="00DA7D4C">
      <w:pPr>
        <w:pStyle w:val="Heading2"/>
        <w:rPr>
          <w:rFonts w:ascii="Arial" w:hAnsi="Arial" w:cs="Arial"/>
        </w:rPr>
      </w:pPr>
      <w:bookmarkStart w:id="69" w:name="_Toc38057934"/>
      <w:r w:rsidRPr="00DA7D4C">
        <w:rPr>
          <w:rFonts w:ascii="Arial" w:hAnsi="Arial" w:cs="Arial"/>
        </w:rPr>
        <w:t>Configuration Status</w:t>
      </w:r>
      <w:bookmarkEnd w:id="69"/>
    </w:p>
    <w:p w14:paraId="31A4185B" w14:textId="778F9E99" w:rsidR="00DA7D4C" w:rsidRDefault="00DA7D4C" w:rsidP="00DA7D4C">
      <w:pPr>
        <w:pStyle w:val="Heading3"/>
        <w:rPr>
          <w:rFonts w:ascii="Arial" w:hAnsi="Arial" w:cs="Arial"/>
        </w:rPr>
      </w:pPr>
      <w:bookmarkStart w:id="70" w:name="_Toc38057935"/>
      <w:r w:rsidRPr="00DA7D4C">
        <w:rPr>
          <w:rFonts w:ascii="Arial" w:hAnsi="Arial" w:cs="Arial"/>
        </w:rPr>
        <w:t>Metrics</w:t>
      </w:r>
      <w:bookmarkEnd w:id="70"/>
    </w:p>
    <w:p w14:paraId="5BC43D28" w14:textId="02E77393" w:rsidR="007C12C6" w:rsidRPr="00DA7D4C" w:rsidRDefault="007C12C6" w:rsidP="007C12C6">
      <w:r>
        <w:t xml:space="preserve">Metrics and reports for Burger Breakout can be found on ZenHub and </w:t>
      </w:r>
      <w:r w:rsidR="00110221">
        <w:t>GitHub,</w:t>
      </w:r>
      <w:r>
        <w:t xml:space="preserve"> respectively.</w:t>
      </w:r>
    </w:p>
    <w:p w14:paraId="0994654E" w14:textId="4CB12EBD" w:rsidR="00DA7D4C" w:rsidRDefault="00DA7D4C" w:rsidP="00DA7D4C">
      <w:pPr>
        <w:pStyle w:val="Heading3"/>
        <w:rPr>
          <w:rFonts w:ascii="Arial" w:hAnsi="Arial" w:cs="Arial"/>
        </w:rPr>
      </w:pPr>
      <w:bookmarkStart w:id="71" w:name="_Toc38057936"/>
      <w:r w:rsidRPr="00DA7D4C">
        <w:rPr>
          <w:rFonts w:ascii="Arial" w:hAnsi="Arial" w:cs="Arial"/>
        </w:rPr>
        <w:t>Storage and Access Control of Status Data</w:t>
      </w:r>
      <w:bookmarkEnd w:id="71"/>
    </w:p>
    <w:p w14:paraId="445AECFD" w14:textId="593D6228" w:rsidR="007C12C6" w:rsidRDefault="007C12C6" w:rsidP="007C12C6">
      <w:r>
        <w:t xml:space="preserve">All data regarding Burger Breakout is freely </w:t>
      </w:r>
      <w:r w:rsidR="00110221">
        <w:t>available</w:t>
      </w:r>
      <w:r>
        <w:t xml:space="preserve"> on GitHub and ZenHub, </w:t>
      </w:r>
      <w:r w:rsidR="00110221">
        <w:t>apart from</w:t>
      </w:r>
      <w:r>
        <w:t xml:space="preserve"> personally identifiable information </w:t>
      </w:r>
      <w:r w:rsidR="00110221">
        <w:t xml:space="preserve">requested not to be used in the transcript of the focus group participants. </w:t>
      </w:r>
    </w:p>
    <w:p w14:paraId="22EB75AC" w14:textId="3E0E00E1" w:rsidR="00DD0062" w:rsidRDefault="00DD0062" w:rsidP="007C12C6"/>
    <w:p w14:paraId="3A4496D3" w14:textId="77777777" w:rsidR="00DD0062" w:rsidRPr="00DA7D4C" w:rsidRDefault="00DD0062" w:rsidP="007C12C6"/>
    <w:p w14:paraId="01A29D64" w14:textId="745AE362" w:rsidR="00DA7D4C" w:rsidRDefault="00DA7D4C" w:rsidP="00DA7D4C">
      <w:pPr>
        <w:pStyle w:val="Heading2"/>
        <w:rPr>
          <w:rFonts w:ascii="Arial" w:hAnsi="Arial" w:cs="Arial"/>
        </w:rPr>
      </w:pPr>
      <w:bookmarkStart w:id="72" w:name="_Toc38057937"/>
      <w:r w:rsidRPr="00DA7D4C">
        <w:rPr>
          <w:rFonts w:ascii="Arial" w:hAnsi="Arial" w:cs="Arial"/>
        </w:rPr>
        <w:lastRenderedPageBreak/>
        <w:t>Configuration Evalutation and Reviews</w:t>
      </w:r>
      <w:bookmarkEnd w:id="72"/>
    </w:p>
    <w:p w14:paraId="5DD2126C" w14:textId="0FDF0B4C" w:rsidR="00DD0062" w:rsidRDefault="00DD0062" w:rsidP="00DD0062">
      <w:pPr>
        <w:pStyle w:val="Heading3"/>
        <w:rPr>
          <w:rFonts w:ascii="Arial" w:hAnsi="Arial" w:cs="Arial"/>
        </w:rPr>
      </w:pPr>
      <w:bookmarkStart w:id="73" w:name="_Audit"/>
      <w:bookmarkStart w:id="74" w:name="_Toc38057938"/>
      <w:bookmarkEnd w:id="73"/>
      <w:r w:rsidRPr="00DD0062">
        <w:rPr>
          <w:rFonts w:ascii="Arial" w:hAnsi="Arial" w:cs="Arial"/>
        </w:rPr>
        <w:t>Audit</w:t>
      </w:r>
      <w:bookmarkEnd w:id="74"/>
    </w:p>
    <w:p w14:paraId="7AC11CAD" w14:textId="05C24B42" w:rsidR="00DD0062" w:rsidRPr="00DD0062" w:rsidRDefault="000209A3" w:rsidP="00DD0062">
      <w:r>
        <w:t>Prior to a release, an audit of all CI’s will be performed by the Product Owner to ensure all CI’s are accurate in respect to the CMP.</w:t>
      </w:r>
    </w:p>
    <w:p w14:paraId="2C5D8800" w14:textId="5E784ABC" w:rsidR="00DD0062" w:rsidRDefault="00DD0062" w:rsidP="00DD0062">
      <w:pPr>
        <w:pStyle w:val="Heading3"/>
        <w:rPr>
          <w:rFonts w:ascii="Arial" w:hAnsi="Arial" w:cs="Arial"/>
        </w:rPr>
      </w:pPr>
      <w:bookmarkStart w:id="75" w:name="_Toc38057939"/>
      <w:r w:rsidRPr="00DD0062">
        <w:rPr>
          <w:rFonts w:ascii="Arial" w:hAnsi="Arial" w:cs="Arial"/>
        </w:rPr>
        <w:t>Procedure</w:t>
      </w:r>
      <w:bookmarkEnd w:id="75"/>
    </w:p>
    <w:p w14:paraId="47D7F087" w14:textId="0195D31E" w:rsidR="000209A3" w:rsidRPr="00DD0062" w:rsidRDefault="000209A3" w:rsidP="000209A3">
      <w:r>
        <w:t xml:space="preserve">An audit will begin by first reviewing the CMP. Once the auditor has refreshed themselves of the CMP, they will then begin to go through all CI’s, starting with any new ones, and ensuring they follow the expectations set forth by the CMP. If a CI </w:t>
      </w:r>
      <w:r w:rsidR="00403C63">
        <w:t xml:space="preserve">is found to no longer, or not follow the expectations set forth by the CMP, they shall either remove the CI, modify the CI to fit the expectations of the CMP, or modify the CMP to allow for the CI to meet the expectations. </w:t>
      </w:r>
    </w:p>
    <w:p w14:paraId="2CEFF06E" w14:textId="6BD0D51A" w:rsidR="00DD0062" w:rsidRDefault="00DD0062" w:rsidP="00DD0062">
      <w:pPr>
        <w:pStyle w:val="Heading3"/>
        <w:rPr>
          <w:rFonts w:ascii="Arial" w:hAnsi="Arial" w:cs="Arial"/>
        </w:rPr>
      </w:pPr>
      <w:bookmarkStart w:id="76" w:name="_Toc38057940"/>
      <w:r w:rsidRPr="00DD0062">
        <w:rPr>
          <w:rFonts w:ascii="Arial" w:hAnsi="Arial" w:cs="Arial"/>
        </w:rPr>
        <w:t>Schedule</w:t>
      </w:r>
      <w:bookmarkEnd w:id="76"/>
    </w:p>
    <w:p w14:paraId="277BFDAC" w14:textId="18E57E29" w:rsidR="00F238DC" w:rsidRDefault="00403C63" w:rsidP="00403C63">
      <w:r>
        <w:t xml:space="preserve">The audit schedule will run once per Sprint, happening at the end of each Sprint prior to release. </w:t>
      </w:r>
    </w:p>
    <w:p w14:paraId="3725A69D" w14:textId="77777777" w:rsidR="00403C63" w:rsidRPr="00403C63" w:rsidRDefault="00403C63" w:rsidP="00403C63"/>
    <w:p w14:paraId="5ABF7ED5" w14:textId="358181E1" w:rsidR="00F238DC" w:rsidRDefault="006827EB" w:rsidP="00F238DC">
      <w:pPr>
        <w:pStyle w:val="Heading2"/>
        <w:rPr>
          <w:rFonts w:ascii="Arial" w:hAnsi="Arial" w:cs="Arial"/>
        </w:rPr>
      </w:pPr>
      <w:bookmarkStart w:id="77" w:name="_Toc38057941"/>
      <w:r>
        <w:rPr>
          <w:rFonts w:ascii="Arial" w:hAnsi="Arial" w:cs="Arial"/>
        </w:rPr>
        <w:t>Interface Control</w:t>
      </w:r>
      <w:bookmarkEnd w:id="77"/>
    </w:p>
    <w:p w14:paraId="4460741F" w14:textId="5EBAB2B2" w:rsidR="006827EB" w:rsidRDefault="006827EB" w:rsidP="006827EB">
      <w:r>
        <w:t xml:space="preserve">The coordination of changes to CI’s with regards to items outside the scope of the </w:t>
      </w:r>
      <w:r w:rsidR="002B7C02">
        <w:t xml:space="preserve">CMP will be handled internally on a case by case basis by Team Six Guys. </w:t>
      </w:r>
    </w:p>
    <w:p w14:paraId="1D7F721B" w14:textId="3B6641BD" w:rsidR="006827EB" w:rsidRDefault="006827EB" w:rsidP="00F238DC">
      <w:pPr>
        <w:pStyle w:val="Heading2"/>
        <w:rPr>
          <w:rFonts w:ascii="Arial" w:hAnsi="Arial" w:cs="Arial"/>
        </w:rPr>
      </w:pPr>
      <w:bookmarkStart w:id="78" w:name="_Toc38057942"/>
      <w:r>
        <w:rPr>
          <w:rFonts w:ascii="Arial" w:hAnsi="Arial" w:cs="Arial"/>
        </w:rPr>
        <w:t>Subcontractor / Vendor Control</w:t>
      </w:r>
      <w:bookmarkEnd w:id="78"/>
    </w:p>
    <w:p w14:paraId="5CF4B8CA" w14:textId="0AB185F7" w:rsidR="002B7C02" w:rsidRDefault="002B7C02" w:rsidP="002B7C02">
      <w:r>
        <w:t xml:space="preserve">Burger Breakout is built on top of the Unity3d platform. Should a modification to Unity occur that negatively affects Burger Breakout, current development will pause while Team Six Guys works internally to modify Burger Breakout to fit such changes as the team sees fit. To combat any version changes of Unity, Burger Breakout will solely be built upon Unity 2018.4.16f. </w:t>
      </w:r>
    </w:p>
    <w:p w14:paraId="2B08E005" w14:textId="576CFF97" w:rsidR="006827EB" w:rsidRDefault="006827EB" w:rsidP="00F238DC">
      <w:pPr>
        <w:pStyle w:val="Heading2"/>
        <w:rPr>
          <w:rFonts w:ascii="Arial" w:hAnsi="Arial" w:cs="Arial"/>
        </w:rPr>
      </w:pPr>
      <w:bookmarkStart w:id="79" w:name="_Toc38057943"/>
      <w:r>
        <w:rPr>
          <w:rFonts w:ascii="Arial" w:hAnsi="Arial" w:cs="Arial"/>
        </w:rPr>
        <w:t>Release Mangaement and Delivery</w:t>
      </w:r>
      <w:bookmarkEnd w:id="79"/>
    </w:p>
    <w:p w14:paraId="0B9630CC" w14:textId="1DD727FF" w:rsidR="002B7C02" w:rsidRDefault="002B7C02" w:rsidP="002B7C02">
      <w:pPr>
        <w:pStyle w:val="Heading3"/>
        <w:rPr>
          <w:rFonts w:ascii="Arial" w:hAnsi="Arial" w:cs="Arial"/>
        </w:rPr>
      </w:pPr>
      <w:bookmarkStart w:id="80" w:name="_Build"/>
      <w:bookmarkStart w:id="81" w:name="_Toc38057944"/>
      <w:bookmarkEnd w:id="80"/>
      <w:r w:rsidRPr="002B7C02">
        <w:rPr>
          <w:rFonts w:ascii="Arial" w:hAnsi="Arial" w:cs="Arial"/>
        </w:rPr>
        <w:t>Build</w:t>
      </w:r>
      <w:bookmarkEnd w:id="81"/>
    </w:p>
    <w:p w14:paraId="62262200" w14:textId="2A759588" w:rsidR="002B7C02" w:rsidRPr="002B7C02" w:rsidRDefault="002B7C02" w:rsidP="002B7C02">
      <w:r>
        <w:t>Burger Breakout is built at the end of each Sprint using the Unity3d Engine. Upon a successful build, an executable file is created. Once a build is created, Team Six</w:t>
      </w:r>
      <w:r w:rsidR="008C2DCE">
        <w:t xml:space="preserve"> Guys plays through the game to ensure a) the work done for the sprint is verifiably included in the build, and b) to ensure no work done negatively impacts other portions of Burger Breakout. </w:t>
      </w:r>
    </w:p>
    <w:p w14:paraId="14BE97BA" w14:textId="7BF641DE" w:rsidR="002B7C02" w:rsidRDefault="002B7C02" w:rsidP="002B7C02">
      <w:pPr>
        <w:pStyle w:val="Heading3"/>
        <w:rPr>
          <w:rFonts w:ascii="Arial" w:hAnsi="Arial" w:cs="Arial"/>
        </w:rPr>
      </w:pPr>
      <w:bookmarkStart w:id="82" w:name="_Release_and_Delivery"/>
      <w:bookmarkStart w:id="83" w:name="_Toc38057945"/>
      <w:bookmarkEnd w:id="82"/>
      <w:r w:rsidRPr="002B7C02">
        <w:rPr>
          <w:rFonts w:ascii="Arial" w:hAnsi="Arial" w:cs="Arial"/>
        </w:rPr>
        <w:t>Release</w:t>
      </w:r>
      <w:r>
        <w:rPr>
          <w:rFonts w:ascii="Arial" w:hAnsi="Arial" w:cs="Arial"/>
        </w:rPr>
        <w:t xml:space="preserve"> and Delivery</w:t>
      </w:r>
      <w:bookmarkEnd w:id="83"/>
    </w:p>
    <w:p w14:paraId="3149DC15" w14:textId="6A7D88E8" w:rsidR="008C2DCE" w:rsidRDefault="008C2DCE" w:rsidP="008C2DCE">
      <w:r>
        <w:t xml:space="preserve">At the end of each Sprint, a new build of Burger Breakout is released to the GitHub repository. A release is delivered on a schedule outlined by the COS420 syllabus. These deliveries are sent to Blackboard via the project submission portal. </w:t>
      </w:r>
    </w:p>
    <w:p w14:paraId="6CFA0CC9" w14:textId="4FC9796C" w:rsidR="00861D46" w:rsidRDefault="00861D46" w:rsidP="008C2DCE"/>
    <w:p w14:paraId="7F440E8E" w14:textId="77777777" w:rsidR="00861D46" w:rsidRPr="002B7C02" w:rsidRDefault="00861D46" w:rsidP="008C2DCE"/>
    <w:p w14:paraId="55955459" w14:textId="10262F08" w:rsidR="00F238DC" w:rsidRDefault="008C2DCE" w:rsidP="008C2DCE">
      <w:pPr>
        <w:pStyle w:val="Heading1"/>
      </w:pPr>
      <w:bookmarkStart w:id="84" w:name="_Toc38057946"/>
      <w:r>
        <w:lastRenderedPageBreak/>
        <w:t>Configuration Schedule</w:t>
      </w:r>
      <w:bookmarkEnd w:id="84"/>
    </w:p>
    <w:p w14:paraId="23E70D51" w14:textId="7C040A3D" w:rsidR="008E256E" w:rsidRDefault="008E256E" w:rsidP="008E256E">
      <w:pPr>
        <w:pStyle w:val="Heading2"/>
        <w:rPr>
          <w:rFonts w:ascii="Arial" w:hAnsi="Arial" w:cs="Arial"/>
        </w:rPr>
      </w:pPr>
      <w:bookmarkStart w:id="85" w:name="_Toc38057947"/>
      <w:r w:rsidRPr="008E256E">
        <w:rPr>
          <w:rFonts w:ascii="Arial" w:hAnsi="Arial" w:cs="Arial"/>
        </w:rPr>
        <w:t>Activity Relations</w:t>
      </w:r>
      <w:bookmarkEnd w:id="85"/>
    </w:p>
    <w:p w14:paraId="4209C457" w14:textId="430F047F" w:rsidR="0056644F" w:rsidRDefault="0056644F" w:rsidP="0056644F">
      <w:r>
        <w:t>Prior to the start of a Sprint, a Sprint Meeting will take place in which a series of items will be discussed. First, incomplete work from last sprint will be reviewed. Problems arisen will be discussed as well as if the work should move forward, if the work should be dropped, or if another team member shall take over the issue.</w:t>
      </w:r>
    </w:p>
    <w:p w14:paraId="087C5F92" w14:textId="77777777" w:rsidR="000613B1" w:rsidRPr="008E256E" w:rsidRDefault="0056644F" w:rsidP="000613B1">
      <w:r>
        <w:t xml:space="preserve">Second, </w:t>
      </w:r>
      <w:r w:rsidR="000613B1">
        <w:t>change requests will be reviewed. Upon approval, these requests will be added to the product backlog.</w:t>
      </w:r>
    </w:p>
    <w:p w14:paraId="1E1FCD55" w14:textId="0EB734B8" w:rsidR="000613B1" w:rsidRDefault="0056644F" w:rsidP="000613B1">
      <w:r>
        <w:t xml:space="preserve">Third, </w:t>
      </w:r>
      <w:r w:rsidR="000613B1">
        <w:t>user stories from the product backlog will be discussed. If the team decides this would be a good sprint to implement the user story, the story will be added to the sprint backlog.</w:t>
      </w:r>
    </w:p>
    <w:p w14:paraId="256E3171" w14:textId="73E19427" w:rsidR="000613B1" w:rsidRDefault="000613B1" w:rsidP="000613B1">
      <w:r>
        <w:t>Fourth, any new ideas a team member may have will be discussed.</w:t>
      </w:r>
    </w:p>
    <w:p w14:paraId="2FFD8AD7" w14:textId="1BBB87E0" w:rsidR="000613B1" w:rsidRDefault="000613B1" w:rsidP="000613B1">
      <w:r>
        <w:t xml:space="preserve">Finally, stories will be assigned to team members based on the criteria outlined by </w:t>
      </w:r>
      <w:hyperlink w:anchor="_Implementing_Changes" w:history="1">
        <w:r w:rsidRPr="000613B1">
          <w:rPr>
            <w:rStyle w:val="Hyperlink"/>
          </w:rPr>
          <w:t>Sec</w:t>
        </w:r>
        <w:r w:rsidRPr="000613B1">
          <w:rPr>
            <w:rStyle w:val="Hyperlink"/>
          </w:rPr>
          <w:t>t</w:t>
        </w:r>
        <w:r w:rsidRPr="000613B1">
          <w:rPr>
            <w:rStyle w:val="Hyperlink"/>
          </w:rPr>
          <w:t>ion 3.2.4</w:t>
        </w:r>
      </w:hyperlink>
      <w:r>
        <w:t>.</w:t>
      </w:r>
    </w:p>
    <w:p w14:paraId="04584F2E" w14:textId="2C9641C6" w:rsidR="000613B1" w:rsidRDefault="000613B1" w:rsidP="000613B1"/>
    <w:p w14:paraId="1B660639" w14:textId="032663CB" w:rsidR="000613B1" w:rsidRDefault="000613B1" w:rsidP="000613B1">
      <w:r>
        <w:t xml:space="preserve">Once a Sprint has begun, the Scrum Master shall review the CMP described in </w:t>
      </w:r>
      <w:hyperlink w:anchor="_Plan_Monitoring" w:history="1">
        <w:r w:rsidRPr="00BD62D5">
          <w:rPr>
            <w:rStyle w:val="Hyperlink"/>
          </w:rPr>
          <w:t xml:space="preserve">Section </w:t>
        </w:r>
        <w:r w:rsidR="00BD62D5" w:rsidRPr="00BD62D5">
          <w:rPr>
            <w:rStyle w:val="Hyperlink"/>
          </w:rPr>
          <w:t>6.1</w:t>
        </w:r>
      </w:hyperlink>
      <w:r w:rsidR="00BD62D5">
        <w:t xml:space="preserve">. </w:t>
      </w:r>
    </w:p>
    <w:p w14:paraId="72CF0330" w14:textId="77777777" w:rsidR="00BD62D5" w:rsidRDefault="00BD62D5" w:rsidP="000613B1"/>
    <w:p w14:paraId="7AFBCD85" w14:textId="3999578C" w:rsidR="008E256E" w:rsidRPr="00BD62D5" w:rsidRDefault="000613B1" w:rsidP="00BD62D5">
      <w:r>
        <w:t xml:space="preserve">At the end of a Sprint, an audit will occur. The audit is outlined by </w:t>
      </w:r>
      <w:hyperlink w:anchor="_Audit" w:history="1">
        <w:r w:rsidRPr="000613B1">
          <w:rPr>
            <w:rStyle w:val="Hyperlink"/>
          </w:rPr>
          <w:t>Section 3.4.1</w:t>
        </w:r>
      </w:hyperlink>
      <w:r>
        <w:t xml:space="preserve">. After the audit, a build will be created as stated in </w:t>
      </w:r>
      <w:hyperlink w:anchor="_Build" w:history="1">
        <w:r w:rsidRPr="000613B1">
          <w:rPr>
            <w:rStyle w:val="Hyperlink"/>
          </w:rPr>
          <w:t>Sectio</w:t>
        </w:r>
        <w:r w:rsidRPr="000613B1">
          <w:rPr>
            <w:rStyle w:val="Hyperlink"/>
          </w:rPr>
          <w:t>n</w:t>
        </w:r>
        <w:r w:rsidRPr="000613B1">
          <w:rPr>
            <w:rStyle w:val="Hyperlink"/>
          </w:rPr>
          <w:t xml:space="preserve"> 3.7.1</w:t>
        </w:r>
      </w:hyperlink>
      <w:r>
        <w:t xml:space="preserve">. Once the build is complete, a release to GitHub will be performed. More details can be found in </w:t>
      </w:r>
      <w:hyperlink w:anchor="_Release_and_Delivery" w:history="1">
        <w:r w:rsidRPr="000613B1">
          <w:rPr>
            <w:rStyle w:val="Hyperlink"/>
          </w:rPr>
          <w:t>Section 3.7.2</w:t>
        </w:r>
      </w:hyperlink>
      <w:r>
        <w:t xml:space="preserve">. Should a release fall on a deliverable, a deliverable will be sent to Blackboard as stated in </w:t>
      </w:r>
      <w:hyperlink w:anchor="_Release_and_Delivery" w:history="1">
        <w:r w:rsidRPr="000613B1">
          <w:rPr>
            <w:rStyle w:val="Hyperlink"/>
          </w:rPr>
          <w:t>Section 3.7.2</w:t>
        </w:r>
      </w:hyperlink>
      <w:r>
        <w:t xml:space="preserve">.  </w:t>
      </w:r>
    </w:p>
    <w:p w14:paraId="6688FECD" w14:textId="58BE8644" w:rsidR="000613B1" w:rsidRDefault="000613B1" w:rsidP="000613B1">
      <w:pPr>
        <w:rPr>
          <w:rFonts w:ascii="Arial" w:hAnsi="Arial" w:cs="Arial"/>
        </w:rPr>
      </w:pPr>
    </w:p>
    <w:p w14:paraId="3227160F" w14:textId="34DBF0BB" w:rsidR="000613B1" w:rsidRDefault="000613B1" w:rsidP="000613B1">
      <w:pPr>
        <w:pStyle w:val="Heading2"/>
      </w:pPr>
      <w:bookmarkStart w:id="86" w:name="_Toc38057948"/>
      <w:r>
        <w:t>Schedule</w:t>
      </w:r>
      <w:bookmarkEnd w:id="86"/>
    </w:p>
    <w:p w14:paraId="74AEF626" w14:textId="706B6C9E" w:rsidR="00BD62D5" w:rsidRDefault="00BD62D5" w:rsidP="00BD62D5">
      <w:r>
        <w:t>The following is a schedule for the releases and deliverables of Burger Breakout.</w:t>
      </w:r>
    </w:p>
    <w:tbl>
      <w:tblPr>
        <w:tblStyle w:val="GridTable5Dark-Accent3"/>
        <w:tblW w:w="0" w:type="auto"/>
        <w:tblLook w:val="04A0" w:firstRow="1" w:lastRow="0" w:firstColumn="1" w:lastColumn="0" w:noHBand="0" w:noVBand="1"/>
      </w:tblPr>
      <w:tblGrid>
        <w:gridCol w:w="1615"/>
        <w:gridCol w:w="7735"/>
      </w:tblGrid>
      <w:tr w:rsidR="00BD62D5" w14:paraId="0F5907FF" w14:textId="77777777" w:rsidTr="00BD6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2545882" w14:textId="6B5B2BE1" w:rsidR="00BD62D5" w:rsidRDefault="00BD62D5" w:rsidP="00BD62D5">
            <w:pPr>
              <w:ind w:left="0"/>
              <w:jc w:val="center"/>
            </w:pPr>
            <w:r>
              <w:t>Date</w:t>
            </w:r>
          </w:p>
        </w:tc>
        <w:tc>
          <w:tcPr>
            <w:tcW w:w="7735" w:type="dxa"/>
          </w:tcPr>
          <w:p w14:paraId="48D43098" w14:textId="5B3DEB8F" w:rsidR="00BD62D5" w:rsidRDefault="00BD62D5" w:rsidP="00BD62D5">
            <w:pPr>
              <w:ind w:left="0"/>
              <w:jc w:val="center"/>
              <w:cnfStyle w:val="100000000000" w:firstRow="1" w:lastRow="0" w:firstColumn="0" w:lastColumn="0" w:oddVBand="0" w:evenVBand="0" w:oddHBand="0" w:evenHBand="0" w:firstRowFirstColumn="0" w:firstRowLastColumn="0" w:lastRowFirstColumn="0" w:lastRowLastColumn="0"/>
            </w:pPr>
            <w:r>
              <w:t>Activity</w:t>
            </w:r>
          </w:p>
        </w:tc>
      </w:tr>
      <w:tr w:rsidR="00BD62D5" w14:paraId="6C89605B" w14:textId="77777777" w:rsidTr="00BD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5946DC4" w14:textId="3D20F135" w:rsidR="00BD62D5" w:rsidRDefault="00BD62D5" w:rsidP="00BD62D5">
            <w:pPr>
              <w:ind w:left="0"/>
              <w:jc w:val="center"/>
            </w:pPr>
            <w:r>
              <w:t>02/04/2020</w:t>
            </w:r>
          </w:p>
        </w:tc>
        <w:tc>
          <w:tcPr>
            <w:tcW w:w="7735" w:type="dxa"/>
          </w:tcPr>
          <w:p w14:paraId="0A43F7E2" w14:textId="4B27096A" w:rsidR="00BD62D5" w:rsidRDefault="00BD62D5" w:rsidP="00BD62D5">
            <w:pPr>
              <w:ind w:left="0"/>
              <w:cnfStyle w:val="000000100000" w:firstRow="0" w:lastRow="0" w:firstColumn="0" w:lastColumn="0" w:oddVBand="0" w:evenVBand="0" w:oddHBand="1" w:evenHBand="0" w:firstRowFirstColumn="0" w:firstRowLastColumn="0" w:lastRowFirstColumn="0" w:lastRowLastColumn="0"/>
            </w:pPr>
            <w:r>
              <w:t>Deliverable 0</w:t>
            </w:r>
          </w:p>
        </w:tc>
      </w:tr>
      <w:tr w:rsidR="00BD62D5" w14:paraId="2D63CFD7" w14:textId="77777777" w:rsidTr="00BD62D5">
        <w:tc>
          <w:tcPr>
            <w:cnfStyle w:val="001000000000" w:firstRow="0" w:lastRow="0" w:firstColumn="1" w:lastColumn="0" w:oddVBand="0" w:evenVBand="0" w:oddHBand="0" w:evenHBand="0" w:firstRowFirstColumn="0" w:firstRowLastColumn="0" w:lastRowFirstColumn="0" w:lastRowLastColumn="0"/>
            <w:tcW w:w="1615" w:type="dxa"/>
          </w:tcPr>
          <w:p w14:paraId="6D42794B" w14:textId="2B06F4F5" w:rsidR="00BD62D5" w:rsidRDefault="00BD62D5" w:rsidP="00BD62D5">
            <w:pPr>
              <w:ind w:left="0"/>
              <w:jc w:val="center"/>
            </w:pPr>
            <w:r>
              <w:t>02/25/2020</w:t>
            </w:r>
          </w:p>
        </w:tc>
        <w:tc>
          <w:tcPr>
            <w:tcW w:w="7735" w:type="dxa"/>
          </w:tcPr>
          <w:p w14:paraId="5BCDF97D" w14:textId="77777777" w:rsidR="00BD62D5" w:rsidRDefault="00BD62D5" w:rsidP="00BD62D5">
            <w:pPr>
              <w:ind w:left="0"/>
              <w:cnfStyle w:val="000000000000" w:firstRow="0" w:lastRow="0" w:firstColumn="0" w:lastColumn="0" w:oddVBand="0" w:evenVBand="0" w:oddHBand="0" w:evenHBand="0" w:firstRowFirstColumn="0" w:firstRowLastColumn="0" w:lastRowFirstColumn="0" w:lastRowLastColumn="0"/>
            </w:pPr>
            <w:r>
              <w:t>Deliverable 1</w:t>
            </w:r>
          </w:p>
          <w:p w14:paraId="2A34245D" w14:textId="43B428E1" w:rsidR="003F5C3D" w:rsidRDefault="003F5C3D" w:rsidP="00BD62D5">
            <w:pPr>
              <w:ind w:left="0"/>
              <w:cnfStyle w:val="000000000000" w:firstRow="0" w:lastRow="0" w:firstColumn="0" w:lastColumn="0" w:oddVBand="0" w:evenVBand="0" w:oddHBand="0" w:evenHBand="0" w:firstRowFirstColumn="0" w:firstRowLastColumn="0" w:lastRowFirstColumn="0" w:lastRowLastColumn="0"/>
            </w:pPr>
            <w:r>
              <w:t>Release</w:t>
            </w:r>
          </w:p>
        </w:tc>
      </w:tr>
      <w:tr w:rsidR="003F5C3D" w14:paraId="683B895E" w14:textId="77777777" w:rsidTr="00BD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6676DDA" w14:textId="1268A222" w:rsidR="003F5C3D" w:rsidRDefault="003F5C3D" w:rsidP="00BD62D5">
            <w:pPr>
              <w:ind w:left="0"/>
              <w:jc w:val="center"/>
            </w:pPr>
            <w:r>
              <w:t>03/06/2020</w:t>
            </w:r>
          </w:p>
        </w:tc>
        <w:tc>
          <w:tcPr>
            <w:tcW w:w="7735" w:type="dxa"/>
          </w:tcPr>
          <w:p w14:paraId="78EE478B" w14:textId="17DD58CD" w:rsidR="003F5C3D" w:rsidRDefault="003F5C3D" w:rsidP="00BD62D5">
            <w:pPr>
              <w:ind w:left="0"/>
              <w:cnfStyle w:val="000000100000" w:firstRow="0" w:lastRow="0" w:firstColumn="0" w:lastColumn="0" w:oddVBand="0" w:evenVBand="0" w:oddHBand="1" w:evenHBand="0" w:firstRowFirstColumn="0" w:firstRowLastColumn="0" w:lastRowFirstColumn="0" w:lastRowLastColumn="0"/>
            </w:pPr>
            <w:r>
              <w:t>Release</w:t>
            </w:r>
          </w:p>
        </w:tc>
      </w:tr>
      <w:tr w:rsidR="003F5C3D" w14:paraId="1AF87482" w14:textId="77777777" w:rsidTr="00BD62D5">
        <w:tc>
          <w:tcPr>
            <w:cnfStyle w:val="001000000000" w:firstRow="0" w:lastRow="0" w:firstColumn="1" w:lastColumn="0" w:oddVBand="0" w:evenVBand="0" w:oddHBand="0" w:evenHBand="0" w:firstRowFirstColumn="0" w:firstRowLastColumn="0" w:lastRowFirstColumn="0" w:lastRowLastColumn="0"/>
            <w:tcW w:w="1615" w:type="dxa"/>
          </w:tcPr>
          <w:p w14:paraId="1421B6BF" w14:textId="6E07E539" w:rsidR="003F5C3D" w:rsidRDefault="003F5C3D" w:rsidP="00BD62D5">
            <w:pPr>
              <w:ind w:left="0"/>
              <w:jc w:val="center"/>
            </w:pPr>
            <w:r>
              <w:t>03/13/2020</w:t>
            </w:r>
          </w:p>
        </w:tc>
        <w:tc>
          <w:tcPr>
            <w:tcW w:w="7735" w:type="dxa"/>
          </w:tcPr>
          <w:p w14:paraId="6C6C8A09" w14:textId="68CA879A" w:rsidR="003F5C3D" w:rsidRDefault="003F5C3D" w:rsidP="00BD62D5">
            <w:pPr>
              <w:ind w:left="0"/>
              <w:cnfStyle w:val="000000000000" w:firstRow="0" w:lastRow="0" w:firstColumn="0" w:lastColumn="0" w:oddVBand="0" w:evenVBand="0" w:oddHBand="0" w:evenHBand="0" w:firstRowFirstColumn="0" w:firstRowLastColumn="0" w:lastRowFirstColumn="0" w:lastRowLastColumn="0"/>
            </w:pPr>
            <w:r>
              <w:t>Release</w:t>
            </w:r>
          </w:p>
        </w:tc>
      </w:tr>
      <w:tr w:rsidR="00BD62D5" w14:paraId="0A4BEA6B" w14:textId="77777777" w:rsidTr="00BD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9292C97" w14:textId="3F7E199D" w:rsidR="00BD62D5" w:rsidRDefault="00BD62D5" w:rsidP="00BD62D5">
            <w:pPr>
              <w:ind w:left="0"/>
              <w:jc w:val="center"/>
            </w:pPr>
            <w:r>
              <w:t>03/15/2020</w:t>
            </w:r>
          </w:p>
        </w:tc>
        <w:tc>
          <w:tcPr>
            <w:tcW w:w="7735" w:type="dxa"/>
          </w:tcPr>
          <w:p w14:paraId="6BA0939D" w14:textId="10C0E25F" w:rsidR="00BD62D5" w:rsidRDefault="00BD62D5" w:rsidP="00BD62D5">
            <w:pPr>
              <w:ind w:left="0"/>
              <w:cnfStyle w:val="000000100000" w:firstRow="0" w:lastRow="0" w:firstColumn="0" w:lastColumn="0" w:oddVBand="0" w:evenVBand="0" w:oddHBand="1" w:evenHBand="0" w:firstRowFirstColumn="0" w:firstRowLastColumn="0" w:lastRowFirstColumn="0" w:lastRowLastColumn="0"/>
            </w:pPr>
            <w:r>
              <w:t>Deliverable 2</w:t>
            </w:r>
          </w:p>
        </w:tc>
      </w:tr>
      <w:tr w:rsidR="003F5C3D" w14:paraId="7E16637B" w14:textId="77777777" w:rsidTr="00BD62D5">
        <w:tc>
          <w:tcPr>
            <w:cnfStyle w:val="001000000000" w:firstRow="0" w:lastRow="0" w:firstColumn="1" w:lastColumn="0" w:oddVBand="0" w:evenVBand="0" w:oddHBand="0" w:evenHBand="0" w:firstRowFirstColumn="0" w:firstRowLastColumn="0" w:lastRowFirstColumn="0" w:lastRowLastColumn="0"/>
            <w:tcW w:w="1615" w:type="dxa"/>
          </w:tcPr>
          <w:p w14:paraId="78EAEFDC" w14:textId="3A392A9E" w:rsidR="003F5C3D" w:rsidRDefault="003F5C3D" w:rsidP="00BD62D5">
            <w:pPr>
              <w:ind w:left="0"/>
              <w:jc w:val="center"/>
            </w:pPr>
            <w:r>
              <w:t>03/20/2020</w:t>
            </w:r>
          </w:p>
        </w:tc>
        <w:tc>
          <w:tcPr>
            <w:tcW w:w="7735" w:type="dxa"/>
          </w:tcPr>
          <w:p w14:paraId="6800B46B" w14:textId="614693F2" w:rsidR="003F5C3D" w:rsidRDefault="003F5C3D" w:rsidP="00BD62D5">
            <w:pPr>
              <w:ind w:left="0"/>
              <w:cnfStyle w:val="000000000000" w:firstRow="0" w:lastRow="0" w:firstColumn="0" w:lastColumn="0" w:oddVBand="0" w:evenVBand="0" w:oddHBand="0" w:evenHBand="0" w:firstRowFirstColumn="0" w:firstRowLastColumn="0" w:lastRowFirstColumn="0" w:lastRowLastColumn="0"/>
            </w:pPr>
            <w:r>
              <w:t>Release</w:t>
            </w:r>
          </w:p>
        </w:tc>
      </w:tr>
      <w:tr w:rsidR="003F5C3D" w14:paraId="18FE4FC4" w14:textId="77777777" w:rsidTr="00BD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782598E" w14:textId="36B0B403" w:rsidR="003F5C3D" w:rsidRDefault="003F5C3D" w:rsidP="00BD62D5">
            <w:pPr>
              <w:ind w:left="0"/>
              <w:jc w:val="center"/>
            </w:pPr>
            <w:r>
              <w:t>03/27/2020</w:t>
            </w:r>
          </w:p>
        </w:tc>
        <w:tc>
          <w:tcPr>
            <w:tcW w:w="7735" w:type="dxa"/>
          </w:tcPr>
          <w:p w14:paraId="7EB24B43" w14:textId="48FA328D" w:rsidR="003F5C3D" w:rsidRDefault="003F5C3D" w:rsidP="00BD62D5">
            <w:pPr>
              <w:ind w:left="0"/>
              <w:cnfStyle w:val="000000100000" w:firstRow="0" w:lastRow="0" w:firstColumn="0" w:lastColumn="0" w:oddVBand="0" w:evenVBand="0" w:oddHBand="1" w:evenHBand="0" w:firstRowFirstColumn="0" w:firstRowLastColumn="0" w:lastRowFirstColumn="0" w:lastRowLastColumn="0"/>
            </w:pPr>
            <w:r>
              <w:t>Release</w:t>
            </w:r>
          </w:p>
        </w:tc>
      </w:tr>
      <w:tr w:rsidR="003F5C3D" w14:paraId="2CD646D2" w14:textId="77777777" w:rsidTr="00BD62D5">
        <w:tc>
          <w:tcPr>
            <w:cnfStyle w:val="001000000000" w:firstRow="0" w:lastRow="0" w:firstColumn="1" w:lastColumn="0" w:oddVBand="0" w:evenVBand="0" w:oddHBand="0" w:evenHBand="0" w:firstRowFirstColumn="0" w:firstRowLastColumn="0" w:lastRowFirstColumn="0" w:lastRowLastColumn="0"/>
            <w:tcW w:w="1615" w:type="dxa"/>
          </w:tcPr>
          <w:p w14:paraId="55975ABD" w14:textId="1E65CA31" w:rsidR="003F5C3D" w:rsidRDefault="003F5C3D" w:rsidP="00BD62D5">
            <w:pPr>
              <w:ind w:left="0"/>
              <w:jc w:val="center"/>
            </w:pPr>
            <w:r>
              <w:t>04/3/2020</w:t>
            </w:r>
          </w:p>
        </w:tc>
        <w:tc>
          <w:tcPr>
            <w:tcW w:w="7735" w:type="dxa"/>
          </w:tcPr>
          <w:p w14:paraId="2A80DE20" w14:textId="688F022F" w:rsidR="003F5C3D" w:rsidRDefault="003F5C3D" w:rsidP="00BD62D5">
            <w:pPr>
              <w:ind w:left="0"/>
              <w:cnfStyle w:val="000000000000" w:firstRow="0" w:lastRow="0" w:firstColumn="0" w:lastColumn="0" w:oddVBand="0" w:evenVBand="0" w:oddHBand="0" w:evenHBand="0" w:firstRowFirstColumn="0" w:firstRowLastColumn="0" w:lastRowFirstColumn="0" w:lastRowLastColumn="0"/>
            </w:pPr>
            <w:r>
              <w:t>Release</w:t>
            </w:r>
          </w:p>
        </w:tc>
      </w:tr>
      <w:tr w:rsidR="00BD62D5" w14:paraId="6BDB9073" w14:textId="77777777" w:rsidTr="00BD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D6CD26E" w14:textId="42F671C7" w:rsidR="00BD62D5" w:rsidRDefault="00BD62D5" w:rsidP="00BD62D5">
            <w:pPr>
              <w:ind w:left="0"/>
              <w:jc w:val="center"/>
            </w:pPr>
            <w:r>
              <w:t>04/17/2020</w:t>
            </w:r>
          </w:p>
        </w:tc>
        <w:tc>
          <w:tcPr>
            <w:tcW w:w="7735" w:type="dxa"/>
          </w:tcPr>
          <w:p w14:paraId="1B9C7103" w14:textId="77777777" w:rsidR="00BD62D5" w:rsidRDefault="00BD62D5" w:rsidP="00BD62D5">
            <w:pPr>
              <w:ind w:left="0"/>
              <w:cnfStyle w:val="000000100000" w:firstRow="0" w:lastRow="0" w:firstColumn="0" w:lastColumn="0" w:oddVBand="0" w:evenVBand="0" w:oddHBand="1" w:evenHBand="0" w:firstRowFirstColumn="0" w:firstRowLastColumn="0" w:lastRowFirstColumn="0" w:lastRowLastColumn="0"/>
            </w:pPr>
            <w:r>
              <w:t>Deliverable 3</w:t>
            </w:r>
          </w:p>
          <w:p w14:paraId="72D18B57" w14:textId="480F7FE3" w:rsidR="003F5C3D" w:rsidRDefault="003F5C3D" w:rsidP="00BD62D5">
            <w:pPr>
              <w:ind w:left="0"/>
              <w:cnfStyle w:val="000000100000" w:firstRow="0" w:lastRow="0" w:firstColumn="0" w:lastColumn="0" w:oddVBand="0" w:evenVBand="0" w:oddHBand="1" w:evenHBand="0" w:firstRowFirstColumn="0" w:firstRowLastColumn="0" w:lastRowFirstColumn="0" w:lastRowLastColumn="0"/>
            </w:pPr>
            <w:r>
              <w:t xml:space="preserve">Release </w:t>
            </w:r>
          </w:p>
        </w:tc>
      </w:tr>
      <w:tr w:rsidR="00BD62D5" w14:paraId="29A6DE17" w14:textId="77777777" w:rsidTr="00BD62D5">
        <w:tc>
          <w:tcPr>
            <w:cnfStyle w:val="001000000000" w:firstRow="0" w:lastRow="0" w:firstColumn="1" w:lastColumn="0" w:oddVBand="0" w:evenVBand="0" w:oddHBand="0" w:evenHBand="0" w:firstRowFirstColumn="0" w:firstRowLastColumn="0" w:lastRowFirstColumn="0" w:lastRowLastColumn="0"/>
            <w:tcW w:w="1615" w:type="dxa"/>
          </w:tcPr>
          <w:p w14:paraId="614171C1" w14:textId="393D09BF" w:rsidR="00BD62D5" w:rsidRDefault="00BD62D5" w:rsidP="00BD62D5">
            <w:pPr>
              <w:ind w:left="0"/>
              <w:jc w:val="center"/>
            </w:pPr>
            <w:r>
              <w:t>05/01/2020</w:t>
            </w:r>
          </w:p>
        </w:tc>
        <w:tc>
          <w:tcPr>
            <w:tcW w:w="7735" w:type="dxa"/>
          </w:tcPr>
          <w:p w14:paraId="26B5DB32" w14:textId="3DAE8E60" w:rsidR="00BD62D5" w:rsidRDefault="003F5C3D" w:rsidP="00BD62D5">
            <w:pPr>
              <w:ind w:left="0"/>
              <w:cnfStyle w:val="000000000000" w:firstRow="0" w:lastRow="0" w:firstColumn="0" w:lastColumn="0" w:oddVBand="0" w:evenVBand="0" w:oddHBand="0" w:evenHBand="0" w:firstRowFirstColumn="0" w:firstRowLastColumn="0" w:lastRowFirstColumn="0" w:lastRowLastColumn="0"/>
            </w:pPr>
            <w:r>
              <w:t>Release</w:t>
            </w:r>
          </w:p>
        </w:tc>
      </w:tr>
    </w:tbl>
    <w:p w14:paraId="6432E4BB" w14:textId="4F112B13" w:rsidR="00BD62D5" w:rsidRPr="008E256E" w:rsidRDefault="00BD62D5" w:rsidP="00BD62D5"/>
    <w:p w14:paraId="56B2920B" w14:textId="5F2AE866" w:rsidR="008C2DCE" w:rsidRDefault="008C2DCE" w:rsidP="008C2DCE">
      <w:pPr>
        <w:pStyle w:val="Heading1"/>
      </w:pPr>
      <w:bookmarkStart w:id="87" w:name="_Toc38057949"/>
      <w:r>
        <w:lastRenderedPageBreak/>
        <w:t>Configuration Resources</w:t>
      </w:r>
      <w:bookmarkEnd w:id="87"/>
    </w:p>
    <w:p w14:paraId="0C2286FF" w14:textId="62AFEADE" w:rsidR="00E6474F" w:rsidRDefault="00E6474F" w:rsidP="00E6474F">
      <w:pPr>
        <w:pStyle w:val="Heading2"/>
        <w:rPr>
          <w:rFonts w:ascii="Arial" w:hAnsi="Arial" w:cs="Arial"/>
        </w:rPr>
      </w:pPr>
      <w:bookmarkStart w:id="88" w:name="_Toc38057950"/>
      <w:r w:rsidRPr="00E6474F">
        <w:rPr>
          <w:rFonts w:ascii="Arial" w:hAnsi="Arial" w:cs="Arial"/>
        </w:rPr>
        <w:t>Infrastr</w:t>
      </w:r>
      <w:r w:rsidR="00CC58AF">
        <w:rPr>
          <w:rFonts w:ascii="Arial" w:hAnsi="Arial" w:cs="Arial"/>
        </w:rPr>
        <w:t>u</w:t>
      </w:r>
      <w:r w:rsidRPr="00E6474F">
        <w:rPr>
          <w:rFonts w:ascii="Arial" w:hAnsi="Arial" w:cs="Arial"/>
        </w:rPr>
        <w:t>ct</w:t>
      </w:r>
      <w:r w:rsidR="00CC58AF">
        <w:rPr>
          <w:rFonts w:ascii="Arial" w:hAnsi="Arial" w:cs="Arial"/>
        </w:rPr>
        <w:t>u</w:t>
      </w:r>
      <w:r w:rsidRPr="00E6474F">
        <w:rPr>
          <w:rFonts w:ascii="Arial" w:hAnsi="Arial" w:cs="Arial"/>
        </w:rPr>
        <w:t>re</w:t>
      </w:r>
      <w:bookmarkEnd w:id="88"/>
      <w:r w:rsidRPr="00E6474F">
        <w:rPr>
          <w:rFonts w:ascii="Arial" w:hAnsi="Arial" w:cs="Arial"/>
        </w:rPr>
        <w:t xml:space="preserve"> </w:t>
      </w:r>
    </w:p>
    <w:p w14:paraId="11D23625" w14:textId="7A2DE152" w:rsidR="00CC58AF" w:rsidRPr="00E6474F" w:rsidRDefault="00CC58AF" w:rsidP="00CC58AF">
      <w:r>
        <w:t xml:space="preserve">Burger Breakout is developed on the Windows 10 operating system and is development on top of the Unity3d Game Engine. Team Six Guys uses Git for version control, Discord for daily messaging, as well as Microsoft Word for documentation. </w:t>
      </w:r>
    </w:p>
    <w:p w14:paraId="4911B8C3" w14:textId="25CBB5E3" w:rsidR="00E6474F" w:rsidRDefault="00E6474F" w:rsidP="00E6474F">
      <w:pPr>
        <w:pStyle w:val="Heading2"/>
        <w:rPr>
          <w:rFonts w:ascii="Arial" w:hAnsi="Arial" w:cs="Arial"/>
        </w:rPr>
      </w:pPr>
      <w:bookmarkStart w:id="89" w:name="_Toc38057951"/>
      <w:r w:rsidRPr="00E6474F">
        <w:rPr>
          <w:rFonts w:ascii="Arial" w:hAnsi="Arial" w:cs="Arial"/>
        </w:rPr>
        <w:t>Equipment</w:t>
      </w:r>
      <w:bookmarkEnd w:id="89"/>
    </w:p>
    <w:p w14:paraId="130D830F" w14:textId="60433A97" w:rsidR="00CC58AF" w:rsidRPr="00E6474F" w:rsidRDefault="00CC58AF" w:rsidP="00CC58AF">
      <w:r>
        <w:t>Team Six Guys use a combination of computer desktops, laptops, mobile phones, and the equipment provided in the cloud by GitHub, ZenHub, Blackboard, and Discord to develop Burger Breakout.</w:t>
      </w:r>
    </w:p>
    <w:p w14:paraId="21E4C624" w14:textId="0E2BA20D" w:rsidR="00E6474F" w:rsidRDefault="00E6474F" w:rsidP="00E6474F">
      <w:pPr>
        <w:pStyle w:val="Heading2"/>
        <w:rPr>
          <w:rFonts w:ascii="Arial" w:hAnsi="Arial" w:cs="Arial"/>
        </w:rPr>
      </w:pPr>
      <w:bookmarkStart w:id="90" w:name="_Toc38057952"/>
      <w:r w:rsidRPr="00E6474F">
        <w:rPr>
          <w:rFonts w:ascii="Arial" w:hAnsi="Arial" w:cs="Arial"/>
        </w:rPr>
        <w:t>Training</w:t>
      </w:r>
      <w:bookmarkEnd w:id="90"/>
    </w:p>
    <w:p w14:paraId="3AF4957B" w14:textId="236DB5DA" w:rsidR="00CC58AF" w:rsidRDefault="00CC58AF" w:rsidP="00CC58AF">
      <w:r>
        <w:t xml:space="preserve">To develop Burger Breakout, it is recommended to learn how to use the Unity game engine, Git, ZenHub, and the agile process. </w:t>
      </w:r>
    </w:p>
    <w:p w14:paraId="42E621D8" w14:textId="77D34FD6" w:rsidR="00E60CEB" w:rsidRDefault="00E60CEB" w:rsidP="00CC58AF"/>
    <w:p w14:paraId="00AAC3D3" w14:textId="3D5D7CCA" w:rsidR="00E60CEB" w:rsidRDefault="00E60CEB" w:rsidP="00CC58AF"/>
    <w:p w14:paraId="468913E2" w14:textId="321BCF9C" w:rsidR="00E60CEB" w:rsidRDefault="00E60CEB" w:rsidP="00CC58AF"/>
    <w:p w14:paraId="6FF84FB0" w14:textId="61EA0675" w:rsidR="00E60CEB" w:rsidRDefault="00E60CEB" w:rsidP="00CC58AF"/>
    <w:p w14:paraId="6A0696EF" w14:textId="43D65F2A" w:rsidR="00E60CEB" w:rsidRDefault="00E60CEB" w:rsidP="00CC58AF"/>
    <w:p w14:paraId="120D9704" w14:textId="24689DDC" w:rsidR="00E60CEB" w:rsidRDefault="00E60CEB" w:rsidP="00CC58AF"/>
    <w:p w14:paraId="5C7CC9FA" w14:textId="3F78ABFD" w:rsidR="00E60CEB" w:rsidRDefault="00E60CEB" w:rsidP="00CC58AF"/>
    <w:p w14:paraId="136AEA3F" w14:textId="6678FDA0" w:rsidR="00E60CEB" w:rsidRDefault="00E60CEB" w:rsidP="00CC58AF"/>
    <w:p w14:paraId="4AA6CE59" w14:textId="5FCD938A" w:rsidR="00E60CEB" w:rsidRDefault="00E60CEB" w:rsidP="00CC58AF"/>
    <w:p w14:paraId="6CA202D3" w14:textId="05465412" w:rsidR="00E60CEB" w:rsidRDefault="00E60CEB" w:rsidP="00CC58AF"/>
    <w:p w14:paraId="7613F1CE" w14:textId="1BB64296" w:rsidR="00E60CEB" w:rsidRDefault="00E60CEB" w:rsidP="00CC58AF"/>
    <w:p w14:paraId="3A2529FE" w14:textId="6A9538EB" w:rsidR="00E60CEB" w:rsidRDefault="00E60CEB" w:rsidP="00CC58AF"/>
    <w:p w14:paraId="79B56F20" w14:textId="34FC198C" w:rsidR="00E60CEB" w:rsidRDefault="00E60CEB" w:rsidP="00CC58AF"/>
    <w:p w14:paraId="466CCDD3" w14:textId="048618AC" w:rsidR="00E60CEB" w:rsidRDefault="00E60CEB" w:rsidP="00CC58AF"/>
    <w:p w14:paraId="276D2992" w14:textId="2EB64EB2" w:rsidR="00E60CEB" w:rsidRDefault="00E60CEB" w:rsidP="00CC58AF"/>
    <w:p w14:paraId="22F5D935" w14:textId="52748932" w:rsidR="00E60CEB" w:rsidRDefault="00E60CEB" w:rsidP="00CC58AF"/>
    <w:p w14:paraId="5BC036C7" w14:textId="19F55A73" w:rsidR="00E60CEB" w:rsidRDefault="00E60CEB" w:rsidP="00CC58AF"/>
    <w:p w14:paraId="749BAA51" w14:textId="36D9F247" w:rsidR="00E60CEB" w:rsidRDefault="00E60CEB" w:rsidP="00CC58AF"/>
    <w:p w14:paraId="62305174" w14:textId="445F15D2" w:rsidR="00E60CEB" w:rsidRDefault="00E60CEB" w:rsidP="00CC58AF"/>
    <w:p w14:paraId="4A0A3B98" w14:textId="4BFE60E6" w:rsidR="00E60CEB" w:rsidRDefault="00E60CEB" w:rsidP="00CC58AF"/>
    <w:p w14:paraId="78D83A3B" w14:textId="77777777" w:rsidR="00E60CEB" w:rsidRPr="00E6474F" w:rsidRDefault="00E60CEB" w:rsidP="00CC58AF"/>
    <w:p w14:paraId="50248117" w14:textId="3BD08003" w:rsidR="008C2DCE" w:rsidRDefault="002835BD" w:rsidP="008C2DCE">
      <w:pPr>
        <w:pStyle w:val="Heading1"/>
      </w:pPr>
      <w:bookmarkStart w:id="91" w:name="_Toc38057953"/>
      <w:r>
        <w:lastRenderedPageBreak/>
        <w:t>Configuration Maintenance</w:t>
      </w:r>
      <w:bookmarkEnd w:id="91"/>
    </w:p>
    <w:p w14:paraId="48CBC62F" w14:textId="53EE39B1" w:rsidR="00E6474F" w:rsidRDefault="00E6474F" w:rsidP="00E6474F">
      <w:pPr>
        <w:pStyle w:val="Heading2"/>
      </w:pPr>
      <w:bookmarkStart w:id="92" w:name="_Plan_Monitoring"/>
      <w:bookmarkStart w:id="93" w:name="_Toc38057954"/>
      <w:bookmarkEnd w:id="92"/>
      <w:r>
        <w:t>Plan Monitoring</w:t>
      </w:r>
      <w:bookmarkEnd w:id="93"/>
    </w:p>
    <w:p w14:paraId="75282B51" w14:textId="19BF3096" w:rsidR="00E6474F" w:rsidRDefault="00E6474F" w:rsidP="00E6474F">
      <w:r>
        <w:t xml:space="preserve">The CMP will be monitored by the Scrum </w:t>
      </w:r>
      <w:r w:rsidR="000B2774">
        <w:t>Master; however, all team members shall review the CMP each Sprint to ensure their work follows the expectations set forth by this document.</w:t>
      </w:r>
    </w:p>
    <w:p w14:paraId="38EBEBCC" w14:textId="1668744E" w:rsidR="00E6474F" w:rsidRDefault="00E6474F" w:rsidP="00E6474F">
      <w:pPr>
        <w:pStyle w:val="Heading2"/>
      </w:pPr>
      <w:bookmarkStart w:id="94" w:name="_Toc38057955"/>
      <w:r>
        <w:t>PLan Update Frequency</w:t>
      </w:r>
      <w:bookmarkEnd w:id="94"/>
    </w:p>
    <w:p w14:paraId="4042A21D" w14:textId="0A2A4C7E" w:rsidR="000B2774" w:rsidRDefault="000B2774" w:rsidP="000B2774">
      <w:r>
        <w:t>The plan shall be updated on an as needed basis. The CMP will be reviewed by at least two people, the Product Owner during the audit, as well as the Scrum Master during the plan monitoring. Should either find a discrepancy or an item requiring an update, the CMP will be updated as such.</w:t>
      </w:r>
    </w:p>
    <w:p w14:paraId="371F4AAC" w14:textId="13C5440F" w:rsidR="00E6474F" w:rsidRDefault="00E6474F" w:rsidP="00E6474F">
      <w:pPr>
        <w:pStyle w:val="Heading2"/>
      </w:pPr>
      <w:bookmarkStart w:id="95" w:name="_Toc38057956"/>
      <w:r>
        <w:t>Evaluation and Approval</w:t>
      </w:r>
      <w:bookmarkEnd w:id="95"/>
    </w:p>
    <w:p w14:paraId="11D0B577" w14:textId="002C54DD" w:rsidR="000B2774" w:rsidRDefault="000B2774" w:rsidP="000B2774">
      <w:r>
        <w:t>Changes to the plan will be evaluated by the Product Owner and Scrum Master. The changes will be made known to the development team, and any team member may approve the changes.</w:t>
      </w:r>
    </w:p>
    <w:p w14:paraId="676D2533" w14:textId="3FC0474D" w:rsidR="00E6474F" w:rsidRDefault="00E6474F" w:rsidP="00E6474F">
      <w:pPr>
        <w:pStyle w:val="Heading2"/>
      </w:pPr>
      <w:bookmarkStart w:id="96" w:name="_Toc38057957"/>
      <w:r>
        <w:t>Plan Communication</w:t>
      </w:r>
      <w:bookmarkEnd w:id="96"/>
    </w:p>
    <w:p w14:paraId="4E7C2479" w14:textId="43AC54B9" w:rsidR="000B2774" w:rsidRDefault="000B2774" w:rsidP="000B2774">
      <w:r>
        <w:t>Any changes to the plan will be communicated by the team member performing said change, to the team via the Discord group.</w:t>
      </w:r>
    </w:p>
    <w:p w14:paraId="0D0BDCBA" w14:textId="453B1D91" w:rsidR="00E6474F" w:rsidRDefault="00E6474F" w:rsidP="00E6474F">
      <w:pPr>
        <w:pStyle w:val="Heading2"/>
      </w:pPr>
      <w:bookmarkStart w:id="97" w:name="_Toc38057958"/>
      <w:r>
        <w:t>History</w:t>
      </w:r>
      <w:bookmarkEnd w:id="97"/>
    </w:p>
    <w:p w14:paraId="07EA0DC9" w14:textId="5A2C462E" w:rsidR="000B2774" w:rsidRPr="00A363AB" w:rsidRDefault="000B2774" w:rsidP="000B2774">
      <w:r>
        <w:t xml:space="preserve">The history of this document may be found at the GitHub repository for Burger Breakout, as well as on page two of this document. </w:t>
      </w:r>
    </w:p>
    <w:bookmarkEnd w:id="24"/>
    <w:p w14:paraId="138A4FFA" w14:textId="377CB693" w:rsidR="00981296" w:rsidRPr="008E256E" w:rsidRDefault="00981296" w:rsidP="008E256E">
      <w:pPr>
        <w:pStyle w:val="Appendix"/>
        <w:rPr>
          <w:rFonts w:ascii="Arial" w:hAnsi="Arial" w:cs="Arial"/>
        </w:rPr>
      </w:pPr>
    </w:p>
    <w:sectPr w:rsidR="00981296" w:rsidRPr="008E256E">
      <w:headerReference w:type="default" r:id="rId21"/>
      <w:footerReference w:type="default" r:id="rId22"/>
      <w:headerReference w:type="first" r:id="rId23"/>
      <w:footerReference w:type="first" r:id="rId24"/>
      <w:pgSz w:w="12240" w:h="15840"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2456E" w14:textId="77777777" w:rsidR="00332623" w:rsidRDefault="00332623">
      <w:r>
        <w:separator/>
      </w:r>
    </w:p>
  </w:endnote>
  <w:endnote w:type="continuationSeparator" w:id="0">
    <w:p w14:paraId="54C29C2B" w14:textId="77777777" w:rsidR="00332623" w:rsidRDefault="0033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206CA" w14:textId="77777777" w:rsidR="0056644F" w:rsidRDefault="005664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1B5159" w14:textId="77777777" w:rsidR="0056644F" w:rsidRDefault="005664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F039D" w14:textId="77777777" w:rsidR="0056644F" w:rsidRDefault="0056644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8</w:t>
    </w:r>
    <w:r>
      <w:rPr>
        <w:b/>
        <w:bCs/>
        <w:i/>
        <w:sz w:val="20"/>
      </w:rPr>
      <w:fldChar w:fldCharType="end"/>
    </w:r>
  </w:p>
  <w:p w14:paraId="6E6A80DD" w14:textId="77777777" w:rsidR="0056644F" w:rsidRDefault="0056644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EPLC_Business_Needs_Statement_Template.doc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2FAF3" w14:textId="6A155456" w:rsidR="0056644F" w:rsidRPr="008C4B73" w:rsidRDefault="0056644F" w:rsidP="00AD328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8C4B73">
      <w:rPr>
        <w:rFonts w:ascii="Arial" w:hAnsi="Arial" w:cs="Arial"/>
        <w:i/>
        <w:sz w:val="18"/>
        <w:szCs w:val="18"/>
      </w:rPr>
      <w:t>Adapted from AcqNotes.com</w:t>
    </w:r>
    <w:r>
      <w:rPr>
        <w:rFonts w:ascii="Arial" w:hAnsi="Arial" w:cs="Arial"/>
        <w:i/>
        <w:sz w:val="18"/>
        <w:szCs w:val="18"/>
      </w:rPr>
      <w:t xml:space="preserve">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19D52" w14:textId="1C7DBC73" w:rsidR="0056644F" w:rsidRDefault="0056644F" w:rsidP="00AD328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Pr>
        <w:rFonts w:ascii="Arial" w:hAnsi="Arial" w:cs="Arial"/>
        <w:bCs/>
        <w:sz w:val="18"/>
        <w:szCs w:val="18"/>
      </w:rPr>
      <w:fldChar w:fldCharType="begin"/>
    </w:r>
    <w:r>
      <w:rPr>
        <w:rFonts w:ascii="Arial" w:hAnsi="Arial" w:cs="Arial"/>
        <w:bCs/>
        <w:sz w:val="18"/>
        <w:szCs w:val="18"/>
      </w:rPr>
      <w:instrText xml:space="preserve"> DOCPROPERTY  Title  \* MERGEFORMAT </w:instrText>
    </w:r>
    <w:r>
      <w:rPr>
        <w:rFonts w:ascii="Arial" w:hAnsi="Arial" w:cs="Arial"/>
        <w:bCs/>
        <w:sz w:val="18"/>
        <w:szCs w:val="18"/>
      </w:rPr>
      <w:fldChar w:fldCharType="separate"/>
    </w:r>
    <w:r>
      <w:rPr>
        <w:rFonts w:ascii="Arial" w:hAnsi="Arial" w:cs="Arial"/>
        <w:bCs/>
        <w:sz w:val="18"/>
        <w:szCs w:val="18"/>
      </w:rPr>
      <w:t>Configuration Management Plan</w:t>
    </w:r>
    <w:r>
      <w:rPr>
        <w:rFonts w:ascii="Arial" w:hAnsi="Arial" w:cs="Arial"/>
        <w:bCs/>
        <w:sz w:val="18"/>
        <w:szCs w:val="18"/>
      </w:rPr>
      <w:fldChar w:fldCharType="end"/>
    </w:r>
    <w:r>
      <w:rPr>
        <w:rFonts w:ascii="Arial" w:hAnsi="Arial" w:cs="Arial"/>
        <w:bCs/>
        <w:sz w:val="18"/>
        <w:szCs w:val="18"/>
      </w:rPr>
      <w:t xml:space="preserve"> (v</w:t>
    </w:r>
    <w:r>
      <w:rPr>
        <w:rFonts w:ascii="Arial" w:hAnsi="Arial" w:cs="Arial"/>
        <w:bCs/>
        <w:sz w:val="18"/>
        <w:szCs w:val="18"/>
      </w:rPr>
      <w:fldChar w:fldCharType="begin"/>
    </w:r>
    <w:r>
      <w:rPr>
        <w:rFonts w:ascii="Arial" w:hAnsi="Arial" w:cs="Arial"/>
        <w:bCs/>
        <w:sz w:val="18"/>
        <w:szCs w:val="18"/>
      </w:rPr>
      <w:instrText xml:space="preserve"> DOCPROPERTY  Version  \* MERGEFORMAT </w:instrText>
    </w:r>
    <w:r>
      <w:rPr>
        <w:rFonts w:ascii="Arial" w:hAnsi="Arial" w:cs="Arial"/>
        <w:bCs/>
        <w:sz w:val="18"/>
        <w:szCs w:val="18"/>
      </w:rPr>
      <w:fldChar w:fldCharType="separate"/>
    </w:r>
    <w:r>
      <w:rPr>
        <w:rFonts w:ascii="Arial" w:hAnsi="Arial" w:cs="Arial"/>
        <w:bCs/>
        <w:sz w:val="18"/>
        <w:szCs w:val="18"/>
      </w:rPr>
      <w:t>1.0</w:t>
    </w:r>
    <w:r>
      <w:rPr>
        <w:rFonts w:ascii="Arial" w:hAnsi="Arial" w:cs="Arial"/>
        <w:bCs/>
        <w:sz w:val="18"/>
        <w:szCs w:val="18"/>
      </w:rPr>
      <w:fldChar w:fldCharType="end"/>
    </w:r>
    <w:r>
      <w:rPr>
        <w:rFonts w:ascii="Arial" w:hAnsi="Arial" w:cs="Arial"/>
        <w:bCs/>
        <w:sz w:val="18"/>
        <w:szCs w:val="18"/>
      </w:rPr>
      <w:t>)</w:t>
    </w:r>
    <w:r>
      <w:rPr>
        <w:rFonts w:ascii="Arial" w:hAnsi="Arial" w:cs="Arial"/>
        <w:bCs/>
        <w:sz w:val="18"/>
        <w:szCs w:val="18"/>
      </w:rPr>
      <w:tab/>
    </w:r>
    <w:r>
      <w:rPr>
        <w:rFonts w:ascii="Arial" w:hAnsi="Arial" w:cs="Arial"/>
        <w:bCs/>
        <w:sz w:val="18"/>
        <w:szCs w:val="18"/>
      </w:rPr>
      <w:tab/>
    </w: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Pr>
        <w:rStyle w:val="PageNumber"/>
        <w:rFonts w:ascii="Arial" w:hAnsi="Arial" w:cs="Arial"/>
        <w:noProof/>
        <w:sz w:val="18"/>
        <w:szCs w:val="18"/>
      </w:rPr>
      <w:t>8</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Pr>
        <w:rStyle w:val="PageNumber"/>
        <w:rFonts w:ascii="Arial" w:hAnsi="Arial" w:cs="Arial"/>
        <w:noProof/>
        <w:sz w:val="18"/>
        <w:szCs w:val="18"/>
      </w:rPr>
      <w:t>9</w:t>
    </w:r>
    <w:r w:rsidRPr="008F050C">
      <w:rPr>
        <w:rStyle w:val="PageNumber"/>
        <w:rFonts w:ascii="Arial" w:hAnsi="Arial" w:cs="Arial"/>
        <w:sz w:val="18"/>
        <w:szCs w:val="18"/>
      </w:rPr>
      <w:fldChar w:fldCharType="end"/>
    </w:r>
  </w:p>
  <w:p w14:paraId="76FD2056" w14:textId="74880033" w:rsidR="0056644F" w:rsidRPr="008C4B73" w:rsidRDefault="0056644F" w:rsidP="0069092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8C4B73">
      <w:rPr>
        <w:rFonts w:ascii="Arial" w:hAnsi="Arial" w:cs="Arial"/>
        <w:i/>
        <w:sz w:val="18"/>
        <w:szCs w:val="18"/>
      </w:rPr>
      <w:t>Adapted from AcqNotes.com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D608E" w14:textId="77777777" w:rsidR="0056644F" w:rsidRDefault="005664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E0E058C" w14:textId="77777777" w:rsidR="0056644F" w:rsidRDefault="0056644F">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59BD4" w14:textId="77777777" w:rsidR="00332623" w:rsidRDefault="00332623">
      <w:r>
        <w:separator/>
      </w:r>
    </w:p>
  </w:footnote>
  <w:footnote w:type="continuationSeparator" w:id="0">
    <w:p w14:paraId="076520C5" w14:textId="77777777" w:rsidR="00332623" w:rsidRDefault="00332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06298" w14:textId="77777777" w:rsidR="0056644F" w:rsidRDefault="0056644F">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Business Needs Statement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C7407C">
      <w:rPr>
        <w:bCs/>
        <w:i/>
        <w:sz w:val="20"/>
        <w:szCs w:val="20"/>
      </w:rPr>
      <w:t>1.0</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18E93" w14:textId="77777777" w:rsidR="0056644F" w:rsidRDefault="0056644F">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2C9CD" w14:textId="633C0190" w:rsidR="0056644F" w:rsidRPr="00AD3289" w:rsidRDefault="0056644F"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Burger Breakout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29E5D" w14:textId="77777777" w:rsidR="0056644F" w:rsidRDefault="0056644F">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C7407C">
      <w:rPr>
        <w:bCs/>
        <w:i/>
        <w:sz w:val="20"/>
        <w:szCs w:val="20"/>
      </w:rPr>
      <w:t>1.0</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3in;height:3in" o:bullet="t"/>
    </w:pict>
  </w:numPicBullet>
  <w:numPicBullet w:numPicBulletId="1">
    <w:pict>
      <v:shape id="_x0000_i1096" type="#_x0000_t75" style="width:3in;height:3in" o:bullet="t"/>
    </w:pict>
  </w:numPicBullet>
  <w:numPicBullet w:numPicBulletId="2">
    <w:pict>
      <v:shape id="_x0000_i1097" type="#_x0000_t75" style="width:3in;height:3in" o:bullet="t"/>
    </w:pict>
  </w:numPicBullet>
  <w:abstractNum w:abstractNumId="0" w15:restartNumberingAfterBreak="0">
    <w:nsid w:val="08A13AC3"/>
    <w:multiLevelType w:val="hybridMultilevel"/>
    <w:tmpl w:val="3356EC60"/>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C336FC"/>
    <w:multiLevelType w:val="multilevel"/>
    <w:tmpl w:val="A41A1F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4372326A"/>
    <w:multiLevelType w:val="hybridMultilevel"/>
    <w:tmpl w:val="35B24828"/>
    <w:lvl w:ilvl="0" w:tplc="12941476">
      <w:start w:val="1"/>
      <w:numFmt w:val="decimal"/>
      <w:lvlText w:val="%1."/>
      <w:lvlJc w:val="left"/>
      <w:pPr>
        <w:tabs>
          <w:tab w:val="num" w:pos="360"/>
        </w:tabs>
        <w:ind w:left="360" w:hanging="360"/>
      </w:pPr>
    </w:lvl>
    <w:lvl w:ilvl="1" w:tplc="7638BE9C">
      <w:start w:val="1"/>
      <w:numFmt w:val="bullet"/>
      <w:lvlText w:val=""/>
      <w:lvlJc w:val="left"/>
      <w:pPr>
        <w:tabs>
          <w:tab w:val="num" w:pos="720"/>
        </w:tabs>
        <w:ind w:left="936" w:hanging="216"/>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BE34FED"/>
    <w:multiLevelType w:val="hybridMultilevel"/>
    <w:tmpl w:val="D662240E"/>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132556"/>
    <w:multiLevelType w:val="hybridMultilevel"/>
    <w:tmpl w:val="107EEEC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7"/>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96"/>
    <w:rsid w:val="0000000F"/>
    <w:rsid w:val="000104C2"/>
    <w:rsid w:val="000160A3"/>
    <w:rsid w:val="00017045"/>
    <w:rsid w:val="000209A3"/>
    <w:rsid w:val="0003449A"/>
    <w:rsid w:val="000613B1"/>
    <w:rsid w:val="00072309"/>
    <w:rsid w:val="000876E1"/>
    <w:rsid w:val="0009045E"/>
    <w:rsid w:val="00097C90"/>
    <w:rsid w:val="000A2CBC"/>
    <w:rsid w:val="000B2774"/>
    <w:rsid w:val="000B7731"/>
    <w:rsid w:val="000C6EBB"/>
    <w:rsid w:val="000F19DB"/>
    <w:rsid w:val="000F247C"/>
    <w:rsid w:val="000F68A6"/>
    <w:rsid w:val="00103F12"/>
    <w:rsid w:val="0010435C"/>
    <w:rsid w:val="00105EAE"/>
    <w:rsid w:val="00110221"/>
    <w:rsid w:val="00110A8F"/>
    <w:rsid w:val="001134FA"/>
    <w:rsid w:val="001217DD"/>
    <w:rsid w:val="001250E0"/>
    <w:rsid w:val="001336E4"/>
    <w:rsid w:val="00141BA3"/>
    <w:rsid w:val="001470E8"/>
    <w:rsid w:val="00153F89"/>
    <w:rsid w:val="001545FD"/>
    <w:rsid w:val="00155F1B"/>
    <w:rsid w:val="00156A8D"/>
    <w:rsid w:val="00167175"/>
    <w:rsid w:val="00183558"/>
    <w:rsid w:val="0019023B"/>
    <w:rsid w:val="001907C6"/>
    <w:rsid w:val="001B12A0"/>
    <w:rsid w:val="001B19CC"/>
    <w:rsid w:val="001B49FA"/>
    <w:rsid w:val="001D1CAD"/>
    <w:rsid w:val="001D1D84"/>
    <w:rsid w:val="001D27F7"/>
    <w:rsid w:val="001D4DBA"/>
    <w:rsid w:val="001F4D58"/>
    <w:rsid w:val="00204315"/>
    <w:rsid w:val="00210D43"/>
    <w:rsid w:val="00213B86"/>
    <w:rsid w:val="002178A0"/>
    <w:rsid w:val="00223BAF"/>
    <w:rsid w:val="0022450B"/>
    <w:rsid w:val="002255D3"/>
    <w:rsid w:val="002257C9"/>
    <w:rsid w:val="00225C6D"/>
    <w:rsid w:val="00227ABB"/>
    <w:rsid w:val="00230163"/>
    <w:rsid w:val="002306C4"/>
    <w:rsid w:val="002314C3"/>
    <w:rsid w:val="00232301"/>
    <w:rsid w:val="00236F53"/>
    <w:rsid w:val="00244973"/>
    <w:rsid w:val="00262CFC"/>
    <w:rsid w:val="002835BD"/>
    <w:rsid w:val="00292A9F"/>
    <w:rsid w:val="0029756F"/>
    <w:rsid w:val="002A1EB1"/>
    <w:rsid w:val="002A230F"/>
    <w:rsid w:val="002A5BB9"/>
    <w:rsid w:val="002A6181"/>
    <w:rsid w:val="002A776A"/>
    <w:rsid w:val="002B04E3"/>
    <w:rsid w:val="002B27E4"/>
    <w:rsid w:val="002B7C02"/>
    <w:rsid w:val="002C1AF1"/>
    <w:rsid w:val="002D03AD"/>
    <w:rsid w:val="002D0E04"/>
    <w:rsid w:val="002D5A1D"/>
    <w:rsid w:val="002D7987"/>
    <w:rsid w:val="002E0931"/>
    <w:rsid w:val="00303E53"/>
    <w:rsid w:val="00304A39"/>
    <w:rsid w:val="003205DB"/>
    <w:rsid w:val="00321813"/>
    <w:rsid w:val="0032186F"/>
    <w:rsid w:val="0032325C"/>
    <w:rsid w:val="00332623"/>
    <w:rsid w:val="0033312C"/>
    <w:rsid w:val="00342965"/>
    <w:rsid w:val="0034680A"/>
    <w:rsid w:val="00347A26"/>
    <w:rsid w:val="00347D94"/>
    <w:rsid w:val="003605EE"/>
    <w:rsid w:val="00364794"/>
    <w:rsid w:val="00377B03"/>
    <w:rsid w:val="003907D7"/>
    <w:rsid w:val="003B7505"/>
    <w:rsid w:val="003C56C9"/>
    <w:rsid w:val="003D0D1A"/>
    <w:rsid w:val="003D699B"/>
    <w:rsid w:val="003E7B70"/>
    <w:rsid w:val="003F5C3D"/>
    <w:rsid w:val="00403C63"/>
    <w:rsid w:val="00406A5E"/>
    <w:rsid w:val="00421BEF"/>
    <w:rsid w:val="0042700E"/>
    <w:rsid w:val="00432F6D"/>
    <w:rsid w:val="004475A9"/>
    <w:rsid w:val="0045149C"/>
    <w:rsid w:val="00467274"/>
    <w:rsid w:val="004740BC"/>
    <w:rsid w:val="004847CD"/>
    <w:rsid w:val="00491612"/>
    <w:rsid w:val="00495873"/>
    <w:rsid w:val="004A5D54"/>
    <w:rsid w:val="004A7159"/>
    <w:rsid w:val="004C191C"/>
    <w:rsid w:val="004C5CAC"/>
    <w:rsid w:val="004E0AD2"/>
    <w:rsid w:val="004E1AB7"/>
    <w:rsid w:val="004F3598"/>
    <w:rsid w:val="004F3E76"/>
    <w:rsid w:val="004F639B"/>
    <w:rsid w:val="00501785"/>
    <w:rsid w:val="005028FE"/>
    <w:rsid w:val="00505397"/>
    <w:rsid w:val="00520AB4"/>
    <w:rsid w:val="00521174"/>
    <w:rsid w:val="0054375B"/>
    <w:rsid w:val="00551363"/>
    <w:rsid w:val="005564C1"/>
    <w:rsid w:val="00561D43"/>
    <w:rsid w:val="0056644F"/>
    <w:rsid w:val="005668B8"/>
    <w:rsid w:val="00572056"/>
    <w:rsid w:val="00577D2C"/>
    <w:rsid w:val="00583C1F"/>
    <w:rsid w:val="00590634"/>
    <w:rsid w:val="005937A7"/>
    <w:rsid w:val="005A6528"/>
    <w:rsid w:val="005A7643"/>
    <w:rsid w:val="005B0914"/>
    <w:rsid w:val="005B0C26"/>
    <w:rsid w:val="005B6E01"/>
    <w:rsid w:val="005C4163"/>
    <w:rsid w:val="005C6F2B"/>
    <w:rsid w:val="005C7E17"/>
    <w:rsid w:val="005E5D4C"/>
    <w:rsid w:val="005F0DBE"/>
    <w:rsid w:val="005F249E"/>
    <w:rsid w:val="00600E2E"/>
    <w:rsid w:val="0060161B"/>
    <w:rsid w:val="006027C2"/>
    <w:rsid w:val="00602A56"/>
    <w:rsid w:val="00613D0A"/>
    <w:rsid w:val="00615417"/>
    <w:rsid w:val="00626081"/>
    <w:rsid w:val="00631156"/>
    <w:rsid w:val="00636252"/>
    <w:rsid w:val="00637E35"/>
    <w:rsid w:val="00644473"/>
    <w:rsid w:val="00644FDA"/>
    <w:rsid w:val="006820D4"/>
    <w:rsid w:val="006827EB"/>
    <w:rsid w:val="00690924"/>
    <w:rsid w:val="006941E4"/>
    <w:rsid w:val="00695825"/>
    <w:rsid w:val="00697D61"/>
    <w:rsid w:val="006A2A04"/>
    <w:rsid w:val="006B2F8B"/>
    <w:rsid w:val="006B3EB4"/>
    <w:rsid w:val="006B47B5"/>
    <w:rsid w:val="006B5948"/>
    <w:rsid w:val="006B5DE5"/>
    <w:rsid w:val="006B6EC4"/>
    <w:rsid w:val="006C61C8"/>
    <w:rsid w:val="006C7ACD"/>
    <w:rsid w:val="006D0944"/>
    <w:rsid w:val="006D1A52"/>
    <w:rsid w:val="006E03BF"/>
    <w:rsid w:val="006F41AE"/>
    <w:rsid w:val="00703D15"/>
    <w:rsid w:val="00721ECC"/>
    <w:rsid w:val="007269BE"/>
    <w:rsid w:val="00730704"/>
    <w:rsid w:val="00733434"/>
    <w:rsid w:val="007374B0"/>
    <w:rsid w:val="00737DBA"/>
    <w:rsid w:val="00754BD7"/>
    <w:rsid w:val="00772A25"/>
    <w:rsid w:val="00787C18"/>
    <w:rsid w:val="007A32A8"/>
    <w:rsid w:val="007B0860"/>
    <w:rsid w:val="007C0A05"/>
    <w:rsid w:val="007C12C6"/>
    <w:rsid w:val="007C48B3"/>
    <w:rsid w:val="00800383"/>
    <w:rsid w:val="008035E6"/>
    <w:rsid w:val="008056B5"/>
    <w:rsid w:val="00810A8F"/>
    <w:rsid w:val="00810B30"/>
    <w:rsid w:val="0081571C"/>
    <w:rsid w:val="00827134"/>
    <w:rsid w:val="00832C31"/>
    <w:rsid w:val="008353EB"/>
    <w:rsid w:val="0083797A"/>
    <w:rsid w:val="00840127"/>
    <w:rsid w:val="00842BF9"/>
    <w:rsid w:val="00845144"/>
    <w:rsid w:val="00852254"/>
    <w:rsid w:val="00853265"/>
    <w:rsid w:val="00853F18"/>
    <w:rsid w:val="00861D46"/>
    <w:rsid w:val="00865084"/>
    <w:rsid w:val="008745D2"/>
    <w:rsid w:val="0087495C"/>
    <w:rsid w:val="00875851"/>
    <w:rsid w:val="00880C58"/>
    <w:rsid w:val="008822C3"/>
    <w:rsid w:val="00883F68"/>
    <w:rsid w:val="00885032"/>
    <w:rsid w:val="0088635D"/>
    <w:rsid w:val="00892DBD"/>
    <w:rsid w:val="00894110"/>
    <w:rsid w:val="0089519A"/>
    <w:rsid w:val="00896D17"/>
    <w:rsid w:val="008A51AC"/>
    <w:rsid w:val="008A7CB6"/>
    <w:rsid w:val="008B3398"/>
    <w:rsid w:val="008B36A5"/>
    <w:rsid w:val="008B38D3"/>
    <w:rsid w:val="008C04AF"/>
    <w:rsid w:val="008C2DCE"/>
    <w:rsid w:val="008C4B73"/>
    <w:rsid w:val="008D4275"/>
    <w:rsid w:val="008D61C7"/>
    <w:rsid w:val="008D63E2"/>
    <w:rsid w:val="008E256E"/>
    <w:rsid w:val="008E3110"/>
    <w:rsid w:val="009018AA"/>
    <w:rsid w:val="009047B5"/>
    <w:rsid w:val="00904FA6"/>
    <w:rsid w:val="00906E32"/>
    <w:rsid w:val="0091676E"/>
    <w:rsid w:val="00930884"/>
    <w:rsid w:val="00931384"/>
    <w:rsid w:val="00936A49"/>
    <w:rsid w:val="0094727C"/>
    <w:rsid w:val="00957864"/>
    <w:rsid w:val="00960784"/>
    <w:rsid w:val="00966C48"/>
    <w:rsid w:val="00971C6C"/>
    <w:rsid w:val="00981296"/>
    <w:rsid w:val="009825F1"/>
    <w:rsid w:val="0098270F"/>
    <w:rsid w:val="00983A99"/>
    <w:rsid w:val="00984A7F"/>
    <w:rsid w:val="00990A8E"/>
    <w:rsid w:val="009A375B"/>
    <w:rsid w:val="009B0377"/>
    <w:rsid w:val="009C627E"/>
    <w:rsid w:val="009D19A6"/>
    <w:rsid w:val="009E1BB8"/>
    <w:rsid w:val="00A07EEA"/>
    <w:rsid w:val="00A17283"/>
    <w:rsid w:val="00A17B6F"/>
    <w:rsid w:val="00A266E3"/>
    <w:rsid w:val="00A45BFE"/>
    <w:rsid w:val="00A547C2"/>
    <w:rsid w:val="00A62959"/>
    <w:rsid w:val="00A66C94"/>
    <w:rsid w:val="00A722EF"/>
    <w:rsid w:val="00A72786"/>
    <w:rsid w:val="00A80FA1"/>
    <w:rsid w:val="00A82B97"/>
    <w:rsid w:val="00A85919"/>
    <w:rsid w:val="00A90117"/>
    <w:rsid w:val="00A90568"/>
    <w:rsid w:val="00A964F7"/>
    <w:rsid w:val="00A968F8"/>
    <w:rsid w:val="00AB6153"/>
    <w:rsid w:val="00AC01B1"/>
    <w:rsid w:val="00AC029B"/>
    <w:rsid w:val="00AC7B2D"/>
    <w:rsid w:val="00AD3289"/>
    <w:rsid w:val="00AD4F54"/>
    <w:rsid w:val="00AD72B5"/>
    <w:rsid w:val="00AD791A"/>
    <w:rsid w:val="00AE50F2"/>
    <w:rsid w:val="00AE5207"/>
    <w:rsid w:val="00AE5412"/>
    <w:rsid w:val="00AE599E"/>
    <w:rsid w:val="00AF0673"/>
    <w:rsid w:val="00AF067C"/>
    <w:rsid w:val="00AF19BA"/>
    <w:rsid w:val="00AF2A0C"/>
    <w:rsid w:val="00AF3158"/>
    <w:rsid w:val="00AF4F0E"/>
    <w:rsid w:val="00AF5A58"/>
    <w:rsid w:val="00AF5C14"/>
    <w:rsid w:val="00B004AF"/>
    <w:rsid w:val="00B0087E"/>
    <w:rsid w:val="00B10F8E"/>
    <w:rsid w:val="00B14095"/>
    <w:rsid w:val="00B2275B"/>
    <w:rsid w:val="00B256EC"/>
    <w:rsid w:val="00B321A4"/>
    <w:rsid w:val="00B4235B"/>
    <w:rsid w:val="00B4758B"/>
    <w:rsid w:val="00B53D82"/>
    <w:rsid w:val="00B616F5"/>
    <w:rsid w:val="00B6763A"/>
    <w:rsid w:val="00B67F4D"/>
    <w:rsid w:val="00B80325"/>
    <w:rsid w:val="00B93AA3"/>
    <w:rsid w:val="00BA02A7"/>
    <w:rsid w:val="00BA738E"/>
    <w:rsid w:val="00BB0641"/>
    <w:rsid w:val="00BB7B08"/>
    <w:rsid w:val="00BC062B"/>
    <w:rsid w:val="00BC248C"/>
    <w:rsid w:val="00BC3E72"/>
    <w:rsid w:val="00BC4604"/>
    <w:rsid w:val="00BC480F"/>
    <w:rsid w:val="00BC68E3"/>
    <w:rsid w:val="00BC6A44"/>
    <w:rsid w:val="00BC6D92"/>
    <w:rsid w:val="00BD3A05"/>
    <w:rsid w:val="00BD4A11"/>
    <w:rsid w:val="00BD62D5"/>
    <w:rsid w:val="00BF3C14"/>
    <w:rsid w:val="00C033B1"/>
    <w:rsid w:val="00C2375B"/>
    <w:rsid w:val="00C2380B"/>
    <w:rsid w:val="00C27D21"/>
    <w:rsid w:val="00C41372"/>
    <w:rsid w:val="00C41BF2"/>
    <w:rsid w:val="00C46EBD"/>
    <w:rsid w:val="00C47226"/>
    <w:rsid w:val="00C64703"/>
    <w:rsid w:val="00C67178"/>
    <w:rsid w:val="00C70DA1"/>
    <w:rsid w:val="00C73A4E"/>
    <w:rsid w:val="00C7407C"/>
    <w:rsid w:val="00C822DC"/>
    <w:rsid w:val="00C84050"/>
    <w:rsid w:val="00C84263"/>
    <w:rsid w:val="00C864C8"/>
    <w:rsid w:val="00C92EC2"/>
    <w:rsid w:val="00C94465"/>
    <w:rsid w:val="00C94D23"/>
    <w:rsid w:val="00C97396"/>
    <w:rsid w:val="00CA5866"/>
    <w:rsid w:val="00CB4C2E"/>
    <w:rsid w:val="00CC58AF"/>
    <w:rsid w:val="00CD34E3"/>
    <w:rsid w:val="00CD4094"/>
    <w:rsid w:val="00CD61D9"/>
    <w:rsid w:val="00D1069F"/>
    <w:rsid w:val="00D13066"/>
    <w:rsid w:val="00D13AFA"/>
    <w:rsid w:val="00D22FC6"/>
    <w:rsid w:val="00D23370"/>
    <w:rsid w:val="00D237F3"/>
    <w:rsid w:val="00D2610D"/>
    <w:rsid w:val="00D26C4E"/>
    <w:rsid w:val="00D27288"/>
    <w:rsid w:val="00D27930"/>
    <w:rsid w:val="00D3330D"/>
    <w:rsid w:val="00D373B5"/>
    <w:rsid w:val="00D40EE8"/>
    <w:rsid w:val="00D47C62"/>
    <w:rsid w:val="00D53636"/>
    <w:rsid w:val="00D564C6"/>
    <w:rsid w:val="00D64918"/>
    <w:rsid w:val="00D73570"/>
    <w:rsid w:val="00D75230"/>
    <w:rsid w:val="00D7673B"/>
    <w:rsid w:val="00D80435"/>
    <w:rsid w:val="00D810D7"/>
    <w:rsid w:val="00D832A1"/>
    <w:rsid w:val="00D875F1"/>
    <w:rsid w:val="00D9050F"/>
    <w:rsid w:val="00D96FF1"/>
    <w:rsid w:val="00DA7D4C"/>
    <w:rsid w:val="00DB07AF"/>
    <w:rsid w:val="00DB7C75"/>
    <w:rsid w:val="00DB7EB2"/>
    <w:rsid w:val="00DC0537"/>
    <w:rsid w:val="00DD0062"/>
    <w:rsid w:val="00DD27BC"/>
    <w:rsid w:val="00DD4622"/>
    <w:rsid w:val="00DF0A62"/>
    <w:rsid w:val="00DF501D"/>
    <w:rsid w:val="00E04054"/>
    <w:rsid w:val="00E079DC"/>
    <w:rsid w:val="00E17D86"/>
    <w:rsid w:val="00E326CD"/>
    <w:rsid w:val="00E40CEE"/>
    <w:rsid w:val="00E512C4"/>
    <w:rsid w:val="00E517EB"/>
    <w:rsid w:val="00E60CEB"/>
    <w:rsid w:val="00E6474F"/>
    <w:rsid w:val="00E64DC3"/>
    <w:rsid w:val="00E7140D"/>
    <w:rsid w:val="00E71DDD"/>
    <w:rsid w:val="00E81C65"/>
    <w:rsid w:val="00EA28BA"/>
    <w:rsid w:val="00EA45EE"/>
    <w:rsid w:val="00EB0CCE"/>
    <w:rsid w:val="00EB3750"/>
    <w:rsid w:val="00EB5F2F"/>
    <w:rsid w:val="00F1772D"/>
    <w:rsid w:val="00F20632"/>
    <w:rsid w:val="00F210D2"/>
    <w:rsid w:val="00F21F55"/>
    <w:rsid w:val="00F23404"/>
    <w:rsid w:val="00F238DC"/>
    <w:rsid w:val="00F269C9"/>
    <w:rsid w:val="00F4522E"/>
    <w:rsid w:val="00F452C2"/>
    <w:rsid w:val="00F45E48"/>
    <w:rsid w:val="00F464F0"/>
    <w:rsid w:val="00F653D5"/>
    <w:rsid w:val="00F65FDE"/>
    <w:rsid w:val="00F710AF"/>
    <w:rsid w:val="00F73C2C"/>
    <w:rsid w:val="00F76AA6"/>
    <w:rsid w:val="00F8269E"/>
    <w:rsid w:val="00F933AF"/>
    <w:rsid w:val="00F9516C"/>
    <w:rsid w:val="00FB4E9E"/>
    <w:rsid w:val="00FB7D8B"/>
    <w:rsid w:val="00FC0809"/>
    <w:rsid w:val="00FD1581"/>
    <w:rsid w:val="00FE4F22"/>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0498FC"/>
  <w15:chartTrackingRefBased/>
  <w15:docId w15:val="{39E6987A-6E04-4686-A8A6-EA2CA2F4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qFormat/>
    <w:rsid w:val="009B0377"/>
    <w:pPr>
      <w:keepNext/>
      <w:numPr>
        <w:numId w:val="8"/>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8"/>
      </w:numPr>
      <w:spacing w:before="180" w:after="120"/>
      <w:outlineLvl w:val="1"/>
    </w:pPr>
    <w:rPr>
      <w:rFonts w:eastAsia="Arial Unicode MS" w:cs="Arial Unicode MS"/>
      <w:b/>
      <w:bCs/>
      <w:caps/>
    </w:rPr>
  </w:style>
  <w:style w:type="paragraph" w:styleId="Heading3">
    <w:name w:val="heading 3"/>
    <w:basedOn w:val="Normal"/>
    <w:qFormat/>
    <w:pPr>
      <w:keepNext/>
      <w:numPr>
        <w:ilvl w:val="2"/>
        <w:numId w:val="8"/>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8"/>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8"/>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8"/>
      </w:numPr>
      <w:outlineLvl w:val="5"/>
    </w:pPr>
    <w:rPr>
      <w:rFonts w:ascii="Arial" w:hAnsi="Arial"/>
      <w:b/>
      <w:bCs/>
      <w:caps/>
      <w:sz w:val="28"/>
      <w:szCs w:val="22"/>
    </w:rPr>
  </w:style>
  <w:style w:type="paragraph" w:styleId="Heading7">
    <w:name w:val="heading 7"/>
    <w:basedOn w:val="Normal"/>
    <w:next w:val="Normal"/>
    <w:qFormat/>
    <w:pPr>
      <w:numPr>
        <w:ilvl w:val="6"/>
        <w:numId w:val="8"/>
      </w:numPr>
      <w:outlineLvl w:val="6"/>
    </w:pPr>
    <w:rPr>
      <w:rFonts w:ascii="Arial" w:hAnsi="Arial"/>
      <w:b/>
    </w:rPr>
  </w:style>
  <w:style w:type="paragraph" w:styleId="Heading8">
    <w:name w:val="heading 8"/>
    <w:basedOn w:val="Normal"/>
    <w:next w:val="Normal"/>
    <w:qFormat/>
    <w:pPr>
      <w:numPr>
        <w:ilvl w:val="7"/>
        <w:numId w:val="8"/>
      </w:numPr>
      <w:outlineLvl w:val="7"/>
    </w:pPr>
    <w:rPr>
      <w:rFonts w:ascii="Arial" w:hAnsi="Arial"/>
      <w:b/>
      <w:iCs/>
    </w:rPr>
  </w:style>
  <w:style w:type="paragraph" w:styleId="Heading9">
    <w:name w:val="heading 9"/>
    <w:basedOn w:val="Normal"/>
    <w:next w:val="Normal"/>
    <w:qFormat/>
    <w:pPr>
      <w:numPr>
        <w:ilvl w:val="8"/>
        <w:numId w:val="8"/>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A17B6F"/>
    <w:rPr>
      <w:sz w:val="24"/>
      <w:szCs w:val="24"/>
      <w:lang w:val="en-US" w:eastAsia="en-US" w:bidi="ar-SA"/>
    </w:rPr>
  </w:style>
  <w:style w:type="character" w:customStyle="1" w:styleId="Heading2Char">
    <w:name w:val="Heading 2 Char"/>
    <w:link w:val="Heading2"/>
    <w:rsid w:val="003C56C9"/>
    <w:rPr>
      <w:rFonts w:eastAsia="Arial Unicode MS" w:cs="Arial Unicode MS"/>
      <w:b/>
      <w:bCs/>
      <w:caps/>
      <w:sz w:val="24"/>
      <w:szCs w:val="24"/>
      <w:lang w:val="en-US" w:eastAsia="en-US" w:bidi="ar-SA"/>
    </w:rPr>
  </w:style>
  <w:style w:type="character" w:customStyle="1" w:styleId="Heading1Char">
    <w:name w:val="Heading 1 Char"/>
    <w:link w:val="Heading1"/>
    <w:rsid w:val="009B0377"/>
    <w:rPr>
      <w:rFonts w:ascii="Arial" w:eastAsia="Arial Unicode MS" w:hAnsi="Arial" w:cs="Arial"/>
      <w:b/>
      <w:bCs/>
      <w:caps/>
      <w:kern w:val="36"/>
      <w:sz w:val="28"/>
      <w:szCs w:val="48"/>
      <w:lang w:val="en-US" w:eastAsia="en-US" w:bidi="ar-SA"/>
    </w:rPr>
  </w:style>
  <w:style w:type="character" w:styleId="UnresolvedMention">
    <w:name w:val="Unresolved Mention"/>
    <w:basedOn w:val="DefaultParagraphFont"/>
    <w:uiPriority w:val="99"/>
    <w:semiHidden/>
    <w:unhideWhenUsed/>
    <w:rsid w:val="000613B1"/>
    <w:rPr>
      <w:color w:val="605E5C"/>
      <w:shd w:val="clear" w:color="auto" w:fill="E1DFDD"/>
    </w:rPr>
  </w:style>
  <w:style w:type="table" w:styleId="MediumList2">
    <w:name w:val="Medium List 2"/>
    <w:basedOn w:val="TableNormal"/>
    <w:uiPriority w:val="66"/>
    <w:rsid w:val="00BD62D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5Dark-Accent3">
    <w:name w:val="Grid Table 5 Dark Accent 3"/>
    <w:basedOn w:val="TableNormal"/>
    <w:uiPriority w:val="50"/>
    <w:rsid w:val="00BD62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Ethan-Esber/Project-Burger" TargetMode="External"/><Relationship Id="rId18" Type="http://schemas.openxmlformats.org/officeDocument/2006/relationships/hyperlink" Target="https://store.unity.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bb.courses.maine.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iscordapp.com/download" TargetMode="External"/><Relationship Id="rId20" Type="http://schemas.openxmlformats.org/officeDocument/2006/relationships/hyperlink" Target="https://github.com/Ethan-Esber/Project-Burger/iss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github.com/Ethan-Esber/Project-Burger" TargetMode="External"/><Relationship Id="rId23" Type="http://schemas.openxmlformats.org/officeDocument/2006/relationships/header" Target="header4.xml"/><Relationship Id="rId10" Type="http://schemas.openxmlformats.org/officeDocument/2006/relationships/footer" Target="footer2.xml"/><Relationship Id="rId19" Type="http://schemas.openxmlformats.org/officeDocument/2006/relationships/hyperlink" Target="https://umaine.edu/it/microsoft-office36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zenhub.com/signup"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C603D-DC00-4B85-AEE4-42C5863C4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12</Pages>
  <Words>2861</Words>
  <Characters>16313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
  <LinksUpToDate>false</LinksUpToDate>
  <CharactersWithSpaces>19136</CharactersWithSpaces>
  <SharedDoc>false</SharedDoc>
  <HLinks>
    <vt:vector size="90" baseType="variant">
      <vt:variant>
        <vt:i4>1441852</vt:i4>
      </vt:variant>
      <vt:variant>
        <vt:i4>101</vt:i4>
      </vt:variant>
      <vt:variant>
        <vt:i4>0</vt:i4>
      </vt:variant>
      <vt:variant>
        <vt:i4>5</vt:i4>
      </vt:variant>
      <vt:variant>
        <vt:lpwstr/>
      </vt:variant>
      <vt:variant>
        <vt:lpwstr>_Toc208653340</vt:lpwstr>
      </vt:variant>
      <vt:variant>
        <vt:i4>1114172</vt:i4>
      </vt:variant>
      <vt:variant>
        <vt:i4>95</vt:i4>
      </vt:variant>
      <vt:variant>
        <vt:i4>0</vt:i4>
      </vt:variant>
      <vt:variant>
        <vt:i4>5</vt:i4>
      </vt:variant>
      <vt:variant>
        <vt:lpwstr/>
      </vt:variant>
      <vt:variant>
        <vt:lpwstr>_Toc208653339</vt:lpwstr>
      </vt:variant>
      <vt:variant>
        <vt:i4>1114172</vt:i4>
      </vt:variant>
      <vt:variant>
        <vt:i4>89</vt:i4>
      </vt:variant>
      <vt:variant>
        <vt:i4>0</vt:i4>
      </vt:variant>
      <vt:variant>
        <vt:i4>5</vt:i4>
      </vt:variant>
      <vt:variant>
        <vt:lpwstr/>
      </vt:variant>
      <vt:variant>
        <vt:lpwstr>_Toc208653338</vt:lpwstr>
      </vt:variant>
      <vt:variant>
        <vt:i4>1114172</vt:i4>
      </vt:variant>
      <vt:variant>
        <vt:i4>83</vt:i4>
      </vt:variant>
      <vt:variant>
        <vt:i4>0</vt:i4>
      </vt:variant>
      <vt:variant>
        <vt:i4>5</vt:i4>
      </vt:variant>
      <vt:variant>
        <vt:lpwstr/>
      </vt:variant>
      <vt:variant>
        <vt:lpwstr>_Toc208653337</vt:lpwstr>
      </vt:variant>
      <vt:variant>
        <vt:i4>1114172</vt:i4>
      </vt:variant>
      <vt:variant>
        <vt:i4>77</vt:i4>
      </vt:variant>
      <vt:variant>
        <vt:i4>0</vt:i4>
      </vt:variant>
      <vt:variant>
        <vt:i4>5</vt:i4>
      </vt:variant>
      <vt:variant>
        <vt:lpwstr/>
      </vt:variant>
      <vt:variant>
        <vt:lpwstr>_Toc208653336</vt:lpwstr>
      </vt:variant>
      <vt:variant>
        <vt:i4>1114172</vt:i4>
      </vt:variant>
      <vt:variant>
        <vt:i4>71</vt:i4>
      </vt:variant>
      <vt:variant>
        <vt:i4>0</vt:i4>
      </vt:variant>
      <vt:variant>
        <vt:i4>5</vt:i4>
      </vt:variant>
      <vt:variant>
        <vt:lpwstr/>
      </vt:variant>
      <vt:variant>
        <vt:lpwstr>_Toc208653335</vt:lpwstr>
      </vt:variant>
      <vt:variant>
        <vt:i4>1114172</vt:i4>
      </vt:variant>
      <vt:variant>
        <vt:i4>65</vt:i4>
      </vt:variant>
      <vt:variant>
        <vt:i4>0</vt:i4>
      </vt:variant>
      <vt:variant>
        <vt:i4>5</vt:i4>
      </vt:variant>
      <vt:variant>
        <vt:lpwstr/>
      </vt:variant>
      <vt:variant>
        <vt:lpwstr>_Toc208653334</vt:lpwstr>
      </vt:variant>
      <vt:variant>
        <vt:i4>1114172</vt:i4>
      </vt:variant>
      <vt:variant>
        <vt:i4>59</vt:i4>
      </vt:variant>
      <vt:variant>
        <vt:i4>0</vt:i4>
      </vt:variant>
      <vt:variant>
        <vt:i4>5</vt:i4>
      </vt:variant>
      <vt:variant>
        <vt:lpwstr/>
      </vt:variant>
      <vt:variant>
        <vt:lpwstr>_Toc208653333</vt:lpwstr>
      </vt:variant>
      <vt:variant>
        <vt:i4>1114172</vt:i4>
      </vt:variant>
      <vt:variant>
        <vt:i4>53</vt:i4>
      </vt:variant>
      <vt:variant>
        <vt:i4>0</vt:i4>
      </vt:variant>
      <vt:variant>
        <vt:i4>5</vt:i4>
      </vt:variant>
      <vt:variant>
        <vt:lpwstr/>
      </vt:variant>
      <vt:variant>
        <vt:lpwstr>_Toc208653332</vt:lpwstr>
      </vt:variant>
      <vt:variant>
        <vt:i4>1114172</vt:i4>
      </vt:variant>
      <vt:variant>
        <vt:i4>47</vt:i4>
      </vt:variant>
      <vt:variant>
        <vt:i4>0</vt:i4>
      </vt:variant>
      <vt:variant>
        <vt:i4>5</vt:i4>
      </vt:variant>
      <vt:variant>
        <vt:lpwstr/>
      </vt:variant>
      <vt:variant>
        <vt:lpwstr>_Toc208653331</vt:lpwstr>
      </vt:variant>
      <vt:variant>
        <vt:i4>1114172</vt:i4>
      </vt:variant>
      <vt:variant>
        <vt:i4>41</vt:i4>
      </vt:variant>
      <vt:variant>
        <vt:i4>0</vt:i4>
      </vt:variant>
      <vt:variant>
        <vt:i4>5</vt:i4>
      </vt:variant>
      <vt:variant>
        <vt:lpwstr/>
      </vt:variant>
      <vt:variant>
        <vt:lpwstr>_Toc208653330</vt:lpwstr>
      </vt:variant>
      <vt:variant>
        <vt:i4>1048636</vt:i4>
      </vt:variant>
      <vt:variant>
        <vt:i4>35</vt:i4>
      </vt:variant>
      <vt:variant>
        <vt:i4>0</vt:i4>
      </vt:variant>
      <vt:variant>
        <vt:i4>5</vt:i4>
      </vt:variant>
      <vt:variant>
        <vt:lpwstr/>
      </vt:variant>
      <vt:variant>
        <vt:lpwstr>_Toc208653329</vt:lpwstr>
      </vt:variant>
      <vt:variant>
        <vt:i4>1048636</vt:i4>
      </vt:variant>
      <vt:variant>
        <vt:i4>29</vt:i4>
      </vt:variant>
      <vt:variant>
        <vt:i4>0</vt:i4>
      </vt:variant>
      <vt:variant>
        <vt:i4>5</vt:i4>
      </vt:variant>
      <vt:variant>
        <vt:lpwstr/>
      </vt:variant>
      <vt:variant>
        <vt:lpwstr>_Toc208653328</vt:lpwstr>
      </vt:variant>
      <vt:variant>
        <vt:i4>1048636</vt:i4>
      </vt:variant>
      <vt:variant>
        <vt:i4>23</vt:i4>
      </vt:variant>
      <vt:variant>
        <vt:i4>0</vt:i4>
      </vt:variant>
      <vt:variant>
        <vt:i4>5</vt:i4>
      </vt:variant>
      <vt:variant>
        <vt:lpwstr/>
      </vt:variant>
      <vt:variant>
        <vt:lpwstr>_Toc208653327</vt:lpwstr>
      </vt:variant>
      <vt:variant>
        <vt:i4>1048636</vt:i4>
      </vt:variant>
      <vt:variant>
        <vt:i4>17</vt:i4>
      </vt:variant>
      <vt:variant>
        <vt:i4>0</vt:i4>
      </vt:variant>
      <vt:variant>
        <vt:i4>5</vt:i4>
      </vt:variant>
      <vt:variant>
        <vt:lpwstr/>
      </vt:variant>
      <vt:variant>
        <vt:lpwstr>_Toc208653326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HHS EPLC Team</dc:creator>
  <cp:keywords/>
  <cp:lastModifiedBy>Michael R Taylor</cp:lastModifiedBy>
  <cp:revision>20</cp:revision>
  <cp:lastPrinted>2008-04-14T19:09:00Z</cp:lastPrinted>
  <dcterms:created xsi:type="dcterms:W3CDTF">2020-04-17T21:37:00Z</dcterms:created>
  <dcterms:modified xsi:type="dcterms:W3CDTF">2020-04-18T03:18:00Z</dcterms:modified>
  <cp:category>EPLC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
    <vt:lpwstr>Document</vt:lpwstr>
  </property>
</Properties>
</file>