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707" w:rsidRPr="00FB3707" w:rsidRDefault="00FB3707" w:rsidP="00FB370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FB3707">
        <w:rPr>
          <w:color w:val="000000"/>
        </w:rPr>
        <w:t xml:space="preserve">Formatted as </w:t>
      </w:r>
      <w:r w:rsidRPr="00FB3707">
        <w:rPr>
          <w:b/>
          <w:bCs/>
          <w:color w:val="000000"/>
        </w:rPr>
        <w:t>“As a &lt;User Role&gt;, I need to &lt;Feature needed&gt; because of &lt;Benefit&gt;”.</w:t>
      </w:r>
    </w:p>
    <w:p w:rsidR="00FB3707" w:rsidRPr="00FB3707" w:rsidRDefault="00FB3707" w:rsidP="00FB3707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FB3707" w:rsidRDefault="00FB3707" w:rsidP="00FB370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FB3707">
        <w:rPr>
          <w:color w:val="000000"/>
        </w:rPr>
        <w:t>As a general guide, stories should implement a complete piece of needed functionality for the user that is larger than a user interface widget, but not so large as to be several user interface screens with a backplane.</w:t>
      </w:r>
    </w:p>
    <w:p w:rsidR="00FB3707" w:rsidRPr="00FB3707" w:rsidRDefault="00FB3707" w:rsidP="00FB3707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5E0463" w:rsidRPr="00FB3707" w:rsidRDefault="00FB3707" w:rsidP="00FB370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FB3707">
        <w:rPr>
          <w:color w:val="000000"/>
        </w:rPr>
        <w:t>A user story that is an epic should be designated as such and expanded into multiple user stories before the sprint where the user story is going to be implemented.</w:t>
      </w:r>
      <w:bookmarkStart w:id="0" w:name="_GoBack"/>
      <w:bookmarkEnd w:id="0"/>
    </w:p>
    <w:sectPr w:rsidR="005E0463" w:rsidRPr="00FB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30"/>
    <w:rsid w:val="00024F30"/>
    <w:rsid w:val="00455682"/>
    <w:rsid w:val="00DA7E0A"/>
    <w:rsid w:val="00FB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7369"/>
  <w15:chartTrackingRefBased/>
  <w15:docId w15:val="{69679A93-7B25-485D-BD1B-B56C9751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2</cp:revision>
  <dcterms:created xsi:type="dcterms:W3CDTF">2020-02-02T16:06:00Z</dcterms:created>
  <dcterms:modified xsi:type="dcterms:W3CDTF">2020-02-02T16:09:00Z</dcterms:modified>
</cp:coreProperties>
</file>