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rFonts w:ascii="Liberation Sans" w:hAnsi="Liberation Sans"/>
          <w:color w:val="BF0041"/>
          <w:sz w:val="24"/>
          <w:szCs w:val="24"/>
        </w:rPr>
      </w:pPr>
      <w:r>
        <w:rPr>
          <w:rFonts w:ascii="Liberation Sans" w:hAnsi="Liberation Sans"/>
          <w:color w:val="BF0041"/>
          <w:sz w:val="24"/>
          <w:szCs w:val="24"/>
        </w:rPr>
        <w:t>XSD → JSON → LinkML Conversion Pipeline: Engineering Report</w:t>
      </w:r>
    </w:p>
    <w:p>
      <w:pPr>
        <w:pStyle w:val="Heading2"/>
        <w:rPr>
          <w:rFonts w:ascii="Liberation Sans" w:hAnsi="Liberation Sans"/>
          <w:color w:val="C9211E"/>
          <w:sz w:val="22"/>
          <w:szCs w:val="22"/>
        </w:rPr>
      </w:pPr>
      <w:r>
        <w:rPr>
          <w:rFonts w:ascii="Liberation Sans" w:hAnsi="Liberation Sans"/>
          <w:color w:val="C9211E"/>
          <w:sz w:val="22"/>
          <w:szCs w:val="22"/>
        </w:rPr>
        <w:t>1. Overview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This document provides a technical summary of the current XSD-to-JSON and JSON-to-LinkML conversion pipeline. It highlights what works, what is missing, and what must be improved to achieve a fully compliant semantic translation.</w:t>
      </w:r>
    </w:p>
    <w:p>
      <w:pPr>
        <w:pStyle w:val="Heading2"/>
        <w:rPr>
          <w:rFonts w:ascii="Liberation Sans" w:hAnsi="Liberation Sans"/>
          <w:color w:val="C9211E"/>
          <w:sz w:val="22"/>
          <w:szCs w:val="22"/>
        </w:rPr>
      </w:pPr>
      <w:r>
        <w:rPr>
          <w:rFonts w:ascii="Liberation Sans" w:hAnsi="Liberation Sans"/>
          <w:color w:val="C9211E"/>
          <w:sz w:val="22"/>
          <w:szCs w:val="22"/>
        </w:rPr>
        <w:t>2. Current Workflow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The process involves two major stages:</w:t>
        <w:br/>
        <w:t>1. `xsdtojson.py`: Parses an XML Schema Definition (XSD) file into a JSON Schema representation.</w:t>
        <w:br/>
        <w:t>2. `generator.py`: Transforms the generated JSON Schema into a LinkML schema.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The data flow is as follows: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XSD → JSON Schema → LinkML</w:t>
        <w:br/>
        <w:t>Each stage progressively flattens the XML structure, extracts semantic metadata, and converts type and attribute definitions into schema objects.</w:t>
      </w:r>
    </w:p>
    <w:p>
      <w:pPr>
        <w:pStyle w:val="Heading2"/>
        <w:rPr>
          <w:rFonts w:ascii="Liberation Sans" w:hAnsi="Liberation Sans"/>
          <w:color w:val="C9211E"/>
          <w:sz w:val="22"/>
          <w:szCs w:val="22"/>
        </w:rPr>
      </w:pPr>
      <w:r>
        <w:rPr>
          <w:rFonts w:ascii="Liberation Sans" w:hAnsi="Liberation Sans"/>
          <w:color w:val="C9211E"/>
          <w:sz w:val="22"/>
          <w:szCs w:val="22"/>
        </w:rPr>
        <w:t>3. Code-Level Flow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The following explains key operational stages in code logic: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1. Schema Parsing: The XSD parser loads the XML structure using lxml or ElementTree, extracting complexType, simpleType, and element nodes.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2. Type Resolution: Each XSD type is mapped to its corresponding JSON type (`string`, `number`, `object`, etc.). Complex types produce nested property structures.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3. Metadata Extraction Documentation annotations are extracted into `description` fields. Enumerations are preserved under `enum` arrays.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4. </w:t>
      </w:r>
      <w:r>
        <w:rPr>
          <w:rFonts w:ascii="Liberation Sans" w:hAnsi="Liberation Sans"/>
          <w:sz w:val="22"/>
          <w:szCs w:val="22"/>
        </w:rPr>
        <w:t>J</w:t>
      </w:r>
      <w:r>
        <w:rPr>
          <w:rFonts w:ascii="Liberation Sans" w:hAnsi="Liberation Sans"/>
          <w:sz w:val="22"/>
          <w:szCs w:val="22"/>
        </w:rPr>
        <w:t>SON Schema Assembly: All global elements are consolidated under `properties`, and type definitions under `$defs`. Attributes are prefixed with '@'.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5. LinkML Generation: `generator.py` consumes the JSON and creates LinkML classes, slots, and types. Attributes become slots; enumerations are ignored in current version.</w:t>
      </w:r>
    </w:p>
    <w:p>
      <w:pPr>
        <w:pStyle w:val="Heading2"/>
        <w:rPr>
          <w:rFonts w:ascii="Liberation Sans" w:hAnsi="Liberation Sans"/>
          <w:color w:val="BF0041"/>
          <w:sz w:val="22"/>
          <w:szCs w:val="22"/>
        </w:rPr>
      </w:pPr>
      <w:r>
        <w:rPr>
          <w:rFonts w:ascii="Liberation Sans" w:hAnsi="Liberation Sans"/>
          <w:color w:val="BF0041"/>
          <w:sz w:val="22"/>
          <w:szCs w:val="22"/>
        </w:rPr>
        <w:t>4. Working Features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 </w:t>
      </w:r>
      <w:r>
        <w:rPr>
          <w:rFonts w:ascii="Liberation Sans" w:hAnsi="Liberation Sans"/>
          <w:sz w:val="22"/>
          <w:szCs w:val="22"/>
        </w:rPr>
        <w:t>Faithful structure conversion from XSD → JSON → LinkML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 </w:t>
      </w:r>
      <w:r>
        <w:rPr>
          <w:rFonts w:ascii="Liberation Sans" w:hAnsi="Liberation Sans"/>
          <w:sz w:val="22"/>
          <w:szCs w:val="22"/>
        </w:rPr>
        <w:t>Attribute prefixing (`@`) correctly distinguishes XML attributes from child elements.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 </w:t>
      </w:r>
      <w:r>
        <w:rPr>
          <w:rFonts w:ascii="Liberation Sans" w:hAnsi="Liberation Sans"/>
          <w:sz w:val="22"/>
          <w:szCs w:val="22"/>
        </w:rPr>
        <w:t>Enumerations and restrictions are successfully preserved in JSON Schema.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Required fields are accurately captured (`use=required`).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Descriptions from &lt;documentation&gt; nodes are retained, though unnormalized. Namespaces and XSD base types are preserved for each field, enabling round-trip reconstruction.</w:t>
      </w:r>
    </w:p>
    <w:p>
      <w:pPr>
        <w:pStyle w:val="Heading2"/>
        <w:rPr>
          <w:rFonts w:ascii="Liberation Sans" w:hAnsi="Liberation Sans"/>
          <w:color w:val="BF0041"/>
          <w:sz w:val="22"/>
          <w:szCs w:val="22"/>
        </w:rPr>
      </w:pPr>
      <w:r>
        <w:rPr>
          <w:rFonts w:ascii="Liberation Sans" w:hAnsi="Liberation Sans"/>
          <w:color w:val="BF0041"/>
          <w:sz w:val="22"/>
          <w:szCs w:val="22"/>
        </w:rPr>
        <w:t>5. LinkML Output Review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The current LinkML output shows class structures correctly derived from JSON elements. However, many classes are empty (`slots: []`) and contain raw Element objects as descriptions. Inheritance (`is_a`) is correctly inferred for abstract XSD types (e.g., `MicroscopeStandGroup`, `LightSourceGroup`).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Missing aspects include slot typing (currently untyped), description normalization, and enumeration propagation.</w:t>
      </w:r>
    </w:p>
    <w:p>
      <w:pPr>
        <w:pStyle w:val="Heading2"/>
        <w:rPr>
          <w:rFonts w:ascii="Liberation Sans" w:hAnsi="Liberation Sans"/>
          <w:color w:val="BF0041"/>
          <w:sz w:val="22"/>
          <w:szCs w:val="22"/>
        </w:rPr>
      </w:pPr>
      <w:r>
        <w:rPr>
          <w:rFonts w:ascii="Liberation Sans" w:hAnsi="Liberation Sans"/>
          <w:color w:val="BF0041"/>
          <w:sz w:val="22"/>
          <w:szCs w:val="22"/>
        </w:rPr>
        <w:t>6. Known Issue</w:t>
      </w:r>
      <w:r>
        <w:rPr>
          <w:rFonts w:ascii="Liberation Sans" w:hAnsi="Liberation Sans"/>
          <w:color w:val="BF0041"/>
          <w:sz w:val="22"/>
          <w:szCs w:val="22"/>
        </w:rPr>
        <w:t>s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1. Atomic attributes marked as `object`: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   </w:t>
      </w:r>
      <w:r>
        <w:rPr>
          <w:rFonts w:ascii="Liberation Sans" w:hAnsi="Liberation Sans"/>
          <w:sz w:val="22"/>
          <w:szCs w:val="22"/>
        </w:rPr>
        <w:t>- Issue: Restricted simple types (e.g., UUID, float) are stored as objects.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   </w:t>
      </w:r>
      <w:r>
        <w:rPr>
          <w:rFonts w:ascii="Liberation Sans" w:hAnsi="Liberation Sans"/>
          <w:sz w:val="22"/>
          <w:szCs w:val="22"/>
        </w:rPr>
        <w:t>- Fix: Flatten these into their base primitive JSON types using baseType mapping.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2. Descriptions stored as arrays: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   </w:t>
      </w:r>
      <w:r>
        <w:rPr>
          <w:rFonts w:ascii="Liberation Sans" w:hAnsi="Liberation Sans"/>
          <w:sz w:val="22"/>
          <w:szCs w:val="22"/>
        </w:rPr>
        <w:t>- Issue: JSON Schema expects string descriptions, not lists.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   </w:t>
      </w:r>
      <w:r>
        <w:rPr>
          <w:rFonts w:ascii="Liberation Sans" w:hAnsi="Liberation Sans"/>
          <w:sz w:val="22"/>
          <w:szCs w:val="22"/>
        </w:rPr>
        <w:t>- Fix: Join list items into a single string with line breaks.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3. **No `$defs` registry or cross-references**: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   </w:t>
      </w:r>
      <w:r>
        <w:rPr>
          <w:rFonts w:ascii="Liberation Sans" w:hAnsi="Liberation Sans"/>
          <w:sz w:val="22"/>
          <w:szCs w:val="22"/>
        </w:rPr>
        <w:t>- Issue: Types are inlined, reducing reusability.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   </w:t>
      </w:r>
      <w:r>
        <w:rPr>
          <w:rFonts w:ascii="Liberation Sans" w:hAnsi="Liberation Sans"/>
          <w:sz w:val="22"/>
          <w:szCs w:val="22"/>
        </w:rPr>
        <w:t>- Fix: Maintain global `$defs` for type definitions and use `$ref` references.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4. **Missing multiplicity and array support**: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   </w:t>
      </w:r>
      <w:r>
        <w:rPr>
          <w:rFonts w:ascii="Liberation Sans" w:hAnsi="Liberation Sans"/>
          <w:sz w:val="22"/>
          <w:szCs w:val="22"/>
        </w:rPr>
        <w:t>- Issue: Elements with `maxOccurs&gt;1` should be `array` types.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   </w:t>
      </w:r>
      <w:r>
        <w:rPr>
          <w:rFonts w:ascii="Liberation Sans" w:hAnsi="Liberation Sans"/>
          <w:sz w:val="22"/>
          <w:szCs w:val="22"/>
        </w:rPr>
        <w:t>- Fix: Add logic to detect occurrence constraints and wrap schemas under `items` fields.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5. **Inheritance flattening**: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   </w:t>
      </w:r>
      <w:r>
        <w:rPr>
          <w:rFonts w:ascii="Liberation Sans" w:hAnsi="Liberation Sans"/>
          <w:sz w:val="22"/>
          <w:szCs w:val="22"/>
        </w:rPr>
        <w:t>- Issue: Derived types lose their parent reference.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   </w:t>
      </w:r>
      <w:r>
        <w:rPr>
          <w:rFonts w:ascii="Liberation Sans" w:hAnsi="Liberation Sans"/>
          <w:sz w:val="22"/>
          <w:szCs w:val="22"/>
        </w:rPr>
        <w:t>- Fix: Represent inheritance with `allOf` in JSON and `is_a` in LinkML.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6. **Namespace readability**: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   </w:t>
      </w:r>
      <w:r>
        <w:rPr>
          <w:rFonts w:ascii="Liberation Sans" w:hAnsi="Liberation Sans"/>
          <w:sz w:val="22"/>
          <w:szCs w:val="22"/>
        </w:rPr>
        <w:t>- Issue: Namespaces are embedded inside `{}` notation.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   </w:t>
      </w:r>
      <w:r>
        <w:rPr>
          <w:rFonts w:ascii="Liberation Sans" w:hAnsi="Liberation Sans"/>
          <w:sz w:val="22"/>
          <w:szCs w:val="22"/>
        </w:rPr>
        <w:t>- Fix: Split into explicit `namespace` and `xsdType` keys.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7. Slot Typing in LinkML: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   </w:t>
      </w:r>
      <w:r>
        <w:rPr>
          <w:rFonts w:ascii="Liberation Sans" w:hAnsi="Liberation Sans"/>
          <w:sz w:val="22"/>
          <w:szCs w:val="22"/>
        </w:rPr>
        <w:t>- Issue: Slots lack types (e.g., attr_id → string).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   </w:t>
      </w:r>
      <w:r>
        <w:rPr>
          <w:rFonts w:ascii="Liberation Sans" w:hAnsi="Liberation Sans"/>
          <w:sz w:val="22"/>
          <w:szCs w:val="22"/>
        </w:rPr>
        <w:t>- Fix: Map primitive xsd types to corresponding LinkML types (string, integer, etc.).</w:t>
      </w:r>
    </w:p>
    <w:p>
      <w:pPr>
        <w:pStyle w:val="Heading2"/>
        <w:rPr>
          <w:rFonts w:ascii="Liberation Sans" w:hAnsi="Liberation Sans"/>
          <w:color w:val="BF0041"/>
          <w:sz w:val="22"/>
          <w:szCs w:val="22"/>
        </w:rPr>
      </w:pPr>
      <w:r>
        <w:rPr>
          <w:rFonts w:ascii="Liberation Sans" w:hAnsi="Liberation Sans"/>
          <w:color w:val="BF0041"/>
          <w:sz w:val="22"/>
          <w:szCs w:val="22"/>
        </w:rPr>
        <w:t>7. Example Improvement (UUID Field)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Before: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{ "@UUID": { "type": "object", "xsdBaseType": "{...}anyURI" } }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After: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{ "@UUID": { "type": "string", "format": "uri", "description": "Unique identifier" } }</w:t>
      </w:r>
    </w:p>
    <w:p>
      <w:pPr>
        <w:pStyle w:val="Heading2"/>
        <w:rPr>
          <w:rFonts w:ascii="Liberation Sans" w:hAnsi="Liberation Sans"/>
          <w:color w:val="BF0041"/>
          <w:sz w:val="22"/>
          <w:szCs w:val="22"/>
        </w:rPr>
      </w:pPr>
      <w:r>
        <w:rPr>
          <w:rFonts w:ascii="Liberation Sans" w:hAnsi="Liberation Sans"/>
          <w:color w:val="BF0041"/>
          <w:sz w:val="22"/>
          <w:szCs w:val="22"/>
        </w:rPr>
        <w:t>8. Next Steps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1. Implement atomic type flattening and description normalization in `xsdtojson.py`.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2. Add `$defs` reference support and inheritance tracking.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3. Enhance `generator.py` to handle slot typing, multiplicity, and description cleanup.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4. Add validation using `linkml-runtime` or `linkml-model` to confirm schema integrity.</w:t>
      </w:r>
    </w:p>
    <w:p>
      <w:pPr>
        <w:pStyle w:val="Normal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5. Produce test coverage comparing source XSD, intermediate JSON, and final LinkML equivalence.</w:t>
      </w:r>
    </w:p>
    <w:p>
      <w:pPr>
        <w:pStyle w:val="Heading2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3</Pages>
  <Words>604</Words>
  <Characters>3720</Characters>
  <CharactersWithSpaces>4313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en-CA</dc:language>
  <cp:lastModifiedBy/>
  <dcterms:modified xsi:type="dcterms:W3CDTF">2025-11-06T12:37:16Z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