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13F6B" w:rsidRDefault="003679B6">
      <w:pPr>
        <w:ind w:left="0" w:firstLine="45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CS412 – Machine Learning</w:t>
      </w:r>
    </w:p>
    <w:p w14:paraId="00000002" w14:textId="77777777" w:rsidR="00413F6B" w:rsidRDefault="003679B6">
      <w:pPr>
        <w:ind w:left="0" w:firstLine="454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Neural</w:t>
      </w:r>
      <w:proofErr w:type="spellEnd"/>
      <w:r>
        <w:rPr>
          <w:b/>
          <w:sz w:val="28"/>
          <w:szCs w:val="28"/>
        </w:rPr>
        <w:t xml:space="preserve"> Networks</w:t>
      </w:r>
    </w:p>
    <w:p w14:paraId="00000003" w14:textId="77777777" w:rsidR="00413F6B" w:rsidRDefault="003679B6">
      <w:pPr>
        <w:ind w:left="0" w:firstLine="454"/>
        <w:jc w:val="center"/>
        <w:rPr>
          <w:sz w:val="28"/>
          <w:szCs w:val="28"/>
        </w:rPr>
      </w:pPr>
      <w:r>
        <w:rPr>
          <w:b/>
          <w:sz w:val="28"/>
          <w:szCs w:val="28"/>
        </w:rPr>
        <w:t>100pts</w:t>
      </w:r>
    </w:p>
    <w:p w14:paraId="00000004" w14:textId="77777777" w:rsidR="00413F6B" w:rsidRDefault="003679B6">
      <w:pPr>
        <w:ind w:left="0" w:firstLine="454"/>
        <w:rPr>
          <w:b/>
        </w:rPr>
      </w:pPr>
      <w:r>
        <w:rPr>
          <w:sz w:val="21"/>
          <w:szCs w:val="21"/>
        </w:rPr>
        <w:t xml:space="preserve">                                                                                                                  </w:t>
      </w:r>
    </w:p>
    <w:p w14:paraId="00000005" w14:textId="77777777" w:rsidR="00413F6B" w:rsidRDefault="00413F6B">
      <w:pPr>
        <w:rPr>
          <w:b/>
        </w:rPr>
      </w:pPr>
    </w:p>
    <w:p w14:paraId="00000006" w14:textId="77777777" w:rsidR="00413F6B" w:rsidRDefault="00413F6B">
      <w:pPr>
        <w:rPr>
          <w:b/>
        </w:rPr>
      </w:pPr>
    </w:p>
    <w:p w14:paraId="00000007" w14:textId="77777777" w:rsidR="00413F6B" w:rsidRDefault="003679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50</w:t>
      </w:r>
      <w:proofErr w:type="gramStart"/>
      <w:r>
        <w:rPr>
          <w:b/>
          <w:color w:val="000000"/>
          <w:sz w:val="24"/>
          <w:szCs w:val="24"/>
        </w:rPr>
        <w:t>pts -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this</w:t>
      </w:r>
      <w:proofErr w:type="spellEnd"/>
      <w:r>
        <w:rPr>
          <w:color w:val="000000"/>
          <w:sz w:val="24"/>
          <w:szCs w:val="24"/>
        </w:rPr>
        <w:t xml:space="preserve"> problem, </w:t>
      </w:r>
      <w:proofErr w:type="spellStart"/>
      <w:r>
        <w:rPr>
          <w:color w:val="000000"/>
          <w:sz w:val="24"/>
          <w:szCs w:val="24"/>
        </w:rPr>
        <w:t>we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will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steepest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descent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minimize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F(w)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sz w:val="24"/>
          <w:szCs w:val="24"/>
        </w:rPr>
        <w:t xml:space="preserve">=[x, y].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steps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z w:val="24"/>
          <w:szCs w:val="24"/>
          <w:vertAlign w:val="subscript"/>
        </w:rPr>
        <w:t>1</w:t>
      </w:r>
      <w:r>
        <w:rPr>
          <w:b/>
          <w:sz w:val="24"/>
          <w:szCs w:val="24"/>
        </w:rPr>
        <w:t>, w</w:t>
      </w:r>
      <w:r>
        <w:rPr>
          <w:b/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corresponding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times</w:t>
      </w:r>
      <w:proofErr w:type="spellEnd"/>
      <w:r>
        <w:rPr>
          <w:sz w:val="24"/>
          <w:szCs w:val="24"/>
        </w:rPr>
        <w:t xml:space="preserve"> t=1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t=2) </w:t>
      </w:r>
      <w:proofErr w:type="spellStart"/>
      <w:r>
        <w:rPr>
          <w:sz w:val="24"/>
          <w:szCs w:val="24"/>
        </w:rPr>
        <w:t>around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z w:val="24"/>
          <w:szCs w:val="24"/>
          <w:vertAlign w:val="subscript"/>
        </w:rPr>
        <w:t>0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0, 0].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should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a “step </w:t>
      </w:r>
      <w:proofErr w:type="gramStart"/>
      <w:r>
        <w:rPr>
          <w:b/>
          <w:sz w:val="24"/>
          <w:szCs w:val="24"/>
        </w:rPr>
        <w:t xml:space="preserve">size”  </w:t>
      </w:r>
      <w:proofErr w:type="spellStart"/>
      <w:r>
        <w:rPr>
          <w:b/>
          <w:sz w:val="24"/>
          <w:szCs w:val="24"/>
        </w:rPr>
        <w:t>alpha</w:t>
      </w:r>
      <w:proofErr w:type="spellEnd"/>
      <w:proofErr w:type="gramEnd"/>
      <w:r>
        <w:rPr>
          <w:b/>
          <w:sz w:val="24"/>
          <w:szCs w:val="24"/>
        </w:rPr>
        <w:t xml:space="preserve"> = 0.1. </w:t>
      </w:r>
      <w:r>
        <w:rPr>
          <w:i/>
          <w:sz w:val="24"/>
          <w:szCs w:val="24"/>
        </w:rPr>
        <w:t xml:space="preserve">a, b </w:t>
      </w:r>
      <w:proofErr w:type="spellStart"/>
      <w:r>
        <w:rPr>
          <w:i/>
          <w:sz w:val="24"/>
          <w:szCs w:val="24"/>
        </w:rPr>
        <w:t>and</w:t>
      </w:r>
      <w:proofErr w:type="spellEnd"/>
      <w:r>
        <w:rPr>
          <w:i/>
          <w:sz w:val="24"/>
          <w:szCs w:val="24"/>
        </w:rPr>
        <w:t xml:space="preserve"> c </w:t>
      </w:r>
      <w:proofErr w:type="spellStart"/>
      <w:r>
        <w:rPr>
          <w:i/>
          <w:sz w:val="24"/>
          <w:szCs w:val="24"/>
        </w:rPr>
        <w:t>are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constants</w:t>
      </w:r>
      <w:proofErr w:type="spellEnd"/>
      <w:r>
        <w:rPr>
          <w:i/>
          <w:sz w:val="24"/>
          <w:szCs w:val="24"/>
        </w:rPr>
        <w:t>.</w:t>
      </w:r>
    </w:p>
    <w:p w14:paraId="00000008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4"/>
          <w:szCs w:val="24"/>
        </w:rPr>
      </w:pPr>
    </w:p>
    <w:p w14:paraId="00000009" w14:textId="77777777" w:rsidR="00413F6B" w:rsidRDefault="003679B6">
      <w:pPr>
        <w:ind w:left="0"/>
        <w:jc w:val="center"/>
        <w:rPr>
          <w:b/>
          <w:sz w:val="24"/>
          <w:szCs w:val="24"/>
        </w:rPr>
      </w:pPr>
      <w:r>
        <w:rPr>
          <w:sz w:val="24"/>
          <w:szCs w:val="24"/>
        </w:rPr>
        <w:t>F(</w:t>
      </w:r>
      <w:r>
        <w:rPr>
          <w:b/>
          <w:sz w:val="24"/>
          <w:szCs w:val="24"/>
        </w:rPr>
        <w:t>w</w:t>
      </w:r>
      <w:r>
        <w:rPr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= 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y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- cos(x-y)</w:t>
      </w:r>
    </w:p>
    <w:p w14:paraId="0000000A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000000"/>
          <w:sz w:val="24"/>
          <w:szCs w:val="24"/>
        </w:rPr>
      </w:pPr>
    </w:p>
    <w:p w14:paraId="0000000B" w14:textId="77777777" w:rsidR="00413F6B" w:rsidRDefault="003679B6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Answer</w:t>
      </w:r>
      <w:proofErr w:type="spellEnd"/>
      <w:r>
        <w:rPr>
          <w:i/>
          <w:color w:val="000000"/>
          <w:sz w:val="24"/>
          <w:szCs w:val="24"/>
        </w:rPr>
        <w:t>:</w:t>
      </w:r>
    </w:p>
    <w:p w14:paraId="0000000C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000000"/>
          <w:sz w:val="24"/>
          <w:szCs w:val="24"/>
        </w:rPr>
      </w:pPr>
    </w:p>
    <w:p w14:paraId="0000000D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000000"/>
          <w:sz w:val="24"/>
          <w:szCs w:val="24"/>
        </w:rPr>
      </w:pPr>
    </w:p>
    <w:p w14:paraId="0000000E" w14:textId="553CEFBC" w:rsidR="00413F6B" w:rsidRDefault="003679B6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366091"/>
          <w:sz w:val="24"/>
          <w:szCs w:val="24"/>
        </w:rPr>
      </w:pPr>
      <w:r>
        <w:rPr>
          <w:i/>
          <w:color w:val="366091"/>
          <w:sz w:val="24"/>
          <w:szCs w:val="24"/>
        </w:rPr>
        <w:t>F(w</w:t>
      </w:r>
      <w:r>
        <w:rPr>
          <w:i/>
          <w:color w:val="366091"/>
          <w:sz w:val="24"/>
          <w:szCs w:val="24"/>
          <w:vertAlign w:val="subscript"/>
        </w:rPr>
        <w:t>0</w:t>
      </w:r>
      <w:r>
        <w:rPr>
          <w:i/>
          <w:color w:val="366091"/>
          <w:sz w:val="24"/>
          <w:szCs w:val="24"/>
        </w:rPr>
        <w:t>) =</w:t>
      </w:r>
      <w:r w:rsidR="00A238A9">
        <w:rPr>
          <w:i/>
          <w:color w:val="366091"/>
          <w:sz w:val="24"/>
          <w:szCs w:val="24"/>
        </w:rPr>
        <w:t xml:space="preserve">  -1</w:t>
      </w:r>
      <w:r>
        <w:rPr>
          <w:i/>
          <w:color w:val="366091"/>
          <w:sz w:val="24"/>
          <w:szCs w:val="24"/>
        </w:rPr>
        <w:t xml:space="preserve"> </w:t>
      </w:r>
      <w:r>
        <w:rPr>
          <w:i/>
          <w:color w:val="366091"/>
          <w:sz w:val="24"/>
          <w:szCs w:val="24"/>
        </w:rPr>
        <w:tab/>
      </w:r>
      <w:r>
        <w:rPr>
          <w:i/>
          <w:color w:val="366091"/>
          <w:sz w:val="24"/>
          <w:szCs w:val="24"/>
        </w:rPr>
        <w:tab/>
      </w:r>
      <w:r>
        <w:rPr>
          <w:i/>
          <w:color w:val="366091"/>
          <w:sz w:val="24"/>
          <w:szCs w:val="24"/>
        </w:rPr>
        <w:tab/>
        <w:t xml:space="preserve">              </w:t>
      </w:r>
      <w:r w:rsidR="00A238A9">
        <w:rPr>
          <w:i/>
          <w:color w:val="366091"/>
          <w:sz w:val="24"/>
          <w:szCs w:val="24"/>
        </w:rPr>
        <w:t xml:space="preserve">                     </w:t>
      </w:r>
      <w:r>
        <w:rPr>
          <w:i/>
          <w:color w:val="76923C"/>
          <w:sz w:val="24"/>
          <w:szCs w:val="24"/>
        </w:rPr>
        <w:t xml:space="preserve">: </w:t>
      </w:r>
      <w:proofErr w:type="spellStart"/>
      <w:r>
        <w:rPr>
          <w:i/>
          <w:color w:val="76923C"/>
          <w:sz w:val="24"/>
          <w:szCs w:val="24"/>
        </w:rPr>
        <w:t>Just</w:t>
      </w:r>
      <w:proofErr w:type="spellEnd"/>
      <w:r>
        <w:rPr>
          <w:i/>
          <w:color w:val="76923C"/>
          <w:sz w:val="24"/>
          <w:szCs w:val="24"/>
        </w:rPr>
        <w:t xml:space="preserve"> to note at what F value we start (5pts)</w:t>
      </w:r>
    </w:p>
    <w:p w14:paraId="0000000F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366091"/>
          <w:sz w:val="24"/>
          <w:szCs w:val="24"/>
        </w:rPr>
      </w:pPr>
    </w:p>
    <w:p w14:paraId="00000010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366091"/>
          <w:sz w:val="24"/>
          <w:szCs w:val="24"/>
        </w:rPr>
      </w:pPr>
    </w:p>
    <w:p w14:paraId="00000011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366091"/>
          <w:sz w:val="24"/>
          <w:szCs w:val="24"/>
        </w:rPr>
      </w:pPr>
    </w:p>
    <w:p w14:paraId="00000012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000000"/>
          <w:sz w:val="24"/>
          <w:szCs w:val="24"/>
        </w:rPr>
      </w:pPr>
    </w:p>
    <w:p w14:paraId="00000013" w14:textId="4866CDCD" w:rsidR="00413F6B" w:rsidRDefault="003679B6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76923C"/>
          <w:sz w:val="24"/>
          <w:szCs w:val="24"/>
        </w:rPr>
      </w:pPr>
      <m:oMath>
        <m:r>
          <w:rPr>
            <w:rFonts w:ascii="Cambria Math" w:hAnsi="Cambria Math"/>
          </w:rPr>
          <m:t>∇</m:t>
        </m:r>
        <m:r>
          <w:rPr>
            <w:rFonts w:ascii="Cambria Math" w:eastAsia="Cambria Math" w:hAnsi="Cambria Math" w:cs="Cambria Math"/>
            <w:color w:val="C00000"/>
            <w:sz w:val="24"/>
            <w:szCs w:val="24"/>
          </w:rPr>
          <m:t>F</m:t>
        </m:r>
      </m:oMath>
      <w:r>
        <w:rPr>
          <w:i/>
          <w:color w:val="C00000"/>
          <w:sz w:val="24"/>
          <w:szCs w:val="24"/>
        </w:rPr>
        <w:t>=</w:t>
      </w:r>
      <w:r w:rsidR="00A238A9">
        <w:rPr>
          <w:i/>
          <w:color w:val="366091"/>
          <w:sz w:val="24"/>
          <w:szCs w:val="24"/>
        </w:rPr>
        <w:t xml:space="preserve">  [2x + sin(x-y),2y -sin(x-y)]</w:t>
      </w:r>
      <w:r>
        <w:rPr>
          <w:i/>
          <w:color w:val="366091"/>
          <w:sz w:val="24"/>
          <w:szCs w:val="24"/>
        </w:rPr>
        <w:tab/>
      </w:r>
      <w:r>
        <w:rPr>
          <w:i/>
          <w:color w:val="366091"/>
          <w:sz w:val="24"/>
          <w:szCs w:val="24"/>
        </w:rPr>
        <w:tab/>
      </w:r>
      <w:r>
        <w:rPr>
          <w:i/>
          <w:color w:val="366091"/>
          <w:sz w:val="24"/>
          <w:szCs w:val="24"/>
        </w:rPr>
        <w:tab/>
      </w:r>
      <w:r w:rsidR="00A238A9">
        <w:rPr>
          <w:i/>
          <w:color w:val="366091"/>
          <w:sz w:val="24"/>
          <w:szCs w:val="24"/>
        </w:rPr>
        <w:t xml:space="preserve">         </w:t>
      </w:r>
      <w:r>
        <w:rPr>
          <w:i/>
          <w:color w:val="76923C"/>
          <w:sz w:val="24"/>
          <w:szCs w:val="24"/>
        </w:rPr>
        <w:t xml:space="preserve">: </w:t>
      </w:r>
      <w:proofErr w:type="spellStart"/>
      <w:r>
        <w:rPr>
          <w:i/>
          <w:color w:val="76923C"/>
          <w:sz w:val="24"/>
          <w:szCs w:val="24"/>
        </w:rPr>
        <w:t>Compute</w:t>
      </w:r>
      <w:proofErr w:type="spellEnd"/>
      <w:r>
        <w:rPr>
          <w:i/>
          <w:color w:val="76923C"/>
          <w:sz w:val="24"/>
          <w:szCs w:val="24"/>
        </w:rPr>
        <w:t xml:space="preserve"> the </w:t>
      </w:r>
      <w:proofErr w:type="spellStart"/>
      <w:r>
        <w:rPr>
          <w:i/>
          <w:color w:val="76923C"/>
          <w:sz w:val="24"/>
          <w:szCs w:val="24"/>
        </w:rPr>
        <w:t>gradient</w:t>
      </w:r>
      <w:proofErr w:type="spellEnd"/>
      <w:r>
        <w:rPr>
          <w:i/>
          <w:color w:val="76923C"/>
          <w:sz w:val="24"/>
          <w:szCs w:val="24"/>
        </w:rPr>
        <w:t xml:space="preserve"> (10pts)</w:t>
      </w:r>
      <w:r w:rsidR="000D716A">
        <w:rPr>
          <w:i/>
          <w:color w:val="76923C"/>
          <w:sz w:val="24"/>
          <w:szCs w:val="24"/>
        </w:rPr>
        <w:t>4</w:t>
      </w:r>
    </w:p>
    <w:p w14:paraId="00000014" w14:textId="77777777" w:rsidR="00413F6B" w:rsidRDefault="003679B6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C00000"/>
          <w:sz w:val="24"/>
          <w:szCs w:val="24"/>
          <w:vertAlign w:val="superscript"/>
        </w:rPr>
      </w:pPr>
      <w:r>
        <w:rPr>
          <w:i/>
          <w:color w:val="C00000"/>
          <w:sz w:val="24"/>
          <w:szCs w:val="24"/>
          <w:vertAlign w:val="superscript"/>
        </w:rPr>
        <w:t xml:space="preserve">         </w:t>
      </w:r>
    </w:p>
    <w:p w14:paraId="00000015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C00000"/>
          <w:sz w:val="24"/>
          <w:szCs w:val="24"/>
          <w:vertAlign w:val="superscript"/>
        </w:rPr>
      </w:pPr>
    </w:p>
    <w:p w14:paraId="00000016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C00000"/>
          <w:sz w:val="24"/>
          <w:szCs w:val="24"/>
          <w:vertAlign w:val="superscript"/>
        </w:rPr>
      </w:pPr>
    </w:p>
    <w:p w14:paraId="00000017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000000"/>
          <w:sz w:val="24"/>
          <w:szCs w:val="24"/>
          <w:vertAlign w:val="superscript"/>
        </w:rPr>
      </w:pPr>
    </w:p>
    <w:p w14:paraId="00000018" w14:textId="026D28B4" w:rsidR="00413F6B" w:rsidRDefault="00A238A9" w:rsidP="00A238A9">
      <w:pPr>
        <w:ind w:left="0"/>
        <w:rPr>
          <w:rFonts w:ascii="Times" w:eastAsia="Times" w:hAnsi="Times" w:cs="Times"/>
          <w:sz w:val="20"/>
          <w:szCs w:val="20"/>
        </w:rPr>
      </w:pPr>
      <m:oMath>
        <m:r>
          <w:rPr>
            <w:rFonts w:ascii="Cambria Math" w:hAnsi="Cambria Math"/>
            <w:color w:val="C00000"/>
            <w:sz w:val="24"/>
            <w:szCs w:val="24"/>
          </w:rPr>
          <m:t xml:space="preserve">     </m:t>
        </m:r>
        <m:r>
          <w:rPr>
            <w:rFonts w:ascii="Cambria Math" w:eastAsia="Cambria Math" w:hAnsi="Cambria Math" w:cs="Cambria Math"/>
            <w:color w:val="C00000"/>
            <w:sz w:val="24"/>
            <w:szCs w:val="24"/>
          </w:rPr>
          <m:t xml:space="preserve">      ∇F </m:t>
        </m:r>
      </m:oMath>
      <w:r w:rsidR="003679B6">
        <w:rPr>
          <w:rFonts w:ascii="Helvetica Neue" w:eastAsia="Helvetica Neue" w:hAnsi="Helvetica Neue" w:cs="Helvetica Neue"/>
          <w:color w:val="222222"/>
          <w:sz w:val="21"/>
          <w:szCs w:val="21"/>
          <w:shd w:val="clear" w:color="auto" w:fill="F8F9FA"/>
        </w:rPr>
        <w:t xml:space="preserve">| </w:t>
      </w:r>
      <w:r w:rsidR="003679B6">
        <w:rPr>
          <w:b/>
          <w:i/>
          <w:sz w:val="24"/>
          <w:szCs w:val="24"/>
        </w:rPr>
        <w:t>w</w:t>
      </w:r>
      <w:r w:rsidR="003679B6">
        <w:rPr>
          <w:i/>
          <w:sz w:val="24"/>
          <w:szCs w:val="24"/>
          <w:vertAlign w:val="subscript"/>
        </w:rPr>
        <w:t>0</w:t>
      </w:r>
      <w:r w:rsidR="003679B6">
        <w:rPr>
          <w:i/>
          <w:sz w:val="24"/>
          <w:szCs w:val="24"/>
        </w:rPr>
        <w:t xml:space="preserve"> = </w:t>
      </w:r>
      <w:r>
        <w:rPr>
          <w:i/>
          <w:color w:val="366091"/>
          <w:sz w:val="24"/>
          <w:szCs w:val="24"/>
        </w:rPr>
        <w:t>[0,0]</w:t>
      </w:r>
      <w:r w:rsidR="003679B6">
        <w:rPr>
          <w:i/>
          <w:sz w:val="24"/>
          <w:szCs w:val="24"/>
          <w:vertAlign w:val="superscript"/>
        </w:rPr>
        <w:t xml:space="preserve">                                    </w:t>
      </w:r>
      <w:r w:rsidR="003679B6">
        <w:rPr>
          <w:i/>
          <w:sz w:val="24"/>
          <w:szCs w:val="24"/>
          <w:vertAlign w:val="superscript"/>
        </w:rPr>
        <w:tab/>
      </w:r>
      <w:r w:rsidR="003679B6">
        <w:rPr>
          <w:i/>
          <w:sz w:val="24"/>
          <w:szCs w:val="24"/>
          <w:vertAlign w:val="superscript"/>
        </w:rPr>
        <w:tab/>
      </w:r>
      <w:r>
        <w:rPr>
          <w:i/>
          <w:sz w:val="24"/>
          <w:szCs w:val="24"/>
          <w:vertAlign w:val="superscript"/>
        </w:rPr>
        <w:t xml:space="preserve">                                      </w:t>
      </w:r>
      <w:r w:rsidR="003679B6">
        <w:rPr>
          <w:i/>
          <w:color w:val="76923C"/>
          <w:sz w:val="24"/>
          <w:szCs w:val="24"/>
        </w:rPr>
        <w:t xml:space="preserve">: </w:t>
      </w:r>
      <w:proofErr w:type="spellStart"/>
      <w:r w:rsidR="003679B6">
        <w:rPr>
          <w:i/>
          <w:color w:val="76923C"/>
          <w:sz w:val="24"/>
          <w:szCs w:val="24"/>
        </w:rPr>
        <w:t>This</w:t>
      </w:r>
      <w:proofErr w:type="spellEnd"/>
      <w:r w:rsidR="003679B6">
        <w:rPr>
          <w:i/>
          <w:color w:val="76923C"/>
          <w:sz w:val="24"/>
          <w:szCs w:val="24"/>
        </w:rPr>
        <w:t xml:space="preserve"> is </w:t>
      </w:r>
      <w:proofErr w:type="spellStart"/>
      <w:r w:rsidR="003679B6">
        <w:rPr>
          <w:i/>
          <w:color w:val="76923C"/>
          <w:sz w:val="24"/>
          <w:szCs w:val="24"/>
        </w:rPr>
        <w:t>the</w:t>
      </w:r>
      <w:proofErr w:type="spellEnd"/>
      <w:r w:rsidR="003679B6">
        <w:rPr>
          <w:i/>
          <w:color w:val="76923C"/>
          <w:sz w:val="24"/>
          <w:szCs w:val="24"/>
        </w:rPr>
        <w:t xml:space="preserve"> </w:t>
      </w:r>
      <w:proofErr w:type="spellStart"/>
      <w:r w:rsidR="003679B6">
        <w:rPr>
          <w:i/>
          <w:color w:val="76923C"/>
          <w:sz w:val="24"/>
          <w:szCs w:val="24"/>
        </w:rPr>
        <w:t>gradient</w:t>
      </w:r>
      <w:proofErr w:type="spellEnd"/>
      <w:r w:rsidR="003679B6">
        <w:rPr>
          <w:i/>
          <w:color w:val="76923C"/>
          <w:sz w:val="24"/>
          <w:szCs w:val="24"/>
        </w:rPr>
        <w:t xml:space="preserve"> </w:t>
      </w:r>
      <w:proofErr w:type="spellStart"/>
      <w:r w:rsidR="003679B6">
        <w:rPr>
          <w:b/>
          <w:i/>
          <w:color w:val="76923C"/>
          <w:sz w:val="24"/>
          <w:szCs w:val="24"/>
        </w:rPr>
        <w:t>evaluated</w:t>
      </w:r>
      <w:proofErr w:type="spellEnd"/>
      <w:r w:rsidR="003679B6">
        <w:rPr>
          <w:i/>
          <w:color w:val="76923C"/>
          <w:sz w:val="24"/>
          <w:szCs w:val="24"/>
        </w:rPr>
        <w:t xml:space="preserve"> at w</w:t>
      </w:r>
      <w:r w:rsidR="003679B6">
        <w:rPr>
          <w:i/>
          <w:color w:val="76923C"/>
          <w:sz w:val="24"/>
          <w:szCs w:val="24"/>
          <w:vertAlign w:val="subscript"/>
        </w:rPr>
        <w:t xml:space="preserve">0 </w:t>
      </w:r>
      <w:r w:rsidR="003679B6">
        <w:rPr>
          <w:i/>
          <w:color w:val="76923C"/>
          <w:sz w:val="24"/>
          <w:szCs w:val="24"/>
        </w:rPr>
        <w:t>(10pts)</w:t>
      </w:r>
    </w:p>
    <w:p w14:paraId="00000019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000000"/>
          <w:sz w:val="24"/>
          <w:szCs w:val="24"/>
          <w:vertAlign w:val="superscript"/>
        </w:rPr>
      </w:pPr>
    </w:p>
    <w:p w14:paraId="0000001A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000000"/>
          <w:sz w:val="24"/>
          <w:szCs w:val="24"/>
        </w:rPr>
      </w:pPr>
    </w:p>
    <w:p w14:paraId="0000001B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000000"/>
          <w:sz w:val="24"/>
          <w:szCs w:val="24"/>
        </w:rPr>
      </w:pPr>
    </w:p>
    <w:p w14:paraId="0000001C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000000"/>
          <w:sz w:val="24"/>
          <w:szCs w:val="24"/>
        </w:rPr>
      </w:pPr>
    </w:p>
    <w:p w14:paraId="0000001D" w14:textId="482B8FC1" w:rsidR="00413F6B" w:rsidRDefault="003679B6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76923C"/>
          <w:sz w:val="24"/>
          <w:szCs w:val="24"/>
        </w:rPr>
      </w:pPr>
      <w:proofErr w:type="gramStart"/>
      <w:r>
        <w:rPr>
          <w:b/>
          <w:i/>
          <w:color w:val="000000"/>
          <w:sz w:val="24"/>
          <w:szCs w:val="24"/>
        </w:rPr>
        <w:t>w</w:t>
      </w:r>
      <w:proofErr w:type="gramEnd"/>
      <w:r>
        <w:rPr>
          <w:i/>
          <w:color w:val="000000"/>
          <w:sz w:val="24"/>
          <w:szCs w:val="24"/>
          <w:vertAlign w:val="subscript"/>
        </w:rPr>
        <w:t>1</w:t>
      </w:r>
      <w:r>
        <w:rPr>
          <w:i/>
          <w:color w:val="000000"/>
          <w:sz w:val="24"/>
          <w:szCs w:val="24"/>
        </w:rPr>
        <w:t>=</w:t>
      </w:r>
      <w:r w:rsidR="00A238A9">
        <w:rPr>
          <w:i/>
          <w:color w:val="366091"/>
          <w:sz w:val="24"/>
          <w:szCs w:val="24"/>
        </w:rPr>
        <w:t xml:space="preserve"> [0,0]  -  0.1[0,0] = [</w:t>
      </w:r>
      <w:r w:rsidR="00451AC0">
        <w:rPr>
          <w:i/>
          <w:color w:val="366091"/>
          <w:sz w:val="24"/>
          <w:szCs w:val="24"/>
        </w:rPr>
        <w:t>0,</w:t>
      </w:r>
      <w:r w:rsidR="00A238A9">
        <w:rPr>
          <w:i/>
          <w:color w:val="366091"/>
          <w:sz w:val="24"/>
          <w:szCs w:val="24"/>
        </w:rPr>
        <w:t>0]</w:t>
      </w:r>
      <w:r>
        <w:rPr>
          <w:i/>
          <w:color w:val="366091"/>
          <w:sz w:val="24"/>
          <w:szCs w:val="24"/>
        </w:rPr>
        <w:tab/>
      </w:r>
      <w:r>
        <w:rPr>
          <w:i/>
          <w:color w:val="366091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 xml:space="preserve">             </w:t>
      </w:r>
      <w:r w:rsidR="00434606">
        <w:rPr>
          <w:i/>
          <w:color w:val="000000"/>
          <w:sz w:val="24"/>
          <w:szCs w:val="24"/>
        </w:rPr>
        <w:t xml:space="preserve">  </w:t>
      </w:r>
      <w:r w:rsidR="009854A0">
        <w:rPr>
          <w:i/>
          <w:color w:val="000000"/>
          <w:sz w:val="24"/>
          <w:szCs w:val="24"/>
        </w:rPr>
        <w:t xml:space="preserve">       </w:t>
      </w:r>
      <w:r w:rsidR="00434606">
        <w:rPr>
          <w:i/>
          <w:color w:val="000000"/>
          <w:sz w:val="24"/>
          <w:szCs w:val="24"/>
        </w:rPr>
        <w:t xml:space="preserve"> </w:t>
      </w:r>
      <w:r>
        <w:rPr>
          <w:i/>
          <w:color w:val="76923C"/>
          <w:sz w:val="24"/>
          <w:szCs w:val="24"/>
        </w:rPr>
        <w:t xml:space="preserve">:Update w0 </w:t>
      </w:r>
      <w:proofErr w:type="spellStart"/>
      <w:r>
        <w:rPr>
          <w:i/>
          <w:color w:val="76923C"/>
          <w:sz w:val="24"/>
          <w:szCs w:val="24"/>
        </w:rPr>
        <w:t>to</w:t>
      </w:r>
      <w:proofErr w:type="spellEnd"/>
      <w:r>
        <w:rPr>
          <w:i/>
          <w:color w:val="76923C"/>
          <w:sz w:val="24"/>
          <w:szCs w:val="24"/>
        </w:rPr>
        <w:t xml:space="preserve"> find w1 (5pts)</w:t>
      </w:r>
    </w:p>
    <w:p w14:paraId="0000001E" w14:textId="5EC85356" w:rsidR="00413F6B" w:rsidRDefault="009854A0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</w:t>
      </w:r>
    </w:p>
    <w:p w14:paraId="0000001F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000000"/>
          <w:sz w:val="24"/>
          <w:szCs w:val="24"/>
        </w:rPr>
      </w:pPr>
    </w:p>
    <w:p w14:paraId="00000020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000000"/>
          <w:sz w:val="24"/>
          <w:szCs w:val="24"/>
        </w:rPr>
      </w:pPr>
    </w:p>
    <w:p w14:paraId="00000021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000000"/>
          <w:sz w:val="24"/>
          <w:szCs w:val="24"/>
        </w:rPr>
      </w:pPr>
    </w:p>
    <w:p w14:paraId="00000022" w14:textId="080BFA4F" w:rsidR="00413F6B" w:rsidRDefault="003679B6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76923C"/>
          <w:sz w:val="24"/>
          <w:szCs w:val="24"/>
        </w:rPr>
      </w:pPr>
      <w:r>
        <w:rPr>
          <w:i/>
          <w:color w:val="366091"/>
          <w:sz w:val="24"/>
          <w:szCs w:val="24"/>
        </w:rPr>
        <w:t>F(</w:t>
      </w:r>
      <w:r>
        <w:rPr>
          <w:b/>
          <w:i/>
          <w:color w:val="366091"/>
          <w:sz w:val="24"/>
          <w:szCs w:val="24"/>
        </w:rPr>
        <w:t>w</w:t>
      </w:r>
      <w:r>
        <w:rPr>
          <w:i/>
          <w:color w:val="366091"/>
          <w:sz w:val="24"/>
          <w:szCs w:val="24"/>
          <w:vertAlign w:val="subscript"/>
        </w:rPr>
        <w:t>1</w:t>
      </w:r>
      <w:r>
        <w:rPr>
          <w:i/>
          <w:color w:val="366091"/>
          <w:sz w:val="24"/>
          <w:szCs w:val="24"/>
        </w:rPr>
        <w:t>) =</w:t>
      </w:r>
      <w:r w:rsidR="00333870">
        <w:rPr>
          <w:i/>
          <w:color w:val="366091"/>
          <w:sz w:val="24"/>
          <w:szCs w:val="24"/>
        </w:rPr>
        <w:t xml:space="preserve"> </w:t>
      </w:r>
      <w:r w:rsidR="00434606">
        <w:rPr>
          <w:i/>
          <w:color w:val="366091"/>
          <w:sz w:val="24"/>
          <w:szCs w:val="24"/>
        </w:rPr>
        <w:t>-1</w:t>
      </w:r>
      <w:r>
        <w:rPr>
          <w:i/>
          <w:color w:val="366091"/>
          <w:sz w:val="24"/>
          <w:szCs w:val="24"/>
        </w:rPr>
        <w:tab/>
        <w:t xml:space="preserve"> </w:t>
      </w:r>
      <w:r>
        <w:rPr>
          <w:i/>
          <w:color w:val="366091"/>
          <w:sz w:val="24"/>
          <w:szCs w:val="24"/>
        </w:rPr>
        <w:tab/>
      </w:r>
      <w:r>
        <w:rPr>
          <w:i/>
          <w:color w:val="366091"/>
          <w:sz w:val="24"/>
          <w:szCs w:val="24"/>
        </w:rPr>
        <w:tab/>
        <w:t xml:space="preserve">  </w:t>
      </w:r>
      <w:r w:rsidR="00333870">
        <w:rPr>
          <w:i/>
          <w:color w:val="366091"/>
          <w:sz w:val="24"/>
          <w:szCs w:val="24"/>
        </w:rPr>
        <w:t xml:space="preserve">           </w:t>
      </w:r>
      <w:r w:rsidR="00434606">
        <w:rPr>
          <w:i/>
          <w:color w:val="366091"/>
          <w:sz w:val="24"/>
          <w:szCs w:val="24"/>
        </w:rPr>
        <w:t xml:space="preserve">             </w:t>
      </w:r>
      <w:r w:rsidR="00333870">
        <w:rPr>
          <w:i/>
          <w:color w:val="366091"/>
          <w:sz w:val="24"/>
          <w:szCs w:val="24"/>
        </w:rPr>
        <w:t xml:space="preserve"> </w:t>
      </w:r>
      <w:r w:rsidR="009854A0">
        <w:rPr>
          <w:i/>
          <w:color w:val="366091"/>
          <w:sz w:val="24"/>
          <w:szCs w:val="24"/>
        </w:rPr>
        <w:t xml:space="preserve">        </w:t>
      </w:r>
      <w:proofErr w:type="gramStart"/>
      <w:r w:rsidR="009854A0">
        <w:rPr>
          <w:i/>
          <w:color w:val="366091"/>
          <w:sz w:val="24"/>
          <w:szCs w:val="24"/>
        </w:rPr>
        <w:t xml:space="preserve">  </w:t>
      </w:r>
      <w:r>
        <w:rPr>
          <w:i/>
          <w:color w:val="76923C"/>
          <w:sz w:val="24"/>
          <w:szCs w:val="24"/>
        </w:rPr>
        <w:t>:</w:t>
      </w:r>
      <w:proofErr w:type="gramEnd"/>
      <w:r>
        <w:rPr>
          <w:i/>
          <w:color w:val="76923C"/>
          <w:sz w:val="24"/>
          <w:szCs w:val="24"/>
        </w:rPr>
        <w:t xml:space="preserve"> </w:t>
      </w:r>
      <w:proofErr w:type="spellStart"/>
      <w:r>
        <w:rPr>
          <w:i/>
          <w:color w:val="76923C"/>
          <w:sz w:val="24"/>
          <w:szCs w:val="24"/>
        </w:rPr>
        <w:t>just</w:t>
      </w:r>
      <w:proofErr w:type="spellEnd"/>
      <w:r>
        <w:rPr>
          <w:i/>
          <w:color w:val="76923C"/>
          <w:sz w:val="24"/>
          <w:szCs w:val="24"/>
        </w:rPr>
        <w:t xml:space="preserve"> </w:t>
      </w:r>
      <w:proofErr w:type="spellStart"/>
      <w:r>
        <w:rPr>
          <w:i/>
          <w:color w:val="76923C"/>
          <w:sz w:val="24"/>
          <w:szCs w:val="24"/>
        </w:rPr>
        <w:t>checking</w:t>
      </w:r>
      <w:proofErr w:type="spellEnd"/>
      <w:r>
        <w:rPr>
          <w:i/>
          <w:color w:val="76923C"/>
          <w:sz w:val="24"/>
          <w:szCs w:val="24"/>
        </w:rPr>
        <w:t xml:space="preserve"> </w:t>
      </w:r>
      <w:proofErr w:type="spellStart"/>
      <w:r>
        <w:rPr>
          <w:i/>
          <w:color w:val="76923C"/>
          <w:sz w:val="24"/>
          <w:szCs w:val="24"/>
        </w:rPr>
        <w:t>to</w:t>
      </w:r>
      <w:proofErr w:type="spellEnd"/>
      <w:r>
        <w:rPr>
          <w:i/>
          <w:color w:val="76923C"/>
          <w:sz w:val="24"/>
          <w:szCs w:val="24"/>
        </w:rPr>
        <w:t xml:space="preserve"> </w:t>
      </w:r>
      <w:proofErr w:type="spellStart"/>
      <w:r>
        <w:rPr>
          <w:i/>
          <w:color w:val="76923C"/>
          <w:sz w:val="24"/>
          <w:szCs w:val="24"/>
        </w:rPr>
        <w:t>see</w:t>
      </w:r>
      <w:proofErr w:type="spellEnd"/>
      <w:r>
        <w:rPr>
          <w:i/>
          <w:color w:val="76923C"/>
          <w:sz w:val="24"/>
          <w:szCs w:val="24"/>
        </w:rPr>
        <w:t xml:space="preserve"> </w:t>
      </w:r>
      <w:proofErr w:type="spellStart"/>
      <w:r>
        <w:rPr>
          <w:i/>
          <w:color w:val="76923C"/>
          <w:sz w:val="24"/>
          <w:szCs w:val="24"/>
        </w:rPr>
        <w:t>if</w:t>
      </w:r>
      <w:proofErr w:type="spellEnd"/>
      <w:r>
        <w:rPr>
          <w:i/>
          <w:color w:val="76923C"/>
          <w:sz w:val="24"/>
          <w:szCs w:val="24"/>
        </w:rPr>
        <w:t xml:space="preserve"> </w:t>
      </w:r>
      <w:proofErr w:type="spellStart"/>
      <w:r>
        <w:rPr>
          <w:i/>
          <w:color w:val="76923C"/>
          <w:sz w:val="24"/>
          <w:szCs w:val="24"/>
        </w:rPr>
        <w:t>we</w:t>
      </w:r>
      <w:proofErr w:type="spellEnd"/>
      <w:r>
        <w:rPr>
          <w:i/>
          <w:color w:val="76923C"/>
          <w:sz w:val="24"/>
          <w:szCs w:val="24"/>
        </w:rPr>
        <w:t xml:space="preserve"> </w:t>
      </w:r>
      <w:proofErr w:type="spellStart"/>
      <w:r>
        <w:rPr>
          <w:i/>
          <w:color w:val="76923C"/>
          <w:sz w:val="24"/>
          <w:szCs w:val="24"/>
        </w:rPr>
        <w:t>are</w:t>
      </w:r>
      <w:proofErr w:type="spellEnd"/>
      <w:r>
        <w:rPr>
          <w:i/>
          <w:color w:val="76923C"/>
          <w:sz w:val="24"/>
          <w:szCs w:val="24"/>
        </w:rPr>
        <w:t xml:space="preserve"> </w:t>
      </w:r>
      <w:proofErr w:type="spellStart"/>
      <w:r>
        <w:rPr>
          <w:i/>
          <w:color w:val="76923C"/>
          <w:sz w:val="24"/>
          <w:szCs w:val="24"/>
        </w:rPr>
        <w:t>indeed</w:t>
      </w:r>
      <w:proofErr w:type="spellEnd"/>
      <w:r>
        <w:rPr>
          <w:i/>
          <w:color w:val="76923C"/>
          <w:sz w:val="24"/>
          <w:szCs w:val="24"/>
        </w:rPr>
        <w:t xml:space="preserve"> </w:t>
      </w:r>
      <w:proofErr w:type="spellStart"/>
      <w:r>
        <w:rPr>
          <w:i/>
          <w:color w:val="76923C"/>
          <w:sz w:val="24"/>
          <w:szCs w:val="24"/>
        </w:rPr>
        <w:t>minimizing</w:t>
      </w:r>
      <w:proofErr w:type="spellEnd"/>
    </w:p>
    <w:p w14:paraId="031DE49A" w14:textId="2CD7A11E" w:rsidR="00451AC0" w:rsidRDefault="00451AC0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76923C"/>
          <w:sz w:val="24"/>
          <w:szCs w:val="24"/>
        </w:rPr>
      </w:pPr>
    </w:p>
    <w:p w14:paraId="674CC614" w14:textId="0757D75E" w:rsidR="00451AC0" w:rsidRDefault="00451AC0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76923C"/>
          <w:sz w:val="24"/>
          <w:szCs w:val="24"/>
        </w:rPr>
      </w:pPr>
    </w:p>
    <w:p w14:paraId="4FEDEC6B" w14:textId="77777777" w:rsidR="00451AC0" w:rsidRDefault="00451AC0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76923C"/>
          <w:sz w:val="24"/>
          <w:szCs w:val="24"/>
        </w:rPr>
      </w:pPr>
    </w:p>
    <w:p w14:paraId="00000023" w14:textId="26AD86DD" w:rsidR="00413F6B" w:rsidRDefault="009854A0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76923C"/>
          <w:sz w:val="24"/>
          <w:szCs w:val="24"/>
        </w:rPr>
      </w:pPr>
      <m:oMath>
        <m:r>
          <w:rPr>
            <w:rFonts w:ascii="Cambria Math" w:eastAsia="Cambria Math" w:hAnsi="Cambria Math" w:cs="Cambria Math"/>
            <w:color w:val="C00000"/>
            <w:sz w:val="24"/>
            <w:szCs w:val="24"/>
          </w:rPr>
          <m:t xml:space="preserve">∇F </m:t>
        </m:r>
      </m:oMath>
      <w:r>
        <w:rPr>
          <w:rFonts w:ascii="Helvetica Neue" w:eastAsia="Helvetica Neue" w:hAnsi="Helvetica Neue" w:cs="Helvetica Neue"/>
          <w:color w:val="222222"/>
          <w:sz w:val="21"/>
          <w:szCs w:val="21"/>
          <w:shd w:val="clear" w:color="auto" w:fill="F8F9FA"/>
        </w:rPr>
        <w:t xml:space="preserve">| </w:t>
      </w:r>
      <w:r>
        <w:rPr>
          <w:b/>
          <w:i/>
          <w:sz w:val="24"/>
          <w:szCs w:val="24"/>
        </w:rPr>
        <w:t>w</w:t>
      </w:r>
      <w:r>
        <w:rPr>
          <w:i/>
          <w:sz w:val="24"/>
          <w:szCs w:val="24"/>
          <w:vertAlign w:val="subscript"/>
        </w:rPr>
        <w:t>1</w:t>
      </w:r>
      <w:r>
        <w:rPr>
          <w:i/>
          <w:sz w:val="24"/>
          <w:szCs w:val="24"/>
        </w:rPr>
        <w:t xml:space="preserve"> = </w:t>
      </w:r>
      <w:r>
        <w:rPr>
          <w:i/>
          <w:color w:val="366091"/>
          <w:sz w:val="24"/>
          <w:szCs w:val="24"/>
        </w:rPr>
        <w:t>[0,0]</w:t>
      </w:r>
      <w:r>
        <w:rPr>
          <w:i/>
          <w:sz w:val="24"/>
          <w:szCs w:val="24"/>
          <w:vertAlign w:val="superscript"/>
        </w:rPr>
        <w:t xml:space="preserve">                                    </w:t>
      </w:r>
      <w:r>
        <w:rPr>
          <w:i/>
          <w:sz w:val="24"/>
          <w:szCs w:val="24"/>
          <w:vertAlign w:val="superscript"/>
        </w:rPr>
        <w:tab/>
      </w:r>
      <w:r>
        <w:rPr>
          <w:i/>
          <w:sz w:val="24"/>
          <w:szCs w:val="24"/>
          <w:vertAlign w:val="superscript"/>
        </w:rPr>
        <w:tab/>
        <w:t xml:space="preserve">                                    </w:t>
      </w:r>
      <w:proofErr w:type="gramStart"/>
      <w:r>
        <w:rPr>
          <w:i/>
          <w:sz w:val="24"/>
          <w:szCs w:val="24"/>
          <w:vertAlign w:val="superscript"/>
        </w:rPr>
        <w:t xml:space="preserve">  </w:t>
      </w:r>
      <w:r>
        <w:rPr>
          <w:i/>
          <w:color w:val="76923C"/>
          <w:sz w:val="24"/>
          <w:szCs w:val="24"/>
        </w:rPr>
        <w:t>:</w:t>
      </w:r>
      <w:proofErr w:type="gramEnd"/>
      <w:r>
        <w:rPr>
          <w:i/>
          <w:color w:val="76923C"/>
          <w:sz w:val="24"/>
          <w:szCs w:val="24"/>
        </w:rPr>
        <w:t xml:space="preserve"> </w:t>
      </w:r>
      <w:proofErr w:type="spellStart"/>
      <w:r>
        <w:rPr>
          <w:i/>
          <w:color w:val="76923C"/>
          <w:sz w:val="24"/>
          <w:szCs w:val="24"/>
        </w:rPr>
        <w:t>This</w:t>
      </w:r>
      <w:proofErr w:type="spellEnd"/>
      <w:r>
        <w:rPr>
          <w:i/>
          <w:color w:val="76923C"/>
          <w:sz w:val="24"/>
          <w:szCs w:val="24"/>
        </w:rPr>
        <w:t xml:space="preserve"> is </w:t>
      </w:r>
      <w:proofErr w:type="spellStart"/>
      <w:r>
        <w:rPr>
          <w:i/>
          <w:color w:val="76923C"/>
          <w:sz w:val="24"/>
          <w:szCs w:val="24"/>
        </w:rPr>
        <w:t>the</w:t>
      </w:r>
      <w:proofErr w:type="spellEnd"/>
      <w:r>
        <w:rPr>
          <w:i/>
          <w:color w:val="76923C"/>
          <w:sz w:val="24"/>
          <w:szCs w:val="24"/>
        </w:rPr>
        <w:t xml:space="preserve"> </w:t>
      </w:r>
      <w:proofErr w:type="spellStart"/>
      <w:r>
        <w:rPr>
          <w:i/>
          <w:color w:val="76923C"/>
          <w:sz w:val="24"/>
          <w:szCs w:val="24"/>
        </w:rPr>
        <w:t>gradient</w:t>
      </w:r>
      <w:proofErr w:type="spellEnd"/>
      <w:r>
        <w:rPr>
          <w:i/>
          <w:color w:val="76923C"/>
          <w:sz w:val="24"/>
          <w:szCs w:val="24"/>
        </w:rPr>
        <w:t xml:space="preserve"> </w:t>
      </w:r>
      <w:proofErr w:type="spellStart"/>
      <w:r>
        <w:rPr>
          <w:b/>
          <w:i/>
          <w:color w:val="76923C"/>
          <w:sz w:val="24"/>
          <w:szCs w:val="24"/>
        </w:rPr>
        <w:t>evaluated</w:t>
      </w:r>
      <w:proofErr w:type="spellEnd"/>
      <w:r>
        <w:rPr>
          <w:i/>
          <w:color w:val="76923C"/>
          <w:sz w:val="24"/>
          <w:szCs w:val="24"/>
        </w:rPr>
        <w:t xml:space="preserve"> at w</w:t>
      </w:r>
      <w:r>
        <w:rPr>
          <w:i/>
          <w:color w:val="76923C"/>
          <w:sz w:val="24"/>
          <w:szCs w:val="24"/>
          <w:vertAlign w:val="subscript"/>
        </w:rPr>
        <w:t>1</w:t>
      </w:r>
      <w:r>
        <w:rPr>
          <w:i/>
          <w:color w:val="76923C"/>
          <w:sz w:val="24"/>
          <w:szCs w:val="24"/>
        </w:rPr>
        <w:t>)</w:t>
      </w:r>
    </w:p>
    <w:p w14:paraId="7D253063" w14:textId="16BE408D" w:rsidR="009854A0" w:rsidRDefault="009854A0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366091"/>
          <w:sz w:val="24"/>
          <w:szCs w:val="24"/>
        </w:rPr>
      </w:pPr>
    </w:p>
    <w:p w14:paraId="1BBF1AFF" w14:textId="77777777" w:rsidR="009854A0" w:rsidRDefault="009854A0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366091"/>
          <w:sz w:val="24"/>
          <w:szCs w:val="24"/>
        </w:rPr>
      </w:pPr>
    </w:p>
    <w:p w14:paraId="41C9E4FE" w14:textId="53CF9D09" w:rsidR="009854A0" w:rsidRDefault="00746B02" w:rsidP="009854A0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76923C"/>
          <w:sz w:val="24"/>
          <w:szCs w:val="24"/>
        </w:rPr>
      </w:pPr>
      <w:proofErr w:type="gramStart"/>
      <w:r>
        <w:rPr>
          <w:b/>
          <w:i/>
          <w:color w:val="000000"/>
          <w:sz w:val="24"/>
          <w:szCs w:val="24"/>
        </w:rPr>
        <w:t>w</w:t>
      </w:r>
      <w:proofErr w:type="gramEnd"/>
      <w:r w:rsidR="00451AC0">
        <w:rPr>
          <w:i/>
          <w:color w:val="000000"/>
          <w:sz w:val="24"/>
          <w:szCs w:val="24"/>
          <w:vertAlign w:val="subscript"/>
        </w:rPr>
        <w:t>2</w:t>
      </w:r>
      <w:r w:rsidR="00451AC0">
        <w:rPr>
          <w:i/>
          <w:color w:val="000000"/>
          <w:sz w:val="24"/>
          <w:szCs w:val="24"/>
        </w:rPr>
        <w:t>=</w:t>
      </w:r>
      <w:r w:rsidR="00451AC0">
        <w:rPr>
          <w:i/>
          <w:color w:val="366091"/>
          <w:sz w:val="24"/>
          <w:szCs w:val="24"/>
        </w:rPr>
        <w:t xml:space="preserve"> [0,0]  -  0.1[0,0] = [0,0]</w:t>
      </w:r>
      <w:r w:rsidR="009854A0">
        <w:rPr>
          <w:i/>
          <w:color w:val="366091"/>
          <w:sz w:val="24"/>
          <w:szCs w:val="24"/>
        </w:rPr>
        <w:t xml:space="preserve">                                               </w:t>
      </w:r>
      <w:r w:rsidR="009854A0">
        <w:rPr>
          <w:i/>
          <w:color w:val="76923C"/>
          <w:sz w:val="24"/>
          <w:szCs w:val="24"/>
        </w:rPr>
        <w:t>Update w</w:t>
      </w:r>
      <w:r w:rsidR="009854A0">
        <w:rPr>
          <w:i/>
          <w:color w:val="76923C"/>
          <w:sz w:val="24"/>
          <w:szCs w:val="24"/>
        </w:rPr>
        <w:t>1</w:t>
      </w:r>
      <w:r w:rsidR="009854A0">
        <w:rPr>
          <w:i/>
          <w:color w:val="76923C"/>
          <w:sz w:val="24"/>
          <w:szCs w:val="24"/>
        </w:rPr>
        <w:t xml:space="preserve"> </w:t>
      </w:r>
      <w:proofErr w:type="spellStart"/>
      <w:r w:rsidR="009854A0">
        <w:rPr>
          <w:i/>
          <w:color w:val="76923C"/>
          <w:sz w:val="24"/>
          <w:szCs w:val="24"/>
        </w:rPr>
        <w:t>to</w:t>
      </w:r>
      <w:proofErr w:type="spellEnd"/>
      <w:r w:rsidR="009854A0">
        <w:rPr>
          <w:i/>
          <w:color w:val="76923C"/>
          <w:sz w:val="24"/>
          <w:szCs w:val="24"/>
        </w:rPr>
        <w:t xml:space="preserve"> </w:t>
      </w:r>
      <w:proofErr w:type="spellStart"/>
      <w:r w:rsidR="009854A0">
        <w:rPr>
          <w:i/>
          <w:color w:val="76923C"/>
          <w:sz w:val="24"/>
          <w:szCs w:val="24"/>
        </w:rPr>
        <w:t>find</w:t>
      </w:r>
      <w:proofErr w:type="spellEnd"/>
      <w:r w:rsidR="009854A0">
        <w:rPr>
          <w:i/>
          <w:color w:val="76923C"/>
          <w:sz w:val="24"/>
          <w:szCs w:val="24"/>
        </w:rPr>
        <w:t xml:space="preserve"> w</w:t>
      </w:r>
      <w:r w:rsidR="009854A0">
        <w:rPr>
          <w:i/>
          <w:color w:val="76923C"/>
          <w:sz w:val="24"/>
          <w:szCs w:val="24"/>
        </w:rPr>
        <w:t>2</w:t>
      </w:r>
    </w:p>
    <w:p w14:paraId="00000024" w14:textId="7962BCFC" w:rsidR="00413F6B" w:rsidRPr="00497483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366091"/>
          <w:sz w:val="24"/>
          <w:szCs w:val="24"/>
        </w:rPr>
      </w:pPr>
    </w:p>
    <w:p w14:paraId="24FF47BF" w14:textId="52AA6721" w:rsidR="00497483" w:rsidRDefault="00497483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000000"/>
          <w:sz w:val="24"/>
          <w:szCs w:val="24"/>
        </w:rPr>
      </w:pPr>
    </w:p>
    <w:p w14:paraId="6E432CDC" w14:textId="221CE5E4" w:rsidR="00497483" w:rsidRDefault="00497483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color w:val="000000"/>
          <w:sz w:val="24"/>
          <w:szCs w:val="24"/>
        </w:rPr>
      </w:pPr>
    </w:p>
    <w:p w14:paraId="00000025" w14:textId="17EAED0B" w:rsidR="00413F6B" w:rsidRDefault="009854A0" w:rsidP="009854A0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  </w:t>
      </w:r>
      <w:r w:rsidR="00497483">
        <w:rPr>
          <w:i/>
          <w:color w:val="366091"/>
          <w:sz w:val="24"/>
          <w:szCs w:val="24"/>
        </w:rPr>
        <w:t>F(</w:t>
      </w:r>
      <w:r w:rsidR="00497483">
        <w:rPr>
          <w:b/>
          <w:i/>
          <w:color w:val="366091"/>
          <w:sz w:val="24"/>
          <w:szCs w:val="24"/>
        </w:rPr>
        <w:t>w</w:t>
      </w:r>
      <w:r w:rsidR="00497483">
        <w:rPr>
          <w:i/>
          <w:color w:val="366091"/>
          <w:sz w:val="24"/>
          <w:szCs w:val="24"/>
          <w:vertAlign w:val="subscript"/>
        </w:rPr>
        <w:t>2</w:t>
      </w:r>
      <w:r w:rsidR="00497483">
        <w:rPr>
          <w:i/>
          <w:color w:val="366091"/>
          <w:sz w:val="24"/>
          <w:szCs w:val="24"/>
        </w:rPr>
        <w:t>) = -1</w:t>
      </w:r>
    </w:p>
    <w:p w14:paraId="00000026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sz w:val="24"/>
          <w:szCs w:val="24"/>
        </w:rPr>
      </w:pPr>
    </w:p>
    <w:p w14:paraId="00000027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sz w:val="24"/>
          <w:szCs w:val="24"/>
        </w:rPr>
      </w:pPr>
    </w:p>
    <w:p w14:paraId="00000028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sz w:val="24"/>
          <w:szCs w:val="24"/>
        </w:rPr>
      </w:pPr>
    </w:p>
    <w:p w14:paraId="00000029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sz w:val="24"/>
          <w:szCs w:val="24"/>
        </w:rPr>
      </w:pPr>
    </w:p>
    <w:p w14:paraId="0000002A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sz w:val="24"/>
          <w:szCs w:val="24"/>
        </w:rPr>
      </w:pPr>
    </w:p>
    <w:p w14:paraId="0000002B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sz w:val="24"/>
          <w:szCs w:val="24"/>
        </w:rPr>
      </w:pPr>
    </w:p>
    <w:p w14:paraId="0000002C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sz w:val="24"/>
          <w:szCs w:val="24"/>
        </w:rPr>
      </w:pPr>
    </w:p>
    <w:p w14:paraId="0000002D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i/>
          <w:sz w:val="24"/>
          <w:szCs w:val="24"/>
        </w:rPr>
      </w:pPr>
    </w:p>
    <w:p w14:paraId="0000002E" w14:textId="77777777" w:rsidR="00413F6B" w:rsidRDefault="00413F6B">
      <w:pPr>
        <w:pBdr>
          <w:top w:val="nil"/>
          <w:left w:val="nil"/>
          <w:bottom w:val="nil"/>
          <w:right w:val="nil"/>
          <w:between w:val="nil"/>
        </w:pBdr>
        <w:ind w:left="814" w:hanging="266"/>
        <w:rPr>
          <w:sz w:val="24"/>
          <w:szCs w:val="24"/>
        </w:rPr>
      </w:pPr>
    </w:p>
    <w:p w14:paraId="0000002F" w14:textId="597B0205" w:rsidR="00413F6B" w:rsidRDefault="003679B6">
      <w:pPr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b/>
          <w:sz w:val="24"/>
          <w:szCs w:val="24"/>
        </w:rPr>
        <w:t>50pts 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PlantVillage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consists</w:t>
      </w:r>
      <w:proofErr w:type="spellEnd"/>
      <w:r>
        <w:rPr>
          <w:sz w:val="24"/>
          <w:szCs w:val="24"/>
        </w:rPr>
        <w:t xml:space="preserve"> of 54303 </w:t>
      </w:r>
      <w:proofErr w:type="spellStart"/>
      <w:r>
        <w:rPr>
          <w:sz w:val="24"/>
          <w:szCs w:val="24"/>
        </w:rPr>
        <w:t>healthy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unhealthy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38 </w:t>
      </w:r>
      <w:proofErr w:type="spellStart"/>
      <w:r>
        <w:rPr>
          <w:sz w:val="24"/>
          <w:szCs w:val="24"/>
        </w:rPr>
        <w:t>categories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disease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Neural</w:t>
      </w:r>
      <w:proofErr w:type="spellEnd"/>
      <w:r>
        <w:rPr>
          <w:sz w:val="24"/>
          <w:szCs w:val="24"/>
        </w:rPr>
        <w:t xml:space="preserve"> Network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predictions</w:t>
      </w:r>
      <w:proofErr w:type="spellEnd"/>
      <w:r>
        <w:rPr>
          <w:sz w:val="24"/>
          <w:szCs w:val="24"/>
        </w:rPr>
        <w:t xml:space="preserve">. 10pts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preparing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.</w:t>
      </w:r>
    </w:p>
    <w:p w14:paraId="00000030" w14:textId="098228FE" w:rsidR="00413F6B" w:rsidRDefault="003679B6">
      <w:pPr>
        <w:numPr>
          <w:ilvl w:val="1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20 </w:t>
      </w:r>
      <w:proofErr w:type="spellStart"/>
      <w:r>
        <w:rPr>
          <w:i/>
          <w:sz w:val="24"/>
          <w:szCs w:val="24"/>
        </w:rPr>
        <w:t>pts</w:t>
      </w:r>
      <w:proofErr w:type="spellEnd"/>
      <w:r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Dense </w:t>
      </w:r>
      <w:proofErr w:type="spellStart"/>
      <w:r>
        <w:rPr>
          <w:sz w:val="24"/>
          <w:szCs w:val="24"/>
        </w:rPr>
        <w:t>layers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nonlinearity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say,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NN.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38 </w:t>
      </w:r>
      <w:proofErr w:type="spellStart"/>
      <w:r>
        <w:rPr>
          <w:sz w:val="24"/>
          <w:szCs w:val="24"/>
        </w:rPr>
        <w:t>categories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cross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entropy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rate 0.001.</w:t>
      </w:r>
    </w:p>
    <w:p w14:paraId="00000031" w14:textId="1AB2B174" w:rsidR="00413F6B" w:rsidRDefault="003679B6">
      <w:pPr>
        <w:numPr>
          <w:ilvl w:val="1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20 </w:t>
      </w:r>
      <w:proofErr w:type="spellStart"/>
      <w:r>
        <w:rPr>
          <w:i/>
          <w:sz w:val="24"/>
          <w:szCs w:val="24"/>
        </w:rPr>
        <w:t>pts</w:t>
      </w:r>
      <w:proofErr w:type="spellEnd"/>
      <w:r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Convolutional</w:t>
      </w:r>
      <w:proofErr w:type="spellEnd"/>
      <w:r>
        <w:rPr>
          <w:sz w:val="24"/>
          <w:szCs w:val="24"/>
        </w:rPr>
        <w:t xml:space="preserve"> NN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nonlinearity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38 </w:t>
      </w:r>
      <w:proofErr w:type="spellStart"/>
      <w:r>
        <w:rPr>
          <w:sz w:val="24"/>
          <w:szCs w:val="24"/>
        </w:rPr>
        <w:t>categories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cross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entropy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rate 0.001.</w:t>
      </w:r>
    </w:p>
    <w:p w14:paraId="00000032" w14:textId="77777777" w:rsidR="00413F6B" w:rsidRDefault="003679B6">
      <w:pPr>
        <w:ind w:left="81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Remark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gramStart"/>
      <w:r>
        <w:rPr>
          <w:sz w:val="24"/>
          <w:szCs w:val="24"/>
        </w:rPr>
        <w:t>done</w:t>
      </w:r>
      <w:proofErr w:type="gram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notebook.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answers</w:t>
      </w:r>
      <w:proofErr w:type="spellEnd"/>
      <w:r>
        <w:rPr>
          <w:sz w:val="24"/>
          <w:szCs w:val="24"/>
        </w:rPr>
        <w:t>.</w:t>
      </w:r>
    </w:p>
    <w:p w14:paraId="00000033" w14:textId="77777777" w:rsidR="00413F6B" w:rsidRDefault="00413F6B">
      <w:pPr>
        <w:ind w:left="0"/>
        <w:rPr>
          <w:sz w:val="24"/>
          <w:szCs w:val="24"/>
        </w:rPr>
      </w:pPr>
    </w:p>
    <w:p w14:paraId="00000034" w14:textId="77777777" w:rsidR="00413F6B" w:rsidRDefault="003679B6">
      <w:pPr>
        <w:ind w:left="0"/>
        <w:rPr>
          <w:sz w:val="24"/>
          <w:szCs w:val="24"/>
        </w:rPr>
      </w:pPr>
      <w:r>
        <w:rPr>
          <w:sz w:val="24"/>
          <w:szCs w:val="24"/>
        </w:rPr>
        <w:t>Reference:</w:t>
      </w:r>
    </w:p>
    <w:p w14:paraId="00000035" w14:textId="77777777" w:rsidR="00413F6B" w:rsidRDefault="003679B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</w:t>
      </w:r>
      <w:hyperlink r:id="rId5">
        <w:r>
          <w:rPr>
            <w:color w:val="1155CC"/>
            <w:sz w:val="24"/>
            <w:szCs w:val="24"/>
            <w:u w:val="single"/>
          </w:rPr>
          <w:t>https://www.tensorflow.org/datasets/catalog/plant_village</w:t>
        </w:r>
      </w:hyperlink>
    </w:p>
    <w:p w14:paraId="00000036" w14:textId="77777777" w:rsidR="00413F6B" w:rsidRDefault="003679B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</w:t>
      </w:r>
      <w:hyperlink r:id="rId6">
        <w:r>
          <w:rPr>
            <w:color w:val="1155CC"/>
            <w:sz w:val="24"/>
            <w:szCs w:val="24"/>
            <w:u w:val="single"/>
          </w:rPr>
          <w:t>https://keras.io/layers/</w:t>
        </w:r>
      </w:hyperlink>
    </w:p>
    <w:p w14:paraId="00000037" w14:textId="77777777" w:rsidR="00413F6B" w:rsidRDefault="00413F6B">
      <w:pPr>
        <w:rPr>
          <w:sz w:val="24"/>
          <w:szCs w:val="24"/>
        </w:rPr>
      </w:pPr>
    </w:p>
    <w:p w14:paraId="00000038" w14:textId="77777777" w:rsidR="00413F6B" w:rsidRDefault="00413F6B">
      <w:pPr>
        <w:rPr>
          <w:sz w:val="24"/>
          <w:szCs w:val="24"/>
        </w:rPr>
      </w:pPr>
    </w:p>
    <w:p w14:paraId="00000039" w14:textId="77777777" w:rsidR="00413F6B" w:rsidRDefault="00413F6B">
      <w:pPr>
        <w:rPr>
          <w:sz w:val="24"/>
          <w:szCs w:val="24"/>
        </w:rPr>
      </w:pPr>
    </w:p>
    <w:p w14:paraId="0000003A" w14:textId="77777777" w:rsidR="00413F6B" w:rsidRDefault="00413F6B">
      <w:pPr>
        <w:rPr>
          <w:sz w:val="24"/>
          <w:szCs w:val="24"/>
        </w:rPr>
      </w:pPr>
    </w:p>
    <w:p w14:paraId="0000003B" w14:textId="77777777" w:rsidR="00413F6B" w:rsidRDefault="00413F6B">
      <w:pPr>
        <w:rPr>
          <w:sz w:val="24"/>
          <w:szCs w:val="24"/>
        </w:rPr>
      </w:pPr>
    </w:p>
    <w:p w14:paraId="0000003C" w14:textId="77777777" w:rsidR="00413F6B" w:rsidRDefault="00413F6B">
      <w:pPr>
        <w:rPr>
          <w:sz w:val="24"/>
          <w:szCs w:val="24"/>
        </w:rPr>
      </w:pPr>
    </w:p>
    <w:p w14:paraId="0000003D" w14:textId="77777777" w:rsidR="00413F6B" w:rsidRDefault="00413F6B">
      <w:pPr>
        <w:rPr>
          <w:sz w:val="24"/>
          <w:szCs w:val="24"/>
        </w:rPr>
      </w:pPr>
    </w:p>
    <w:p w14:paraId="0000003E" w14:textId="77777777" w:rsidR="00413F6B" w:rsidRDefault="00413F6B">
      <w:pPr>
        <w:rPr>
          <w:sz w:val="24"/>
          <w:szCs w:val="24"/>
        </w:rPr>
      </w:pPr>
    </w:p>
    <w:p w14:paraId="0000003F" w14:textId="77777777" w:rsidR="00413F6B" w:rsidRDefault="00413F6B">
      <w:pPr>
        <w:rPr>
          <w:sz w:val="24"/>
          <w:szCs w:val="24"/>
        </w:rPr>
      </w:pPr>
    </w:p>
    <w:p w14:paraId="00000040" w14:textId="77777777" w:rsidR="00413F6B" w:rsidRDefault="00413F6B">
      <w:pPr>
        <w:rPr>
          <w:sz w:val="24"/>
          <w:szCs w:val="24"/>
        </w:rPr>
      </w:pPr>
    </w:p>
    <w:p w14:paraId="00000041" w14:textId="77777777" w:rsidR="00413F6B" w:rsidRDefault="00413F6B">
      <w:pPr>
        <w:ind w:left="0"/>
        <w:rPr>
          <w:sz w:val="24"/>
          <w:szCs w:val="24"/>
        </w:rPr>
      </w:pPr>
    </w:p>
    <w:sectPr w:rsidR="00413F6B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D6C4D"/>
    <w:multiLevelType w:val="multilevel"/>
    <w:tmpl w:val="242054E4"/>
    <w:lvl w:ilvl="0">
      <w:start w:val="1"/>
      <w:numFmt w:val="decimal"/>
      <w:lvlText w:val="%1)"/>
      <w:lvlJc w:val="left"/>
      <w:pPr>
        <w:ind w:left="814" w:hanging="359"/>
      </w:p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180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180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180"/>
      </w:pPr>
    </w:lvl>
  </w:abstractNum>
  <w:abstractNum w:abstractNumId="1" w15:restartNumberingAfterBreak="0">
    <w:nsid w:val="5C4E577B"/>
    <w:multiLevelType w:val="multilevel"/>
    <w:tmpl w:val="B6067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F6B"/>
    <w:rsid w:val="000D716A"/>
    <w:rsid w:val="00333870"/>
    <w:rsid w:val="003679B6"/>
    <w:rsid w:val="00386C1E"/>
    <w:rsid w:val="00413F6B"/>
    <w:rsid w:val="00434606"/>
    <w:rsid w:val="00451AC0"/>
    <w:rsid w:val="00497483"/>
    <w:rsid w:val="00587340"/>
    <w:rsid w:val="00746B02"/>
    <w:rsid w:val="009854A0"/>
    <w:rsid w:val="009A2167"/>
    <w:rsid w:val="00A2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92EC"/>
  <w15:docId w15:val="{56C6AF4F-FED0-3341-96EC-CF87896C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tr-TR" w:eastAsia="en-US" w:bidi="ar-SA"/>
      </w:rPr>
    </w:rPrDefault>
    <w:pPrDefault>
      <w:pPr>
        <w:ind w:left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ind w:left="0"/>
      <w:jc w:val="left"/>
      <w:outlineLvl w:val="0"/>
    </w:pPr>
    <w:rPr>
      <w:rFonts w:ascii="Arial" w:eastAsia="Arial" w:hAnsi="Arial" w:cs="Arial"/>
      <w:b/>
      <w:sz w:val="18"/>
      <w:szCs w:val="1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YerTutucuMetni">
    <w:name w:val="Placeholder Text"/>
    <w:basedOn w:val="VarsaylanParagrafYazTipi"/>
    <w:uiPriority w:val="99"/>
    <w:semiHidden/>
    <w:rsid w:val="005873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layers/core/" TargetMode="External"/><Relationship Id="rId5" Type="http://schemas.openxmlformats.org/officeDocument/2006/relationships/hyperlink" Target="https://www.tensorflow.org/datasets/catalog/plant_vill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efe sencan</cp:lastModifiedBy>
  <cp:revision>3</cp:revision>
  <dcterms:created xsi:type="dcterms:W3CDTF">2020-05-14T08:57:00Z</dcterms:created>
  <dcterms:modified xsi:type="dcterms:W3CDTF">2020-05-14T18:10:00Z</dcterms:modified>
</cp:coreProperties>
</file>