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60E" w:rsidRDefault="0019660E" w:rsidP="0019660E">
      <w:pPr>
        <w:pStyle w:val="NoSpacing"/>
      </w:pPr>
      <w:r>
        <w:t>Franklin Colton Parry</w:t>
      </w:r>
    </w:p>
    <w:p w:rsidR="0019660E" w:rsidRDefault="0019660E" w:rsidP="0019660E">
      <w:pPr>
        <w:pStyle w:val="NoSpacing"/>
      </w:pPr>
      <w:r>
        <w:t>CS 2450</w:t>
      </w:r>
    </w:p>
    <w:p w:rsidR="0019660E" w:rsidRDefault="0019660E" w:rsidP="0019660E">
      <w:pPr>
        <w:pStyle w:val="NoSpacing"/>
      </w:pPr>
      <w:r>
        <w:t>Silver Bullet Write Up</w:t>
      </w:r>
    </w:p>
    <w:p w:rsidR="0019660E" w:rsidRDefault="0019660E" w:rsidP="0019660E">
      <w:pPr>
        <w:pStyle w:val="NoSpacing"/>
      </w:pPr>
      <w:r>
        <w:t>1/13/2013</w:t>
      </w:r>
    </w:p>
    <w:p w:rsidR="00F6604E" w:rsidRDefault="00552EAC"/>
    <w:p w:rsidR="0019660E" w:rsidRDefault="0019660E" w:rsidP="00D839ED">
      <w:pPr>
        <w:ind w:firstLine="720"/>
      </w:pPr>
      <w:r>
        <w:t>The main point of the article is that there is not one solution, nor will there be one solution to make software production uniform and easy.    H</w:t>
      </w:r>
      <w:r w:rsidR="00547256">
        <w:t>e does make arguments that there are movements towards making things simpler to use with more innovations in designs and language.  This does not however mean that there is one of these that will apply to all software situations.    This concept is especially true as we try to adapt software to constructs of our lives that are built to change.   Our lives are complex and the way they are changed is complex, and complex things do not just have one easy simple answer.</w:t>
      </w:r>
      <w:r w:rsidR="00D839ED">
        <w:t xml:space="preserve">  He also points out that because software is not seen, that we do not have efficient ways to model it, and demonstrate it for those who do not understand its complexities.   This is important because those who put pressure for the development of a silver bullet solution, simply may not understand what they are asking for.</w:t>
      </w:r>
    </w:p>
    <w:p w:rsidR="00552EAC" w:rsidRDefault="00552EAC" w:rsidP="00D839ED">
      <w:pPr>
        <w:ind w:firstLine="720"/>
      </w:pPr>
      <w:r>
        <w:t>The author’s arguments, in my opinion, are correct.  The more that we try to apply software to situations in our lives, the more complex the software has to become.   Software is complex, it is meant to be able to apply to multiple situation and help make complex operations more efficient.  As he argues, and I think he is correct, the essence of software is its complexity, its ability to be out of sight and out of mind.</w:t>
      </w:r>
    </w:p>
    <w:p w:rsidR="00552EAC" w:rsidRDefault="00552EAC" w:rsidP="00D839ED">
      <w:pPr>
        <w:ind w:firstLine="720"/>
      </w:pPr>
      <w:bookmarkStart w:id="0" w:name="_GoBack"/>
      <w:bookmarkEnd w:id="0"/>
    </w:p>
    <w:p w:rsidR="00D839ED" w:rsidRDefault="00D839ED"/>
    <w:p w:rsidR="0019660E" w:rsidRDefault="0019660E"/>
    <w:sectPr w:rsidR="00196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60E"/>
    <w:rsid w:val="0019660E"/>
    <w:rsid w:val="002E7CBF"/>
    <w:rsid w:val="00485F3A"/>
    <w:rsid w:val="00547256"/>
    <w:rsid w:val="00552EAC"/>
    <w:rsid w:val="00D83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87850-D60B-4D0C-AC7F-4E69D6B1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66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Parry</dc:creator>
  <cp:keywords/>
  <dc:description/>
  <cp:lastModifiedBy>F. Parry</cp:lastModifiedBy>
  <cp:revision>1</cp:revision>
  <dcterms:created xsi:type="dcterms:W3CDTF">2014-01-14T05:31:00Z</dcterms:created>
  <dcterms:modified xsi:type="dcterms:W3CDTF">2014-01-14T07:25:00Z</dcterms:modified>
</cp:coreProperties>
</file>