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A6" w:rsidRPr="0037729B" w:rsidRDefault="00EE20C7" w:rsidP="00D94DAA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</w:t>
      </w:r>
      <w:r w:rsidR="001475EF" w:rsidRPr="0037729B">
        <w:rPr>
          <w:rFonts w:ascii="Comic Sans MS" w:hAnsi="Comic Sans MS"/>
          <w:b/>
        </w:rPr>
        <w:t>S 3260</w:t>
      </w:r>
    </w:p>
    <w:p w:rsidR="00D94DAA" w:rsidRPr="0037729B" w:rsidRDefault="00D94DAA" w:rsidP="00D94DAA">
      <w:pPr>
        <w:jc w:val="center"/>
        <w:rPr>
          <w:rFonts w:ascii="Comic Sans MS" w:hAnsi="Comic Sans MS"/>
          <w:b/>
        </w:rPr>
      </w:pPr>
      <w:r w:rsidRPr="0037729B">
        <w:rPr>
          <w:rFonts w:ascii="Comic Sans MS" w:hAnsi="Comic Sans MS"/>
          <w:b/>
        </w:rPr>
        <w:t>C# .</w:t>
      </w:r>
      <w:smartTag w:uri="urn:schemas-microsoft-com:office:smarttags" w:element="stocktickeruk">
        <w:smartTag w:uri="urn:schemas-microsoft-com:office:smarttags" w:element="stocktickerca">
          <w:r w:rsidRPr="0037729B">
            <w:rPr>
              <w:rFonts w:ascii="Comic Sans MS" w:hAnsi="Comic Sans MS"/>
              <w:b/>
            </w:rPr>
            <w:t>NET</w:t>
          </w:r>
        </w:smartTag>
      </w:smartTag>
      <w:r w:rsidRPr="0037729B">
        <w:rPr>
          <w:rFonts w:ascii="Comic Sans MS" w:hAnsi="Comic Sans MS"/>
          <w:b/>
        </w:rPr>
        <w:t xml:space="preserve"> Software Development</w:t>
      </w:r>
    </w:p>
    <w:p w:rsidR="00D94DAA" w:rsidRPr="0037729B" w:rsidRDefault="008B7BAC" w:rsidP="00D94DAA">
      <w:pPr>
        <w:jc w:val="center"/>
        <w:rPr>
          <w:rFonts w:ascii="Comic Sans MS" w:hAnsi="Comic Sans MS"/>
          <w:b/>
        </w:rPr>
      </w:pPr>
      <w:r w:rsidRPr="0037729B">
        <w:rPr>
          <w:rFonts w:ascii="Comic Sans MS" w:hAnsi="Comic Sans MS"/>
          <w:b/>
        </w:rPr>
        <w:t>Lab</w:t>
      </w:r>
      <w:r w:rsidR="00701FC0" w:rsidRPr="0037729B">
        <w:rPr>
          <w:rFonts w:ascii="Comic Sans MS" w:hAnsi="Comic Sans MS"/>
          <w:b/>
        </w:rPr>
        <w:t xml:space="preserve"> </w:t>
      </w:r>
      <w:r w:rsidR="00594AD8" w:rsidRPr="0037729B">
        <w:rPr>
          <w:rFonts w:ascii="Comic Sans MS" w:hAnsi="Comic Sans MS"/>
          <w:b/>
        </w:rPr>
        <w:t>4</w:t>
      </w:r>
    </w:p>
    <w:p w:rsidR="006E0BAA" w:rsidRPr="0037729B" w:rsidRDefault="006E0BAA" w:rsidP="006E0BAA">
      <w:pPr>
        <w:jc w:val="center"/>
        <w:rPr>
          <w:rFonts w:ascii="Comic Sans MS" w:hAnsi="Comic Sans MS"/>
          <w:b/>
        </w:rPr>
      </w:pPr>
      <w:r w:rsidRPr="0037729B">
        <w:rPr>
          <w:rFonts w:ascii="Comic Sans MS" w:hAnsi="Comic Sans MS"/>
          <w:b/>
        </w:rPr>
        <w:t>Version 1.</w:t>
      </w:r>
      <w:r w:rsidR="00EE20C7">
        <w:rPr>
          <w:rFonts w:ascii="Comic Sans MS" w:hAnsi="Comic Sans MS"/>
          <w:b/>
        </w:rPr>
        <w:t>0</w:t>
      </w:r>
    </w:p>
    <w:p w:rsidR="00D94DAA" w:rsidRPr="0037729B" w:rsidRDefault="00242B2E">
      <w:pPr>
        <w:rPr>
          <w:rFonts w:ascii="Comic Sans MS" w:hAnsi="Comic Sans MS"/>
        </w:rPr>
      </w:pPr>
      <w:r>
        <w:rPr>
          <w:rFonts w:ascii="Comic Sans MS" w:hAnsi="Comic Sans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6" o:title="BD14594_" grayscale="t" bilevel="t"/>
          </v:shape>
        </w:pict>
      </w:r>
    </w:p>
    <w:p w:rsidR="00EE20C7" w:rsidRPr="00242B2E" w:rsidRDefault="00EE20C7" w:rsidP="00594AD8">
      <w:pPr>
        <w:rPr>
          <w:rFonts w:ascii="Comic Sans MS" w:hAnsi="Comic Sans MS"/>
          <w:b/>
          <w:color w:val="365F91" w:themeColor="accent1" w:themeShade="BF"/>
          <w:sz w:val="28"/>
        </w:rPr>
      </w:pPr>
      <w:r w:rsidRPr="00242B2E">
        <w:rPr>
          <w:rFonts w:ascii="Comic Sans MS" w:hAnsi="Comic Sans MS"/>
          <w:b/>
          <w:color w:val="365F91" w:themeColor="accent1" w:themeShade="BF"/>
          <w:sz w:val="28"/>
        </w:rPr>
        <w:t>Objectives:</w:t>
      </w:r>
    </w:p>
    <w:p w:rsidR="00925F90" w:rsidRPr="0037729B" w:rsidRDefault="00D7689A" w:rsidP="00594AD8">
      <w:pPr>
        <w:rPr>
          <w:rFonts w:ascii="Comic Sans MS" w:hAnsi="Comic Sans MS"/>
        </w:rPr>
      </w:pPr>
      <w:r w:rsidRPr="0037729B">
        <w:rPr>
          <w:rFonts w:ascii="Comic Sans MS" w:hAnsi="Comic Sans MS"/>
        </w:rPr>
        <w:t>For this lab y</w:t>
      </w:r>
      <w:r w:rsidR="006D7610" w:rsidRPr="0037729B">
        <w:rPr>
          <w:rFonts w:ascii="Comic Sans MS" w:hAnsi="Comic Sans MS"/>
        </w:rPr>
        <w:t>ou are going to a</w:t>
      </w:r>
      <w:r w:rsidR="007020D4" w:rsidRPr="0037729B">
        <w:rPr>
          <w:rFonts w:ascii="Comic Sans MS" w:hAnsi="Comic Sans MS"/>
        </w:rPr>
        <w:t xml:space="preserve">dd to your </w:t>
      </w:r>
      <w:r w:rsidR="0037729B" w:rsidRPr="0037729B">
        <w:rPr>
          <w:rFonts w:ascii="Comic Sans MS" w:hAnsi="Comic Sans MS"/>
        </w:rPr>
        <w:t>Lab</w:t>
      </w:r>
      <w:r w:rsidR="0037729B">
        <w:rPr>
          <w:rFonts w:ascii="Comic Sans MS" w:hAnsi="Comic Sans MS"/>
        </w:rPr>
        <w:t xml:space="preserve"> 0</w:t>
      </w:r>
      <w:r w:rsidR="0037729B" w:rsidRPr="0037729B">
        <w:rPr>
          <w:rFonts w:ascii="Comic Sans MS" w:hAnsi="Comic Sans MS"/>
        </w:rPr>
        <w:t>3</w:t>
      </w:r>
      <w:r w:rsidR="0037729B">
        <w:rPr>
          <w:rFonts w:ascii="Comic Sans MS" w:hAnsi="Comic Sans MS"/>
        </w:rPr>
        <w:t xml:space="preserve"> additional </w:t>
      </w:r>
      <w:r w:rsidRPr="0037729B">
        <w:rPr>
          <w:rFonts w:ascii="Comic Sans MS" w:hAnsi="Comic Sans MS"/>
        </w:rPr>
        <w:t>design</w:t>
      </w:r>
      <w:r w:rsidR="00BE5599" w:rsidRPr="0037729B">
        <w:rPr>
          <w:rFonts w:ascii="Comic Sans MS" w:hAnsi="Comic Sans MS"/>
        </w:rPr>
        <w:t xml:space="preserve"> and implementation</w:t>
      </w:r>
      <w:r w:rsidR="009B7158">
        <w:rPr>
          <w:rFonts w:ascii="Comic Sans MS" w:hAnsi="Comic Sans MS"/>
        </w:rPr>
        <w:t xml:space="preserve"> code</w:t>
      </w:r>
      <w:r w:rsidRPr="0037729B">
        <w:rPr>
          <w:rFonts w:ascii="Comic Sans MS" w:hAnsi="Comic Sans MS"/>
        </w:rPr>
        <w:t xml:space="preserve"> </w:t>
      </w:r>
      <w:r w:rsidR="009B7158">
        <w:rPr>
          <w:rFonts w:ascii="Comic Sans MS" w:hAnsi="Comic Sans MS"/>
        </w:rPr>
        <w:t>to</w:t>
      </w:r>
      <w:r w:rsidR="0037729B">
        <w:rPr>
          <w:rFonts w:ascii="Comic Sans MS" w:hAnsi="Comic Sans MS"/>
        </w:rPr>
        <w:t xml:space="preserve"> your</w:t>
      </w:r>
      <w:r w:rsidR="00295193" w:rsidRPr="0037729B">
        <w:rPr>
          <w:rFonts w:ascii="Comic Sans MS" w:hAnsi="Comic Sans MS"/>
        </w:rPr>
        <w:t xml:space="preserve"> </w:t>
      </w:r>
      <w:r w:rsidR="00E133A9" w:rsidRPr="0037729B">
        <w:rPr>
          <w:rFonts w:ascii="Comic Sans MS" w:hAnsi="Comic Sans MS"/>
        </w:rPr>
        <w:t xml:space="preserve">C# </w:t>
      </w:r>
      <w:r w:rsidR="0043306D" w:rsidRPr="0037729B">
        <w:rPr>
          <w:rFonts w:ascii="Comic Sans MS" w:hAnsi="Comic Sans MS"/>
        </w:rPr>
        <w:t xml:space="preserve">GUI </w:t>
      </w:r>
      <w:r w:rsidR="006F19DB" w:rsidRPr="0037729B">
        <w:rPr>
          <w:rFonts w:ascii="Comic Sans MS" w:hAnsi="Comic Sans MS"/>
        </w:rPr>
        <w:t>application</w:t>
      </w:r>
      <w:r w:rsidR="0043306D" w:rsidRPr="0037729B">
        <w:rPr>
          <w:rFonts w:ascii="Comic Sans MS" w:hAnsi="Comic Sans MS"/>
        </w:rPr>
        <w:t xml:space="preserve"> </w:t>
      </w:r>
      <w:r w:rsidR="006D7610" w:rsidRPr="0037729B">
        <w:rPr>
          <w:rFonts w:ascii="Comic Sans MS" w:hAnsi="Comic Sans MS"/>
        </w:rPr>
        <w:t>for</w:t>
      </w:r>
      <w:r w:rsidR="00594AD8" w:rsidRPr="0037729B">
        <w:rPr>
          <w:rFonts w:ascii="Comic Sans MS" w:hAnsi="Comic Sans MS"/>
        </w:rPr>
        <w:t xml:space="preserve"> the</w:t>
      </w:r>
      <w:r w:rsidR="00460F07" w:rsidRPr="0037729B">
        <w:rPr>
          <w:rFonts w:ascii="Comic Sans MS" w:hAnsi="Comic Sans MS"/>
        </w:rPr>
        <w:t xml:space="preserve"> </w:t>
      </w:r>
      <w:r w:rsidR="00080C4D" w:rsidRPr="0037729B">
        <w:rPr>
          <w:rFonts w:ascii="Comic Sans MS" w:hAnsi="Comic Sans MS"/>
        </w:rPr>
        <w:t>“</w:t>
      </w:r>
      <w:r w:rsidR="00802A4F" w:rsidRPr="0037729B">
        <w:rPr>
          <w:rFonts w:ascii="Comic Sans MS" w:hAnsi="Comic Sans MS"/>
        </w:rPr>
        <w:t xml:space="preserve">Object-Oriented </w:t>
      </w:r>
      <w:r w:rsidR="00594AD8" w:rsidRPr="0037729B">
        <w:rPr>
          <w:rFonts w:ascii="Comic Sans MS" w:hAnsi="Comic Sans MS"/>
        </w:rPr>
        <w:t>Employee</w:t>
      </w:r>
      <w:r w:rsidR="00080C4D" w:rsidRPr="0037729B">
        <w:rPr>
          <w:rFonts w:ascii="Comic Sans MS" w:hAnsi="Comic Sans MS"/>
        </w:rPr>
        <w:t xml:space="preserve"> Database Program.”  </w:t>
      </w:r>
      <w:r w:rsidR="00EE20C7">
        <w:rPr>
          <w:rFonts w:ascii="Comic Sans MS" w:hAnsi="Comic Sans MS"/>
        </w:rPr>
        <w:t>From Lab #03, y</w:t>
      </w:r>
      <w:r w:rsidR="006F19DB" w:rsidRPr="0037729B">
        <w:rPr>
          <w:rFonts w:ascii="Comic Sans MS" w:hAnsi="Comic Sans MS"/>
        </w:rPr>
        <w:t xml:space="preserve">our </w:t>
      </w:r>
      <w:r w:rsidR="00594AD8" w:rsidRPr="0037729B">
        <w:rPr>
          <w:rFonts w:ascii="Comic Sans MS" w:hAnsi="Comic Sans MS"/>
        </w:rPr>
        <w:t>company</w:t>
      </w:r>
      <w:r w:rsidR="006F19DB" w:rsidRPr="0037729B">
        <w:rPr>
          <w:rFonts w:ascii="Comic Sans MS" w:hAnsi="Comic Sans MS"/>
        </w:rPr>
        <w:t xml:space="preserve"> </w:t>
      </w:r>
      <w:r w:rsidR="006F19DB" w:rsidRPr="0037729B">
        <w:rPr>
          <w:rFonts w:ascii="Comic Sans MS" w:hAnsi="Comic Sans MS"/>
          <w:b/>
        </w:rPr>
        <w:t>World-Wide W</w:t>
      </w:r>
      <w:r w:rsidR="00925758" w:rsidRPr="0037729B">
        <w:rPr>
          <w:rFonts w:ascii="Comic Sans MS" w:hAnsi="Comic Sans MS"/>
          <w:b/>
        </w:rPr>
        <w:t>ombats</w:t>
      </w:r>
      <w:r w:rsidR="006F19DB" w:rsidRPr="0037729B">
        <w:rPr>
          <w:rFonts w:ascii="Comic Sans MS" w:hAnsi="Comic Sans MS"/>
        </w:rPr>
        <w:t xml:space="preserve"> </w:t>
      </w:r>
      <w:r w:rsidR="0037729B">
        <w:rPr>
          <w:rFonts w:ascii="Comic Sans MS" w:hAnsi="Comic Sans MS"/>
        </w:rPr>
        <w:t>should have</w:t>
      </w:r>
      <w:r w:rsidR="006F19DB" w:rsidRPr="0037729B">
        <w:rPr>
          <w:rFonts w:ascii="Comic Sans MS" w:hAnsi="Comic Sans MS"/>
        </w:rPr>
        <w:t xml:space="preserve"> </w:t>
      </w:r>
      <w:r w:rsidR="00594AD8" w:rsidRPr="0037729B">
        <w:rPr>
          <w:rFonts w:ascii="Comic Sans MS" w:hAnsi="Comic Sans MS"/>
        </w:rPr>
        <w:t>four</w:t>
      </w:r>
      <w:r w:rsidR="006F19DB" w:rsidRPr="0037729B">
        <w:rPr>
          <w:rFonts w:ascii="Comic Sans MS" w:hAnsi="Comic Sans MS"/>
        </w:rPr>
        <w:t xml:space="preserve"> </w:t>
      </w:r>
      <w:r w:rsidR="00594AD8" w:rsidRPr="0037729B">
        <w:rPr>
          <w:rFonts w:ascii="Comic Sans MS" w:hAnsi="Comic Sans MS"/>
        </w:rPr>
        <w:t>employee</w:t>
      </w:r>
      <w:r w:rsidR="006F19DB" w:rsidRPr="0037729B">
        <w:rPr>
          <w:rFonts w:ascii="Comic Sans MS" w:hAnsi="Comic Sans MS"/>
        </w:rPr>
        <w:t xml:space="preserve"> class</w:t>
      </w:r>
      <w:r w:rsidR="009B7158">
        <w:rPr>
          <w:rFonts w:ascii="Comic Sans MS" w:hAnsi="Comic Sans MS"/>
        </w:rPr>
        <w:t>es</w:t>
      </w:r>
      <w:r w:rsidR="006F19DB" w:rsidRPr="0037729B">
        <w:rPr>
          <w:rFonts w:ascii="Comic Sans MS" w:hAnsi="Comic Sans MS"/>
        </w:rPr>
        <w:t xml:space="preserve">; 1) </w:t>
      </w:r>
      <w:r w:rsidR="00131785">
        <w:rPr>
          <w:rFonts w:ascii="Comic Sans MS" w:hAnsi="Comic Sans MS"/>
          <w:b/>
          <w:i/>
        </w:rPr>
        <w:t>Salary</w:t>
      </w:r>
      <w:r w:rsidR="006F19DB" w:rsidRPr="0037729B">
        <w:rPr>
          <w:rFonts w:ascii="Comic Sans MS" w:hAnsi="Comic Sans MS"/>
        </w:rPr>
        <w:t xml:space="preserve"> </w:t>
      </w:r>
      <w:r w:rsidR="00594AD8" w:rsidRPr="0037729B">
        <w:rPr>
          <w:rFonts w:ascii="Comic Sans MS" w:hAnsi="Comic Sans MS"/>
        </w:rPr>
        <w:t>employees</w:t>
      </w:r>
      <w:r w:rsidR="006F19DB" w:rsidRPr="0037729B">
        <w:rPr>
          <w:rFonts w:ascii="Comic Sans MS" w:hAnsi="Comic Sans MS"/>
        </w:rPr>
        <w:t xml:space="preserve">; 2) </w:t>
      </w:r>
      <w:r w:rsidR="00131785">
        <w:rPr>
          <w:rFonts w:ascii="Comic Sans MS" w:hAnsi="Comic Sans MS"/>
          <w:b/>
          <w:i/>
        </w:rPr>
        <w:t>Hourly</w:t>
      </w:r>
      <w:r w:rsidR="006F19DB" w:rsidRPr="0037729B">
        <w:rPr>
          <w:rFonts w:ascii="Comic Sans MS" w:hAnsi="Comic Sans MS"/>
        </w:rPr>
        <w:t xml:space="preserve"> </w:t>
      </w:r>
      <w:r w:rsidR="00594AD8" w:rsidRPr="0037729B">
        <w:rPr>
          <w:rFonts w:ascii="Comic Sans MS" w:hAnsi="Comic Sans MS"/>
        </w:rPr>
        <w:t>employees</w:t>
      </w:r>
      <w:r w:rsidR="008B7BAC" w:rsidRPr="0037729B">
        <w:rPr>
          <w:rFonts w:ascii="Comic Sans MS" w:hAnsi="Comic Sans MS"/>
        </w:rPr>
        <w:t xml:space="preserve"> </w:t>
      </w:r>
      <w:r w:rsidR="008B7BAC" w:rsidRPr="0037729B">
        <w:rPr>
          <w:rFonts w:ascii="Comic Sans MS" w:hAnsi="Comic Sans MS"/>
          <w:b/>
          <w:color w:val="FF0000"/>
        </w:rPr>
        <w:t>(sealed)</w:t>
      </w:r>
      <w:r w:rsidR="006F19DB" w:rsidRPr="0037729B">
        <w:rPr>
          <w:rFonts w:ascii="Comic Sans MS" w:hAnsi="Comic Sans MS"/>
        </w:rPr>
        <w:t xml:space="preserve">; 3) </w:t>
      </w:r>
      <w:r w:rsidR="00594AD8" w:rsidRPr="0037729B">
        <w:rPr>
          <w:rFonts w:ascii="Comic Sans MS" w:hAnsi="Comic Sans MS"/>
          <w:b/>
        </w:rPr>
        <w:t>Sales</w:t>
      </w:r>
      <w:r w:rsidR="006F19DB" w:rsidRPr="0037729B">
        <w:rPr>
          <w:rFonts w:ascii="Comic Sans MS" w:hAnsi="Comic Sans MS"/>
        </w:rPr>
        <w:t xml:space="preserve"> </w:t>
      </w:r>
      <w:r w:rsidR="00594AD8" w:rsidRPr="0037729B">
        <w:rPr>
          <w:rFonts w:ascii="Comic Sans MS" w:hAnsi="Comic Sans MS"/>
        </w:rPr>
        <w:t>employees</w:t>
      </w:r>
      <w:r w:rsidR="008B7BAC" w:rsidRPr="0037729B">
        <w:rPr>
          <w:rFonts w:ascii="Comic Sans MS" w:hAnsi="Comic Sans MS"/>
        </w:rPr>
        <w:t xml:space="preserve"> </w:t>
      </w:r>
      <w:r w:rsidR="008B7BAC" w:rsidRPr="0037729B">
        <w:rPr>
          <w:rFonts w:ascii="Comic Sans MS" w:hAnsi="Comic Sans MS"/>
          <w:b/>
          <w:color w:val="FF0000"/>
        </w:rPr>
        <w:t>(sealed)</w:t>
      </w:r>
      <w:r w:rsidR="006F19DB" w:rsidRPr="0037729B">
        <w:rPr>
          <w:rFonts w:ascii="Comic Sans MS" w:hAnsi="Comic Sans MS"/>
        </w:rPr>
        <w:t xml:space="preserve">; </w:t>
      </w:r>
      <w:r w:rsidR="00925758" w:rsidRPr="0037729B">
        <w:rPr>
          <w:rFonts w:ascii="Comic Sans MS" w:hAnsi="Comic Sans MS"/>
        </w:rPr>
        <w:t>4</w:t>
      </w:r>
      <w:r w:rsidR="006F19DB" w:rsidRPr="0037729B">
        <w:rPr>
          <w:rFonts w:ascii="Comic Sans MS" w:hAnsi="Comic Sans MS"/>
        </w:rPr>
        <w:t xml:space="preserve">) </w:t>
      </w:r>
      <w:r w:rsidR="00594AD8" w:rsidRPr="0037729B">
        <w:rPr>
          <w:rFonts w:ascii="Comic Sans MS" w:hAnsi="Comic Sans MS"/>
          <w:b/>
        </w:rPr>
        <w:t>Contract</w:t>
      </w:r>
      <w:r w:rsidR="006F19DB" w:rsidRPr="0037729B">
        <w:rPr>
          <w:rFonts w:ascii="Comic Sans MS" w:hAnsi="Comic Sans MS"/>
        </w:rPr>
        <w:t xml:space="preserve"> </w:t>
      </w:r>
      <w:r w:rsidR="00594AD8" w:rsidRPr="0037729B">
        <w:rPr>
          <w:rFonts w:ascii="Comic Sans MS" w:hAnsi="Comic Sans MS"/>
        </w:rPr>
        <w:t>employees</w:t>
      </w:r>
      <w:r w:rsidR="008B7BAC" w:rsidRPr="0037729B">
        <w:rPr>
          <w:rFonts w:ascii="Comic Sans MS" w:hAnsi="Comic Sans MS"/>
        </w:rPr>
        <w:t xml:space="preserve"> </w:t>
      </w:r>
      <w:r w:rsidR="008B7BAC" w:rsidRPr="0037729B">
        <w:rPr>
          <w:rFonts w:ascii="Comic Sans MS" w:hAnsi="Comic Sans MS"/>
          <w:b/>
          <w:color w:val="FF0000"/>
        </w:rPr>
        <w:t>(sealed)</w:t>
      </w:r>
      <w:r w:rsidR="0037729B">
        <w:rPr>
          <w:rFonts w:ascii="Comic Sans MS" w:hAnsi="Comic Sans MS"/>
        </w:rPr>
        <w:t xml:space="preserve">, 5) </w:t>
      </w:r>
      <w:r w:rsidR="00BE5599" w:rsidRPr="0037729B">
        <w:rPr>
          <w:rFonts w:ascii="Comic Sans MS" w:hAnsi="Comic Sans MS"/>
        </w:rPr>
        <w:t>An</w:t>
      </w:r>
      <w:r w:rsidR="00BB40D2" w:rsidRPr="0037729B">
        <w:rPr>
          <w:rFonts w:ascii="Comic Sans MS" w:hAnsi="Comic Sans MS"/>
        </w:rPr>
        <w:t xml:space="preserve"> </w:t>
      </w:r>
      <w:r w:rsidR="00BB40D2" w:rsidRPr="0037729B">
        <w:rPr>
          <w:rFonts w:ascii="Comic Sans MS" w:hAnsi="Comic Sans MS"/>
          <w:b/>
          <w:color w:val="FF0000"/>
        </w:rPr>
        <w:t>abstract</w:t>
      </w:r>
      <w:r w:rsidR="00BB40D2" w:rsidRPr="0037729B">
        <w:rPr>
          <w:rFonts w:ascii="Comic Sans MS" w:hAnsi="Comic Sans MS"/>
        </w:rPr>
        <w:t xml:space="preserve"> </w:t>
      </w:r>
      <w:r w:rsidR="00594AD8" w:rsidRPr="0037729B">
        <w:rPr>
          <w:rFonts w:ascii="Comic Sans MS" w:hAnsi="Comic Sans MS"/>
          <w:b/>
        </w:rPr>
        <w:t>Employee</w:t>
      </w:r>
      <w:r w:rsidR="00802A4F" w:rsidRPr="0037729B">
        <w:rPr>
          <w:rFonts w:ascii="Comic Sans MS" w:hAnsi="Comic Sans MS"/>
        </w:rPr>
        <w:t xml:space="preserve"> class as </w:t>
      </w:r>
      <w:r w:rsidR="00BB40D2" w:rsidRPr="0037729B">
        <w:rPr>
          <w:rFonts w:ascii="Comic Sans MS" w:hAnsi="Comic Sans MS"/>
        </w:rPr>
        <w:t xml:space="preserve">the </w:t>
      </w:r>
      <w:r w:rsidR="00802A4F" w:rsidRPr="0037729B">
        <w:rPr>
          <w:rFonts w:ascii="Comic Sans MS" w:hAnsi="Comic Sans MS"/>
        </w:rPr>
        <w:t>base class.</w:t>
      </w:r>
      <w:r w:rsidR="0037729B">
        <w:rPr>
          <w:rFonts w:ascii="Comic Sans MS" w:hAnsi="Comic Sans MS"/>
        </w:rPr>
        <w:t xml:space="preserve">  These classes should have been thoroughly tested in Lab </w:t>
      </w:r>
      <w:r w:rsidR="00131785">
        <w:rPr>
          <w:rFonts w:ascii="Comic Sans MS" w:hAnsi="Comic Sans MS"/>
        </w:rPr>
        <w:t>#</w:t>
      </w:r>
      <w:r w:rsidR="0037729B">
        <w:rPr>
          <w:rFonts w:ascii="Comic Sans MS" w:hAnsi="Comic Sans MS"/>
        </w:rPr>
        <w:t>03.</w:t>
      </w:r>
      <w:r w:rsidR="006F19DB" w:rsidRPr="0037729B">
        <w:rPr>
          <w:rFonts w:ascii="Comic Sans MS" w:hAnsi="Comic Sans MS"/>
        </w:rPr>
        <w:t xml:space="preserve"> </w:t>
      </w:r>
    </w:p>
    <w:p w:rsidR="00925F90" w:rsidRPr="0037729B" w:rsidRDefault="00925F90" w:rsidP="00BE5599">
      <w:pPr>
        <w:rPr>
          <w:rFonts w:ascii="Comic Sans MS" w:hAnsi="Comic Sans MS"/>
        </w:rPr>
      </w:pPr>
      <w:r w:rsidRPr="0037729B">
        <w:rPr>
          <w:rFonts w:ascii="Comic Sans MS" w:hAnsi="Comic Sans MS"/>
        </w:rPr>
        <w:tab/>
      </w:r>
    </w:p>
    <w:p w:rsidR="0041190B" w:rsidRDefault="00BE5599" w:rsidP="007827F1">
      <w:pPr>
        <w:rPr>
          <w:rFonts w:ascii="Comic Sans MS" w:hAnsi="Comic Sans MS"/>
        </w:rPr>
      </w:pPr>
      <w:r w:rsidRPr="0037729B">
        <w:rPr>
          <w:rFonts w:ascii="Comic Sans MS" w:hAnsi="Comic Sans MS"/>
        </w:rPr>
        <w:t>Now a</w:t>
      </w:r>
      <w:r w:rsidR="007020D4" w:rsidRPr="0037729B">
        <w:rPr>
          <w:rFonts w:ascii="Comic Sans MS" w:hAnsi="Comic Sans MS"/>
        </w:rPr>
        <w:t xml:space="preserve">dd </w:t>
      </w:r>
      <w:r w:rsidR="00594AD8" w:rsidRPr="0037729B">
        <w:rPr>
          <w:rFonts w:ascii="Comic Sans MS" w:hAnsi="Comic Sans MS"/>
        </w:rPr>
        <w:t>a</w:t>
      </w:r>
      <w:r w:rsidR="007020D4" w:rsidRPr="0037729B">
        <w:rPr>
          <w:rFonts w:ascii="Comic Sans MS" w:hAnsi="Comic Sans MS"/>
        </w:rPr>
        <w:t xml:space="preserve"> </w:t>
      </w:r>
      <w:proofErr w:type="spellStart"/>
      <w:r w:rsidR="007020D4" w:rsidRPr="00131785">
        <w:rPr>
          <w:rFonts w:ascii="Comic Sans MS" w:hAnsi="Comic Sans MS"/>
          <w:b/>
          <w:i/>
        </w:rPr>
        <w:t>BusinessRules</w:t>
      </w:r>
      <w:proofErr w:type="spellEnd"/>
      <w:r w:rsidR="007020D4" w:rsidRPr="0037729B">
        <w:rPr>
          <w:rFonts w:ascii="Comic Sans MS" w:hAnsi="Comic Sans MS"/>
        </w:rPr>
        <w:t xml:space="preserve"> class </w:t>
      </w:r>
      <w:r w:rsidR="00594AD8" w:rsidRPr="0037729B">
        <w:rPr>
          <w:rFonts w:ascii="Comic Sans MS" w:hAnsi="Comic Sans MS"/>
        </w:rPr>
        <w:t xml:space="preserve">and in that class </w:t>
      </w:r>
      <w:r w:rsidR="009B7158">
        <w:rPr>
          <w:rFonts w:ascii="Comic Sans MS" w:hAnsi="Comic Sans MS"/>
        </w:rPr>
        <w:t xml:space="preserve">place </w:t>
      </w:r>
      <w:r w:rsidR="00925F90" w:rsidRPr="0037729B">
        <w:rPr>
          <w:rFonts w:ascii="Comic Sans MS" w:hAnsi="Comic Sans MS"/>
        </w:rPr>
        <w:t>an</w:t>
      </w:r>
      <w:r w:rsidR="007020D4" w:rsidRPr="0037729B">
        <w:rPr>
          <w:rFonts w:ascii="Comic Sans MS" w:hAnsi="Comic Sans MS"/>
        </w:rPr>
        <w:t xml:space="preserve"> array of four (4) references to </w:t>
      </w:r>
      <w:r w:rsidR="00594AD8" w:rsidRPr="0037729B">
        <w:rPr>
          <w:rFonts w:ascii="Comic Sans MS" w:hAnsi="Comic Sans MS"/>
        </w:rPr>
        <w:t xml:space="preserve">Employee </w:t>
      </w:r>
      <w:r w:rsidR="007020D4" w:rsidRPr="0037729B">
        <w:rPr>
          <w:rFonts w:ascii="Comic Sans MS" w:hAnsi="Comic Sans MS"/>
        </w:rPr>
        <w:t xml:space="preserve">objects.  Add </w:t>
      </w:r>
      <w:r w:rsidR="0037729B">
        <w:rPr>
          <w:rFonts w:ascii="Comic Sans MS" w:hAnsi="Comic Sans MS"/>
        </w:rPr>
        <w:t>an</w:t>
      </w:r>
      <w:r w:rsidR="007020D4" w:rsidRPr="0037729B">
        <w:rPr>
          <w:rFonts w:ascii="Comic Sans MS" w:hAnsi="Comic Sans MS"/>
        </w:rPr>
        <w:t xml:space="preserve"> indexer to you</w:t>
      </w:r>
      <w:r w:rsidR="008B7BAC" w:rsidRPr="0037729B">
        <w:rPr>
          <w:rFonts w:ascii="Comic Sans MS" w:hAnsi="Comic Sans MS"/>
        </w:rPr>
        <w:t>r</w:t>
      </w:r>
      <w:r w:rsidR="007020D4" w:rsidRPr="0037729B">
        <w:rPr>
          <w:rFonts w:ascii="Comic Sans MS" w:hAnsi="Comic Sans MS"/>
        </w:rPr>
        <w:t xml:space="preserve"> </w:t>
      </w:r>
      <w:proofErr w:type="spellStart"/>
      <w:r w:rsidR="009B7158">
        <w:rPr>
          <w:rFonts w:ascii="Comic Sans MS" w:hAnsi="Comic Sans MS"/>
        </w:rPr>
        <w:t>Business</w:t>
      </w:r>
      <w:r w:rsidR="00295193" w:rsidRPr="0037729B">
        <w:rPr>
          <w:rFonts w:ascii="Comic Sans MS" w:hAnsi="Comic Sans MS"/>
        </w:rPr>
        <w:t>Rules</w:t>
      </w:r>
      <w:proofErr w:type="spellEnd"/>
      <w:r w:rsidR="007020D4" w:rsidRPr="0037729B">
        <w:rPr>
          <w:rFonts w:ascii="Comic Sans MS" w:hAnsi="Comic Sans MS"/>
        </w:rPr>
        <w:t xml:space="preserve"> class </w:t>
      </w:r>
      <w:r w:rsidR="00295193" w:rsidRPr="0037729B">
        <w:rPr>
          <w:rFonts w:ascii="Comic Sans MS" w:hAnsi="Comic Sans MS"/>
        </w:rPr>
        <w:t>to provide</w:t>
      </w:r>
      <w:r w:rsidR="007020D4" w:rsidRPr="0037729B">
        <w:rPr>
          <w:rFonts w:ascii="Comic Sans MS" w:hAnsi="Comic Sans MS"/>
        </w:rPr>
        <w:t xml:space="preserve"> </w:t>
      </w:r>
      <w:r w:rsidR="0037729B">
        <w:rPr>
          <w:rFonts w:ascii="Comic Sans MS" w:hAnsi="Comic Sans MS"/>
        </w:rPr>
        <w:t xml:space="preserve">the capability to </w:t>
      </w:r>
      <w:r w:rsidR="007020D4" w:rsidRPr="0037729B">
        <w:rPr>
          <w:rFonts w:ascii="Comic Sans MS" w:hAnsi="Comic Sans MS"/>
        </w:rPr>
        <w:t>add and retriev</w:t>
      </w:r>
      <w:r w:rsidR="0037729B">
        <w:rPr>
          <w:rFonts w:ascii="Comic Sans MS" w:hAnsi="Comic Sans MS"/>
        </w:rPr>
        <w:t>e</w:t>
      </w:r>
      <w:r w:rsidR="007020D4" w:rsidRPr="0037729B">
        <w:rPr>
          <w:rFonts w:ascii="Comic Sans MS" w:hAnsi="Comic Sans MS"/>
        </w:rPr>
        <w:t xml:space="preserve"> </w:t>
      </w:r>
      <w:r w:rsidR="00594AD8" w:rsidRPr="0037729B">
        <w:rPr>
          <w:rFonts w:ascii="Comic Sans MS" w:hAnsi="Comic Sans MS"/>
        </w:rPr>
        <w:t xml:space="preserve">employee </w:t>
      </w:r>
      <w:r w:rsidR="007020D4" w:rsidRPr="0037729B">
        <w:rPr>
          <w:rFonts w:ascii="Comic Sans MS" w:hAnsi="Comic Sans MS"/>
        </w:rPr>
        <w:t>object references to</w:t>
      </w:r>
      <w:r w:rsidR="00295193" w:rsidRPr="0037729B">
        <w:rPr>
          <w:rFonts w:ascii="Comic Sans MS" w:hAnsi="Comic Sans MS"/>
        </w:rPr>
        <w:t>/from</w:t>
      </w:r>
      <w:r w:rsidR="007020D4" w:rsidRPr="0037729B">
        <w:rPr>
          <w:rFonts w:ascii="Comic Sans MS" w:hAnsi="Comic Sans MS"/>
        </w:rPr>
        <w:t xml:space="preserve"> this array.  Note that the next homework assignment will require you to make </w:t>
      </w:r>
      <w:r w:rsidR="005C5870" w:rsidRPr="0037729B">
        <w:rPr>
          <w:rFonts w:ascii="Comic Sans MS" w:hAnsi="Comic Sans MS"/>
        </w:rPr>
        <w:t>a</w:t>
      </w:r>
      <w:r w:rsidR="007020D4" w:rsidRPr="0037729B">
        <w:rPr>
          <w:rFonts w:ascii="Comic Sans MS" w:hAnsi="Comic Sans MS"/>
        </w:rPr>
        <w:t xml:space="preserve"> dynamic array class that will dynamically resize</w:t>
      </w:r>
      <w:r w:rsidR="00D7689A" w:rsidRPr="0037729B">
        <w:rPr>
          <w:rFonts w:ascii="Comic Sans MS" w:hAnsi="Comic Sans MS"/>
        </w:rPr>
        <w:t>,</w:t>
      </w:r>
      <w:r w:rsidR="007020D4" w:rsidRPr="0037729B">
        <w:rPr>
          <w:rFonts w:ascii="Comic Sans MS" w:hAnsi="Comic Sans MS"/>
        </w:rPr>
        <w:t xml:space="preserve"> as the number of </w:t>
      </w:r>
      <w:r w:rsidR="00594AD8" w:rsidRPr="0037729B">
        <w:rPr>
          <w:rFonts w:ascii="Comic Sans MS" w:hAnsi="Comic Sans MS"/>
        </w:rPr>
        <w:t xml:space="preserve">employee </w:t>
      </w:r>
      <w:r w:rsidR="007020D4" w:rsidRPr="0037729B">
        <w:rPr>
          <w:rFonts w:ascii="Comic Sans MS" w:hAnsi="Comic Sans MS"/>
        </w:rPr>
        <w:t>references exceeds four (4).</w:t>
      </w:r>
      <w:r w:rsidR="00202643" w:rsidRPr="0037729B">
        <w:rPr>
          <w:rFonts w:ascii="Comic Sans MS" w:hAnsi="Comic Sans MS"/>
        </w:rPr>
        <w:t xml:space="preserve"> </w:t>
      </w:r>
      <w:r w:rsidR="0037729B">
        <w:rPr>
          <w:rFonts w:ascii="Comic Sans MS" w:hAnsi="Comic Sans MS"/>
        </w:rPr>
        <w:t xml:space="preserve"> The UML diagram for your </w:t>
      </w:r>
      <w:proofErr w:type="spellStart"/>
      <w:r w:rsidR="0037729B">
        <w:rPr>
          <w:rFonts w:ascii="Comic Sans MS" w:hAnsi="Comic Sans MS"/>
        </w:rPr>
        <w:t>BusinessRules</w:t>
      </w:r>
      <w:proofErr w:type="spellEnd"/>
      <w:r w:rsidR="0037729B">
        <w:rPr>
          <w:rFonts w:ascii="Comic Sans MS" w:hAnsi="Comic Sans MS"/>
        </w:rPr>
        <w:t xml:space="preserve"> class is shown in Fig. 1.</w:t>
      </w:r>
    </w:p>
    <w:p w:rsidR="0037729B" w:rsidRDefault="0037729B" w:rsidP="007827F1">
      <w:pPr>
        <w:rPr>
          <w:rFonts w:ascii="Comic Sans MS" w:hAnsi="Comic Sans MS"/>
        </w:rPr>
      </w:pPr>
    </w:p>
    <w:p w:rsidR="00EE20C7" w:rsidRDefault="009B7158" w:rsidP="00EE20C7">
      <w:pPr>
        <w:keepNext/>
      </w:pPr>
      <w:r>
        <w:rPr>
          <w:noProof/>
        </w:rPr>
        <w:drawing>
          <wp:inline distT="0" distB="0" distL="0" distR="0" wp14:anchorId="6C587F0A" wp14:editId="1A0E8E75">
            <wp:extent cx="1552381" cy="1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9B" w:rsidRPr="0037729B" w:rsidRDefault="00EE20C7" w:rsidP="00EE20C7">
      <w:pPr>
        <w:pStyle w:val="Caption"/>
        <w:rPr>
          <w:rFonts w:ascii="Comic Sans MS" w:hAnsi="Comic Sans MS"/>
        </w:rPr>
      </w:pPr>
      <w:r>
        <w:t xml:space="preserve">Figure </w:t>
      </w:r>
      <w:r w:rsidR="00242B2E">
        <w:fldChar w:fldCharType="begin"/>
      </w:r>
      <w:r w:rsidR="00242B2E">
        <w:instrText xml:space="preserve"> SEQ Figure \* ARABIC </w:instrText>
      </w:r>
      <w:r w:rsidR="00242B2E">
        <w:fldChar w:fldCharType="separate"/>
      </w:r>
      <w:r>
        <w:rPr>
          <w:noProof/>
        </w:rPr>
        <w:t>1</w:t>
      </w:r>
      <w:r w:rsidR="00242B2E">
        <w:rPr>
          <w:noProof/>
        </w:rPr>
        <w:fldChar w:fldCharType="end"/>
      </w:r>
      <w:r>
        <w:t>BusinessRules UML Diagram</w:t>
      </w:r>
    </w:p>
    <w:p w:rsidR="009B7158" w:rsidRDefault="009B7158" w:rsidP="007827F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Add to this </w:t>
      </w:r>
      <w:proofErr w:type="spellStart"/>
      <w:r w:rsidRPr="00044F09">
        <w:rPr>
          <w:rFonts w:ascii="Comic Sans MS" w:hAnsi="Comic Sans MS"/>
          <w:b/>
          <w:i/>
        </w:rPr>
        <w:t>BusinessRules</w:t>
      </w:r>
      <w:proofErr w:type="spellEnd"/>
      <w:r>
        <w:rPr>
          <w:rFonts w:ascii="Comic Sans MS" w:hAnsi="Comic Sans MS"/>
        </w:rPr>
        <w:t xml:space="preserve"> class any Fields, Properties or Methods you need to make the object of this class work properly.  NOTE this class </w:t>
      </w:r>
      <w:r w:rsidR="00EE20C7">
        <w:rPr>
          <w:rFonts w:ascii="Comic Sans MS" w:hAnsi="Comic Sans MS"/>
        </w:rPr>
        <w:t>must</w:t>
      </w:r>
      <w:r>
        <w:rPr>
          <w:rFonts w:ascii="Comic Sans MS" w:hAnsi="Comic Sans MS"/>
        </w:rPr>
        <w:t xml:space="preserve"> be a “</w:t>
      </w:r>
      <w:r w:rsidRPr="00EE20C7">
        <w:rPr>
          <w:rFonts w:ascii="Comic Sans MS" w:hAnsi="Comic Sans MS"/>
          <w:b/>
          <w:i/>
        </w:rPr>
        <w:t>Singleton</w:t>
      </w:r>
      <w:r>
        <w:rPr>
          <w:rFonts w:ascii="Comic Sans MS" w:hAnsi="Comic Sans MS"/>
        </w:rPr>
        <w:t>.”</w:t>
      </w:r>
    </w:p>
    <w:p w:rsidR="009B7158" w:rsidRDefault="009B7158" w:rsidP="007827F1">
      <w:pPr>
        <w:rPr>
          <w:rFonts w:ascii="Comic Sans MS" w:hAnsi="Comic Sans MS"/>
        </w:rPr>
      </w:pPr>
    </w:p>
    <w:p w:rsidR="00202643" w:rsidRPr="0037729B" w:rsidRDefault="00202643" w:rsidP="007827F1">
      <w:pPr>
        <w:rPr>
          <w:rFonts w:ascii="Comic Sans MS" w:hAnsi="Comic Sans MS"/>
        </w:rPr>
      </w:pPr>
      <w:r w:rsidRPr="0037729B">
        <w:rPr>
          <w:rFonts w:ascii="Comic Sans MS" w:hAnsi="Comic Sans MS"/>
        </w:rPr>
        <w:t xml:space="preserve">Make sure that your GUI </w:t>
      </w:r>
      <w:r w:rsidR="0037729B">
        <w:rPr>
          <w:rFonts w:ascii="Comic Sans MS" w:hAnsi="Comic Sans MS"/>
        </w:rPr>
        <w:t>F</w:t>
      </w:r>
      <w:r w:rsidRPr="0037729B">
        <w:rPr>
          <w:rFonts w:ascii="Comic Sans MS" w:hAnsi="Comic Sans MS"/>
        </w:rPr>
        <w:t>orm has a “</w:t>
      </w:r>
      <w:r w:rsidRPr="0037729B">
        <w:rPr>
          <w:rFonts w:ascii="Comic Sans MS" w:hAnsi="Comic Sans MS"/>
          <w:b/>
          <w:i/>
        </w:rPr>
        <w:t>Test Data</w:t>
      </w:r>
      <w:r w:rsidRPr="0037729B">
        <w:rPr>
          <w:rFonts w:ascii="Comic Sans MS" w:hAnsi="Comic Sans MS"/>
        </w:rPr>
        <w:t xml:space="preserve">” Button to fill in any fields you </w:t>
      </w:r>
      <w:r w:rsidR="006E6E5C">
        <w:rPr>
          <w:rFonts w:ascii="Comic Sans MS" w:hAnsi="Comic Sans MS"/>
        </w:rPr>
        <w:t xml:space="preserve">need or </w:t>
      </w:r>
      <w:r w:rsidRPr="0037729B">
        <w:rPr>
          <w:rFonts w:ascii="Comic Sans MS" w:hAnsi="Comic Sans MS"/>
        </w:rPr>
        <w:t>use</w:t>
      </w:r>
      <w:r w:rsidR="0037729B">
        <w:rPr>
          <w:rFonts w:ascii="Comic Sans MS" w:hAnsi="Comic Sans MS"/>
        </w:rPr>
        <w:t>. Also</w:t>
      </w:r>
      <w:r w:rsidRPr="0037729B">
        <w:rPr>
          <w:rFonts w:ascii="Comic Sans MS" w:hAnsi="Comic Sans MS"/>
        </w:rPr>
        <w:t xml:space="preserve"> add </w:t>
      </w:r>
      <w:r w:rsidR="0037729B">
        <w:rPr>
          <w:rFonts w:ascii="Comic Sans MS" w:hAnsi="Comic Sans MS"/>
        </w:rPr>
        <w:t xml:space="preserve">additional </w:t>
      </w:r>
      <w:r w:rsidRPr="0037729B">
        <w:rPr>
          <w:rFonts w:ascii="Comic Sans MS" w:hAnsi="Comic Sans MS"/>
        </w:rPr>
        <w:t xml:space="preserve">event handlers, </w:t>
      </w:r>
      <w:r w:rsidR="0037729B">
        <w:rPr>
          <w:rFonts w:ascii="Comic Sans MS" w:hAnsi="Comic Sans MS"/>
        </w:rPr>
        <w:t>controls</w:t>
      </w:r>
      <w:r w:rsidRPr="0037729B">
        <w:rPr>
          <w:rFonts w:ascii="Comic Sans MS" w:hAnsi="Comic Sans MS"/>
        </w:rPr>
        <w:t xml:space="preserve"> and code </w:t>
      </w:r>
      <w:r w:rsidR="002F35D9">
        <w:rPr>
          <w:rFonts w:ascii="Comic Sans MS" w:hAnsi="Comic Sans MS"/>
        </w:rPr>
        <w:t xml:space="preserve">you need </w:t>
      </w:r>
      <w:r w:rsidRPr="0037729B">
        <w:rPr>
          <w:rFonts w:ascii="Comic Sans MS" w:hAnsi="Comic Sans MS"/>
        </w:rPr>
        <w:t xml:space="preserve">to </w:t>
      </w:r>
      <w:r w:rsidR="006E6E5C">
        <w:rPr>
          <w:rFonts w:ascii="Comic Sans MS" w:hAnsi="Comic Sans MS"/>
        </w:rPr>
        <w:t xml:space="preserve">test and </w:t>
      </w:r>
      <w:r w:rsidRPr="0037729B">
        <w:rPr>
          <w:rFonts w:ascii="Comic Sans MS" w:hAnsi="Comic Sans MS"/>
        </w:rPr>
        <w:t xml:space="preserve">demonstrate that </w:t>
      </w:r>
      <w:r w:rsidR="002F35D9">
        <w:rPr>
          <w:rFonts w:ascii="Comic Sans MS" w:hAnsi="Comic Sans MS"/>
        </w:rPr>
        <w:t xml:space="preserve">all </w:t>
      </w:r>
      <w:r w:rsidRPr="0037729B">
        <w:rPr>
          <w:rFonts w:ascii="Comic Sans MS" w:hAnsi="Comic Sans MS"/>
        </w:rPr>
        <w:t>your classes are being used properly!</w:t>
      </w:r>
    </w:p>
    <w:p w:rsidR="00494D9C" w:rsidRPr="0037729B" w:rsidRDefault="002F35D9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Make sure you have</w:t>
      </w:r>
      <w:r w:rsidR="00B06AD6" w:rsidRPr="0037729B">
        <w:rPr>
          <w:rFonts w:ascii="Comic Sans MS" w:hAnsi="Comic Sans MS"/>
        </w:rPr>
        <w:t xml:space="preserve"> UML diagram</w:t>
      </w:r>
      <w:r>
        <w:rPr>
          <w:rFonts w:ascii="Comic Sans MS" w:hAnsi="Comic Sans MS"/>
        </w:rPr>
        <w:t>s</w:t>
      </w:r>
      <w:r w:rsidR="00A8182C" w:rsidRPr="0037729B">
        <w:rPr>
          <w:rFonts w:ascii="Comic Sans MS" w:hAnsi="Comic Sans MS"/>
        </w:rPr>
        <w:t xml:space="preserve"> </w:t>
      </w:r>
      <w:r w:rsidR="00B06AD6" w:rsidRPr="0037729B">
        <w:rPr>
          <w:rFonts w:ascii="Comic Sans MS" w:hAnsi="Comic Sans MS"/>
        </w:rPr>
        <w:t xml:space="preserve">for </w:t>
      </w:r>
      <w:r w:rsidR="00D7689A" w:rsidRPr="0037729B">
        <w:rPr>
          <w:rFonts w:ascii="Comic Sans MS" w:hAnsi="Comic Sans MS"/>
        </w:rPr>
        <w:t xml:space="preserve">all </w:t>
      </w:r>
      <w:r w:rsidR="00B06AD6" w:rsidRPr="0037729B">
        <w:rPr>
          <w:rFonts w:ascii="Comic Sans MS" w:hAnsi="Comic Sans MS"/>
        </w:rPr>
        <w:t>your classes</w:t>
      </w:r>
      <w:r w:rsidR="00D7689A" w:rsidRPr="0037729B">
        <w:rPr>
          <w:rFonts w:ascii="Comic Sans MS" w:hAnsi="Comic Sans MS"/>
        </w:rPr>
        <w:t>.</w:t>
      </w:r>
      <w:r w:rsidR="00A8182C" w:rsidRPr="0037729B">
        <w:rPr>
          <w:rFonts w:ascii="Comic Sans MS" w:hAnsi="Comic Sans MS"/>
        </w:rPr>
        <w:t xml:space="preserve">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grade sheet"/>
      </w:tblPr>
      <w:tblGrid>
        <w:gridCol w:w="7497"/>
        <w:gridCol w:w="1123"/>
      </w:tblGrid>
      <w:tr w:rsidR="00242B2E" w:rsidTr="00242B2E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B2E" w:rsidRDefault="00242B2E">
            <w:pPr>
              <w:rPr>
                <w:rFonts w:ascii="Comic Sans MS" w:hAnsi="Comic Sans MS"/>
              </w:rPr>
            </w:pPr>
            <w:bookmarkStart w:id="0" w:name="_GoBack"/>
            <w:r>
              <w:rPr>
                <w:rFonts w:ascii="Comic Sans MS" w:hAnsi="Comic Sans MS"/>
                <w:b/>
                <w:bCs/>
              </w:rPr>
              <w:t>Description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B2E" w:rsidRDefault="00242B2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</w:rPr>
              <w:t>Points possible</w:t>
            </w:r>
          </w:p>
        </w:tc>
      </w:tr>
      <w:tr w:rsidR="00242B2E" w:rsidTr="00242B2E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B2E" w:rsidRDefault="00242B2E">
            <w:pPr>
              <w:rPr>
                <w:rFonts w:ascii="Comic Sans MS" w:hAnsi="Comic Sans MS"/>
                <w:color w:val="000000"/>
              </w:rPr>
            </w:pPr>
            <w:r>
              <w:rPr>
                <w:rFonts w:ascii="Comic Sans MS" w:hAnsi="Comic Sans MS"/>
                <w:color w:val="000000"/>
              </w:rPr>
              <w:t>Assignment meets Grading Guidelines: </w:t>
            </w:r>
            <w:r>
              <w:rPr>
                <w:rFonts w:ascii="Comic Sans MS" w:hAnsi="Comic Sans MS"/>
                <w:color w:val="000000"/>
              </w:rPr>
              <w:br/>
              <w:t>o Source code files contain a declaration that you did not copy any code, except that provided. </w:t>
            </w:r>
            <w:r>
              <w:rPr>
                <w:rFonts w:ascii="Comic Sans MS" w:hAnsi="Comic Sans MS"/>
                <w:color w:val="000000"/>
              </w:rPr>
              <w:br/>
            </w:r>
            <w:proofErr w:type="gramStart"/>
            <w:r>
              <w:rPr>
                <w:rFonts w:ascii="Comic Sans MS" w:hAnsi="Comic Sans MS"/>
                <w:color w:val="000000"/>
              </w:rPr>
              <w:t>o</w:t>
            </w:r>
            <w:proofErr w:type="gramEnd"/>
            <w:r>
              <w:rPr>
                <w:rFonts w:ascii="Comic Sans MS" w:hAnsi="Comic Sans MS"/>
                <w:color w:val="000000"/>
              </w:rPr>
              <w:t xml:space="preserve"> Assignment has been properly submitted to Canvas </w:t>
            </w:r>
            <w:r>
              <w:rPr>
                <w:rFonts w:ascii="Comic Sans MS" w:hAnsi="Comic Sans MS"/>
                <w:color w:val="000000"/>
              </w:rPr>
              <w:br/>
              <w:t>o Code meets Style Guidelines.</w:t>
            </w:r>
          </w:p>
          <w:p w:rsidR="00242B2E" w:rsidRDefault="00242B2E">
            <w:pPr>
              <w:rPr>
                <w:rFonts w:ascii="Comic Sans MS" w:hAnsi="Comic Sans MS"/>
                <w:color w:val="000000"/>
              </w:rPr>
            </w:pPr>
            <w:proofErr w:type="gramStart"/>
            <w:r>
              <w:rPr>
                <w:rFonts w:ascii="Comic Sans MS" w:hAnsi="Comic Sans MS"/>
                <w:color w:val="000000"/>
              </w:rPr>
              <w:t>o</w:t>
            </w:r>
            <w:proofErr w:type="gramEnd"/>
            <w:r>
              <w:rPr>
                <w:rFonts w:ascii="Comic Sans MS" w:hAnsi="Comic Sans MS"/>
                <w:color w:val="000000"/>
              </w:rPr>
              <w:t xml:space="preserve"> Code contains the required Project and method Prolog’s.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B2E" w:rsidRDefault="00242B2E">
            <w:pPr>
              <w:rPr>
                <w:rFonts w:ascii="Comic Sans MS" w:hAnsi="Comic Sans MS"/>
                <w:color w:val="000000"/>
              </w:rPr>
            </w:pPr>
          </w:p>
        </w:tc>
      </w:tr>
      <w:tr w:rsidR="00242B2E" w:rsidTr="00242B2E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B2E" w:rsidRDefault="00242B2E">
            <w:pPr>
              <w:rPr>
                <w:rFonts w:ascii="Comic Sans MS" w:hAnsi="Comic Sans MS"/>
                <w:color w:val="000000"/>
              </w:rPr>
            </w:pPr>
            <w:proofErr w:type="gramStart"/>
            <w:r>
              <w:rPr>
                <w:rFonts w:ascii="Comic Sans MS" w:hAnsi="Comic Sans MS"/>
                <w:color w:val="000000"/>
              </w:rPr>
              <w:t>o</w:t>
            </w:r>
            <w:proofErr w:type="gramEnd"/>
            <w:r>
              <w:rPr>
                <w:rFonts w:ascii="Comic Sans MS" w:hAnsi="Comic Sans MS"/>
                <w:color w:val="000000"/>
              </w:rPr>
              <w:t xml:space="preserve"> </w:t>
            </w:r>
            <w:r>
              <w:rPr>
                <w:rFonts w:ascii="Comic Sans MS" w:hAnsi="Comic Sans MS"/>
                <w:color w:val="000000"/>
              </w:rPr>
              <w:t>Lab meets all of the specifications for this lab.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B2E" w:rsidRDefault="00242B2E">
            <w:pPr>
              <w:rPr>
                <w:rFonts w:ascii="Comic Sans MS" w:hAnsi="Comic Sans MS"/>
                <w:color w:val="000000"/>
              </w:rPr>
            </w:pPr>
          </w:p>
        </w:tc>
      </w:tr>
      <w:tr w:rsidR="00242B2E" w:rsidTr="00242B2E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2B2E" w:rsidRDefault="00242B2E">
            <w:pPr>
              <w:rPr>
                <w:rFonts w:ascii="Comic Sans MS" w:hAnsi="Comic Sans MS"/>
                <w:color w:val="000000"/>
              </w:rPr>
            </w:pPr>
            <w:proofErr w:type="gramStart"/>
            <w:r>
              <w:rPr>
                <w:rFonts w:ascii="Comic Sans MS" w:hAnsi="Comic Sans MS"/>
                <w:color w:val="000000"/>
              </w:rPr>
              <w:t>o</w:t>
            </w:r>
            <w:proofErr w:type="gramEnd"/>
            <w:r>
              <w:rPr>
                <w:rFonts w:ascii="Comic Sans MS" w:hAnsi="Comic Sans MS"/>
                <w:color w:val="000000"/>
              </w:rPr>
              <w:t xml:space="preserve"> </w:t>
            </w:r>
            <w:r>
              <w:rPr>
                <w:rFonts w:ascii="Comic Sans MS" w:hAnsi="Comic Sans MS"/>
                <w:color w:val="000000"/>
              </w:rPr>
              <w:t>Lab is elegant, efficient and works error free.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2B2E" w:rsidRDefault="00242B2E">
            <w:pPr>
              <w:rPr>
                <w:rFonts w:ascii="Comic Sans MS" w:hAnsi="Comic Sans MS"/>
                <w:color w:val="000000"/>
              </w:rPr>
            </w:pPr>
          </w:p>
        </w:tc>
      </w:tr>
      <w:tr w:rsidR="00242B2E" w:rsidTr="00242B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B2E" w:rsidRDefault="00242B2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B2E" w:rsidRDefault="00242B2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</w:p>
        </w:tc>
      </w:tr>
      <w:bookmarkEnd w:id="0"/>
    </w:tbl>
    <w:p w:rsidR="00D7689A" w:rsidRPr="0037729B" w:rsidRDefault="00D7689A">
      <w:pPr>
        <w:rPr>
          <w:rFonts w:ascii="Comic Sans MS" w:hAnsi="Comic Sans MS"/>
        </w:rPr>
      </w:pPr>
    </w:p>
    <w:p w:rsidR="00494D9C" w:rsidRPr="0037729B" w:rsidRDefault="00494D9C">
      <w:pPr>
        <w:rPr>
          <w:rFonts w:ascii="Comic Sans MS" w:hAnsi="Comic Sans MS"/>
        </w:rPr>
      </w:pPr>
      <w:r w:rsidRPr="0037729B">
        <w:rPr>
          <w:rFonts w:ascii="Comic Sans MS" w:hAnsi="Comic Sans MS"/>
        </w:rPr>
        <w:t xml:space="preserve">Zip your </w:t>
      </w:r>
      <w:r w:rsidR="0037729B">
        <w:rPr>
          <w:rFonts w:ascii="Comic Sans MS" w:hAnsi="Comic Sans MS"/>
        </w:rPr>
        <w:t>entire Project</w:t>
      </w:r>
      <w:r w:rsidR="00594AD8" w:rsidRPr="0037729B">
        <w:rPr>
          <w:rFonts w:ascii="Comic Sans MS" w:hAnsi="Comic Sans MS"/>
        </w:rPr>
        <w:t xml:space="preserve"> folder</w:t>
      </w:r>
      <w:r w:rsidR="00D7689A" w:rsidRPr="0037729B">
        <w:rPr>
          <w:rFonts w:ascii="Comic Sans MS" w:hAnsi="Comic Sans MS"/>
        </w:rPr>
        <w:t>, make sure it is named correctly</w:t>
      </w:r>
      <w:r w:rsidRPr="0037729B">
        <w:rPr>
          <w:rFonts w:ascii="Comic Sans MS" w:hAnsi="Comic Sans MS"/>
        </w:rPr>
        <w:t xml:space="preserve"> and </w:t>
      </w:r>
      <w:r w:rsidR="0037729B">
        <w:rPr>
          <w:rFonts w:ascii="Comic Sans MS" w:hAnsi="Comic Sans MS"/>
        </w:rPr>
        <w:t>submit to Canvas.  Make sure that this zipped folder contains your UML diagrams.</w:t>
      </w:r>
    </w:p>
    <w:sectPr w:rsidR="00494D9C" w:rsidRPr="0037729B" w:rsidSect="00522D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A66" w:rsidRDefault="007B1A66" w:rsidP="00151EB8">
      <w:r>
        <w:separator/>
      </w:r>
    </w:p>
  </w:endnote>
  <w:endnote w:type="continuationSeparator" w:id="0">
    <w:p w:rsidR="007B1A66" w:rsidRDefault="007B1A66" w:rsidP="0015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07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1EB8" w:rsidRDefault="00151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B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1EB8" w:rsidRDefault="00151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A66" w:rsidRDefault="007B1A66" w:rsidP="00151EB8">
      <w:r>
        <w:separator/>
      </w:r>
    </w:p>
  </w:footnote>
  <w:footnote w:type="continuationSeparator" w:id="0">
    <w:p w:rsidR="007B1A66" w:rsidRDefault="007B1A66" w:rsidP="00151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AA"/>
    <w:rsid w:val="00005DBC"/>
    <w:rsid w:val="000371D6"/>
    <w:rsid w:val="00044F09"/>
    <w:rsid w:val="00067E7E"/>
    <w:rsid w:val="00080C4D"/>
    <w:rsid w:val="000F2FA0"/>
    <w:rsid w:val="00131785"/>
    <w:rsid w:val="001475EF"/>
    <w:rsid w:val="00151EB8"/>
    <w:rsid w:val="001725C8"/>
    <w:rsid w:val="001C7110"/>
    <w:rsid w:val="00202643"/>
    <w:rsid w:val="00202775"/>
    <w:rsid w:val="00242B2E"/>
    <w:rsid w:val="00265014"/>
    <w:rsid w:val="00295193"/>
    <w:rsid w:val="002F35D9"/>
    <w:rsid w:val="0030027B"/>
    <w:rsid w:val="00351A22"/>
    <w:rsid w:val="003715A4"/>
    <w:rsid w:val="0037729B"/>
    <w:rsid w:val="003D4649"/>
    <w:rsid w:val="0041190B"/>
    <w:rsid w:val="00432C47"/>
    <w:rsid w:val="0043306D"/>
    <w:rsid w:val="00460F07"/>
    <w:rsid w:val="00494D9C"/>
    <w:rsid w:val="004E28F7"/>
    <w:rsid w:val="004F3B1A"/>
    <w:rsid w:val="00522DA9"/>
    <w:rsid w:val="00594AD8"/>
    <w:rsid w:val="005C5870"/>
    <w:rsid w:val="0060447F"/>
    <w:rsid w:val="00625675"/>
    <w:rsid w:val="006448E5"/>
    <w:rsid w:val="006A51B6"/>
    <w:rsid w:val="006D7610"/>
    <w:rsid w:val="006D77F5"/>
    <w:rsid w:val="006E0BAA"/>
    <w:rsid w:val="006E6E5C"/>
    <w:rsid w:val="006F19DB"/>
    <w:rsid w:val="00701FC0"/>
    <w:rsid w:val="007020D4"/>
    <w:rsid w:val="007827F1"/>
    <w:rsid w:val="007B1A66"/>
    <w:rsid w:val="00802A4F"/>
    <w:rsid w:val="00804A21"/>
    <w:rsid w:val="00870B91"/>
    <w:rsid w:val="00875775"/>
    <w:rsid w:val="008B588E"/>
    <w:rsid w:val="008B7BAC"/>
    <w:rsid w:val="008C1AC7"/>
    <w:rsid w:val="008D38C2"/>
    <w:rsid w:val="009065F7"/>
    <w:rsid w:val="00925758"/>
    <w:rsid w:val="00925F90"/>
    <w:rsid w:val="00987DA7"/>
    <w:rsid w:val="009B7158"/>
    <w:rsid w:val="009B72A9"/>
    <w:rsid w:val="009C58FF"/>
    <w:rsid w:val="00A60615"/>
    <w:rsid w:val="00A8182C"/>
    <w:rsid w:val="00A850A6"/>
    <w:rsid w:val="00A856F5"/>
    <w:rsid w:val="00B06AD6"/>
    <w:rsid w:val="00B37460"/>
    <w:rsid w:val="00B4066B"/>
    <w:rsid w:val="00B45C96"/>
    <w:rsid w:val="00BB40D2"/>
    <w:rsid w:val="00BB6B0E"/>
    <w:rsid w:val="00BE5599"/>
    <w:rsid w:val="00C320A6"/>
    <w:rsid w:val="00C50BEC"/>
    <w:rsid w:val="00C6156D"/>
    <w:rsid w:val="00C969E5"/>
    <w:rsid w:val="00D56F4F"/>
    <w:rsid w:val="00D7689A"/>
    <w:rsid w:val="00D86F3A"/>
    <w:rsid w:val="00D94DAA"/>
    <w:rsid w:val="00E133A9"/>
    <w:rsid w:val="00EE20C7"/>
    <w:rsid w:val="00EE41A6"/>
    <w:rsid w:val="00F62BE9"/>
    <w:rsid w:val="00F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uk"/>
  <w:smartTagType w:namespaceuri="urn:schemas-microsoft-com:office:smarttags" w:name="stocktickerca"/>
  <w:shapeDefaults>
    <o:shapedefaults v:ext="edit" spidmax="1027"/>
    <o:shapelayout v:ext="edit">
      <o:idmap v:ext="edit" data="1"/>
    </o:shapelayout>
  </w:shapeDefaults>
  <w:decimalSymbol w:val="."/>
  <w:listSeparator w:val=","/>
  <w15:docId w15:val="{492C9C92-8465-47EE-978F-2E59BEC8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0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4D9C"/>
    <w:rPr>
      <w:color w:val="0000FF"/>
      <w:u w:val="single"/>
    </w:rPr>
  </w:style>
  <w:style w:type="paragraph" w:styleId="Header">
    <w:name w:val="header"/>
    <w:basedOn w:val="Normal"/>
    <w:link w:val="HeaderChar"/>
    <w:rsid w:val="00151E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1EB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51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EB8"/>
    <w:rPr>
      <w:sz w:val="24"/>
      <w:szCs w:val="24"/>
    </w:rPr>
  </w:style>
  <w:style w:type="paragraph" w:styleId="BalloonText">
    <w:name w:val="Balloon Text"/>
    <w:basedOn w:val="Normal"/>
    <w:link w:val="BalloonTextChar"/>
    <w:rsid w:val="009B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71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EE20C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CNS 3260</vt:lpstr>
    </vt:vector>
  </TitlesOfParts>
  <Company>Utah Valley State College</Company>
  <LinksUpToDate>false</LinksUpToDate>
  <CharactersWithSpaces>2107</CharactersWithSpaces>
  <SharedDoc>false</SharedDoc>
  <HLinks>
    <vt:vector size="6" baseType="variant"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mailto:fairclde@uvsc.edu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CNS 3260</dc:title>
  <dc:creator>Dennis A. Fairclough</dc:creator>
  <cp:lastModifiedBy>fairclde@uvu.edu</cp:lastModifiedBy>
  <cp:revision>3</cp:revision>
  <cp:lastPrinted>2006-01-17T20:41:00Z</cp:lastPrinted>
  <dcterms:created xsi:type="dcterms:W3CDTF">2014-01-07T17:05:00Z</dcterms:created>
  <dcterms:modified xsi:type="dcterms:W3CDTF">2014-01-09T23:33:00Z</dcterms:modified>
</cp:coreProperties>
</file>