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CARET_Lab</w:t>
      </w:r>
    </w:p>
    <w:p>
      <w:pPr>
        <w:pStyle w:val="Date"/>
      </w:pPr>
      <w:r>
        <w:t xml:space="preserve">2023-05-28</w:t>
      </w:r>
    </w:p>
    <w:p>
      <w:pPr>
        <w:pStyle w:val="FirstParagraph"/>
      </w:pPr>
      <w:r>
        <w:t xml:space="preserve">Package loading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attach the iris dataset to the environment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CommentTok"/>
        </w:rPr>
        <w:t xml:space="preserve"># rename the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</w:p>
    <w:p>
      <w:pPr>
        <w:pStyle w:val="FirstParagraph"/>
      </w:pPr>
      <w:r>
        <w:t xml:space="preserve">Task1: Create a Validation/Training Dataset</w:t>
      </w:r>
      <w:r>
        <w:t xml:space="preserve"> </w:t>
      </w:r>
      <w:r>
        <w:t xml:space="preserve">You need to split the loaded dataset into two, 80% of which we will use to train our models and 20% that we will hold back as a validation dataset.</w:t>
      </w:r>
      <w:r>
        <w:t xml:space="preserve"> </w:t>
      </w:r>
      <w:r>
        <w:t xml:space="preserve">Hint: use createDataPartition function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dataset[train_indices, 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</w:p>
    <w:p>
      <w:pPr>
        <w:pStyle w:val="FirstParagraph"/>
      </w:pPr>
      <w:r>
        <w:t xml:space="preserve">Task2: Summarize Dataset</w:t>
      </w:r>
      <w:r>
        <w:t xml:space="preserve"> </w:t>
      </w:r>
      <w:r>
        <w:t xml:space="preserve">Use skimr library to summarize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(train_data)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train_data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8"/>
        <w:gridCol w:w="977"/>
        <w:gridCol w:w="1368"/>
        <w:gridCol w:w="782"/>
        <w:gridCol w:w="880"/>
        <w:gridCol w:w="25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set: 40, ver: 40, vir: 40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1028"/>
        <w:gridCol w:w="1440"/>
        <w:gridCol w:w="514"/>
        <w:gridCol w:w="514"/>
        <w:gridCol w:w="411"/>
        <w:gridCol w:w="514"/>
        <w:gridCol w:w="411"/>
        <w:gridCol w:w="514"/>
        <w:gridCol w:w="514"/>
        <w:gridCol w:w="6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▆▇▇▅▃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▇▁▆▆▃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▇▁▆▅▅</w:t>
            </w:r>
          </w:p>
        </w:tc>
      </w:tr>
    </w:tbl>
    <w:p>
      <w:pPr>
        <w:pStyle w:val="BodyText"/>
      </w:pPr>
      <w:r>
        <w:t xml:space="preserve">Task3: split input and output</w:t>
      </w:r>
      <w:r>
        <w:t xml:space="preserve"> </w:t>
      </w:r>
      <w:r>
        <w:t xml:space="preserve">It is the time to seperate the input attributes and the output attributes. call the inputs attributes x and the output attribute (or class) 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Task4: Train Control for Validation Test</w:t>
      </w:r>
    </w:p>
    <w:p>
      <w:pPr>
        <w:pStyle w:val="BodyText"/>
      </w:pPr>
      <w:r>
        <w:t xml:space="preserve">We will use 10-fold crossvalidation to estimate accuracy.</w:t>
      </w:r>
    </w:p>
    <w:p>
      <w:pPr>
        <w:pStyle w:val="SourceCode"/>
      </w:pPr>
      <w:r>
        <w:rPr>
          <w:rStyle w:val="CommentTok"/>
        </w:rPr>
        <w:t xml:space="preserve"># Run algorithms using 10-fold cross validation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</w:p>
    <w:p>
      <w:pPr>
        <w:pStyle w:val="FirstParagraph"/>
      </w:pPr>
      <w:r>
        <w:t xml:space="preserve">Task5: Model Training</w:t>
      </w:r>
      <w:r>
        <w:t xml:space="preserve"> </w:t>
      </w:r>
      <w:r>
        <w:t xml:space="preserve">Train 5 different algorithms using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function:</w:t>
      </w:r>
    </w:p>
    <w:p>
      <w:pPr>
        <w:numPr>
          <w:ilvl w:val="0"/>
          <w:numId w:val="1001"/>
        </w:numPr>
        <w:pStyle w:val="Compact"/>
      </w:pPr>
      <w:r>
        <w:t xml:space="preserve">Linear Discriminant Analysis (LDA)</w:t>
      </w:r>
    </w:p>
    <w:p>
      <w:pPr>
        <w:numPr>
          <w:ilvl w:val="0"/>
          <w:numId w:val="1001"/>
        </w:numPr>
        <w:pStyle w:val="Compact"/>
      </w:pPr>
      <w:r>
        <w:t xml:space="preserve">Classification and Regression Trees (CART).</w:t>
      </w:r>
    </w:p>
    <w:p>
      <w:pPr>
        <w:numPr>
          <w:ilvl w:val="0"/>
          <w:numId w:val="1001"/>
        </w:numPr>
        <w:pStyle w:val="Compact"/>
      </w:pPr>
      <w:r>
        <w:t xml:space="preserve">k-Nearest Neighbors (kNN).</w:t>
      </w:r>
    </w:p>
    <w:p>
      <w:pPr>
        <w:numPr>
          <w:ilvl w:val="0"/>
          <w:numId w:val="1001"/>
        </w:numPr>
        <w:pStyle w:val="Compact"/>
      </w:pPr>
      <w:r>
        <w:t xml:space="preserve">Support Vector Machines (SVM) with a linear kernel.</w:t>
      </w:r>
    </w:p>
    <w:p>
      <w:pPr>
        <w:numPr>
          <w:ilvl w:val="0"/>
          <w:numId w:val="1001"/>
        </w:numPr>
        <w:pStyle w:val="Compact"/>
      </w:pPr>
      <w:r>
        <w:t xml:space="preserve">Random Forest (RF)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br/>
      </w:r>
      <w:r>
        <w:rPr>
          <w:rStyle w:val="CommentTok"/>
        </w:rPr>
        <w:t xml:space="preserve"># Linear Discriminant Analysis (LDA)</w:t>
      </w:r>
      <w:r>
        <w:br/>
      </w:r>
      <w:r>
        <w:rPr>
          <w:rStyle w:val="NormalTok"/>
        </w:rPr>
        <w:t xml:space="preserve">lda_model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  <w:r>
        <w:br/>
      </w:r>
      <w:r>
        <w:br/>
      </w:r>
      <w:r>
        <w:rPr>
          <w:rStyle w:val="CommentTok"/>
        </w:rPr>
        <w:t xml:space="preserve"># Classification and Regression Trees (CART)</w:t>
      </w:r>
      <w:r>
        <w:br/>
      </w:r>
      <w:r>
        <w:rPr>
          <w:rStyle w:val="NormalTok"/>
        </w:rPr>
        <w:t xml:space="preserve">cart_model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  <w:r>
        <w:br/>
      </w:r>
      <w:r>
        <w:br/>
      </w:r>
      <w:r>
        <w:rPr>
          <w:rStyle w:val="CommentTok"/>
        </w:rPr>
        <w:t xml:space="preserve"># k-Nearest Neighbors (kNN)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  <w:r>
        <w:br/>
      </w:r>
      <w:r>
        <w:br/>
      </w:r>
      <w:r>
        <w:rPr>
          <w:rStyle w:val="CommentTok"/>
        </w:rPr>
        <w:t xml:space="preserve"># Support Vector Machines (SVM)</w:t>
      </w:r>
      <w:r>
        <w:br/>
      </w:r>
      <w:r>
        <w:rPr>
          <w:rStyle w:val="NormalTok"/>
        </w:rPr>
        <w:t xml:space="preserve">svm_model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  <w:r>
        <w:br/>
      </w:r>
      <w:r>
        <w:br/>
      </w:r>
      <w:r>
        <w:rPr>
          <w:rStyle w:val="CommentTok"/>
        </w:rPr>
        <w:t xml:space="preserve"># Random Forest (RF)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  <w:r>
        <w:br/>
      </w:r>
      <w:r>
        <w:br/>
      </w:r>
      <w:r>
        <w:rPr>
          <w:rStyle w:val="CommentTok"/>
        </w:rPr>
        <w:t xml:space="preserve"># Create a list of models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"Linear Discriminant Analysis (LDA)"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lda_model,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"Classification and Regression Trees (CART)"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cart_model,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"k-Nearest Neighbors (kNN)"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knn_model,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"Support Vector Machines (SVM)"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svm_model,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"Random Forest (RF)"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rf_model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Task6: Select the Best Model</w:t>
      </w:r>
      <w:r>
        <w:t xml:space="preserve"> </w:t>
      </w:r>
      <w:r>
        <w:t xml:space="preserve">We now have 5 models and accuracy estimations for each. We need to compare the models to each other and select the most accurate.</w:t>
      </w:r>
      <w:r>
        <w:t xml:space="preserve"> </w:t>
      </w:r>
      <w:r>
        <w:t xml:space="preserve">Use resamples function to complete this task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resamples_results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(models)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(resamples_results)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resamples_results)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Linear Discriminant Analysis (LDA), Classification and Regression Trees (CART), k-Nearest Neighbors (kNN), Support Vector Machines (SVM), Random Forest (RF)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                                       Min.   1st Qu.    Median</w:t>
      </w:r>
      <w:r>
        <w:br/>
      </w:r>
      <w:r>
        <w:rPr>
          <w:rStyle w:val="VerbatimChar"/>
        </w:rPr>
        <w:t xml:space="preserve">## Linear Discriminant Analysis (LDA)         0.9166667 1.0000000 1.0000000</w:t>
      </w:r>
      <w:r>
        <w:br/>
      </w:r>
      <w:r>
        <w:rPr>
          <w:rStyle w:val="VerbatimChar"/>
        </w:rPr>
        <w:t xml:space="preserve">## Classification and Regression Trees (CART) 0.7500000 0.9166667 0.9166667</w:t>
      </w:r>
      <w:r>
        <w:br/>
      </w:r>
      <w:r>
        <w:rPr>
          <w:rStyle w:val="VerbatimChar"/>
        </w:rPr>
        <w:t xml:space="preserve">## k-Nearest Neighbors (kNN)                  0.9166667 0.9375000 1.0000000</w:t>
      </w:r>
      <w:r>
        <w:br/>
      </w:r>
      <w:r>
        <w:rPr>
          <w:rStyle w:val="VerbatimChar"/>
        </w:rPr>
        <w:t xml:space="preserve">## Support Vector Machines (SVM)              0.8333333 0.9166667 1.0000000</w:t>
      </w:r>
      <w:r>
        <w:br/>
      </w:r>
      <w:r>
        <w:rPr>
          <w:rStyle w:val="VerbatimChar"/>
        </w:rPr>
        <w:t xml:space="preserve">## Random Forest (RF)                         0.7500000 0.9166667 1.0000000</w:t>
      </w:r>
      <w:r>
        <w:br/>
      </w:r>
      <w:r>
        <w:rPr>
          <w:rStyle w:val="VerbatimChar"/>
        </w:rPr>
        <w:t xml:space="preserve">##                                                 Mean 3rd Qu. Max. NA's</w:t>
      </w:r>
      <w:r>
        <w:br/>
      </w:r>
      <w:r>
        <w:rPr>
          <w:rStyle w:val="VerbatimChar"/>
        </w:rPr>
        <w:t xml:space="preserve">## Linear Discriminant Analysis (LDA)         0.9833333       1    1    0</w:t>
      </w:r>
      <w:r>
        <w:br/>
      </w:r>
      <w:r>
        <w:rPr>
          <w:rStyle w:val="VerbatimChar"/>
        </w:rPr>
        <w:t xml:space="preserve">## Classification and Regression Trees (CART) 0.9333333       1    1    0</w:t>
      </w:r>
      <w:r>
        <w:br/>
      </w:r>
      <w:r>
        <w:rPr>
          <w:rStyle w:val="VerbatimChar"/>
        </w:rPr>
        <w:t xml:space="preserve">## k-Nearest Neighbors (kNN)                  0.9750000       1    1    0</w:t>
      </w:r>
      <w:r>
        <w:br/>
      </w:r>
      <w:r>
        <w:rPr>
          <w:rStyle w:val="VerbatimChar"/>
        </w:rPr>
        <w:t xml:space="preserve">## Support Vector Machines (SVM)              0.9583333       1    1    0</w:t>
      </w:r>
      <w:r>
        <w:br/>
      </w:r>
      <w:r>
        <w:rPr>
          <w:rStyle w:val="VerbatimChar"/>
        </w:rPr>
        <w:t xml:space="preserve">## Random Forest (RF)                         0.9500000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                                 Min. 1st Qu. Median   Mean 3rd Qu.</w:t>
      </w:r>
      <w:r>
        <w:br/>
      </w:r>
      <w:r>
        <w:rPr>
          <w:rStyle w:val="VerbatimChar"/>
        </w:rPr>
        <w:t xml:space="preserve">## Linear Discriminant Analysis (LDA)         0.875 1.00000  1.000 0.9750       1</w:t>
      </w:r>
      <w:r>
        <w:br/>
      </w:r>
      <w:r>
        <w:rPr>
          <w:rStyle w:val="VerbatimChar"/>
        </w:rPr>
        <w:t xml:space="preserve">## Classification and Regression Trees (CART) 0.625 0.87500  0.875 0.9000       1</w:t>
      </w:r>
      <w:r>
        <w:br/>
      </w:r>
      <w:r>
        <w:rPr>
          <w:rStyle w:val="VerbatimChar"/>
        </w:rPr>
        <w:t xml:space="preserve">## k-Nearest Neighbors (kNN)                  0.875 0.90625  1.000 0.9625       1</w:t>
      </w:r>
      <w:r>
        <w:br/>
      </w:r>
      <w:r>
        <w:rPr>
          <w:rStyle w:val="VerbatimChar"/>
        </w:rPr>
        <w:t xml:space="preserve">## Support Vector Machines (SVM)              0.750 0.87500  1.000 0.9375       1</w:t>
      </w:r>
      <w:r>
        <w:br/>
      </w:r>
      <w:r>
        <w:rPr>
          <w:rStyle w:val="VerbatimChar"/>
        </w:rPr>
        <w:t xml:space="preserve">## Random Forest (RF)                         0.625 0.87500  1.000 0.9250       1</w:t>
      </w:r>
      <w:r>
        <w:br/>
      </w:r>
      <w:r>
        <w:rPr>
          <w:rStyle w:val="VerbatimChar"/>
        </w:rPr>
        <w:t xml:space="preserve">##                                            Max. NA's</w:t>
      </w:r>
      <w:r>
        <w:br/>
      </w:r>
      <w:r>
        <w:rPr>
          <w:rStyle w:val="VerbatimChar"/>
        </w:rPr>
        <w:t xml:space="preserve">## Linear Discriminant Analysis (LDA)            1    0</w:t>
      </w:r>
      <w:r>
        <w:br/>
      </w:r>
      <w:r>
        <w:rPr>
          <w:rStyle w:val="VerbatimChar"/>
        </w:rPr>
        <w:t xml:space="preserve">## Classification and Regression Trees (CART)    1    0</w:t>
      </w:r>
      <w:r>
        <w:br/>
      </w:r>
      <w:r>
        <w:rPr>
          <w:rStyle w:val="VerbatimChar"/>
        </w:rPr>
        <w:t xml:space="preserve">## k-Nearest Neighbors (kNN)                     1    0</w:t>
      </w:r>
      <w:r>
        <w:br/>
      </w:r>
      <w:r>
        <w:rPr>
          <w:rStyle w:val="VerbatimChar"/>
        </w:rPr>
        <w:t xml:space="preserve">## Support Vector Machines (SVM)                 1    0</w:t>
      </w:r>
      <w:r>
        <w:br/>
      </w:r>
      <w:r>
        <w:rPr>
          <w:rStyle w:val="VerbatimChar"/>
        </w:rPr>
        <w:t xml:space="preserve">## Random Forest (RF)                            1    0</w:t>
      </w:r>
    </w:p>
    <w:p>
      <w:pPr>
        <w:pStyle w:val="FirstParagraph"/>
      </w:pPr>
      <w:r>
        <w:t xml:space="preserve">What was the most accurate model?</w:t>
      </w:r>
      <w:r>
        <w:t xml:space="preserve"> </w:t>
      </w:r>
      <w:r>
        <w:t xml:space="preserve">The most accurate model based on the summary of resamples is the Linear Discriminant Analysis (LDA) model. It achieved the highest mean accuracy of 0.9833333 and kappa value of 0.9750.</w:t>
      </w:r>
    </w:p>
    <w:p>
      <w:pPr>
        <w:pStyle w:val="BodyText"/>
      </w:pPr>
      <w:r>
        <w:t xml:space="preserve">Task7: Make Prediction (Confusion Matrix)</w:t>
      </w:r>
      <w:r>
        <w:t xml:space="preserve"> </w:t>
      </w:r>
      <w:r>
        <w:t xml:space="preserve">Now we want to get an idea of the accuracy of the best model on our validation set. Use</w:t>
      </w:r>
      <w:r>
        <w:t xml:space="preserve"> </w:t>
      </w:r>
      <w:r>
        <w:t xml:space="preserve">‘</w:t>
      </w:r>
      <w:r>
        <w:t xml:space="preserve">predict</w:t>
      </w:r>
      <w:r>
        <w:t xml:space="preserve">’</w:t>
      </w:r>
      <w:r>
        <w:t xml:space="preserve"> </w:t>
      </w:r>
      <w:r>
        <w:t xml:space="preserve">and confusionMatrix functions to complete this task.</w:t>
      </w:r>
    </w:p>
    <w:p>
      <w:pPr>
        <w:pStyle w:val="SourceCode"/>
      </w:pPr>
      <w:r>
        <w:rPr>
          <w:rStyle w:val="CommentTok"/>
        </w:rPr>
        <w:t xml:space="preserve"># Get the best model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Linear Discriminant Analysis (LDA)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CommentTok"/>
        </w:rPr>
        <w:t xml:space="preserve"># Predict on the validation set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validation_data)</w:t>
      </w:r>
      <w:r>
        <w:br/>
      </w:r>
      <w:r>
        <w:br/>
      </w:r>
      <w:r>
        <w:rPr>
          <w:rStyle w:val="CommentTok"/>
        </w:rPr>
        <w:t xml:space="preserve"># Create the 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10         1</w:t>
      </w:r>
      <w:r>
        <w:br/>
      </w:r>
      <w:r>
        <w:rPr>
          <w:rStyle w:val="VerbatimChar"/>
        </w:rPr>
        <w:t xml:space="preserve">##   virginica       0          0 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0.9667          </w:t>
      </w:r>
      <w:r>
        <w:br/>
      </w:r>
      <w:r>
        <w:rPr>
          <w:rStyle w:val="VerbatimChar"/>
        </w:rPr>
        <w:t xml:space="preserve">##                  95% CI : (0.8278, 0.9992)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2.963e-13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1.0000           0.9000</w:t>
      </w:r>
      <w:r>
        <w:br/>
      </w:r>
      <w:r>
        <w:rPr>
          <w:rStyle w:val="VerbatimChar"/>
        </w:rPr>
        <w:t xml:space="preserve">## Specificity                 1.0000            0.9500           1.0000</w:t>
      </w:r>
      <w:r>
        <w:br/>
      </w:r>
      <w:r>
        <w:rPr>
          <w:rStyle w:val="VerbatimChar"/>
        </w:rPr>
        <w:t xml:space="preserve">## Pos Pred Value              1.0000            0.9091           1.0000</w:t>
      </w:r>
      <w:r>
        <w:br/>
      </w:r>
      <w:r>
        <w:rPr>
          <w:rStyle w:val="VerbatimChar"/>
        </w:rPr>
        <w:t xml:space="preserve">## Neg Pred Value              1.0000            1.0000           0.9524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0.3333           0.3000</w:t>
      </w:r>
      <w:r>
        <w:br/>
      </w:r>
      <w:r>
        <w:rPr>
          <w:rStyle w:val="VerbatimChar"/>
        </w:rPr>
        <w:t xml:space="preserve">## Detection Prevalence        0.3333            0.3667           0.3000</w:t>
      </w:r>
      <w:r>
        <w:br/>
      </w:r>
      <w:r>
        <w:rPr>
          <w:rStyle w:val="VerbatimChar"/>
        </w:rPr>
        <w:t xml:space="preserve">## Balanced Accuracy           1.0000            0.9750           0.9500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CARET_Lab</dc:title>
  <dc:creator/>
  <cp:keywords/>
  <dcterms:created xsi:type="dcterms:W3CDTF">2023-05-27T23:03:34Z</dcterms:created>
  <dcterms:modified xsi:type="dcterms:W3CDTF">2023-05-27T23:03:34Z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2023-05-28</vt:lpwstr>
  </property>
  <property fmtid="{D5CDD505-2E9C-101B-9397-08002B2CF9AE}" pid="3" name="output">
    <vt:lpwstr/>
  </property>
</Properties>
</file>