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ados-v4-figma-build-pack"/>
    <w:p>
      <w:pPr>
        <w:pStyle w:val="Heading1"/>
      </w:pPr>
      <w:r>
        <w:t xml:space="preserve">LADOS V4 FIGMA BUILD PACK</w:t>
      </w:r>
    </w:p>
    <w:bookmarkStart w:id="20" w:name="volume-7-figma-build-pack"/>
    <w:p>
      <w:pPr>
        <w:pStyle w:val="Heading2"/>
      </w:pPr>
      <w:r>
        <w:t xml:space="preserve">Volume 7 — Figma Build Pack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LADOS-V4-FIGMA-001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UI/UX Production</w:t>
      </w:r>
      <w:r>
        <w:br/>
      </w:r>
      <w:r>
        <w:rPr>
          <w:b/>
          <w:bCs/>
        </w:rPr>
        <w:t xml:space="preserve">Parent Documents:</w:t>
      </w:r>
    </w:p>
    <w:p>
      <w:pPr>
        <w:pStyle w:val="Compact"/>
        <w:numPr>
          <w:ilvl w:val="0"/>
          <w:numId w:val="1001"/>
        </w:numPr>
      </w:pPr>
      <w:r>
        <w:t xml:space="preserve">Volume 0 — Lados V4 Architecture Freeze &amp; Migration Blueprint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2 — Node Manifest V2 Specification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3 — Workflow Builder Architecture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4 — Component Specification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5 — Design System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6 — Screen Specification</w:t>
      </w:r>
    </w:p>
    <w:p>
      <w:pPr>
        <w:pStyle w:val="FirstParagraph"/>
      </w:pPr>
      <w:r>
        <w:rPr>
          <w:b/>
          <w:bCs/>
        </w:rPr>
        <w:t xml:space="preserve">Applies To:</w:t>
      </w:r>
      <w:r>
        <w:t xml:space="preserve"> </w:t>
      </w:r>
      <w:r>
        <w:t xml:space="preserve">Figma Design File, UI/UX Production, Design Tokens, Component Libraries, Workflow Builder Screens, Developer Handoff, Prototype Flows, and Frontend Implementation Alignment.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how the Lados V4 interface should be built in Figma.</w:t>
      </w:r>
    </w:p>
    <w:p>
      <w:pPr>
        <w:pStyle w:val="BodyText"/>
      </w:pPr>
      <w:r>
        <w:t xml:space="preserve">The purpose of the Figma Build Pack is to convert the Lados V4 architecture, components, screens, and design system into a practical design-production structure.</w:t>
      </w:r>
    </w:p>
    <w:p>
      <w:pPr>
        <w:pStyle w:val="BodyText"/>
      </w:pPr>
      <w:r>
        <w:t xml:space="preserve">This document is not a visual design concept only. It is a design implementation guide.</w:t>
      </w:r>
    </w:p>
    <w:p>
      <w:pPr>
        <w:pStyle w:val="BodyText"/>
      </w:pPr>
      <w:r>
        <w:t xml:space="preserve">It defines:</w:t>
      </w:r>
    </w:p>
    <w:p>
      <w:pPr>
        <w:pStyle w:val="Compact"/>
        <w:numPr>
          <w:ilvl w:val="0"/>
          <w:numId w:val="1002"/>
        </w:numPr>
      </w:pPr>
      <w:r>
        <w:t xml:space="preserve">Figma file structure,</w:t>
      </w:r>
    </w:p>
    <w:p>
      <w:pPr>
        <w:pStyle w:val="Compact"/>
        <w:numPr>
          <w:ilvl w:val="0"/>
          <w:numId w:val="1002"/>
        </w:numPr>
      </w:pPr>
      <w:r>
        <w:t xml:space="preserve">page organization,</w:t>
      </w:r>
    </w:p>
    <w:p>
      <w:pPr>
        <w:pStyle w:val="Compact"/>
        <w:numPr>
          <w:ilvl w:val="0"/>
          <w:numId w:val="1002"/>
        </w:numPr>
      </w:pPr>
      <w:r>
        <w:t xml:space="preserve">naming conventions,</w:t>
      </w:r>
    </w:p>
    <w:p>
      <w:pPr>
        <w:pStyle w:val="Compact"/>
        <w:numPr>
          <w:ilvl w:val="0"/>
          <w:numId w:val="1002"/>
        </w:numPr>
      </w:pPr>
      <w:r>
        <w:t xml:space="preserve">design tokens,</w:t>
      </w:r>
    </w:p>
    <w:p>
      <w:pPr>
        <w:pStyle w:val="Compact"/>
        <w:numPr>
          <w:ilvl w:val="0"/>
          <w:numId w:val="1002"/>
        </w:numPr>
      </w:pPr>
      <w:r>
        <w:t xml:space="preserve">component sets,</w:t>
      </w:r>
    </w:p>
    <w:p>
      <w:pPr>
        <w:pStyle w:val="Compact"/>
        <w:numPr>
          <w:ilvl w:val="0"/>
          <w:numId w:val="1002"/>
        </w:numPr>
      </w:pPr>
      <w:r>
        <w:t xml:space="preserve">variants,</w:t>
      </w:r>
    </w:p>
    <w:p>
      <w:pPr>
        <w:pStyle w:val="Compact"/>
        <w:numPr>
          <w:ilvl w:val="0"/>
          <w:numId w:val="1002"/>
        </w:numPr>
      </w:pPr>
      <w:r>
        <w:t xml:space="preserve">screen frames,</w:t>
      </w:r>
    </w:p>
    <w:p>
      <w:pPr>
        <w:pStyle w:val="Compact"/>
        <w:numPr>
          <w:ilvl w:val="0"/>
          <w:numId w:val="1002"/>
        </w:numPr>
      </w:pPr>
      <w:r>
        <w:t xml:space="preserve">Workflow Builder frames,</w:t>
      </w:r>
    </w:p>
    <w:p>
      <w:pPr>
        <w:pStyle w:val="Compact"/>
        <w:numPr>
          <w:ilvl w:val="0"/>
          <w:numId w:val="1002"/>
        </w:numPr>
      </w:pPr>
      <w:r>
        <w:t xml:space="preserve">prototype flows,</w:t>
      </w:r>
    </w:p>
    <w:p>
      <w:pPr>
        <w:pStyle w:val="Compact"/>
        <w:numPr>
          <w:ilvl w:val="0"/>
          <w:numId w:val="1002"/>
        </w:numPr>
      </w:pPr>
      <w:r>
        <w:t xml:space="preserve">annotation rules,</w:t>
      </w:r>
    </w:p>
    <w:p>
      <w:pPr>
        <w:pStyle w:val="Compact"/>
        <w:numPr>
          <w:ilvl w:val="0"/>
          <w:numId w:val="1002"/>
        </w:numPr>
      </w:pPr>
      <w:r>
        <w:t xml:space="preserve">developer handoff rules,</w:t>
      </w:r>
    </w:p>
    <w:p>
      <w:pPr>
        <w:pStyle w:val="Compact"/>
        <w:numPr>
          <w:ilvl w:val="0"/>
          <w:numId w:val="1002"/>
        </w:numPr>
      </w:pPr>
      <w:r>
        <w:t xml:space="preserve">responsive layout rules,</w:t>
      </w:r>
    </w:p>
    <w:p>
      <w:pPr>
        <w:pStyle w:val="Compact"/>
        <w:numPr>
          <w:ilvl w:val="0"/>
          <w:numId w:val="1002"/>
        </w:numPr>
      </w:pPr>
      <w:r>
        <w:t xml:space="preserve">and acceptance criteria.</w:t>
      </w:r>
    </w:p>
    <w:p>
      <w:pPr>
        <w:pStyle w:val="FirstParagraph"/>
      </w:pPr>
      <w:r>
        <w:t xml:space="preserve">The Figma file must support the V4 migration principle:</w:t>
      </w:r>
    </w:p>
    <w:p>
      <w:pPr>
        <w:pStyle w:val="BlockText"/>
      </w:pPr>
      <w:r>
        <w:rPr>
          <w:b/>
          <w:bCs/>
        </w:rPr>
        <w:t xml:space="preserve">Preserve the platform. Migrate the experience.</w:t>
      </w:r>
    </w:p>
    <w:p>
      <w:r>
        <w:pict>
          <v:rect style="width:0;height:1.5pt" o:hralign="center" o:hrstd="t" o:hr="t"/>
        </w:pict>
      </w:r>
    </w:p>
    <w:bookmarkEnd w:id="22"/>
    <w:bookmarkStart w:id="23" w:name="figma-build-philosophy"/>
    <w:p>
      <w:pPr>
        <w:pStyle w:val="Heading1"/>
      </w:pPr>
      <w:r>
        <w:t xml:space="preserve">2. Figma Build Philosophy</w:t>
      </w:r>
    </w:p>
    <w:p>
      <w:pPr>
        <w:pStyle w:val="FirstParagraph"/>
      </w:pPr>
      <w:r>
        <w:t xml:space="preserve">The Lados V4 Figma file should not be treated as a collection of pretty mockups.</w:t>
      </w:r>
    </w:p>
    <w:p>
      <w:pPr>
        <w:pStyle w:val="BodyText"/>
      </w:pPr>
      <w:r>
        <w:t xml:space="preserve">It should function as a design system workspace, product blueprint, and implementation reference.</w:t>
      </w:r>
    </w:p>
    <w:p>
      <w:pPr>
        <w:pStyle w:val="BodyText"/>
      </w:pPr>
      <w:r>
        <w:t xml:space="preserve">The Figma file must help answer:</w:t>
      </w:r>
    </w:p>
    <w:p>
      <w:pPr>
        <w:pStyle w:val="SourceCode"/>
      </w:pPr>
      <w:r>
        <w:rPr>
          <w:rStyle w:val="VerbatimChar"/>
        </w:rPr>
        <w:t xml:space="preserve">What screens exist?</w:t>
      </w:r>
      <w:r>
        <w:br/>
      </w:r>
      <w:r>
        <w:br/>
      </w:r>
      <w:r>
        <w:rPr>
          <w:rStyle w:val="VerbatimChar"/>
        </w:rPr>
        <w:t xml:space="preserve">What components exist?</w:t>
      </w:r>
      <w:r>
        <w:br/>
      </w:r>
      <w:r>
        <w:br/>
      </w:r>
      <w:r>
        <w:rPr>
          <w:rStyle w:val="VerbatimChar"/>
        </w:rPr>
        <w:t xml:space="preserve">What states must be implemented?</w:t>
      </w:r>
      <w:r>
        <w:br/>
      </w:r>
      <w:r>
        <w:br/>
      </w:r>
      <w:r>
        <w:rPr>
          <w:rStyle w:val="VerbatimChar"/>
        </w:rPr>
        <w:t xml:space="preserve">How does the Workflow Builder behave?</w:t>
      </w:r>
      <w:r>
        <w:br/>
      </w:r>
      <w:r>
        <w:br/>
      </w:r>
      <w:r>
        <w:rPr>
          <w:rStyle w:val="VerbatimChar"/>
        </w:rPr>
        <w:t xml:space="preserve">How do Nodes look?</w:t>
      </w:r>
      <w:r>
        <w:br/>
      </w:r>
      <w:r>
        <w:br/>
      </w:r>
      <w:r>
        <w:rPr>
          <w:rStyle w:val="VerbatimChar"/>
        </w:rPr>
        <w:t xml:space="preserve">How do ports behave?</w:t>
      </w:r>
      <w:r>
        <w:br/>
      </w:r>
      <w:r>
        <w:br/>
      </w:r>
      <w:r>
        <w:rPr>
          <w:rStyle w:val="VerbatimChar"/>
        </w:rPr>
        <w:t xml:space="preserve">How does the Inspector render Manifest-driven data?</w:t>
      </w:r>
      <w:r>
        <w:br/>
      </w:r>
      <w:r>
        <w:br/>
      </w:r>
      <w:r>
        <w:rPr>
          <w:rStyle w:val="VerbatimChar"/>
        </w:rPr>
        <w:t xml:space="preserve">How does runtime execution appear?</w:t>
      </w:r>
      <w:r>
        <w:br/>
      </w:r>
      <w:r>
        <w:br/>
      </w:r>
      <w:r>
        <w:rPr>
          <w:rStyle w:val="VerbatimChar"/>
        </w:rPr>
        <w:t xml:space="preserve">How do Resources and Packs appear?</w:t>
      </w:r>
      <w:r>
        <w:br/>
      </w:r>
      <w:r>
        <w:br/>
      </w:r>
      <w:r>
        <w:rPr>
          <w:rStyle w:val="VerbatimChar"/>
        </w:rPr>
        <w:t xml:space="preserve">How should developers translate design into code?</w:t>
      </w:r>
    </w:p>
    <w:p>
      <w:pPr>
        <w:pStyle w:val="FirstParagraph"/>
      </w:pPr>
      <w:r>
        <w:t xml:space="preserve">The design must reveal the architecture rather than hide it.</w:t>
      </w:r>
    </w:p>
    <w:p>
      <w:r>
        <w:pict>
          <v:rect style="width:0;height:1.5pt" o:hralign="center" o:hrstd="t" o:hr="t"/>
        </w:pict>
      </w:r>
    </w:p>
    <w:bookmarkEnd w:id="23"/>
    <w:bookmarkStart w:id="24" w:name="figma-file-structure"/>
    <w:p>
      <w:pPr>
        <w:pStyle w:val="Heading1"/>
      </w:pPr>
      <w:r>
        <w:t xml:space="preserve">3. Figma File Structure</w:t>
      </w:r>
    </w:p>
    <w:p>
      <w:pPr>
        <w:pStyle w:val="FirstParagraph"/>
      </w:pPr>
      <w:r>
        <w:t xml:space="preserve">The recommended Figma file name is:</w:t>
      </w:r>
    </w:p>
    <w:p>
      <w:pPr>
        <w:pStyle w:val="SourceCode"/>
      </w:pPr>
      <w:r>
        <w:rPr>
          <w:rStyle w:val="VerbatimChar"/>
        </w:rPr>
        <w:t xml:space="preserve">Lados V4 — Product UI &amp; Design System</w:t>
      </w:r>
    </w:p>
    <w:p>
      <w:pPr>
        <w:pStyle w:val="FirstParagraph"/>
      </w:pPr>
      <w:r>
        <w:t xml:space="preserve">The file should contain the following pages:</w:t>
      </w:r>
    </w:p>
    <w:p>
      <w:pPr>
        <w:pStyle w:val="SourceCode"/>
      </w:pPr>
      <w:r>
        <w:rPr>
          <w:rStyle w:val="VerbatimChar"/>
        </w:rPr>
        <w:t xml:space="preserve">00 — Cover &amp; Index</w:t>
      </w:r>
      <w:r>
        <w:br/>
      </w:r>
      <w:r>
        <w:rPr>
          <w:rStyle w:val="VerbatimChar"/>
        </w:rPr>
        <w:t xml:space="preserve">01 — Foundations</w:t>
      </w:r>
      <w:r>
        <w:br/>
      </w:r>
      <w:r>
        <w:rPr>
          <w:rStyle w:val="VerbatimChar"/>
        </w:rPr>
        <w:t xml:space="preserve">02 — Design Tokens</w:t>
      </w:r>
      <w:r>
        <w:br/>
      </w:r>
      <w:r>
        <w:rPr>
          <w:rStyle w:val="VerbatimChar"/>
        </w:rPr>
        <w:t xml:space="preserve">03 — Component Library</w:t>
      </w:r>
      <w:r>
        <w:br/>
      </w:r>
      <w:r>
        <w:rPr>
          <w:rStyle w:val="VerbatimChar"/>
        </w:rPr>
        <w:t xml:space="preserve">04 — Workflow Builder Components</w:t>
      </w:r>
      <w:r>
        <w:br/>
      </w:r>
      <w:r>
        <w:rPr>
          <w:rStyle w:val="VerbatimChar"/>
        </w:rPr>
        <w:t xml:space="preserve">05 — Workspace Screens</w:t>
      </w:r>
      <w:r>
        <w:br/>
      </w:r>
      <w:r>
        <w:rPr>
          <w:rStyle w:val="VerbatimChar"/>
        </w:rPr>
        <w:t xml:space="preserve">06 — Workflow Builder Screens</w:t>
      </w:r>
      <w:r>
        <w:br/>
      </w:r>
      <w:r>
        <w:rPr>
          <w:rStyle w:val="VerbatimChar"/>
        </w:rPr>
        <w:t xml:space="preserve">07 — Resource Screens</w:t>
      </w:r>
      <w:r>
        <w:br/>
      </w:r>
      <w:r>
        <w:rPr>
          <w:rStyle w:val="VerbatimChar"/>
        </w:rPr>
        <w:t xml:space="preserve">08 — Execution Screens</w:t>
      </w:r>
      <w:r>
        <w:br/>
      </w:r>
      <w:r>
        <w:rPr>
          <w:rStyle w:val="VerbatimChar"/>
        </w:rPr>
        <w:t xml:space="preserve">09 — Pack &amp; Marketplace Screens</w:t>
      </w:r>
      <w:r>
        <w:br/>
      </w:r>
      <w:r>
        <w:rPr>
          <w:rStyle w:val="VerbatimChar"/>
        </w:rPr>
        <w:t xml:space="preserve">10 — Settings &amp; Admin Screens</w:t>
      </w:r>
      <w:r>
        <w:br/>
      </w:r>
      <w:r>
        <w:rPr>
          <w:rStyle w:val="VerbatimChar"/>
        </w:rPr>
        <w:t xml:space="preserve">11 — Agent Studio Screens</w:t>
      </w:r>
      <w:r>
        <w:br/>
      </w:r>
      <w:r>
        <w:rPr>
          <w:rStyle w:val="VerbatimChar"/>
        </w:rPr>
        <w:t xml:space="preserve">12 — Prototype Flows</w:t>
      </w:r>
      <w:r>
        <w:br/>
      </w:r>
      <w:r>
        <w:rPr>
          <w:rStyle w:val="VerbatimChar"/>
        </w:rPr>
        <w:t xml:space="preserve">13 — Developer Handoff</w:t>
      </w:r>
      <w:r>
        <w:br/>
      </w:r>
      <w:r>
        <w:rPr>
          <w:rStyle w:val="VerbatimChar"/>
        </w:rPr>
        <w:t xml:space="preserve">99 — Archive</w:t>
      </w:r>
    </w:p>
    <w:p>
      <w:pPr>
        <w:pStyle w:val="FirstParagraph"/>
      </w:pPr>
      <w:r>
        <w:t xml:space="preserve">Each page should serve a clear purpose and should not mix unrelated work.</w:t>
      </w:r>
    </w:p>
    <w:p>
      <w:r>
        <w:pict>
          <v:rect style="width:0;height:1.5pt" o:hralign="center" o:hrstd="t" o:hr="t"/>
        </w:pict>
      </w:r>
    </w:p>
    <w:bookmarkEnd w:id="24"/>
    <w:bookmarkStart w:id="30" w:name="page-00-cover-index"/>
    <w:p>
      <w:pPr>
        <w:pStyle w:val="Heading1"/>
      </w:pPr>
      <w:r>
        <w:t xml:space="preserve">4. Page 00 — Cover &amp; Index</w:t>
      </w:r>
    </w:p>
    <w:bookmarkStart w:id="25" w:name="purpose-1"/>
    <w:p>
      <w:pPr>
        <w:pStyle w:val="Heading2"/>
      </w:pPr>
      <w:r>
        <w:t xml:space="preserve">4.1 Purpose</w:t>
      </w:r>
    </w:p>
    <w:p>
      <w:pPr>
        <w:pStyle w:val="FirstParagraph"/>
      </w:pPr>
      <w:r>
        <w:t xml:space="preserve">The Cover &amp; Index page introduces the file and helps designers, developers, and stakeholders navigate the design system.</w:t>
      </w:r>
    </w:p>
    <w:bookmarkEnd w:id="25"/>
    <w:bookmarkStart w:id="26" w:name="required-frames"/>
    <w:p>
      <w:pPr>
        <w:pStyle w:val="Heading2"/>
      </w:pPr>
      <w:r>
        <w:t xml:space="preserve">4.2 Required Frames</w:t>
      </w:r>
    </w:p>
    <w:p>
      <w:pPr>
        <w:pStyle w:val="SourceCode"/>
      </w:pPr>
      <w:r>
        <w:rPr>
          <w:rStyle w:val="VerbatimChar"/>
        </w:rPr>
        <w:t xml:space="preserve">Cover</w:t>
      </w:r>
      <w:r>
        <w:br/>
      </w:r>
      <w:r>
        <w:rPr>
          <w:rStyle w:val="VerbatimChar"/>
        </w:rPr>
        <w:t xml:space="preserve">Documentation Links</w:t>
      </w:r>
      <w:r>
        <w:br/>
      </w:r>
      <w:r>
        <w:rPr>
          <w:rStyle w:val="VerbatimChar"/>
        </w:rPr>
        <w:t xml:space="preserve">File Usage Guide</w:t>
      </w:r>
      <w:r>
        <w:br/>
      </w:r>
      <w:r>
        <w:rPr>
          <w:rStyle w:val="VerbatimChar"/>
        </w:rPr>
        <w:t xml:space="preserve">Page Index</w:t>
      </w:r>
      <w:r>
        <w:br/>
      </w:r>
      <w:r>
        <w:rPr>
          <w:rStyle w:val="VerbatimChar"/>
        </w:rPr>
        <w:t xml:space="preserve">Version History</w:t>
      </w:r>
      <w:r>
        <w:br/>
      </w:r>
      <w:r>
        <w:rPr>
          <w:rStyle w:val="VerbatimChar"/>
        </w:rPr>
        <w:t xml:space="preserve">Design Status Legend</w:t>
      </w:r>
    </w:p>
    <w:bookmarkEnd w:id="26"/>
    <w:bookmarkStart w:id="27" w:name="cover-frame-content"/>
    <w:p>
      <w:pPr>
        <w:pStyle w:val="Heading2"/>
      </w:pPr>
      <w:r>
        <w:t xml:space="preserve">4.3 Cover Frame Content</w:t>
      </w:r>
    </w:p>
    <w:p>
      <w:pPr>
        <w:pStyle w:val="FirstParagraph"/>
      </w:pPr>
      <w:r>
        <w:t xml:space="preserve">The cover frame should show:</w:t>
      </w:r>
    </w:p>
    <w:p>
      <w:pPr>
        <w:pStyle w:val="SourceCode"/>
      </w:pPr>
      <w:r>
        <w:rPr>
          <w:rStyle w:val="VerbatimChar"/>
        </w:rPr>
        <w:t xml:space="preserve">Lados V4</w:t>
      </w:r>
      <w:r>
        <w:br/>
      </w:r>
      <w:r>
        <w:rPr>
          <w:rStyle w:val="VerbatimChar"/>
        </w:rPr>
        <w:t xml:space="preserve">Metadata-Driven Automation Platform</w:t>
      </w:r>
      <w:r>
        <w:br/>
      </w:r>
      <w:r>
        <w:br/>
      </w:r>
      <w:r>
        <w:rPr>
          <w:rStyle w:val="VerbatimChar"/>
        </w:rPr>
        <w:t xml:space="preserve">Figma Build Pack</w:t>
      </w:r>
      <w:r>
        <w:br/>
      </w:r>
      <w:r>
        <w:rPr>
          <w:rStyle w:val="VerbatimChar"/>
        </w:rPr>
        <w:t xml:space="preserve">Version 1.0</w:t>
      </w:r>
      <w:r>
        <w:br/>
      </w:r>
      <w:r>
        <w:rPr>
          <w:rStyle w:val="VerbatimChar"/>
        </w:rPr>
        <w:t xml:space="preserve">Status: Draft for UI/UX Production</w:t>
      </w:r>
    </w:p>
    <w:bookmarkEnd w:id="27"/>
    <w:bookmarkStart w:id="28" w:name="documentation-links"/>
    <w:p>
      <w:pPr>
        <w:pStyle w:val="Heading2"/>
      </w:pPr>
      <w:r>
        <w:t xml:space="preserve">4.4 Documentation Links</w:t>
      </w:r>
    </w:p>
    <w:p>
      <w:pPr>
        <w:pStyle w:val="FirstParagraph"/>
      </w:pPr>
      <w:r>
        <w:t xml:space="preserve">Include references to:</w:t>
      </w:r>
    </w:p>
    <w:p>
      <w:pPr>
        <w:pStyle w:val="SourceCode"/>
      </w:pPr>
      <w:r>
        <w:rPr>
          <w:rStyle w:val="VerbatimChar"/>
        </w:rPr>
        <w:t xml:space="preserve">Volume 0 — Architecture Freeze &amp; Migration Blueprint</w:t>
      </w:r>
      <w:r>
        <w:br/>
      </w:r>
      <w:r>
        <w:rPr>
          <w:rStyle w:val="VerbatimChar"/>
        </w:rPr>
        <w:t xml:space="preserve">Volume 2 — Node Manifest V2 Specification</w:t>
      </w:r>
      <w:r>
        <w:br/>
      </w:r>
      <w:r>
        <w:rPr>
          <w:rStyle w:val="VerbatimChar"/>
        </w:rPr>
        <w:t xml:space="preserve">Volume 3 — Workflow Builder Architecture</w:t>
      </w:r>
      <w:r>
        <w:br/>
      </w:r>
      <w:r>
        <w:rPr>
          <w:rStyle w:val="VerbatimChar"/>
        </w:rPr>
        <w:t xml:space="preserve">Volume 4 — Component Specification</w:t>
      </w:r>
      <w:r>
        <w:br/>
      </w:r>
      <w:r>
        <w:rPr>
          <w:rStyle w:val="VerbatimChar"/>
        </w:rPr>
        <w:t xml:space="preserve">Volume 5 — Design System</w:t>
      </w:r>
      <w:r>
        <w:br/>
      </w:r>
      <w:r>
        <w:rPr>
          <w:rStyle w:val="VerbatimChar"/>
        </w:rPr>
        <w:t xml:space="preserve">Volume 6 — Screen Specification</w:t>
      </w:r>
    </w:p>
    <w:bookmarkEnd w:id="28"/>
    <w:bookmarkStart w:id="29" w:name="design-status-legend"/>
    <w:p>
      <w:pPr>
        <w:pStyle w:val="Heading2"/>
      </w:pPr>
      <w:r>
        <w:t xml:space="preserve">4.5 Design Status Legend</w:t>
      </w:r>
    </w:p>
    <w:p>
      <w:pPr>
        <w:pStyle w:val="FirstParagraph"/>
      </w:pPr>
      <w:r>
        <w:t xml:space="preserve">Use status labels: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In 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Needs Implementation</w:t>
      </w:r>
      <w:r>
        <w:br/>
      </w:r>
      <w:r>
        <w:rPr>
          <w:rStyle w:val="VerbatimChar"/>
        </w:rPr>
        <w:t xml:space="preserve">Implemented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page-01-foundations"/>
    <w:p>
      <w:pPr>
        <w:pStyle w:val="Heading1"/>
      </w:pPr>
      <w:r>
        <w:t xml:space="preserve">5. Page 01 — Foundations</w:t>
      </w:r>
    </w:p>
    <w:bookmarkStart w:id="31" w:name="purpose-2"/>
    <w:p>
      <w:pPr>
        <w:pStyle w:val="Heading2"/>
      </w:pPr>
      <w:r>
        <w:t xml:space="preserve">5.1 Purpose</w:t>
      </w:r>
    </w:p>
    <w:p>
      <w:pPr>
        <w:pStyle w:val="FirstParagraph"/>
      </w:pPr>
      <w:r>
        <w:t xml:space="preserve">The Foundations page explains visual principles, layout logic, density, and interaction philosophy.</w:t>
      </w:r>
    </w:p>
    <w:bookmarkEnd w:id="31"/>
    <w:bookmarkStart w:id="32" w:name="required-sections"/>
    <w:p>
      <w:pPr>
        <w:pStyle w:val="Heading2"/>
      </w:pPr>
      <w:r>
        <w:t xml:space="preserve">5.2 Required Sections</w:t>
      </w:r>
    </w:p>
    <w:p>
      <w:pPr>
        <w:pStyle w:val="SourceCode"/>
      </w:pPr>
      <w:r>
        <w:rPr>
          <w:rStyle w:val="VerbatimChar"/>
        </w:rPr>
        <w:t xml:space="preserve">Design Principles</w:t>
      </w:r>
      <w:r>
        <w:br/>
      </w:r>
      <w:r>
        <w:rPr>
          <w:rStyle w:val="VerbatimChar"/>
        </w:rPr>
        <w:t xml:space="preserve">Workspace Model</w:t>
      </w:r>
      <w:r>
        <w:br/>
      </w:r>
      <w:r>
        <w:rPr>
          <w:rStyle w:val="VerbatimChar"/>
        </w:rPr>
        <w:t xml:space="preserve">Navigation Model</w:t>
      </w:r>
      <w:r>
        <w:br/>
      </w:r>
      <w:r>
        <w:rPr>
          <w:rStyle w:val="VerbatimChar"/>
        </w:rPr>
        <w:t xml:space="preserve">Layout System</w:t>
      </w:r>
      <w:r>
        <w:br/>
      </w:r>
      <w:r>
        <w:rPr>
          <w:rStyle w:val="VerbatimChar"/>
        </w:rPr>
        <w:t xml:space="preserve">Responsive Strategy</w:t>
      </w:r>
      <w:r>
        <w:br/>
      </w:r>
      <w:r>
        <w:rPr>
          <w:rStyle w:val="VerbatimChar"/>
        </w:rPr>
        <w:t xml:space="preserve">Accessibility Principles</w:t>
      </w:r>
      <w:r>
        <w:br/>
      </w:r>
      <w:r>
        <w:rPr>
          <w:rStyle w:val="VerbatimChar"/>
        </w:rPr>
        <w:t xml:space="preserve">Interaction Principles</w:t>
      </w:r>
    </w:p>
    <w:bookmarkEnd w:id="32"/>
    <w:bookmarkStart w:id="33" w:name="design-principles-frame"/>
    <w:p>
      <w:pPr>
        <w:pStyle w:val="Heading2"/>
      </w:pPr>
      <w:r>
        <w:t xml:space="preserve">5.3 Design Principles Frame</w:t>
      </w:r>
    </w:p>
    <w:p>
      <w:pPr>
        <w:pStyle w:val="FirstParagraph"/>
      </w:pPr>
      <w:r>
        <w:t xml:space="preserve">Include the main principles from Volume 5:</w:t>
      </w:r>
    </w:p>
    <w:p>
      <w:pPr>
        <w:pStyle w:val="SourceCode"/>
      </w:pPr>
      <w:r>
        <w:rPr>
          <w:rStyle w:val="VerbatimChar"/>
        </w:rPr>
        <w:t xml:space="preserve">Clarity before decoration</w:t>
      </w:r>
      <w:r>
        <w:br/>
      </w:r>
      <w:r>
        <w:rPr>
          <w:rStyle w:val="VerbatimChar"/>
        </w:rPr>
        <w:t xml:space="preserve">Metadata should be visible</w:t>
      </w:r>
      <w:r>
        <w:br/>
      </w:r>
      <w:r>
        <w:rPr>
          <w:rStyle w:val="VerbatimChar"/>
        </w:rPr>
        <w:t xml:space="preserve">Calm density</w:t>
      </w:r>
      <w:r>
        <w:br/>
      </w:r>
      <w:r>
        <w:rPr>
          <w:rStyle w:val="VerbatimChar"/>
        </w:rPr>
        <w:t xml:space="preserve">Status must be obvious</w:t>
      </w:r>
      <w:r>
        <w:br/>
      </w:r>
      <w:r>
        <w:rPr>
          <w:rStyle w:val="VerbatimChar"/>
        </w:rPr>
        <w:t xml:space="preserve">Canvas is a workspace</w:t>
      </w:r>
      <w:r>
        <w:br/>
      </w:r>
      <w:r>
        <w:rPr>
          <w:rStyle w:val="VerbatimChar"/>
        </w:rPr>
        <w:t xml:space="preserve">Inspector is the source of configuration</w:t>
      </w:r>
      <w:r>
        <w:br/>
      </w:r>
      <w:r>
        <w:rPr>
          <w:rStyle w:val="VerbatimChar"/>
        </w:rPr>
        <w:t xml:space="preserve">Design reveals architecture</w:t>
      </w:r>
    </w:p>
    <w:bookmarkEnd w:id="33"/>
    <w:bookmarkStart w:id="34" w:name="workspace-model-diagram"/>
    <w:p>
      <w:pPr>
        <w:pStyle w:val="Heading2"/>
      </w:pPr>
      <w:r>
        <w:t xml:space="preserve">5.4 Workspace Model Diagram</w:t>
      </w:r>
    </w:p>
    <w:p>
      <w:pPr>
        <w:pStyle w:val="FirstParagraph"/>
      </w:pPr>
      <w:r>
        <w:t xml:space="preserve">Include a visual diagram:</w:t>
      </w:r>
    </w:p>
    <w:p>
      <w:pPr>
        <w:pStyle w:val="SourceCode"/>
      </w:pP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├── Projects</w:t>
      </w:r>
      <w:r>
        <w:br/>
      </w:r>
      <w:r>
        <w:rPr>
          <w:rStyle w:val="VerbatimChar"/>
        </w:rPr>
        <w:t xml:space="preserve">├── Workflows</w:t>
      </w:r>
      <w:r>
        <w:br/>
      </w:r>
      <w:r>
        <w:rPr>
          <w:rStyle w:val="VerbatimChar"/>
        </w:rPr>
        <w:t xml:space="preserve">├── Resources</w:t>
      </w:r>
      <w:r>
        <w:br/>
      </w:r>
      <w:r>
        <w:rPr>
          <w:rStyle w:val="VerbatimChar"/>
        </w:rPr>
        <w:t xml:space="preserve">├── Executions</w:t>
      </w:r>
      <w:r>
        <w:br/>
      </w:r>
      <w:r>
        <w:rPr>
          <w:rStyle w:val="VerbatimChar"/>
        </w:rPr>
        <w:t xml:space="preserve">├── Packs</w:t>
      </w:r>
      <w:r>
        <w:br/>
      </w:r>
      <w:r>
        <w:rPr>
          <w:rStyle w:val="VerbatimChar"/>
        </w:rPr>
        <w:t xml:space="preserve">├── Marketplace</w:t>
      </w:r>
      <w:r>
        <w:br/>
      </w:r>
      <w:r>
        <w:rPr>
          <w:rStyle w:val="VerbatimChar"/>
        </w:rPr>
        <w:t xml:space="preserve">├── Templates</w:t>
      </w:r>
      <w:r>
        <w:br/>
      </w:r>
      <w:r>
        <w:rPr>
          <w:rStyle w:val="VerbatimChar"/>
        </w:rPr>
        <w:t xml:space="preserve">├── Agents</w:t>
      </w:r>
      <w:r>
        <w:br/>
      </w:r>
      <w:r>
        <w:rPr>
          <w:rStyle w:val="VerbatimChar"/>
        </w:rPr>
        <w:t xml:space="preserve">└── Settings</w:t>
      </w:r>
    </w:p>
    <w:p>
      <w:pPr>
        <w:pStyle w:val="FirstParagraph"/>
      </w:pPr>
      <w:r>
        <w:t xml:space="preserve">This diagram should guide the screen hierarchy.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page-02-design-tokens"/>
    <w:p>
      <w:pPr>
        <w:pStyle w:val="Heading1"/>
      </w:pPr>
      <w:r>
        <w:t xml:space="preserve">6. Page 02 — Design Tokens</w:t>
      </w:r>
    </w:p>
    <w:bookmarkStart w:id="36" w:name="purpose-3"/>
    <w:p>
      <w:pPr>
        <w:pStyle w:val="Heading2"/>
      </w:pPr>
      <w:r>
        <w:t xml:space="preserve">6.1 Purpose</w:t>
      </w:r>
    </w:p>
    <w:p>
      <w:pPr>
        <w:pStyle w:val="FirstParagraph"/>
      </w:pPr>
      <w:r>
        <w:t xml:space="preserve">This page defines reusable design variables.</w:t>
      </w:r>
    </w:p>
    <w:p>
      <w:pPr>
        <w:pStyle w:val="BodyText"/>
      </w:pPr>
      <w:r>
        <w:t xml:space="preserve">The Figma file should use variables wherever possible instead of hardcoded values.</w:t>
      </w:r>
    </w:p>
    <w:bookmarkEnd w:id="36"/>
    <w:bookmarkStart w:id="37" w:name="token-categories"/>
    <w:p>
      <w:pPr>
        <w:pStyle w:val="Heading2"/>
      </w:pPr>
      <w:r>
        <w:t xml:space="preserve">6.2 Token Categories</w:t>
      </w:r>
    </w:p>
    <w:p>
      <w:pPr>
        <w:pStyle w:val="FirstParagraph"/>
      </w:pPr>
      <w:r>
        <w:t xml:space="preserve">Create token sections for:</w:t>
      </w:r>
    </w:p>
    <w:p>
      <w:pPr>
        <w:pStyle w:val="SourceCode"/>
      </w:pPr>
      <w:r>
        <w:rPr>
          <w:rStyle w:val="VerbatimChar"/>
        </w:rPr>
        <w:t xml:space="preserve">Colors</w:t>
      </w:r>
      <w:r>
        <w:br/>
      </w:r>
      <w:r>
        <w:rPr>
          <w:rStyle w:val="VerbatimChar"/>
        </w:rPr>
        <w:t xml:space="preserve">Typography</w:t>
      </w:r>
      <w:r>
        <w:br/>
      </w:r>
      <w:r>
        <w:rPr>
          <w:rStyle w:val="VerbatimChar"/>
        </w:rPr>
        <w:t xml:space="preserve">Spacing</w:t>
      </w:r>
      <w:r>
        <w:br/>
      </w:r>
      <w:r>
        <w:rPr>
          <w:rStyle w:val="VerbatimChar"/>
        </w:rPr>
        <w:t xml:space="preserve">Radius</w:t>
      </w:r>
      <w:r>
        <w:br/>
      </w:r>
      <w:r>
        <w:rPr>
          <w:rStyle w:val="VerbatimChar"/>
        </w:rPr>
        <w:t xml:space="preserve">Borders</w:t>
      </w:r>
      <w:r>
        <w:br/>
      </w:r>
      <w:r>
        <w:rPr>
          <w:rStyle w:val="VerbatimChar"/>
        </w:rPr>
        <w:t xml:space="preserve">Shadows</w:t>
      </w:r>
      <w:r>
        <w:br/>
      </w:r>
      <w:r>
        <w:rPr>
          <w:rStyle w:val="VerbatimChar"/>
        </w:rPr>
        <w:t xml:space="preserve">Opacity</w:t>
      </w:r>
      <w:r>
        <w:br/>
      </w:r>
      <w:r>
        <w:rPr>
          <w:rStyle w:val="VerbatimChar"/>
        </w:rPr>
        <w:t xml:space="preserve">Motion</w:t>
      </w:r>
      <w:r>
        <w:br/>
      </w:r>
      <w:r>
        <w:rPr>
          <w:rStyle w:val="VerbatimChar"/>
        </w:rPr>
        <w:t xml:space="preserve">Breakpoints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Node Categories</w:t>
      </w:r>
      <w:r>
        <w:br/>
      </w:r>
      <w:r>
        <w:rPr>
          <w:rStyle w:val="VerbatimChar"/>
        </w:rPr>
        <w:t xml:space="preserve">Port Types</w:t>
      </w:r>
    </w:p>
    <w:p>
      <w:r>
        <w:pict>
          <v:rect style="width:0;height:1.5pt" o:hralign="center" o:hrstd="t" o:hr="t"/>
        </w:pict>
      </w:r>
    </w:p>
    <w:bookmarkEnd w:id="37"/>
    <w:bookmarkStart w:id="38" w:name="color-tokens"/>
    <w:p>
      <w:pPr>
        <w:pStyle w:val="Heading2"/>
      </w:pPr>
      <w:r>
        <w:t xml:space="preserve">6.3 Color Tokens</w:t>
      </w:r>
    </w:p>
    <w:p>
      <w:pPr>
        <w:pStyle w:val="FirstParagraph"/>
      </w:pPr>
      <w:r>
        <w:t xml:space="preserve">Create color variables for:</w:t>
      </w:r>
    </w:p>
    <w:p>
      <w:pPr>
        <w:pStyle w:val="SourceCode"/>
      </w:pPr>
      <w:r>
        <w:rPr>
          <w:rStyle w:val="VerbatimChar"/>
        </w:rPr>
        <w:t xml:space="preserve">bg/app</w:t>
      </w:r>
      <w:r>
        <w:br/>
      </w:r>
      <w:r>
        <w:rPr>
          <w:rStyle w:val="VerbatimChar"/>
        </w:rPr>
        <w:t xml:space="preserve">bg/surface</w:t>
      </w:r>
      <w:r>
        <w:br/>
      </w:r>
      <w:r>
        <w:rPr>
          <w:rStyle w:val="VerbatimChar"/>
        </w:rPr>
        <w:t xml:space="preserve">bg/subtle</w:t>
      </w:r>
      <w:r>
        <w:br/>
      </w:r>
      <w:r>
        <w:rPr>
          <w:rStyle w:val="VerbatimChar"/>
        </w:rPr>
        <w:t xml:space="preserve">bg/muted</w:t>
      </w:r>
      <w:r>
        <w:br/>
      </w:r>
      <w:r>
        <w:br/>
      </w:r>
      <w:r>
        <w:rPr>
          <w:rStyle w:val="VerbatimChar"/>
        </w:rPr>
        <w:t xml:space="preserve">text/primary</w:t>
      </w:r>
      <w:r>
        <w:br/>
      </w:r>
      <w:r>
        <w:rPr>
          <w:rStyle w:val="VerbatimChar"/>
        </w:rPr>
        <w:t xml:space="preserve">text/secondary</w:t>
      </w:r>
      <w:r>
        <w:br/>
      </w:r>
      <w:r>
        <w:rPr>
          <w:rStyle w:val="VerbatimChar"/>
        </w:rPr>
        <w:t xml:space="preserve">text/muted</w:t>
      </w:r>
      <w:r>
        <w:br/>
      </w:r>
      <w:r>
        <w:rPr>
          <w:rStyle w:val="VerbatimChar"/>
        </w:rPr>
        <w:t xml:space="preserve">text/inverse</w:t>
      </w:r>
      <w:r>
        <w:br/>
      </w:r>
      <w:r>
        <w:br/>
      </w:r>
      <w:r>
        <w:rPr>
          <w:rStyle w:val="VerbatimChar"/>
        </w:rPr>
        <w:t xml:space="preserve">border/subtle</w:t>
      </w:r>
      <w:r>
        <w:br/>
      </w:r>
      <w:r>
        <w:rPr>
          <w:rStyle w:val="VerbatimChar"/>
        </w:rPr>
        <w:t xml:space="preserve">border/default</w:t>
      </w:r>
      <w:r>
        <w:br/>
      </w:r>
      <w:r>
        <w:rPr>
          <w:rStyle w:val="VerbatimChar"/>
        </w:rPr>
        <w:t xml:space="preserve">border/strong</w:t>
      </w:r>
      <w:r>
        <w:br/>
      </w:r>
      <w:r>
        <w:br/>
      </w:r>
      <w:r>
        <w:rPr>
          <w:rStyle w:val="VerbatimChar"/>
        </w:rPr>
        <w:t xml:space="preserve">primary/default</w:t>
      </w:r>
      <w:r>
        <w:br/>
      </w:r>
      <w:r>
        <w:rPr>
          <w:rStyle w:val="VerbatimChar"/>
        </w:rPr>
        <w:t xml:space="preserve">primary/hover</w:t>
      </w:r>
      <w:r>
        <w:br/>
      </w:r>
      <w:r>
        <w:rPr>
          <w:rStyle w:val="VerbatimChar"/>
        </w:rPr>
        <w:t xml:space="preserve">primary/soft</w:t>
      </w:r>
      <w:r>
        <w:br/>
      </w:r>
      <w:r>
        <w:br/>
      </w:r>
      <w:r>
        <w:rPr>
          <w:rStyle w:val="VerbatimChar"/>
        </w:rPr>
        <w:t xml:space="preserve">success/default</w:t>
      </w:r>
      <w:r>
        <w:br/>
      </w:r>
      <w:r>
        <w:rPr>
          <w:rStyle w:val="VerbatimChar"/>
        </w:rPr>
        <w:t xml:space="preserve">success/soft</w:t>
      </w:r>
      <w:r>
        <w:br/>
      </w:r>
      <w:r>
        <w:br/>
      </w:r>
      <w:r>
        <w:rPr>
          <w:rStyle w:val="VerbatimChar"/>
        </w:rPr>
        <w:t xml:space="preserve">warning/default</w:t>
      </w:r>
      <w:r>
        <w:br/>
      </w:r>
      <w:r>
        <w:rPr>
          <w:rStyle w:val="VerbatimChar"/>
        </w:rPr>
        <w:t xml:space="preserve">warning/soft</w:t>
      </w:r>
      <w:r>
        <w:br/>
      </w:r>
      <w:r>
        <w:br/>
      </w:r>
      <w:r>
        <w:rPr>
          <w:rStyle w:val="VerbatimChar"/>
        </w:rPr>
        <w:t xml:space="preserve">danger/default</w:t>
      </w:r>
      <w:r>
        <w:br/>
      </w:r>
      <w:r>
        <w:rPr>
          <w:rStyle w:val="VerbatimChar"/>
        </w:rPr>
        <w:t xml:space="preserve">danger/soft</w:t>
      </w:r>
      <w:r>
        <w:br/>
      </w:r>
      <w:r>
        <w:br/>
      </w:r>
      <w:r>
        <w:rPr>
          <w:rStyle w:val="VerbatimChar"/>
        </w:rPr>
        <w:t xml:space="preserve">info/default</w:t>
      </w:r>
      <w:r>
        <w:br/>
      </w:r>
      <w:r>
        <w:rPr>
          <w:rStyle w:val="VerbatimChar"/>
        </w:rPr>
        <w:t xml:space="preserve">info/soft</w:t>
      </w:r>
      <w:r>
        <w:br/>
      </w:r>
      <w:r>
        <w:br/>
      </w:r>
      <w:r>
        <w:rPr>
          <w:rStyle w:val="VerbatimChar"/>
        </w:rPr>
        <w:t xml:space="preserve">paused/default</w:t>
      </w:r>
      <w:r>
        <w:br/>
      </w:r>
      <w:r>
        <w:rPr>
          <w:rStyle w:val="VerbatimChar"/>
        </w:rPr>
        <w:t xml:space="preserve">paused/soft</w:t>
      </w:r>
    </w:p>
    <w:bookmarkEnd w:id="38"/>
    <w:bookmarkStart w:id="39" w:name="light-and-dark-modes"/>
    <w:p>
      <w:pPr>
        <w:pStyle w:val="Heading2"/>
      </w:pPr>
      <w:r>
        <w:t xml:space="preserve">6.4 Light and Dark Modes</w:t>
      </w:r>
    </w:p>
    <w:p>
      <w:pPr>
        <w:pStyle w:val="FirstParagraph"/>
      </w:pPr>
      <w:r>
        <w:t xml:space="preserve">The token system must support both:</w:t>
      </w:r>
    </w:p>
    <w:p>
      <w:pPr>
        <w:pStyle w:val="SourceCode"/>
      </w:pPr>
      <w:r>
        <w:rPr>
          <w:rStyle w:val="VerbatimChar"/>
        </w:rPr>
        <w:t xml:space="preserve">Light Mode</w:t>
      </w:r>
      <w:r>
        <w:br/>
      </w:r>
      <w:r>
        <w:rPr>
          <w:rStyle w:val="VerbatimChar"/>
        </w:rPr>
        <w:t xml:space="preserve">Dark Mode</w:t>
      </w:r>
    </w:p>
    <w:p>
      <w:pPr>
        <w:pStyle w:val="FirstParagraph"/>
      </w:pPr>
      <w:r>
        <w:t xml:space="preserve">Dark mode should not be a simple inversion. It should preserve hierarchy, readability, and Canvas clarity.</w:t>
      </w:r>
    </w:p>
    <w:p>
      <w:r>
        <w:pict>
          <v:rect style="width:0;height:1.5pt" o:hralign="center" o:hrstd="t" o:hr="t"/>
        </w:pict>
      </w:r>
    </w:p>
    <w:bookmarkEnd w:id="39"/>
    <w:bookmarkStart w:id="40" w:name="typography-tokens"/>
    <w:p>
      <w:pPr>
        <w:pStyle w:val="Heading2"/>
      </w:pPr>
      <w:r>
        <w:t xml:space="preserve">6.5 Typography Tokens</w:t>
      </w:r>
    </w:p>
    <w:p>
      <w:pPr>
        <w:pStyle w:val="FirstParagraph"/>
      </w:pPr>
      <w:r>
        <w:t xml:space="preserve">Create typography styles:</w:t>
      </w:r>
    </w:p>
    <w:p>
      <w:pPr>
        <w:pStyle w:val="SourceCode"/>
      </w:pPr>
      <w:r>
        <w:rPr>
          <w:rStyle w:val="VerbatimChar"/>
        </w:rPr>
        <w:t xml:space="preserve">Display / Page Title</w:t>
      </w:r>
      <w:r>
        <w:br/>
      </w:r>
      <w:r>
        <w:rPr>
          <w:rStyle w:val="VerbatimChar"/>
        </w:rPr>
        <w:t xml:space="preserve">Heading / Section</w:t>
      </w:r>
      <w:r>
        <w:br/>
      </w:r>
      <w:r>
        <w:rPr>
          <w:rStyle w:val="VerbatimChar"/>
        </w:rPr>
        <w:t xml:space="preserve">Heading / Panel</w:t>
      </w:r>
      <w:r>
        <w:br/>
      </w:r>
      <w:r>
        <w:rPr>
          <w:rStyle w:val="VerbatimChar"/>
        </w:rPr>
        <w:t xml:space="preserve">Body / Default</w:t>
      </w:r>
      <w:r>
        <w:br/>
      </w:r>
      <w:r>
        <w:rPr>
          <w:rStyle w:val="VerbatimChar"/>
        </w:rPr>
        <w:t xml:space="preserve">Body / Small</w:t>
      </w:r>
      <w:r>
        <w:br/>
      </w:r>
      <w:r>
        <w:rPr>
          <w:rStyle w:val="VerbatimChar"/>
        </w:rPr>
        <w:t xml:space="preserve">Metadata / Caption</w:t>
      </w:r>
      <w:r>
        <w:br/>
      </w:r>
      <w:r>
        <w:rPr>
          <w:rStyle w:val="VerbatimChar"/>
        </w:rPr>
        <w:t xml:space="preserve">Badge / Label</w:t>
      </w:r>
      <w:r>
        <w:br/>
      </w:r>
      <w:r>
        <w:rPr>
          <w:rStyle w:val="VerbatimChar"/>
        </w:rPr>
        <w:t xml:space="preserve">Mono / Code</w:t>
      </w:r>
      <w:r>
        <w:br/>
      </w:r>
      <w:r>
        <w:rPr>
          <w:rStyle w:val="VerbatimChar"/>
        </w:rPr>
        <w:t xml:space="preserve">Mono / Log</w:t>
      </w:r>
    </w:p>
    <w:p>
      <w:pPr>
        <w:pStyle w:val="FirstParagraph"/>
      </w:pPr>
      <w:r>
        <w:t xml:space="preserve">Recommended sizes:</w:t>
      </w:r>
    </w:p>
    <w:p>
      <w:pPr>
        <w:pStyle w:val="SourceCode"/>
      </w:pPr>
      <w:r>
        <w:rPr>
          <w:rStyle w:val="VerbatimChar"/>
        </w:rPr>
        <w:t xml:space="preserve">11px — metadata, port type, badge</w:t>
      </w:r>
      <w:r>
        <w:br/>
      </w:r>
      <w:r>
        <w:rPr>
          <w:rStyle w:val="VerbatimChar"/>
        </w:rPr>
        <w:t xml:space="preserve">12px — small UI text</w:t>
      </w:r>
      <w:r>
        <w:br/>
      </w:r>
      <w:r>
        <w:rPr>
          <w:rStyle w:val="VerbatimChar"/>
        </w:rPr>
        <w:t xml:space="preserve">14px — default UI text</w:t>
      </w:r>
      <w:r>
        <w:br/>
      </w:r>
      <w:r>
        <w:rPr>
          <w:rStyle w:val="VerbatimChar"/>
        </w:rPr>
        <w:t xml:space="preserve">15px — panel label</w:t>
      </w:r>
      <w:r>
        <w:br/>
      </w:r>
      <w:r>
        <w:rPr>
          <w:rStyle w:val="VerbatimChar"/>
        </w:rPr>
        <w:t xml:space="preserve">18px — section heading</w:t>
      </w:r>
      <w:r>
        <w:br/>
      </w:r>
      <w:r>
        <w:rPr>
          <w:rStyle w:val="VerbatimChar"/>
        </w:rPr>
        <w:t xml:space="preserve">20px — page title</w:t>
      </w:r>
      <w:r>
        <w:br/>
      </w:r>
      <w:r>
        <w:rPr>
          <w:rStyle w:val="VerbatimChar"/>
        </w:rPr>
        <w:t xml:space="preserve">24px — major screen title</w:t>
      </w:r>
    </w:p>
    <w:p>
      <w:r>
        <w:pict>
          <v:rect style="width:0;height:1.5pt" o:hralign="center" o:hrstd="t" o:hr="t"/>
        </w:pict>
      </w:r>
    </w:p>
    <w:bookmarkEnd w:id="40"/>
    <w:bookmarkStart w:id="41" w:name="spacing-tokens"/>
    <w:p>
      <w:pPr>
        <w:pStyle w:val="Heading2"/>
      </w:pPr>
      <w:r>
        <w:t xml:space="preserve">6.6 Spacing Tokens</w:t>
      </w:r>
    </w:p>
    <w:p>
      <w:pPr>
        <w:pStyle w:val="FirstParagraph"/>
      </w:pPr>
      <w:r>
        <w:t xml:space="preserve">Use a 4px spacing system.</w:t>
      </w:r>
    </w:p>
    <w:p>
      <w:pPr>
        <w:pStyle w:val="SourceCode"/>
      </w:pPr>
      <w:r>
        <w:rPr>
          <w:rStyle w:val="VerbatimChar"/>
        </w:rPr>
        <w:t xml:space="preserve">space/1 = 4px</w:t>
      </w:r>
      <w:r>
        <w:br/>
      </w:r>
      <w:r>
        <w:rPr>
          <w:rStyle w:val="VerbatimChar"/>
        </w:rPr>
        <w:t xml:space="preserve">space/2 = 8px</w:t>
      </w:r>
      <w:r>
        <w:br/>
      </w:r>
      <w:r>
        <w:rPr>
          <w:rStyle w:val="VerbatimChar"/>
        </w:rPr>
        <w:t xml:space="preserve">space/3 = 12px</w:t>
      </w:r>
      <w:r>
        <w:br/>
      </w:r>
      <w:r>
        <w:rPr>
          <w:rStyle w:val="VerbatimChar"/>
        </w:rPr>
        <w:t xml:space="preserve">space/4 = 16px</w:t>
      </w:r>
      <w:r>
        <w:br/>
      </w:r>
      <w:r>
        <w:rPr>
          <w:rStyle w:val="VerbatimChar"/>
        </w:rPr>
        <w:t xml:space="preserve">space/5 = 20px</w:t>
      </w:r>
      <w:r>
        <w:br/>
      </w:r>
      <w:r>
        <w:rPr>
          <w:rStyle w:val="VerbatimChar"/>
        </w:rPr>
        <w:t xml:space="preserve">space/6 = 24px</w:t>
      </w:r>
      <w:r>
        <w:br/>
      </w:r>
      <w:r>
        <w:rPr>
          <w:rStyle w:val="VerbatimChar"/>
        </w:rPr>
        <w:t xml:space="preserve">space/8 = 32px</w:t>
      </w:r>
      <w:r>
        <w:br/>
      </w:r>
      <w:r>
        <w:rPr>
          <w:rStyle w:val="VerbatimChar"/>
        </w:rPr>
        <w:t xml:space="preserve">space/10 = 40px</w:t>
      </w:r>
      <w:r>
        <w:br/>
      </w:r>
      <w:r>
        <w:rPr>
          <w:rStyle w:val="VerbatimChar"/>
        </w:rPr>
        <w:t xml:space="preserve">space/12 = 48px</w:t>
      </w:r>
    </w:p>
    <w:p>
      <w:r>
        <w:pict>
          <v:rect style="width:0;height:1.5pt" o:hralign="center" o:hrstd="t" o:hr="t"/>
        </w:pict>
      </w:r>
    </w:p>
    <w:bookmarkEnd w:id="41"/>
    <w:bookmarkStart w:id="42" w:name="radius-tokens"/>
    <w:p>
      <w:pPr>
        <w:pStyle w:val="Heading2"/>
      </w:pPr>
      <w:r>
        <w:t xml:space="preserve">6.7 Radius Tokens</w:t>
      </w:r>
    </w:p>
    <w:p>
      <w:pPr>
        <w:pStyle w:val="SourceCode"/>
      </w:pPr>
      <w:r>
        <w:rPr>
          <w:rStyle w:val="VerbatimChar"/>
        </w:rPr>
        <w:t xml:space="preserve">radius/xs = 4px</w:t>
      </w:r>
      <w:r>
        <w:br/>
      </w:r>
      <w:r>
        <w:rPr>
          <w:rStyle w:val="VerbatimChar"/>
        </w:rPr>
        <w:t xml:space="preserve">radius/sm = 6px</w:t>
      </w:r>
      <w:r>
        <w:br/>
      </w:r>
      <w:r>
        <w:rPr>
          <w:rStyle w:val="VerbatimChar"/>
        </w:rPr>
        <w:t xml:space="preserve">radius/md = 8px</w:t>
      </w:r>
      <w:r>
        <w:br/>
      </w:r>
      <w:r>
        <w:rPr>
          <w:rStyle w:val="VerbatimChar"/>
        </w:rPr>
        <w:t xml:space="preserve">radius/lg = 12px</w:t>
      </w:r>
      <w:r>
        <w:br/>
      </w:r>
      <w:r>
        <w:rPr>
          <w:rStyle w:val="VerbatimChar"/>
        </w:rPr>
        <w:t xml:space="preserve">radius/xl = 16px</w:t>
      </w:r>
      <w:r>
        <w:br/>
      </w:r>
      <w:r>
        <w:rPr>
          <w:rStyle w:val="VerbatimChar"/>
        </w:rPr>
        <w:t xml:space="preserve">radius/full = 999px</w:t>
      </w:r>
    </w:p>
    <w:p>
      <w:r>
        <w:pict>
          <v:rect style="width:0;height:1.5pt" o:hralign="center" o:hrstd="t" o:hr="t"/>
        </w:pict>
      </w:r>
    </w:p>
    <w:bookmarkEnd w:id="42"/>
    <w:bookmarkStart w:id="43" w:name="status-tokens"/>
    <w:p>
      <w:pPr>
        <w:pStyle w:val="Heading2"/>
      </w:pPr>
      <w:r>
        <w:t xml:space="preserve">6.8 Status Tokens</w:t>
      </w:r>
    </w:p>
    <w:p>
      <w:pPr>
        <w:pStyle w:val="FirstParagraph"/>
      </w:pPr>
      <w:r>
        <w:t xml:space="preserve">Create status tokens for: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Waiting</w:t>
      </w:r>
      <w:r>
        <w:br/>
      </w:r>
      <w:r>
        <w:rPr>
          <w:rStyle w:val="VerbatimChar"/>
        </w:rPr>
        <w:t xml:space="preserve">Approval Required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Skipped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Invalid</w:t>
      </w:r>
      <w:r>
        <w:br/>
      </w:r>
      <w:r>
        <w:rPr>
          <w:rStyle w:val="VerbatimChar"/>
        </w:rPr>
        <w:t xml:space="preserve">Deprecated</w:t>
      </w:r>
    </w:p>
    <w:p>
      <w:pPr>
        <w:pStyle w:val="FirstParagraph"/>
      </w:pPr>
      <w:r>
        <w:t xml:space="preserve">These must be used consistently across NodeCard, Execution Monitor, Workflow Header, and Validation UI.</w:t>
      </w:r>
    </w:p>
    <w:p>
      <w:r>
        <w:pict>
          <v:rect style="width:0;height:1.5pt" o:hralign="center" o:hrstd="t" o:hr="t"/>
        </w:pict>
      </w:r>
    </w:p>
    <w:bookmarkEnd w:id="43"/>
    <w:bookmarkStart w:id="44" w:name="node-category-tokens"/>
    <w:p>
      <w:pPr>
        <w:pStyle w:val="Heading2"/>
      </w:pPr>
      <w:r>
        <w:t xml:space="preserve">6.9 Node Category Tokens</w:t>
      </w:r>
    </w:p>
    <w:p>
      <w:pPr>
        <w:pStyle w:val="FirstParagraph"/>
      </w:pPr>
      <w:r>
        <w:t xml:space="preserve">Create category accent tokens for:</w:t>
      </w:r>
    </w:p>
    <w:p>
      <w:pPr>
        <w:pStyle w:val="SourceCode"/>
      </w:pPr>
      <w:r>
        <w:rPr>
          <w:rStyle w:val="VerbatimChar"/>
        </w:rPr>
        <w:t xml:space="preserve">Trigger</w:t>
      </w:r>
      <w:r>
        <w:br/>
      </w:r>
      <w:r>
        <w:rPr>
          <w:rStyle w:val="VerbatimChar"/>
        </w:rPr>
        <w:t xml:space="preserve">Flow</w:t>
      </w:r>
      <w:r>
        <w:br/>
      </w:r>
      <w:r>
        <w:rPr>
          <w:rStyle w:val="VerbatimChar"/>
        </w:rPr>
        <w:t xml:space="preserve">Logic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Utility</w:t>
      </w:r>
      <w:r>
        <w:br/>
      </w:r>
      <w:r>
        <w:rPr>
          <w:rStyle w:val="VerbatimChar"/>
        </w:rPr>
        <w:t xml:space="preserve">Developer</w:t>
      </w:r>
    </w:p>
    <w:p>
      <w:pPr>
        <w:pStyle w:val="FirstParagraph"/>
      </w:pPr>
      <w:r>
        <w:t xml:space="preserve">These should usually appear as subtle accents, not full background colors.</w:t>
      </w:r>
    </w:p>
    <w:p>
      <w:r>
        <w:pict>
          <v:rect style="width:0;height:1.5pt" o:hralign="center" o:hrstd="t" o:hr="t"/>
        </w:pict>
      </w:r>
    </w:p>
    <w:bookmarkEnd w:id="44"/>
    <w:bookmarkStart w:id="45" w:name="port-type-tokens"/>
    <w:p>
      <w:pPr>
        <w:pStyle w:val="Heading2"/>
      </w:pPr>
      <w:r>
        <w:t xml:space="preserve">6.10 Port Type Tokens</w:t>
      </w:r>
    </w:p>
    <w:p>
      <w:pPr>
        <w:pStyle w:val="FirstParagraph"/>
      </w:pPr>
      <w:r>
        <w:t xml:space="preserve">Create port type tokens for:</w:t>
      </w:r>
    </w:p>
    <w:p>
      <w:pPr>
        <w:pStyle w:val="SourceCode"/>
      </w:pPr>
      <w:r>
        <w:rPr>
          <w:rStyle w:val="VerbatimChar"/>
        </w:rPr>
        <w:t xml:space="preserve">Primitive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Control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Approval</w:t>
      </w:r>
    </w:p>
    <w:p>
      <w:pPr>
        <w:pStyle w:val="FirstParagraph"/>
      </w:pPr>
      <w:r>
        <w:t xml:space="preserve">Port color must always be paired with label, icon, or tooltip to avoid relying on color alone.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page-03-component-library"/>
    <w:p>
      <w:pPr>
        <w:pStyle w:val="Heading1"/>
      </w:pPr>
      <w:r>
        <w:t xml:space="preserve">7. Page 03 — Component Library</w:t>
      </w:r>
    </w:p>
    <w:bookmarkStart w:id="47" w:name="purpose-4"/>
    <w:p>
      <w:pPr>
        <w:pStyle w:val="Heading2"/>
      </w:pPr>
      <w:r>
        <w:t xml:space="preserve">7.1 Purpose</w:t>
      </w:r>
    </w:p>
    <w:p>
      <w:pPr>
        <w:pStyle w:val="FirstParagraph"/>
      </w:pPr>
      <w:r>
        <w:t xml:space="preserve">This page contains reusable product components used across all Lados screens.</w:t>
      </w:r>
    </w:p>
    <w:p>
      <w:pPr>
        <w:pStyle w:val="BodyText"/>
      </w:pPr>
      <w:r>
        <w:t xml:space="preserve">Components here are not Workflow Builder-specific.</w:t>
      </w:r>
    </w:p>
    <w:bookmarkEnd w:id="47"/>
    <w:bookmarkStart w:id="48" w:name="required-component-groups"/>
    <w:p>
      <w:pPr>
        <w:pStyle w:val="Heading2"/>
      </w:pPr>
      <w:r>
        <w:t xml:space="preserve">7.2 Required Component Groups</w:t>
      </w:r>
    </w:p>
    <w:p>
      <w:pPr>
        <w:pStyle w:val="SourceCode"/>
      </w:pPr>
      <w:r>
        <w:rPr>
          <w:rStyle w:val="VerbatimChar"/>
        </w:rPr>
        <w:t xml:space="preserve">Buttons</w:t>
      </w:r>
      <w:r>
        <w:br/>
      </w:r>
      <w:r>
        <w:rPr>
          <w:rStyle w:val="VerbatimChar"/>
        </w:rPr>
        <w:t xml:space="preserve">Inputs</w:t>
      </w:r>
      <w:r>
        <w:br/>
      </w:r>
      <w:r>
        <w:rPr>
          <w:rStyle w:val="VerbatimChar"/>
        </w:rPr>
        <w:t xml:space="preserve">Selects</w:t>
      </w:r>
      <w:r>
        <w:br/>
      </w:r>
      <w:r>
        <w:rPr>
          <w:rStyle w:val="VerbatimChar"/>
        </w:rPr>
        <w:t xml:space="preserve">Checkboxes</w:t>
      </w:r>
      <w:r>
        <w:br/>
      </w:r>
      <w:r>
        <w:rPr>
          <w:rStyle w:val="VerbatimChar"/>
        </w:rPr>
        <w:t xml:space="preserve">Switches</w:t>
      </w:r>
      <w:r>
        <w:br/>
      </w:r>
      <w:r>
        <w:rPr>
          <w:rStyle w:val="VerbatimChar"/>
        </w:rPr>
        <w:t xml:space="preserve">Tabs</w:t>
      </w:r>
      <w:r>
        <w:br/>
      </w:r>
      <w:r>
        <w:rPr>
          <w:rStyle w:val="VerbatimChar"/>
        </w:rPr>
        <w:t xml:space="preserve">Badges</w:t>
      </w:r>
      <w:r>
        <w:br/>
      </w:r>
      <w:r>
        <w:rPr>
          <w:rStyle w:val="VerbatimChar"/>
        </w:rPr>
        <w:t xml:space="preserve">Status Pills</w:t>
      </w:r>
      <w:r>
        <w:br/>
      </w:r>
      <w:r>
        <w:rPr>
          <w:rStyle w:val="VerbatimChar"/>
        </w:rPr>
        <w:t xml:space="preserve">Cards</w:t>
      </w:r>
      <w:r>
        <w:br/>
      </w:r>
      <w:r>
        <w:rPr>
          <w:rStyle w:val="VerbatimChar"/>
        </w:rPr>
        <w:t xml:space="preserve">Tables</w:t>
      </w:r>
      <w:r>
        <w:br/>
      </w:r>
      <w:r>
        <w:rPr>
          <w:rStyle w:val="VerbatimChar"/>
        </w:rPr>
        <w:t xml:space="preserve">Toolbars</w:t>
      </w:r>
      <w:r>
        <w:br/>
      </w:r>
      <w:r>
        <w:rPr>
          <w:rStyle w:val="VerbatimChar"/>
        </w:rPr>
        <w:t xml:space="preserve">Menus</w:t>
      </w:r>
      <w:r>
        <w:br/>
      </w:r>
      <w:r>
        <w:rPr>
          <w:rStyle w:val="VerbatimChar"/>
        </w:rPr>
        <w:t xml:space="preserve">Dialogs</w:t>
      </w:r>
      <w:r>
        <w:br/>
      </w:r>
      <w:r>
        <w:rPr>
          <w:rStyle w:val="VerbatimChar"/>
        </w:rPr>
        <w:t xml:space="preserve">Drawers</w:t>
      </w:r>
      <w:r>
        <w:br/>
      </w:r>
      <w:r>
        <w:rPr>
          <w:rStyle w:val="VerbatimChar"/>
        </w:rPr>
        <w:t xml:space="preserve">Toasts</w:t>
      </w:r>
      <w:r>
        <w:br/>
      </w:r>
      <w:r>
        <w:rPr>
          <w:rStyle w:val="VerbatimChar"/>
        </w:rPr>
        <w:t xml:space="preserve">Empty States</w:t>
      </w:r>
      <w:r>
        <w:br/>
      </w:r>
      <w:r>
        <w:rPr>
          <w:rStyle w:val="VerbatimChar"/>
        </w:rPr>
        <w:t xml:space="preserve">Loading States</w:t>
      </w:r>
      <w:r>
        <w:br/>
      </w:r>
      <w:r>
        <w:rPr>
          <w:rStyle w:val="VerbatimChar"/>
        </w:rPr>
        <w:t xml:space="preserve">Error States</w:t>
      </w:r>
      <w:r>
        <w:br/>
      </w:r>
      <w:r>
        <w:rPr>
          <w:rStyle w:val="VerbatimChar"/>
        </w:rPr>
        <w:t xml:space="preserve">Permission States</w:t>
      </w:r>
    </w:p>
    <w:p>
      <w:r>
        <w:pict>
          <v:rect style="width:0;height:1.5pt" o:hralign="center" o:hrstd="t" o:hr="t"/>
        </w:pict>
      </w:r>
    </w:p>
    <w:bookmarkEnd w:id="48"/>
    <w:bookmarkStart w:id="49" w:name="button-component-set"/>
    <w:p>
      <w:pPr>
        <w:pStyle w:val="Heading2"/>
      </w:pPr>
      <w:r>
        <w:t xml:space="preserve">7.3 Button Component Set</w:t>
      </w:r>
    </w:p>
    <w:p>
      <w:pPr>
        <w:pStyle w:val="FirstParagraph"/>
      </w:pPr>
      <w:r>
        <w:t xml:space="preserve">Create button variants:</w:t>
      </w:r>
    </w:p>
    <w:p>
      <w:pPr>
        <w:pStyle w:val="SourceCode"/>
      </w:pP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Secondary</w:t>
      </w:r>
      <w:r>
        <w:br/>
      </w:r>
      <w:r>
        <w:rPr>
          <w:rStyle w:val="VerbatimChar"/>
        </w:rPr>
        <w:t xml:space="preserve">Tertiary</w:t>
      </w:r>
      <w:r>
        <w:br/>
      </w:r>
      <w:r>
        <w:rPr>
          <w:rStyle w:val="VerbatimChar"/>
        </w:rPr>
        <w:t xml:space="preserve">Ghost</w:t>
      </w:r>
      <w:r>
        <w:br/>
      </w:r>
      <w:r>
        <w:rPr>
          <w:rStyle w:val="VerbatimChar"/>
        </w:rPr>
        <w:t xml:space="preserve">Danger</w:t>
      </w:r>
      <w:r>
        <w:br/>
      </w:r>
      <w:r>
        <w:rPr>
          <w:rStyle w:val="VerbatimChar"/>
        </w:rPr>
        <w:t xml:space="preserve">Icon</w:t>
      </w:r>
    </w:p>
    <w:p>
      <w:pPr>
        <w:pStyle w:val="FirstParagraph"/>
      </w:pPr>
      <w:r>
        <w:t xml:space="preserve">Required states: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Hover</w:t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Pressed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Loading</w:t>
      </w:r>
    </w:p>
    <w:p>
      <w:pPr>
        <w:pStyle w:val="FirstParagraph"/>
      </w:pPr>
      <w:r>
        <w:t xml:space="preserve">Required sizes:</w:t>
      </w:r>
    </w:p>
    <w:p>
      <w:pPr>
        <w:pStyle w:val="SourceCode"/>
      </w:pPr>
      <w:r>
        <w:rPr>
          <w:rStyle w:val="VerbatimChar"/>
        </w:rPr>
        <w:t xml:space="preserve">Small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Large</w:t>
      </w:r>
      <w:r>
        <w:br/>
      </w:r>
      <w:r>
        <w:rPr>
          <w:rStyle w:val="VerbatimChar"/>
        </w:rPr>
        <w:t xml:space="preserve">Icon Only</w:t>
      </w:r>
    </w:p>
    <w:p>
      <w:r>
        <w:pict>
          <v:rect style="width:0;height:1.5pt" o:hralign="center" o:hrstd="t" o:hr="t"/>
        </w:pict>
      </w:r>
    </w:p>
    <w:bookmarkEnd w:id="49"/>
    <w:bookmarkStart w:id="50" w:name="form-field-component-set"/>
    <w:p>
      <w:pPr>
        <w:pStyle w:val="Heading2"/>
      </w:pPr>
      <w:r>
        <w:t xml:space="preserve">7.4 Form Field Component Set</w:t>
      </w:r>
    </w:p>
    <w:p>
      <w:pPr>
        <w:pStyle w:val="FirstParagraph"/>
      </w:pPr>
      <w:r>
        <w:t xml:space="preserve">Create fields for:</w:t>
      </w:r>
    </w:p>
    <w:p>
      <w:pPr>
        <w:pStyle w:val="SourceCode"/>
      </w:pPr>
      <w:r>
        <w:rPr>
          <w:rStyle w:val="VerbatimChar"/>
        </w:rPr>
        <w:t xml:space="preserve">Text Field</w:t>
      </w:r>
      <w:r>
        <w:br/>
      </w:r>
      <w:r>
        <w:rPr>
          <w:rStyle w:val="VerbatimChar"/>
        </w:rPr>
        <w:t xml:space="preserve">Number Field</w:t>
      </w:r>
      <w:r>
        <w:br/>
      </w:r>
      <w:r>
        <w:rPr>
          <w:rStyle w:val="VerbatimChar"/>
        </w:rPr>
        <w:t xml:space="preserve">Textarea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Multi-select</w:t>
      </w:r>
      <w:r>
        <w:br/>
      </w:r>
      <w:r>
        <w:rPr>
          <w:rStyle w:val="VerbatimChar"/>
        </w:rPr>
        <w:t xml:space="preserve">Checkbox</w:t>
      </w:r>
      <w:r>
        <w:br/>
      </w:r>
      <w:r>
        <w:rPr>
          <w:rStyle w:val="VerbatimChar"/>
        </w:rPr>
        <w:t xml:space="preserve">Switch</w:t>
      </w:r>
      <w:r>
        <w:br/>
      </w:r>
      <w:r>
        <w:rPr>
          <w:rStyle w:val="VerbatimChar"/>
        </w:rPr>
        <w:t xml:space="preserve">Date Field</w:t>
      </w:r>
      <w:r>
        <w:br/>
      </w:r>
      <w:r>
        <w:rPr>
          <w:rStyle w:val="VerbatimChar"/>
        </w:rPr>
        <w:t xml:space="preserve">JSON Field</w:t>
      </w:r>
      <w:r>
        <w:br/>
      </w:r>
      <w:r>
        <w:rPr>
          <w:rStyle w:val="VerbatimChar"/>
        </w:rPr>
        <w:t xml:space="preserve">Code Field</w:t>
      </w:r>
      <w:r>
        <w:br/>
      </w:r>
      <w:r>
        <w:rPr>
          <w:rStyle w:val="VerbatimChar"/>
        </w:rPr>
        <w:t xml:space="preserve">Expression Field</w:t>
      </w:r>
      <w:r>
        <w:br/>
      </w:r>
      <w:r>
        <w:rPr>
          <w:rStyle w:val="VerbatimChar"/>
        </w:rPr>
        <w:t xml:space="preserve">Resource Picker Field</w:t>
      </w:r>
      <w:r>
        <w:br/>
      </w:r>
      <w:r>
        <w:rPr>
          <w:rStyle w:val="VerbatimChar"/>
        </w:rPr>
        <w:t xml:space="preserve">Secret Reference Field</w:t>
      </w:r>
      <w:r>
        <w:br/>
      </w:r>
      <w:r>
        <w:rPr>
          <w:rStyle w:val="VerbatimChar"/>
        </w:rPr>
        <w:t xml:space="preserve">File Picker Field</w:t>
      </w:r>
      <w:r>
        <w:br/>
      </w:r>
      <w:r>
        <w:rPr>
          <w:rStyle w:val="VerbatimChar"/>
        </w:rPr>
        <w:t xml:space="preserve">Markdown Field</w:t>
      </w:r>
    </w:p>
    <w:p>
      <w:pPr>
        <w:pStyle w:val="FirstParagraph"/>
      </w:pPr>
      <w:r>
        <w:t xml:space="preserve">Each field must include states: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Focused</w:t>
      </w:r>
      <w:r>
        <w:br/>
      </w:r>
      <w:r>
        <w:rPr>
          <w:rStyle w:val="VerbatimChar"/>
        </w:rPr>
        <w:t xml:space="preserve">Filled</w:t>
      </w:r>
      <w:r>
        <w:br/>
      </w:r>
      <w:r>
        <w:rPr>
          <w:rStyle w:val="VerbatimChar"/>
        </w:rPr>
        <w:t xml:space="preserve">Invalid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Readonly</w:t>
      </w:r>
      <w:r>
        <w:br/>
      </w:r>
      <w:r>
        <w:rPr>
          <w:rStyle w:val="VerbatimChar"/>
        </w:rPr>
        <w:t xml:space="preserve">Loading</w:t>
      </w:r>
    </w:p>
    <w:p>
      <w:r>
        <w:pict>
          <v:rect style="width:0;height:1.5pt" o:hralign="center" o:hrstd="t" o:hr="t"/>
        </w:pict>
      </w:r>
    </w:p>
    <w:bookmarkEnd w:id="50"/>
    <w:bookmarkStart w:id="51" w:name="badge-component-set"/>
    <w:p>
      <w:pPr>
        <w:pStyle w:val="Heading2"/>
      </w:pPr>
      <w:r>
        <w:t xml:space="preserve">7.5 Badge Component Set</w:t>
      </w:r>
    </w:p>
    <w:p>
      <w:pPr>
        <w:pStyle w:val="FirstParagraph"/>
      </w:pPr>
      <w:r>
        <w:t xml:space="preserve">Create badge variants:</w:t>
      </w:r>
    </w:p>
    <w:p>
      <w:pPr>
        <w:pStyle w:val="SourceCode"/>
      </w:pPr>
      <w:r>
        <w:rPr>
          <w:rStyle w:val="VerbatimChar"/>
        </w:rPr>
        <w:t xml:space="preserve">Status Badge</w:t>
      </w:r>
      <w:r>
        <w:br/>
      </w:r>
      <w:r>
        <w:rPr>
          <w:rStyle w:val="VerbatimChar"/>
        </w:rPr>
        <w:t xml:space="preserve">Category Badge</w:t>
      </w:r>
      <w:r>
        <w:br/>
      </w:r>
      <w:r>
        <w:rPr>
          <w:rStyle w:val="VerbatimChar"/>
        </w:rPr>
        <w:t xml:space="preserve">Pack Badge</w:t>
      </w:r>
      <w:r>
        <w:br/>
      </w:r>
      <w:r>
        <w:rPr>
          <w:rStyle w:val="VerbatimChar"/>
        </w:rPr>
        <w:t xml:space="preserve">Maturity Badge</w:t>
      </w:r>
      <w:r>
        <w:br/>
      </w:r>
      <w:r>
        <w:rPr>
          <w:rStyle w:val="VerbatimChar"/>
        </w:rPr>
        <w:t xml:space="preserve">Validation Badge</w:t>
      </w:r>
      <w:r>
        <w:br/>
      </w:r>
      <w:r>
        <w:rPr>
          <w:rStyle w:val="VerbatimChar"/>
        </w:rPr>
        <w:t xml:space="preserve">Permission Badge</w:t>
      </w:r>
      <w:r>
        <w:br/>
      </w:r>
      <w:r>
        <w:rPr>
          <w:rStyle w:val="VerbatimChar"/>
        </w:rPr>
        <w:t xml:space="preserve">Runtime Badge</w:t>
      </w:r>
      <w:r>
        <w:br/>
      </w:r>
      <w:r>
        <w:rPr>
          <w:rStyle w:val="VerbatimChar"/>
        </w:rPr>
        <w:t xml:space="preserve">Resource Badge</w:t>
      </w:r>
    </w:p>
    <w:p>
      <w:r>
        <w:pict>
          <v:rect style="width:0;height:1.5pt" o:hralign="center" o:hrstd="t" o:hr="t"/>
        </w:pict>
      </w:r>
    </w:p>
    <w:bookmarkEnd w:id="51"/>
    <w:bookmarkStart w:id="52" w:name="empty-state-components"/>
    <w:p>
      <w:pPr>
        <w:pStyle w:val="Heading2"/>
      </w:pPr>
      <w:r>
        <w:t xml:space="preserve">7.6 Empty State Components</w:t>
      </w:r>
    </w:p>
    <w:p>
      <w:pPr>
        <w:pStyle w:val="FirstParagraph"/>
      </w:pPr>
      <w:r>
        <w:t xml:space="preserve">Create standard empty states for:</w:t>
      </w:r>
    </w:p>
    <w:p>
      <w:pPr>
        <w:pStyle w:val="SourceCode"/>
      </w:pPr>
      <w:r>
        <w:rPr>
          <w:rStyle w:val="VerbatimChar"/>
        </w:rPr>
        <w:t xml:space="preserve">Empty Workspace</w:t>
      </w:r>
      <w:r>
        <w:br/>
      </w:r>
      <w:r>
        <w:rPr>
          <w:rStyle w:val="VerbatimChar"/>
        </w:rPr>
        <w:t xml:space="preserve">Empty Project</w:t>
      </w:r>
      <w:r>
        <w:br/>
      </w:r>
      <w:r>
        <w:rPr>
          <w:rStyle w:val="VerbatimChar"/>
        </w:rPr>
        <w:t xml:space="preserve">Empty Workflow List</w:t>
      </w:r>
      <w:r>
        <w:br/>
      </w:r>
      <w:r>
        <w:rPr>
          <w:rStyle w:val="VerbatimChar"/>
        </w:rPr>
        <w:t xml:space="preserve">Empty Canvas</w:t>
      </w:r>
      <w:r>
        <w:br/>
      </w:r>
      <w:r>
        <w:rPr>
          <w:rStyle w:val="VerbatimChar"/>
        </w:rPr>
        <w:t xml:space="preserve">Empty Resource List</w:t>
      </w:r>
      <w:r>
        <w:br/>
      </w:r>
      <w:r>
        <w:rPr>
          <w:rStyle w:val="VerbatimChar"/>
        </w:rPr>
        <w:t xml:space="preserve">Empty Execution List</w:t>
      </w:r>
      <w:r>
        <w:br/>
      </w:r>
      <w:r>
        <w:rPr>
          <w:rStyle w:val="VerbatimChar"/>
        </w:rPr>
        <w:t xml:space="preserve">Empty Marketplace Search</w:t>
      </w:r>
      <w:r>
        <w:br/>
      </w:r>
      <w:r>
        <w:rPr>
          <w:rStyle w:val="VerbatimChar"/>
        </w:rPr>
        <w:t xml:space="preserve">No Validation Issues</w:t>
      </w:r>
      <w:r>
        <w:br/>
      </w:r>
      <w:r>
        <w:rPr>
          <w:rStyle w:val="VerbatimChar"/>
        </w:rPr>
        <w:t xml:space="preserve">No Logs</w:t>
      </w:r>
    </w:p>
    <w:p>
      <w:pPr>
        <w:pStyle w:val="FirstParagraph"/>
      </w:pPr>
      <w:r>
        <w:t xml:space="preserve">Each empty state should include: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Primary action</w:t>
      </w:r>
      <w:r>
        <w:br/>
      </w:r>
      <w:r>
        <w:rPr>
          <w:rStyle w:val="VerbatimChar"/>
        </w:rPr>
        <w:t xml:space="preserve">Optional secondary action</w:t>
      </w:r>
      <w:r>
        <w:br/>
      </w:r>
      <w:r>
        <w:rPr>
          <w:rStyle w:val="VerbatimChar"/>
        </w:rPr>
        <w:t xml:space="preserve">Illustration or icon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page-04-workflow-builder-components"/>
    <w:p>
      <w:pPr>
        <w:pStyle w:val="Heading1"/>
      </w:pPr>
      <w:r>
        <w:t xml:space="preserve">8. Page 04 — Workflow Builder Components</w:t>
      </w:r>
    </w:p>
    <w:bookmarkStart w:id="54" w:name="purpose-5"/>
    <w:p>
      <w:pPr>
        <w:pStyle w:val="Heading2"/>
      </w:pPr>
      <w:r>
        <w:t xml:space="preserve">8.1 Purpose</w:t>
      </w:r>
    </w:p>
    <w:p>
      <w:pPr>
        <w:pStyle w:val="FirstParagraph"/>
      </w:pPr>
      <w:r>
        <w:t xml:space="preserve">This page contains the specialized components used inside the Workflow Builder.</w:t>
      </w:r>
    </w:p>
    <w:p>
      <w:pPr>
        <w:pStyle w:val="BodyText"/>
      </w:pPr>
      <w:r>
        <w:t xml:space="preserve">This is the most important component page for Lados V4.</w:t>
      </w:r>
    </w:p>
    <w:bookmarkEnd w:id="54"/>
    <w:bookmarkStart w:id="55" w:name="required-component-groups-1"/>
    <w:p>
      <w:pPr>
        <w:pStyle w:val="Heading2"/>
      </w:pPr>
      <w:r>
        <w:t xml:space="preserve">8.2 Required Component Groups</w:t>
      </w:r>
    </w:p>
    <w:p>
      <w:pPr>
        <w:pStyle w:val="SourceCode"/>
      </w:pPr>
      <w:r>
        <w:rPr>
          <w:rStyle w:val="VerbatimChar"/>
        </w:rPr>
        <w:t xml:space="preserve">Workflow Header</w:t>
      </w:r>
      <w:r>
        <w:br/>
      </w:r>
      <w:r>
        <w:rPr>
          <w:rStyle w:val="VerbatimChar"/>
        </w:rPr>
        <w:t xml:space="preserve">Explorer</w:t>
      </w:r>
      <w:r>
        <w:br/>
      </w:r>
      <w:r>
        <w:rPr>
          <w:rStyle w:val="VerbatimChar"/>
        </w:rPr>
        <w:t xml:space="preserve">Canvas</w:t>
      </w:r>
      <w:r>
        <w:br/>
      </w:r>
      <w:r>
        <w:rPr>
          <w:rStyle w:val="VerbatimChar"/>
        </w:rPr>
        <w:t xml:space="preserve">NodeCard</w:t>
      </w:r>
      <w:r>
        <w:br/>
      </w: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Connection</w:t>
      </w:r>
      <w:r>
        <w:br/>
      </w:r>
      <w:r>
        <w:rPr>
          <w:rStyle w:val="VerbatimChar"/>
        </w:rPr>
        <w:t xml:space="preserve">Inspector</w:t>
      </w:r>
      <w:r>
        <w:br/>
      </w:r>
      <w:r>
        <w:rPr>
          <w:rStyle w:val="VerbatimChar"/>
        </w:rPr>
        <w:t xml:space="preserve">Resource Binding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Execution Monitor</w:t>
      </w:r>
      <w:r>
        <w:br/>
      </w:r>
      <w:r>
        <w:rPr>
          <w:rStyle w:val="VerbatimChar"/>
        </w:rPr>
        <w:t xml:space="preserve">Canvas Controls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nodecard-component-set"/>
    <w:p>
      <w:pPr>
        <w:pStyle w:val="Heading1"/>
      </w:pPr>
      <w:r>
        <w:t xml:space="preserve">9. NodeCard Component Set</w:t>
      </w:r>
    </w:p>
    <w:bookmarkStart w:id="57" w:name="purpose-6"/>
    <w:p>
      <w:pPr>
        <w:pStyle w:val="Heading2"/>
      </w:pPr>
      <w:r>
        <w:t xml:space="preserve">9.1 Purpose</w:t>
      </w:r>
    </w:p>
    <w:p>
      <w:pPr>
        <w:pStyle w:val="FirstParagraph"/>
      </w:pPr>
      <w:r>
        <w:t xml:space="preserve">The NodeCard is the visual representation of a Node Instance on the Canvas.</w:t>
      </w:r>
    </w:p>
    <w:p>
      <w:pPr>
        <w:pStyle w:val="BodyText"/>
      </w:pPr>
      <w:r>
        <w:t xml:space="preserve">It must be designed to render from Node Manifest V2.</w:t>
      </w:r>
    </w:p>
    <w:bookmarkEnd w:id="57"/>
    <w:bookmarkStart w:id="58" w:name="nodecard-anatomy"/>
    <w:p>
      <w:pPr>
        <w:pStyle w:val="Heading2"/>
      </w:pPr>
      <w:r>
        <w:t xml:space="preserve">9.2 NodeCard Anatomy</w:t>
      </w:r>
    </w:p>
    <w:p>
      <w:pPr>
        <w:pStyle w:val="SourceCode"/>
      </w:pPr>
      <w:r>
        <w:rPr>
          <w:rStyle w:val="VerbatimChar"/>
        </w:rPr>
        <w:t xml:space="preserve">NodeCard</w:t>
      </w:r>
      <w:r>
        <w:br/>
      </w:r>
      <w:r>
        <w:rPr>
          <w:rStyle w:val="VerbatimChar"/>
        </w:rPr>
        <w:t xml:space="preserve">├── Node Header</w:t>
      </w:r>
      <w:r>
        <w:br/>
      </w:r>
      <w:r>
        <w:rPr>
          <w:rStyle w:val="VerbatimChar"/>
        </w:rPr>
        <w:t xml:space="preserve">│   ├── Icon</w:t>
      </w:r>
      <w:r>
        <w:br/>
      </w:r>
      <w:r>
        <w:rPr>
          <w:rStyle w:val="VerbatimChar"/>
        </w:rPr>
        <w:t xml:space="preserve">│   ├── Title</w:t>
      </w:r>
      <w:r>
        <w:br/>
      </w:r>
      <w:r>
        <w:rPr>
          <w:rStyle w:val="VerbatimChar"/>
        </w:rPr>
        <w:t xml:space="preserve">│   ├── Status</w:t>
      </w:r>
      <w:r>
        <w:br/>
      </w:r>
      <w:r>
        <w:rPr>
          <w:rStyle w:val="VerbatimChar"/>
        </w:rPr>
        <w:t xml:space="preserve">│   └── Context Menu</w:t>
      </w:r>
      <w:r>
        <w:br/>
      </w:r>
      <w:r>
        <w:rPr>
          <w:rStyle w:val="VerbatimChar"/>
        </w:rPr>
        <w:t xml:space="preserve">├── Port Region</w:t>
      </w:r>
      <w:r>
        <w:br/>
      </w:r>
      <w:r>
        <w:rPr>
          <w:rStyle w:val="VerbatimChar"/>
        </w:rPr>
        <w:t xml:space="preserve">│   ├── Input Ports</w:t>
      </w:r>
      <w:r>
        <w:br/>
      </w:r>
      <w:r>
        <w:rPr>
          <w:rStyle w:val="VerbatimChar"/>
        </w:rPr>
        <w:t xml:space="preserve">│   └── Output Ports</w:t>
      </w:r>
      <w:r>
        <w:br/>
      </w:r>
      <w:r>
        <w:rPr>
          <w:rStyle w:val="VerbatimChar"/>
        </w:rPr>
        <w:t xml:space="preserve">├── Key Parameter Preview</w:t>
      </w:r>
      <w:r>
        <w:br/>
      </w:r>
      <w:r>
        <w:rPr>
          <w:rStyle w:val="VerbatimChar"/>
        </w:rPr>
        <w:t xml:space="preserve">└── Node Footer / Badges</w:t>
      </w:r>
    </w:p>
    <w:p>
      <w:r>
        <w:pict>
          <v:rect style="width:0;height:1.5pt" o:hralign="center" o:hrstd="t" o:hr="t"/>
        </w:pict>
      </w:r>
    </w:p>
    <w:bookmarkEnd w:id="58"/>
    <w:bookmarkStart w:id="59" w:name="required-nodecard-variants"/>
    <w:p>
      <w:pPr>
        <w:pStyle w:val="Heading2"/>
      </w:pPr>
      <w:r>
        <w:t xml:space="preserve">9.3 Required NodeCard Variants</w:t>
      </w:r>
    </w:p>
    <w:p>
      <w:pPr>
        <w:pStyle w:val="FirstParagraph"/>
      </w:pPr>
      <w:r>
        <w:t xml:space="preserve">Create variants for:</w:t>
      </w:r>
    </w:p>
    <w:p>
      <w:pPr>
        <w:pStyle w:val="SourceCode"/>
      </w:pPr>
      <w:r>
        <w:rPr>
          <w:rStyle w:val="VerbatimChar"/>
        </w:rPr>
        <w:t xml:space="preserve">Size:</w:t>
      </w:r>
      <w:r>
        <w:br/>
      </w:r>
      <w:r>
        <w:rPr>
          <w:rStyle w:val="VerbatimChar"/>
        </w:rPr>
        <w:t xml:space="preserve">- Compact</w:t>
      </w:r>
      <w:r>
        <w:br/>
      </w:r>
      <w:r>
        <w:rPr>
          <w:rStyle w:val="VerbatimChar"/>
        </w:rPr>
        <w:t xml:space="preserve">- Standard</w:t>
      </w:r>
      <w:r>
        <w:br/>
      </w:r>
      <w:r>
        <w:rPr>
          <w:rStyle w:val="VerbatimChar"/>
        </w:rPr>
        <w:t xml:space="preserve">- Expanded</w:t>
      </w:r>
      <w:r>
        <w:br/>
      </w:r>
      <w:r>
        <w:br/>
      </w:r>
      <w:r>
        <w:rPr>
          <w:rStyle w:val="VerbatimChar"/>
        </w:rPr>
        <w:t xml:space="preserve">Selection:</w:t>
      </w:r>
      <w:r>
        <w:br/>
      </w:r>
      <w:r>
        <w:rPr>
          <w:rStyle w:val="VerbatimChar"/>
        </w:rPr>
        <w:t xml:space="preserve">- Unselected</w:t>
      </w:r>
      <w:r>
        <w:br/>
      </w:r>
      <w:r>
        <w:rPr>
          <w:rStyle w:val="VerbatimChar"/>
        </w:rPr>
        <w:t xml:space="preserve">- Hovered</w:t>
      </w:r>
      <w:r>
        <w:br/>
      </w:r>
      <w:r>
        <w:rPr>
          <w:rStyle w:val="VerbatimChar"/>
        </w:rPr>
        <w:t xml:space="preserve">- Selected</w:t>
      </w:r>
      <w:r>
        <w:br/>
      </w:r>
      <w:r>
        <w:br/>
      </w:r>
      <w:r>
        <w:rPr>
          <w:rStyle w:val="VerbatimChar"/>
        </w:rPr>
        <w:t xml:space="preserve">Runtime:</w:t>
      </w:r>
      <w:r>
        <w:br/>
      </w:r>
      <w:r>
        <w:rPr>
          <w:rStyle w:val="VerbatimChar"/>
        </w:rPr>
        <w:t xml:space="preserve">- Idle</w:t>
      </w:r>
      <w:r>
        <w:br/>
      </w:r>
      <w:r>
        <w:rPr>
          <w:rStyle w:val="VerbatimChar"/>
        </w:rPr>
        <w:t xml:space="preserve">- Running</w:t>
      </w:r>
      <w:r>
        <w:br/>
      </w:r>
      <w:r>
        <w:rPr>
          <w:rStyle w:val="VerbatimChar"/>
        </w:rPr>
        <w:t xml:space="preserve">- Waiting</w:t>
      </w:r>
      <w:r>
        <w:br/>
      </w:r>
      <w:r>
        <w:rPr>
          <w:rStyle w:val="VerbatimChar"/>
        </w:rPr>
        <w:t xml:space="preserve">- Success</w:t>
      </w:r>
      <w:r>
        <w:br/>
      </w:r>
      <w:r>
        <w:rPr>
          <w:rStyle w:val="VerbatimChar"/>
        </w:rPr>
        <w:t xml:space="preserve">- Failed</w:t>
      </w:r>
      <w:r>
        <w:br/>
      </w:r>
      <w:r>
        <w:rPr>
          <w:rStyle w:val="VerbatimChar"/>
        </w:rPr>
        <w:t xml:space="preserve">- Skipped</w:t>
      </w:r>
      <w:r>
        <w:br/>
      </w:r>
      <w:r>
        <w:rPr>
          <w:rStyle w:val="VerbatimChar"/>
        </w:rPr>
        <w:t xml:space="preserve">- Paused</w:t>
      </w:r>
      <w:r>
        <w:br/>
      </w:r>
      <w:r>
        <w:br/>
      </w:r>
      <w:r>
        <w:rPr>
          <w:rStyle w:val="VerbatimChar"/>
        </w:rPr>
        <w:t xml:space="preserve">Validation:</w:t>
      </w:r>
      <w:r>
        <w:br/>
      </w:r>
      <w:r>
        <w:rPr>
          <w:rStyle w:val="VerbatimChar"/>
        </w:rPr>
        <w:t xml:space="preserve">- Valid</w:t>
      </w:r>
      <w:r>
        <w:br/>
      </w:r>
      <w:r>
        <w:rPr>
          <w:rStyle w:val="VerbatimChar"/>
        </w:rPr>
        <w:t xml:space="preserve">- Warning</w:t>
      </w:r>
      <w:r>
        <w:br/>
      </w:r>
      <w:r>
        <w:rPr>
          <w:rStyle w:val="VerbatimChar"/>
        </w:rPr>
        <w:t xml:space="preserve">- Error</w:t>
      </w:r>
      <w:r>
        <w:br/>
      </w:r>
      <w:r>
        <w:rPr>
          <w:rStyle w:val="VerbatimChar"/>
        </w:rPr>
        <w:t xml:space="preserve">- Missing Resource</w:t>
      </w:r>
      <w:r>
        <w:br/>
      </w:r>
      <w:r>
        <w:br/>
      </w:r>
      <w:r>
        <w:rPr>
          <w:rStyle w:val="VerbatimChar"/>
        </w:rPr>
        <w:t xml:space="preserve">Mode:</w:t>
      </w:r>
      <w:r>
        <w:br/>
      </w:r>
      <w:r>
        <w:rPr>
          <w:rStyle w:val="VerbatimChar"/>
        </w:rPr>
        <w:t xml:space="preserve">- Editable</w:t>
      </w:r>
      <w:r>
        <w:br/>
      </w:r>
      <w:r>
        <w:rPr>
          <w:rStyle w:val="VerbatimChar"/>
        </w:rPr>
        <w:t xml:space="preserve">- Readonly</w:t>
      </w:r>
      <w:r>
        <w:br/>
      </w:r>
      <w:r>
        <w:rPr>
          <w:rStyle w:val="VerbatimChar"/>
        </w:rPr>
        <w:t xml:space="preserve">- Disabled</w:t>
      </w:r>
    </w:p>
    <w:p>
      <w:r>
        <w:pict>
          <v:rect style="width:0;height:1.5pt" o:hralign="center" o:hrstd="t" o:hr="t"/>
        </w:pict>
      </w:r>
    </w:p>
    <w:bookmarkEnd w:id="59"/>
    <w:bookmarkStart w:id="60" w:name="nodecard-examples"/>
    <w:p>
      <w:pPr>
        <w:pStyle w:val="Heading2"/>
      </w:pPr>
      <w:r>
        <w:t xml:space="preserve">9.4 NodeCard Examples</w:t>
      </w:r>
    </w:p>
    <w:p>
      <w:pPr>
        <w:pStyle w:val="FirstParagraph"/>
      </w:pPr>
      <w:r>
        <w:t xml:space="preserve">Create at least these example NodeCards:</w:t>
      </w:r>
    </w:p>
    <w:p>
      <w:pPr>
        <w:pStyle w:val="SourceCode"/>
      </w:pPr>
      <w:r>
        <w:rPr>
          <w:rStyle w:val="VerbatimChar"/>
        </w:rPr>
        <w:t xml:space="preserve">Logger Node</w:t>
      </w:r>
      <w:r>
        <w:br/>
      </w:r>
      <w:r>
        <w:rPr>
          <w:rStyle w:val="VerbatimChar"/>
        </w:rPr>
        <w:t xml:space="preserve">Human Approval Node</w:t>
      </w:r>
      <w:r>
        <w:br/>
      </w:r>
      <w:r>
        <w:rPr>
          <w:rStyle w:val="VerbatimChar"/>
        </w:rPr>
        <w:t xml:space="preserve">Condition Node</w:t>
      </w:r>
      <w:r>
        <w:br/>
      </w:r>
      <w:r>
        <w:rPr>
          <w:rStyle w:val="VerbatimChar"/>
        </w:rPr>
        <w:t xml:space="preserve">Resource Loader Node</w:t>
      </w:r>
      <w:r>
        <w:br/>
      </w:r>
      <w:r>
        <w:rPr>
          <w:rStyle w:val="VerbatimChar"/>
        </w:rPr>
        <w:t xml:space="preserve">AI Chat Node</w:t>
      </w:r>
      <w:r>
        <w:br/>
      </w:r>
      <w:r>
        <w:rPr>
          <w:rStyle w:val="VerbatimChar"/>
        </w:rPr>
        <w:t xml:space="preserve">Document Generator Node</w:t>
      </w:r>
      <w:r>
        <w:br/>
      </w:r>
      <w:r>
        <w:rPr>
          <w:rStyle w:val="VerbatimChar"/>
        </w:rPr>
        <w:t xml:space="preserve">Send Notification Node</w:t>
      </w:r>
    </w:p>
    <w:p>
      <w:pPr>
        <w:pStyle w:val="FirstParagraph"/>
      </w:pPr>
      <w:r>
        <w:t xml:space="preserve">Each example should show real metadata from the V4 architecture.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port-component-set"/>
    <w:p>
      <w:pPr>
        <w:pStyle w:val="Heading1"/>
      </w:pPr>
      <w:r>
        <w:t xml:space="preserve">10. Port Component Set</w:t>
      </w:r>
    </w:p>
    <w:bookmarkStart w:id="62" w:name="purpose-7"/>
    <w:p>
      <w:pPr>
        <w:pStyle w:val="Heading2"/>
      </w:pPr>
      <w:r>
        <w:t xml:space="preserve">10.1 Purpose</w:t>
      </w:r>
    </w:p>
    <w:p>
      <w:pPr>
        <w:pStyle w:val="FirstParagraph"/>
      </w:pPr>
      <w:r>
        <w:t xml:space="preserve">Ports represent typed input and output interfaces.</w:t>
      </w:r>
    </w:p>
    <w:bookmarkEnd w:id="62"/>
    <w:bookmarkStart w:id="63" w:name="port-anatomy"/>
    <w:p>
      <w:pPr>
        <w:pStyle w:val="Heading2"/>
      </w:pPr>
      <w:r>
        <w:t xml:space="preserve">10.2 Port Anatomy</w:t>
      </w:r>
    </w:p>
    <w:p>
      <w:pPr>
        <w:pStyle w:val="SourceCode"/>
      </w:pPr>
      <w:r>
        <w:rPr>
          <w:rStyle w:val="VerbatimChar"/>
        </w:rPr>
        <w:t xml:space="preserve">Port Dot</w:t>
      </w:r>
      <w:r>
        <w:br/>
      </w:r>
      <w:r>
        <w:rPr>
          <w:rStyle w:val="VerbatimChar"/>
        </w:rPr>
        <w:t xml:space="preserve">Port Label</w:t>
      </w:r>
      <w:r>
        <w:br/>
      </w:r>
      <w:r>
        <w:rPr>
          <w:rStyle w:val="VerbatimChar"/>
        </w:rPr>
        <w:t xml:space="preserve">Type Hint</w:t>
      </w:r>
      <w:r>
        <w:br/>
      </w:r>
      <w:r>
        <w:rPr>
          <w:rStyle w:val="VerbatimChar"/>
        </w:rPr>
        <w:t xml:space="preserve">Required Marker</w:t>
      </w:r>
      <w:r>
        <w:br/>
      </w:r>
      <w:r>
        <w:rPr>
          <w:rStyle w:val="VerbatimChar"/>
        </w:rPr>
        <w:t xml:space="preserve">Connection State</w:t>
      </w:r>
      <w:r>
        <w:br/>
      </w:r>
      <w:r>
        <w:rPr>
          <w:rStyle w:val="VerbatimChar"/>
        </w:rPr>
        <w:t xml:space="preserve">Tooltip</w:t>
      </w:r>
    </w:p>
    <w:bookmarkEnd w:id="63"/>
    <w:bookmarkStart w:id="64" w:name="required-variants"/>
    <w:p>
      <w:pPr>
        <w:pStyle w:val="Heading2"/>
      </w:pPr>
      <w:r>
        <w:t xml:space="preserve">10.3 Required Variants</w:t>
      </w:r>
    </w:p>
    <w:p>
      <w:pPr>
        <w:pStyle w:val="SourceCode"/>
      </w:pPr>
      <w:r>
        <w:rPr>
          <w:rStyle w:val="VerbatimChar"/>
        </w:rPr>
        <w:t xml:space="preserve">Direction:</w:t>
      </w:r>
      <w:r>
        <w:br/>
      </w:r>
      <w:r>
        <w:rPr>
          <w:rStyle w:val="VerbatimChar"/>
        </w:rPr>
        <w:t xml:space="preserve">- Input</w:t>
      </w:r>
      <w:r>
        <w:br/>
      </w:r>
      <w:r>
        <w:rPr>
          <w:rStyle w:val="VerbatimChar"/>
        </w:rPr>
        <w:t xml:space="preserve">- Output</w:t>
      </w:r>
      <w:r>
        <w:br/>
      </w:r>
      <w:r>
        <w:br/>
      </w: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- Primitive</w:t>
      </w:r>
      <w:r>
        <w:br/>
      </w:r>
      <w:r>
        <w:rPr>
          <w:rStyle w:val="VerbatimChar"/>
        </w:rPr>
        <w:t xml:space="preserve">- Business</w:t>
      </w:r>
      <w:r>
        <w:br/>
      </w:r>
      <w:r>
        <w:rPr>
          <w:rStyle w:val="VerbatimChar"/>
        </w:rPr>
        <w:t xml:space="preserve">- AI</w:t>
      </w:r>
      <w:r>
        <w:br/>
      </w:r>
      <w:r>
        <w:rPr>
          <w:rStyle w:val="VerbatimChar"/>
        </w:rPr>
        <w:t xml:space="preserve">- Resource</w:t>
      </w:r>
      <w:r>
        <w:br/>
      </w:r>
      <w:r>
        <w:rPr>
          <w:rStyle w:val="VerbatimChar"/>
        </w:rPr>
        <w:t xml:space="preserve">- Infrastructure</w:t>
      </w:r>
      <w:r>
        <w:br/>
      </w:r>
      <w:r>
        <w:rPr>
          <w:rStyle w:val="VerbatimChar"/>
        </w:rPr>
        <w:t xml:space="preserve">- Control</w:t>
      </w:r>
      <w:r>
        <w:br/>
      </w:r>
      <w:r>
        <w:rPr>
          <w:rStyle w:val="VerbatimChar"/>
        </w:rPr>
        <w:t xml:space="preserve">- Error</w:t>
      </w:r>
      <w:r>
        <w:br/>
      </w:r>
      <w:r>
        <w:rPr>
          <w:rStyle w:val="VerbatimChar"/>
        </w:rPr>
        <w:t xml:space="preserve">- Approval</w:t>
      </w:r>
      <w:r>
        <w:br/>
      </w:r>
      <w:r>
        <w:br/>
      </w:r>
      <w:r>
        <w:rPr>
          <w:rStyle w:val="VerbatimChar"/>
        </w:rPr>
        <w:t xml:space="preserve">State:</w:t>
      </w:r>
      <w:r>
        <w:br/>
      </w:r>
      <w:r>
        <w:rPr>
          <w:rStyle w:val="VerbatimChar"/>
        </w:rPr>
        <w:t xml:space="preserve">- Default</w:t>
      </w:r>
      <w:r>
        <w:br/>
      </w:r>
      <w:r>
        <w:rPr>
          <w:rStyle w:val="VerbatimChar"/>
        </w:rPr>
        <w:t xml:space="preserve">- Hover</w:t>
      </w:r>
      <w:r>
        <w:br/>
      </w:r>
      <w:r>
        <w:rPr>
          <w:rStyle w:val="VerbatimChar"/>
        </w:rPr>
        <w:t xml:space="preserve">- Connected</w:t>
      </w:r>
      <w:r>
        <w:br/>
      </w:r>
      <w:r>
        <w:rPr>
          <w:rStyle w:val="VerbatimChar"/>
        </w:rPr>
        <w:t xml:space="preserve">- Connecting</w:t>
      </w:r>
      <w:r>
        <w:br/>
      </w:r>
      <w:r>
        <w:rPr>
          <w:rStyle w:val="VerbatimChar"/>
        </w:rPr>
        <w:t xml:space="preserve">- Valid Target</w:t>
      </w:r>
      <w:r>
        <w:br/>
      </w:r>
      <w:r>
        <w:rPr>
          <w:rStyle w:val="VerbatimChar"/>
        </w:rPr>
        <w:t xml:space="preserve">- Invalid Target</w:t>
      </w:r>
      <w:r>
        <w:br/>
      </w:r>
      <w:r>
        <w:rPr>
          <w:rStyle w:val="VerbatimChar"/>
        </w:rPr>
        <w:t xml:space="preserve">- Missing Required</w:t>
      </w:r>
      <w:r>
        <w:br/>
      </w:r>
      <w:r>
        <w:rPr>
          <w:rStyle w:val="VerbatimChar"/>
        </w:rPr>
        <w:t xml:space="preserve">- Disabled</w:t>
      </w:r>
    </w:p>
    <w:bookmarkEnd w:id="64"/>
    <w:bookmarkStart w:id="65" w:name="port-documentation-frame"/>
    <w:p>
      <w:pPr>
        <w:pStyle w:val="Heading2"/>
      </w:pPr>
      <w:r>
        <w:t xml:space="preserve">10.4 Port Documentation Frame</w:t>
      </w:r>
    </w:p>
    <w:p>
      <w:pPr>
        <w:pStyle w:val="FirstParagraph"/>
      </w:pPr>
      <w:r>
        <w:t xml:space="preserve">Create a frame explaining:</w:t>
      </w:r>
    </w:p>
    <w:p>
      <w:pPr>
        <w:pStyle w:val="SourceCode"/>
      </w:pPr>
      <w:r>
        <w:rPr>
          <w:rStyle w:val="VerbatimChar"/>
        </w:rPr>
        <w:t xml:space="preserve">Input ports appear on the left.</w:t>
      </w:r>
      <w:r>
        <w:br/>
      </w:r>
      <w:r>
        <w:rPr>
          <w:rStyle w:val="VerbatimChar"/>
        </w:rPr>
        <w:t xml:space="preserve">Output ports appear on the right.</w:t>
      </w:r>
      <w:r>
        <w:br/>
      </w:r>
      <w:r>
        <w:rPr>
          <w:rStyle w:val="VerbatimChar"/>
        </w:rPr>
        <w:t xml:space="preserve">Required ports must show a required marker.</w:t>
      </w:r>
      <w:r>
        <w:br/>
      </w:r>
      <w:r>
        <w:rPr>
          <w:rStyle w:val="VerbatimChar"/>
        </w:rPr>
        <w:t xml:space="preserve">Type must be visible through label, tooltip, or color token.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connection-component-set"/>
    <w:p>
      <w:pPr>
        <w:pStyle w:val="Heading1"/>
      </w:pPr>
      <w:r>
        <w:t xml:space="preserve">11. Connection Component Set</w:t>
      </w:r>
    </w:p>
    <w:bookmarkStart w:id="67" w:name="purpose-8"/>
    <w:p>
      <w:pPr>
        <w:pStyle w:val="Heading2"/>
      </w:pPr>
      <w:r>
        <w:t xml:space="preserve">11.1 Purpose</w:t>
      </w:r>
    </w:p>
    <w:p>
      <w:pPr>
        <w:pStyle w:val="FirstParagraph"/>
      </w:pPr>
      <w:r>
        <w:t xml:space="preserve">Connections represent links between typed ports.</w:t>
      </w:r>
    </w:p>
    <w:bookmarkEnd w:id="67"/>
    <w:bookmarkStart w:id="68" w:name="required-variants-1"/>
    <w:p>
      <w:pPr>
        <w:pStyle w:val="Heading2"/>
      </w:pPr>
      <w:r>
        <w:t xml:space="preserve">11.2 Required Variants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Hovered</w:t>
      </w:r>
      <w:r>
        <w:br/>
      </w:r>
      <w:r>
        <w:rPr>
          <w:rStyle w:val="VerbatimChar"/>
        </w:rPr>
        <w:t xml:space="preserve">Selected</w:t>
      </w:r>
      <w:r>
        <w:br/>
      </w:r>
      <w:r>
        <w:rPr>
          <w:rStyle w:val="VerbatimChar"/>
        </w:rPr>
        <w:t xml:space="preserve">Valid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Invalid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Disabled</w:t>
      </w:r>
    </w:p>
    <w:bookmarkEnd w:id="68"/>
    <w:bookmarkStart w:id="69" w:name="required-connection-types"/>
    <w:p>
      <w:pPr>
        <w:pStyle w:val="Heading2"/>
      </w:pPr>
      <w:r>
        <w:t xml:space="preserve">11.3 Required Connection Types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Control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Event</w:t>
      </w:r>
    </w:p>
    <w:p>
      <w:pPr>
        <w:pStyle w:val="FirstParagraph"/>
      </w:pPr>
      <w:r>
        <w:t xml:space="preserve">For early V4 implementation, Data connections may be the primary connection type, but the Figma system should allow future expansion.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explorer-component-set"/>
    <w:p>
      <w:pPr>
        <w:pStyle w:val="Heading1"/>
      </w:pPr>
      <w:r>
        <w:t xml:space="preserve">12. Explorer Component Set</w:t>
      </w:r>
    </w:p>
    <w:bookmarkStart w:id="71" w:name="purpose-9"/>
    <w:p>
      <w:pPr>
        <w:pStyle w:val="Heading2"/>
      </w:pPr>
      <w:r>
        <w:t xml:space="preserve">12.1 Purpose</w:t>
      </w:r>
    </w:p>
    <w:p>
      <w:pPr>
        <w:pStyle w:val="FirstParagraph"/>
      </w:pPr>
      <w:r>
        <w:t xml:space="preserve">Explorer replaces the old Node Palette.</w:t>
      </w:r>
    </w:p>
    <w:p>
      <w:pPr>
        <w:pStyle w:val="BodyText"/>
      </w:pPr>
      <w:r>
        <w:t xml:space="preserve">It allows users to discover Nodes, Packs, Resources, Templates, Variables, Recent items, and Favorites.</w:t>
      </w:r>
    </w:p>
    <w:bookmarkEnd w:id="71"/>
    <w:bookmarkStart w:id="72" w:name="required-components"/>
    <w:p>
      <w:pPr>
        <w:pStyle w:val="Heading2"/>
      </w:pPr>
      <w:r>
        <w:t xml:space="preserve">12.2 Required Components</w:t>
      </w:r>
    </w:p>
    <w:p>
      <w:pPr>
        <w:pStyle w:val="SourceCode"/>
      </w:pPr>
      <w:r>
        <w:rPr>
          <w:rStyle w:val="VerbatimChar"/>
        </w:rPr>
        <w:t xml:space="preserve">Explorer Panel</w:t>
      </w:r>
      <w:r>
        <w:br/>
      </w:r>
      <w:r>
        <w:rPr>
          <w:rStyle w:val="VerbatimChar"/>
        </w:rPr>
        <w:t xml:space="preserve">Explorer Search</w:t>
      </w:r>
      <w:r>
        <w:br/>
      </w:r>
      <w:r>
        <w:rPr>
          <w:rStyle w:val="VerbatimChar"/>
        </w:rPr>
        <w:t xml:space="preserve">Explorer Section</w:t>
      </w:r>
      <w:r>
        <w:br/>
      </w:r>
      <w:r>
        <w:rPr>
          <w:rStyle w:val="VerbatimChar"/>
        </w:rPr>
        <w:t xml:space="preserve">Node Explorer Item</w:t>
      </w:r>
      <w:r>
        <w:br/>
      </w:r>
      <w:r>
        <w:rPr>
          <w:rStyle w:val="VerbatimChar"/>
        </w:rPr>
        <w:t xml:space="preserve">Pack Explorer Item</w:t>
      </w:r>
      <w:r>
        <w:br/>
      </w:r>
      <w:r>
        <w:rPr>
          <w:rStyle w:val="VerbatimChar"/>
        </w:rPr>
        <w:t xml:space="preserve">Resource Explorer Item</w:t>
      </w:r>
      <w:r>
        <w:br/>
      </w:r>
      <w:r>
        <w:rPr>
          <w:rStyle w:val="VerbatimChar"/>
        </w:rPr>
        <w:t xml:space="preserve">Template Explorer Item</w:t>
      </w:r>
      <w:r>
        <w:br/>
      </w:r>
      <w:r>
        <w:rPr>
          <w:rStyle w:val="VerbatimChar"/>
        </w:rPr>
        <w:t xml:space="preserve">Variable Explorer Item</w:t>
      </w:r>
      <w:r>
        <w:br/>
      </w:r>
      <w:r>
        <w:rPr>
          <w:rStyle w:val="VerbatimChar"/>
        </w:rPr>
        <w:t xml:space="preserve">Favorite Toggle</w:t>
      </w:r>
    </w:p>
    <w:bookmarkEnd w:id="72"/>
    <w:bookmarkStart w:id="73" w:name="node-explorer-item-variants"/>
    <w:p>
      <w:pPr>
        <w:pStyle w:val="Heading2"/>
      </w:pPr>
      <w:r>
        <w:t xml:space="preserve">12.3 Node Explorer Item Variants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Hovered</w:t>
      </w:r>
      <w:r>
        <w:br/>
      </w:r>
      <w:r>
        <w:rPr>
          <w:rStyle w:val="VerbatimChar"/>
        </w:rPr>
        <w:t xml:space="preserve">Selected</w:t>
      </w:r>
      <w:r>
        <w:br/>
      </w:r>
      <w:r>
        <w:rPr>
          <w:rStyle w:val="VerbatimChar"/>
        </w:rPr>
        <w:t xml:space="preserve">Dragging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Missing Pack</w:t>
      </w:r>
    </w:p>
    <w:bookmarkEnd w:id="73"/>
    <w:bookmarkStart w:id="74" w:name="explorer-sections"/>
    <w:p>
      <w:pPr>
        <w:pStyle w:val="Heading2"/>
      </w:pPr>
      <w:r>
        <w:t xml:space="preserve">12.4 Explorer Sections</w:t>
      </w:r>
    </w:p>
    <w:p>
      <w:pPr>
        <w:pStyle w:val="FirstParagraph"/>
      </w:pPr>
      <w:r>
        <w:t xml:space="preserve">Create Figma examples for:</w:t>
      </w:r>
    </w:p>
    <w:p>
      <w:pPr>
        <w:pStyle w:val="SourceCode"/>
      </w:pPr>
      <w:r>
        <w:rPr>
          <w:rStyle w:val="VerbatimChar"/>
        </w:rPr>
        <w:t xml:space="preserve">Nodes</w:t>
      </w:r>
      <w:r>
        <w:br/>
      </w:r>
      <w:r>
        <w:rPr>
          <w:rStyle w:val="VerbatimChar"/>
        </w:rPr>
        <w:t xml:space="preserve">Packs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Templates</w:t>
      </w:r>
      <w:r>
        <w:br/>
      </w:r>
      <w:r>
        <w:rPr>
          <w:rStyle w:val="VerbatimChar"/>
        </w:rPr>
        <w:t xml:space="preserve">Variables</w:t>
      </w:r>
      <w:r>
        <w:br/>
      </w:r>
      <w:r>
        <w:rPr>
          <w:rStyle w:val="VerbatimChar"/>
        </w:rPr>
        <w:t xml:space="preserve">Recent</w:t>
      </w:r>
      <w:r>
        <w:br/>
      </w:r>
      <w:r>
        <w:rPr>
          <w:rStyle w:val="VerbatimChar"/>
        </w:rPr>
        <w:t xml:space="preserve">Favorites</w:t>
      </w:r>
      <w:r>
        <w:br/>
      </w:r>
      <w:r>
        <w:rPr>
          <w:rStyle w:val="VerbatimChar"/>
        </w:rPr>
        <w:t xml:space="preserve">Marketplace Suggestions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inspector-component-set"/>
    <w:p>
      <w:pPr>
        <w:pStyle w:val="Heading1"/>
      </w:pPr>
      <w:r>
        <w:t xml:space="preserve">13. Inspector Component Set</w:t>
      </w:r>
    </w:p>
    <w:bookmarkStart w:id="76" w:name="purpose-10"/>
    <w:p>
      <w:pPr>
        <w:pStyle w:val="Heading2"/>
      </w:pPr>
      <w:r>
        <w:t xml:space="preserve">13.1 Purpose</w:t>
      </w:r>
    </w:p>
    <w:p>
      <w:pPr>
        <w:pStyle w:val="FirstParagraph"/>
      </w:pPr>
      <w:r>
        <w:t xml:space="preserve">The Inspector is the context-aware configuration panel.</w:t>
      </w:r>
    </w:p>
    <w:p>
      <w:pPr>
        <w:pStyle w:val="BodyText"/>
      </w:pPr>
      <w:r>
        <w:t xml:space="preserve">It replaces the V3 Property Panel / Skill Inspector pattern.</w:t>
      </w:r>
    </w:p>
    <w:bookmarkEnd w:id="76"/>
    <w:bookmarkStart w:id="77" w:name="required-inspector-modes"/>
    <w:p>
      <w:pPr>
        <w:pStyle w:val="Heading2"/>
      </w:pPr>
      <w:r>
        <w:t xml:space="preserve">13.2 Required Inspector Modes</w:t>
      </w:r>
    </w:p>
    <w:p>
      <w:pPr>
        <w:pStyle w:val="SourceCode"/>
      </w:pPr>
      <w:r>
        <w:rPr>
          <w:rStyle w:val="VerbatimChar"/>
        </w:rPr>
        <w:t xml:space="preserve">Workflow Inspector</w:t>
      </w:r>
      <w:r>
        <w:br/>
      </w:r>
      <w:r>
        <w:rPr>
          <w:rStyle w:val="VerbatimChar"/>
        </w:rPr>
        <w:t xml:space="preserve">Node Inspector</w:t>
      </w:r>
      <w:r>
        <w:br/>
      </w:r>
      <w:r>
        <w:rPr>
          <w:rStyle w:val="VerbatimChar"/>
        </w:rPr>
        <w:t xml:space="preserve">Connection Inspector</w:t>
      </w:r>
      <w:r>
        <w:br/>
      </w:r>
      <w:r>
        <w:rPr>
          <w:rStyle w:val="VerbatimChar"/>
        </w:rPr>
        <w:t xml:space="preserve">Group Inspector</w:t>
      </w:r>
      <w:r>
        <w:br/>
      </w:r>
      <w:r>
        <w:rPr>
          <w:rStyle w:val="VerbatimChar"/>
        </w:rPr>
        <w:t xml:space="preserve">Resource Binding Inspector</w:t>
      </w:r>
    </w:p>
    <w:bookmarkEnd w:id="77"/>
    <w:bookmarkStart w:id="78" w:name="node-inspector-tabs"/>
    <w:p>
      <w:pPr>
        <w:pStyle w:val="Heading2"/>
      </w:pPr>
      <w:r>
        <w:t xml:space="preserve">13.3 Node Inspector Tabs</w:t>
      </w:r>
    </w:p>
    <w:p>
      <w:pPr>
        <w:pStyle w:val="FirstParagraph"/>
      </w:pPr>
      <w:r>
        <w:t xml:space="preserve">Create tab layouts for: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Parameters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Ports</w:t>
      </w:r>
      <w:r>
        <w:br/>
      </w:r>
      <w:r>
        <w:rPr>
          <w:rStyle w:val="VerbatimChar"/>
        </w:rPr>
        <w:t xml:space="preserve">Runtime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Diagnostics</w:t>
      </w:r>
    </w:p>
    <w:bookmarkEnd w:id="78"/>
    <w:bookmarkStart w:id="79" w:name="inspector-components"/>
    <w:p>
      <w:pPr>
        <w:pStyle w:val="Heading2"/>
      </w:pPr>
      <w:r>
        <w:t xml:space="preserve">13.4 Inspector Components</w:t>
      </w:r>
    </w:p>
    <w:p>
      <w:pPr>
        <w:pStyle w:val="SourceCode"/>
      </w:pPr>
      <w:r>
        <w:rPr>
          <w:rStyle w:val="VerbatimChar"/>
        </w:rPr>
        <w:t xml:space="preserve">Inspector Header</w:t>
      </w:r>
      <w:r>
        <w:br/>
      </w:r>
      <w:r>
        <w:rPr>
          <w:rStyle w:val="VerbatimChar"/>
        </w:rPr>
        <w:t xml:space="preserve">Inspector Tabs</w:t>
      </w:r>
      <w:r>
        <w:br/>
      </w:r>
      <w:r>
        <w:rPr>
          <w:rStyle w:val="VerbatimChar"/>
        </w:rPr>
        <w:t xml:space="preserve">Inspector Section</w:t>
      </w:r>
      <w:r>
        <w:br/>
      </w:r>
      <w:r>
        <w:rPr>
          <w:rStyle w:val="VerbatimChar"/>
        </w:rPr>
        <w:t xml:space="preserve">Parameter Group</w:t>
      </w:r>
      <w:r>
        <w:br/>
      </w:r>
      <w:r>
        <w:rPr>
          <w:rStyle w:val="VerbatimChar"/>
        </w:rPr>
        <w:t xml:space="preserve">Parameter Field Renderer</w:t>
      </w:r>
      <w:r>
        <w:br/>
      </w:r>
      <w:r>
        <w:rPr>
          <w:rStyle w:val="VerbatimChar"/>
        </w:rPr>
        <w:t xml:space="preserve">Resource Requirement Card</w:t>
      </w:r>
      <w:r>
        <w:br/>
      </w:r>
      <w:r>
        <w:rPr>
          <w:rStyle w:val="VerbatimChar"/>
        </w:rPr>
        <w:t xml:space="preserve">Port Detail Row</w:t>
      </w:r>
      <w:r>
        <w:br/>
      </w:r>
      <w:r>
        <w:rPr>
          <w:rStyle w:val="VerbatimChar"/>
        </w:rPr>
        <w:t xml:space="preserve">Runtime Summary Card</w:t>
      </w:r>
      <w:r>
        <w:br/>
      </w:r>
      <w:r>
        <w:rPr>
          <w:rStyle w:val="VerbatimChar"/>
        </w:rPr>
        <w:t xml:space="preserve">Documentation Block</w:t>
      </w:r>
      <w:r>
        <w:br/>
      </w:r>
      <w:r>
        <w:rPr>
          <w:rStyle w:val="VerbatimChar"/>
        </w:rPr>
        <w:t xml:space="preserve">Diagnostics List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resource-binding-components"/>
    <w:p>
      <w:pPr>
        <w:pStyle w:val="Heading1"/>
      </w:pPr>
      <w:r>
        <w:t xml:space="preserve">14. Resource Binding Components</w:t>
      </w:r>
    </w:p>
    <w:bookmarkStart w:id="81" w:name="purpose-11"/>
    <w:p>
      <w:pPr>
        <w:pStyle w:val="Heading2"/>
      </w:pPr>
      <w:r>
        <w:t xml:space="preserve">14.1 Purpose</w:t>
      </w:r>
    </w:p>
    <w:p>
      <w:pPr>
        <w:pStyle w:val="FirstParagraph"/>
      </w:pPr>
      <w:r>
        <w:t xml:space="preserve">Resource Binding components allow Nodes to reference Workspace Resources without storing secrets or reusable assets directly inside workflows.</w:t>
      </w:r>
    </w:p>
    <w:bookmarkEnd w:id="81"/>
    <w:bookmarkStart w:id="82" w:name="required-components-1"/>
    <w:p>
      <w:pPr>
        <w:pStyle w:val="Heading2"/>
      </w:pPr>
      <w:r>
        <w:t xml:space="preserve">14.2 Required Components</w:t>
      </w:r>
    </w:p>
    <w:p>
      <w:pPr>
        <w:pStyle w:val="SourceCode"/>
      </w:pPr>
      <w:r>
        <w:rPr>
          <w:rStyle w:val="VerbatimChar"/>
        </w:rPr>
        <w:t xml:space="preserve">Resource Binding Picker</w:t>
      </w:r>
      <w:r>
        <w:br/>
      </w:r>
      <w:r>
        <w:rPr>
          <w:rStyle w:val="VerbatimChar"/>
        </w:rPr>
        <w:t xml:space="preserve">Resource Requirement Card</w:t>
      </w:r>
      <w:r>
        <w:br/>
      </w:r>
      <w:r>
        <w:rPr>
          <w:rStyle w:val="VerbatimChar"/>
        </w:rPr>
        <w:t xml:space="preserve">Missing Resource Warning</w:t>
      </w:r>
      <w:r>
        <w:br/>
      </w:r>
      <w:r>
        <w:rPr>
          <w:rStyle w:val="VerbatimChar"/>
        </w:rPr>
        <w:t xml:space="preserve">Bound Resource Summary</w:t>
      </w:r>
      <w:r>
        <w:br/>
      </w:r>
      <w:r>
        <w:rPr>
          <w:rStyle w:val="VerbatimChar"/>
        </w:rPr>
        <w:t xml:space="preserve">Create Resource Inline Action</w:t>
      </w:r>
      <w:r>
        <w:br/>
      </w:r>
      <w:r>
        <w:rPr>
          <w:rStyle w:val="VerbatimChar"/>
        </w:rPr>
        <w:t xml:space="preserve">Permission Denied Resource State</w:t>
      </w:r>
    </w:p>
    <w:bookmarkEnd w:id="82"/>
    <w:bookmarkStart w:id="83" w:name="required-states"/>
    <w:p>
      <w:pPr>
        <w:pStyle w:val="Heading2"/>
      </w:pPr>
      <w:r>
        <w:t xml:space="preserve">14.3 Required States</w:t>
      </w:r>
    </w:p>
    <w:p>
      <w:pPr>
        <w:pStyle w:val="SourceCode"/>
      </w:pPr>
      <w:r>
        <w:rPr>
          <w:rStyle w:val="VerbatimChar"/>
        </w:rPr>
        <w:t xml:space="preserve">Bound</w:t>
      </w:r>
      <w:r>
        <w:br/>
      </w:r>
      <w:r>
        <w:rPr>
          <w:rStyle w:val="VerbatimChar"/>
        </w:rPr>
        <w:t xml:space="preserve">Missing Required</w:t>
      </w:r>
      <w:r>
        <w:br/>
      </w:r>
      <w:r>
        <w:rPr>
          <w:rStyle w:val="VerbatimChar"/>
        </w:rPr>
        <w:t xml:space="preserve">Optional Empty</w:t>
      </w:r>
      <w:r>
        <w:br/>
      </w:r>
      <w:r>
        <w:rPr>
          <w:rStyle w:val="VerbatimChar"/>
        </w:rPr>
        <w:t xml:space="preserve">Invalid Binding</w:t>
      </w:r>
      <w:r>
        <w:br/>
      </w:r>
      <w:r>
        <w:rPr>
          <w:rStyle w:val="VerbatimChar"/>
        </w:rPr>
        <w:t xml:space="preserve">Permission Denied</w:t>
      </w:r>
      <w:r>
        <w:br/>
      </w:r>
      <w:r>
        <w:rPr>
          <w:rStyle w:val="VerbatimChar"/>
        </w:rPr>
        <w:t xml:space="preserve">Loading Resources</w:t>
      </w:r>
      <w:r>
        <w:br/>
      </w:r>
      <w:r>
        <w:rPr>
          <w:rStyle w:val="VerbatimChar"/>
        </w:rPr>
        <w:t xml:space="preserve">No Matching Resources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execution-monitor-components"/>
    <w:p>
      <w:pPr>
        <w:pStyle w:val="Heading1"/>
      </w:pPr>
      <w:r>
        <w:t xml:space="preserve">15. Execution Monitor Components</w:t>
      </w:r>
    </w:p>
    <w:bookmarkStart w:id="85" w:name="purpose-12"/>
    <w:p>
      <w:pPr>
        <w:pStyle w:val="Heading2"/>
      </w:pPr>
      <w:r>
        <w:t xml:space="preserve">15.1 Purpose</w:t>
      </w:r>
    </w:p>
    <w:p>
      <w:pPr>
        <w:pStyle w:val="FirstParagraph"/>
      </w:pPr>
      <w:r>
        <w:t xml:space="preserve">Execution Monitor displays workflow runtime behavior.</w:t>
      </w:r>
    </w:p>
    <w:bookmarkEnd w:id="85"/>
    <w:bookmarkStart w:id="86" w:name="required-components-2"/>
    <w:p>
      <w:pPr>
        <w:pStyle w:val="Heading2"/>
      </w:pPr>
      <w:r>
        <w:t xml:space="preserve">15.2 Required Components</w:t>
      </w:r>
    </w:p>
    <w:p>
      <w:pPr>
        <w:pStyle w:val="SourceCode"/>
      </w:pPr>
      <w:r>
        <w:rPr>
          <w:rStyle w:val="VerbatimChar"/>
        </w:rPr>
        <w:t xml:space="preserve">Execution Monitor Panel</w:t>
      </w:r>
      <w:r>
        <w:br/>
      </w:r>
      <w:r>
        <w:rPr>
          <w:rStyle w:val="VerbatimChar"/>
        </w:rPr>
        <w:t xml:space="preserve">Run List</w:t>
      </w:r>
      <w:r>
        <w:br/>
      </w:r>
      <w:r>
        <w:rPr>
          <w:rStyle w:val="VerbatimChar"/>
        </w:rPr>
        <w:t xml:space="preserve">Execution Timeline</w:t>
      </w:r>
      <w:r>
        <w:br/>
      </w:r>
      <w:r>
        <w:rPr>
          <w:rStyle w:val="VerbatimChar"/>
        </w:rPr>
        <w:t xml:space="preserve">Execution Log Viewer</w:t>
      </w:r>
      <w:r>
        <w:br/>
      </w:r>
      <w:r>
        <w:rPr>
          <w:rStyle w:val="VerbatimChar"/>
        </w:rPr>
        <w:t xml:space="preserve">Execution Event List</w:t>
      </w:r>
      <w:r>
        <w:br/>
      </w:r>
      <w:r>
        <w:rPr>
          <w:rStyle w:val="VerbatimChar"/>
        </w:rPr>
        <w:t xml:space="preserve">Execution Error Panel</w:t>
      </w:r>
      <w:r>
        <w:br/>
      </w:r>
      <w:r>
        <w:rPr>
          <w:rStyle w:val="VerbatimChar"/>
        </w:rPr>
        <w:t xml:space="preserve">Approval Queue Panel</w:t>
      </w:r>
      <w:r>
        <w:br/>
      </w:r>
      <w:r>
        <w:rPr>
          <w:rStyle w:val="VerbatimChar"/>
        </w:rPr>
        <w:t xml:space="preserve">Performance Summary</w:t>
      </w:r>
    </w:p>
    <w:bookmarkEnd w:id="86"/>
    <w:bookmarkStart w:id="87" w:name="required-tabs"/>
    <w:p>
      <w:pPr>
        <w:pStyle w:val="Heading2"/>
      </w:pPr>
      <w:r>
        <w:t xml:space="preserve">15.3 Required Tabs</w:t>
      </w:r>
    </w:p>
    <w:p>
      <w:pPr>
        <w:pStyle w:val="SourceCode"/>
      </w:pPr>
      <w:r>
        <w:rPr>
          <w:rStyle w:val="VerbatimChar"/>
        </w:rPr>
        <w:t xml:space="preserve">Runs</w:t>
      </w:r>
      <w:r>
        <w:br/>
      </w: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Performance</w:t>
      </w:r>
    </w:p>
    <w:bookmarkEnd w:id="87"/>
    <w:bookmarkStart w:id="88" w:name="runtime-timeline-states"/>
    <w:p>
      <w:pPr>
        <w:pStyle w:val="Heading2"/>
      </w:pPr>
      <w:r>
        <w:t xml:space="preserve">15.4 Runtime Timeline States</w:t>
      </w:r>
    </w:p>
    <w:p>
      <w:pPr>
        <w:pStyle w:val="FirstParagraph"/>
      </w:pPr>
      <w:r>
        <w:t xml:space="preserve">Create examples for:</w:t>
      </w:r>
    </w:p>
    <w:p>
      <w:pPr>
        <w:pStyle w:val="SourceCode"/>
      </w:pPr>
      <w:r>
        <w:rPr>
          <w:rStyle w:val="VerbatimChar"/>
        </w:rPr>
        <w:t xml:space="preserve">Workflow Started</w:t>
      </w:r>
      <w:r>
        <w:br/>
      </w:r>
      <w:r>
        <w:rPr>
          <w:rStyle w:val="VerbatimChar"/>
        </w:rPr>
        <w:t xml:space="preserve">Node Started</w:t>
      </w:r>
      <w:r>
        <w:br/>
      </w:r>
      <w:r>
        <w:rPr>
          <w:rStyle w:val="VerbatimChar"/>
        </w:rPr>
        <w:t xml:space="preserve">Node Completed</w:t>
      </w:r>
      <w:r>
        <w:br/>
      </w:r>
      <w:r>
        <w:rPr>
          <w:rStyle w:val="VerbatimChar"/>
        </w:rPr>
        <w:t xml:space="preserve">Node Failed</w:t>
      </w:r>
      <w:r>
        <w:br/>
      </w:r>
      <w:r>
        <w:rPr>
          <w:rStyle w:val="VerbatimChar"/>
        </w:rPr>
        <w:t xml:space="preserve">Approval Requested</w:t>
      </w:r>
      <w:r>
        <w:br/>
      </w:r>
      <w:r>
        <w:rPr>
          <w:rStyle w:val="VerbatimChar"/>
        </w:rPr>
        <w:t xml:space="preserve">Checkpoint Created</w:t>
      </w:r>
      <w:r>
        <w:br/>
      </w:r>
      <w:r>
        <w:rPr>
          <w:rStyle w:val="VerbatimChar"/>
        </w:rPr>
        <w:t xml:space="preserve">Workflow Completed</w:t>
      </w:r>
      <w:r>
        <w:br/>
      </w:r>
      <w:r>
        <w:rPr>
          <w:rStyle w:val="VerbatimChar"/>
        </w:rPr>
        <w:t xml:space="preserve">Workflow Failed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page-05-workspace-screens"/>
    <w:p>
      <w:pPr>
        <w:pStyle w:val="Heading1"/>
      </w:pPr>
      <w:r>
        <w:t xml:space="preserve">16. Page 05 — Workspace Screens</w:t>
      </w:r>
    </w:p>
    <w:bookmarkStart w:id="90" w:name="purpose-13"/>
    <w:p>
      <w:pPr>
        <w:pStyle w:val="Heading2"/>
      </w:pPr>
      <w:r>
        <w:t xml:space="preserve">16.1 Purpose</w:t>
      </w:r>
    </w:p>
    <w:p>
      <w:pPr>
        <w:pStyle w:val="FirstParagraph"/>
      </w:pPr>
      <w:r>
        <w:t xml:space="preserve">This page contains complete screens for Workspace-level experiences.</w:t>
      </w:r>
    </w:p>
    <w:bookmarkEnd w:id="90"/>
    <w:bookmarkStart w:id="91" w:name="required-frames-1"/>
    <w:p>
      <w:pPr>
        <w:pStyle w:val="Heading2"/>
      </w:pPr>
      <w:r>
        <w:t xml:space="preserve">16.2 Required Frames</w:t>
      </w:r>
    </w:p>
    <w:p>
      <w:pPr>
        <w:pStyle w:val="SourceCode"/>
      </w:pPr>
      <w:r>
        <w:rPr>
          <w:rStyle w:val="VerbatimChar"/>
        </w:rPr>
        <w:t xml:space="preserve">Workspace Dashboard</w:t>
      </w:r>
      <w:r>
        <w:br/>
      </w:r>
      <w:r>
        <w:rPr>
          <w:rStyle w:val="VerbatimChar"/>
        </w:rPr>
        <w:t xml:space="preserve">Project List</w:t>
      </w:r>
      <w:r>
        <w:br/>
      </w:r>
      <w:r>
        <w:rPr>
          <w:rStyle w:val="VerbatimChar"/>
        </w:rPr>
        <w:t xml:space="preserve">Project Detail — Overview</w:t>
      </w:r>
      <w:r>
        <w:br/>
      </w:r>
      <w:r>
        <w:rPr>
          <w:rStyle w:val="VerbatimChar"/>
        </w:rPr>
        <w:t xml:space="preserve">Project Detail — Workflows</w:t>
      </w:r>
      <w:r>
        <w:br/>
      </w:r>
      <w:r>
        <w:rPr>
          <w:rStyle w:val="VerbatimChar"/>
        </w:rPr>
        <w:t xml:space="preserve">Workflow List</w:t>
      </w:r>
      <w:r>
        <w:br/>
      </w:r>
      <w:r>
        <w:rPr>
          <w:rStyle w:val="VerbatimChar"/>
        </w:rPr>
        <w:t xml:space="preserve">Template Library</w:t>
      </w:r>
    </w:p>
    <w:bookmarkEnd w:id="91"/>
    <w:bookmarkStart w:id="92" w:name="required-screen-states"/>
    <w:p>
      <w:pPr>
        <w:pStyle w:val="Heading2"/>
      </w:pPr>
      <w:r>
        <w:t xml:space="preserve">16.3 Required Screen States</w:t>
      </w:r>
    </w:p>
    <w:p>
      <w:pPr>
        <w:pStyle w:val="FirstParagraph"/>
      </w:pPr>
      <w:r>
        <w:t xml:space="preserve">Each major screen should include: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Permission Denied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page-06-workflow-builder-screens"/>
    <w:p>
      <w:pPr>
        <w:pStyle w:val="Heading1"/>
      </w:pPr>
      <w:r>
        <w:t xml:space="preserve">17. Page 06 — Workflow Builder Screens</w:t>
      </w:r>
    </w:p>
    <w:bookmarkStart w:id="94" w:name="purpose-14"/>
    <w:p>
      <w:pPr>
        <w:pStyle w:val="Heading2"/>
      </w:pPr>
      <w:r>
        <w:t xml:space="preserve">17.1 Purpose</w:t>
      </w:r>
    </w:p>
    <w:p>
      <w:pPr>
        <w:pStyle w:val="FirstParagraph"/>
      </w:pPr>
      <w:r>
        <w:t xml:space="preserve">This page contains the full Workflow Builder experience.</w:t>
      </w:r>
    </w:p>
    <w:p>
      <w:pPr>
        <w:pStyle w:val="BodyText"/>
      </w:pPr>
      <w:r>
        <w:t xml:space="preserve">This is the primary screen page for Lados V4.</w:t>
      </w:r>
    </w:p>
    <w:bookmarkEnd w:id="94"/>
    <w:bookmarkStart w:id="95" w:name="required-frames-2"/>
    <w:p>
      <w:pPr>
        <w:pStyle w:val="Heading2"/>
      </w:pPr>
      <w:r>
        <w:t xml:space="preserve">17.2 Required Frames</w:t>
      </w:r>
    </w:p>
    <w:p>
      <w:pPr>
        <w:pStyle w:val="SourceCode"/>
      </w:pPr>
      <w:r>
        <w:rPr>
          <w:rStyle w:val="VerbatimChar"/>
        </w:rPr>
        <w:t xml:space="preserve">Workflow Builder — Empty Workflow</w:t>
      </w:r>
      <w:r>
        <w:br/>
      </w:r>
      <w:r>
        <w:rPr>
          <w:rStyle w:val="VerbatimChar"/>
        </w:rPr>
        <w:t xml:space="preserve">Workflow Builder — Basic Workflow</w:t>
      </w:r>
      <w:r>
        <w:br/>
      </w:r>
      <w:r>
        <w:rPr>
          <w:rStyle w:val="VerbatimChar"/>
        </w:rPr>
        <w:t xml:space="preserve">Workflow Builder — Node Selected</w:t>
      </w:r>
      <w:r>
        <w:br/>
      </w:r>
      <w:r>
        <w:rPr>
          <w:rStyle w:val="VerbatimChar"/>
        </w:rPr>
        <w:t xml:space="preserve">Workflow Builder — Connection Selected</w:t>
      </w:r>
      <w:r>
        <w:br/>
      </w:r>
      <w:r>
        <w:rPr>
          <w:rStyle w:val="VerbatimChar"/>
        </w:rPr>
        <w:t xml:space="preserve">Workflow Builder — Workflow Inspector</w:t>
      </w:r>
      <w:r>
        <w:br/>
      </w:r>
      <w:r>
        <w:rPr>
          <w:rStyle w:val="VerbatimChar"/>
        </w:rPr>
        <w:t xml:space="preserve">Workflow Builder — Running Execution</w:t>
      </w:r>
      <w:r>
        <w:br/>
      </w:r>
      <w:r>
        <w:rPr>
          <w:rStyle w:val="VerbatimChar"/>
        </w:rPr>
        <w:t xml:space="preserve">Workflow Builder — Failed Execution</w:t>
      </w:r>
      <w:r>
        <w:br/>
      </w:r>
      <w:r>
        <w:rPr>
          <w:rStyle w:val="VerbatimChar"/>
        </w:rPr>
        <w:t xml:space="preserve">Workflow Builder — Approval Waiting</w:t>
      </w:r>
      <w:r>
        <w:br/>
      </w:r>
      <w:r>
        <w:rPr>
          <w:rStyle w:val="VerbatimChar"/>
        </w:rPr>
        <w:t xml:space="preserve">Workflow Builder — Missing Resource Binding</w:t>
      </w:r>
      <w:r>
        <w:br/>
      </w:r>
      <w:r>
        <w:rPr>
          <w:rStyle w:val="VerbatimChar"/>
        </w:rPr>
        <w:t xml:space="preserve">Workflow Builder — Large Workflow</w:t>
      </w:r>
    </w:p>
    <w:p>
      <w:r>
        <w:pict>
          <v:rect style="width:0;height:1.5pt" o:hralign="center" o:hrstd="t" o:hr="t"/>
        </w:pict>
      </w:r>
    </w:p>
    <w:bookmarkEnd w:id="95"/>
    <w:bookmarkStart w:id="96" w:name="desktop-frame-size"/>
    <w:p>
      <w:pPr>
        <w:pStyle w:val="Heading2"/>
      </w:pPr>
      <w:r>
        <w:t xml:space="preserve">17.3 Desktop Frame Size</w:t>
      </w:r>
    </w:p>
    <w:p>
      <w:pPr>
        <w:pStyle w:val="FirstParagraph"/>
      </w:pPr>
      <w:r>
        <w:t xml:space="preserve">Recommended primary desktop frame:</w:t>
      </w:r>
    </w:p>
    <w:p>
      <w:pPr>
        <w:pStyle w:val="SourceCode"/>
      </w:pPr>
      <w:r>
        <w:rPr>
          <w:rStyle w:val="VerbatimChar"/>
        </w:rPr>
        <w:t xml:space="preserve">1440 × 1024</w:t>
      </w:r>
    </w:p>
    <w:p>
      <w:pPr>
        <w:pStyle w:val="FirstParagraph"/>
      </w:pPr>
      <w:r>
        <w:t xml:space="preserve">Alternative sizes:</w:t>
      </w:r>
    </w:p>
    <w:p>
      <w:pPr>
        <w:pStyle w:val="SourceCode"/>
      </w:pPr>
      <w:r>
        <w:rPr>
          <w:rStyle w:val="VerbatimChar"/>
        </w:rPr>
        <w:t xml:space="preserve">1280 × 832</w:t>
      </w:r>
      <w:r>
        <w:br/>
      </w:r>
      <w:r>
        <w:rPr>
          <w:rStyle w:val="VerbatimChar"/>
        </w:rPr>
        <w:t xml:space="preserve">1536 × 960</w:t>
      </w:r>
      <w:r>
        <w:br/>
      </w:r>
      <w:r>
        <w:rPr>
          <w:rStyle w:val="VerbatimChar"/>
        </w:rPr>
        <w:t xml:space="preserve">1920 × 1080</w:t>
      </w:r>
    </w:p>
    <w:p>
      <w:r>
        <w:pict>
          <v:rect style="width:0;height:1.5pt" o:hralign="center" o:hrstd="t" o:hr="t"/>
        </w:pict>
      </w:r>
    </w:p>
    <w:bookmarkEnd w:id="96"/>
    <w:bookmarkStart w:id="97" w:name="workflow-builder-layout-dimensions"/>
    <w:p>
      <w:pPr>
        <w:pStyle w:val="Heading2"/>
      </w:pPr>
      <w:r>
        <w:t xml:space="preserve">17.4 Workflow Builder Layout Dimensions</w:t>
      </w:r>
    </w:p>
    <w:p>
      <w:pPr>
        <w:pStyle w:val="FirstParagraph"/>
      </w:pPr>
      <w:r>
        <w:t xml:space="preserve">Default design dimensions:</w:t>
      </w:r>
    </w:p>
    <w:p>
      <w:pPr>
        <w:pStyle w:val="SourceCode"/>
      </w:pPr>
      <w:r>
        <w:rPr>
          <w:rStyle w:val="VerbatimChar"/>
        </w:rPr>
        <w:t xml:space="preserve">Workflow Header: 56px high</w:t>
      </w:r>
      <w:r>
        <w:br/>
      </w:r>
      <w:r>
        <w:rPr>
          <w:rStyle w:val="VerbatimChar"/>
        </w:rPr>
        <w:t xml:space="preserve">Explorer: 280px wide</w:t>
      </w:r>
      <w:r>
        <w:br/>
      </w:r>
      <w:r>
        <w:rPr>
          <w:rStyle w:val="VerbatimChar"/>
        </w:rPr>
        <w:t xml:space="preserve">Inspector: 360px wide</w:t>
      </w:r>
      <w:r>
        <w:br/>
      </w:r>
      <w:r>
        <w:rPr>
          <w:rStyle w:val="VerbatimChar"/>
        </w:rPr>
        <w:t xml:space="preserve">Execution Monitor: 260px high</w:t>
      </w:r>
      <w:r>
        <w:br/>
      </w:r>
      <w:r>
        <w:rPr>
          <w:rStyle w:val="VerbatimChar"/>
        </w:rPr>
        <w:t xml:space="preserve">Canvas: remaining space</w:t>
      </w:r>
    </w:p>
    <w:p>
      <w:pPr>
        <w:pStyle w:val="FirstParagraph"/>
      </w:pPr>
      <w:r>
        <w:t xml:space="preserve">Panels should be designed as resizable.</w:t>
      </w:r>
    </w:p>
    <w:p>
      <w:r>
        <w:pict>
          <v:rect style="width:0;height:1.5pt" o:hralign="center" o:hrstd="t" o:hr="t"/>
        </w:pict>
      </w:r>
    </w:p>
    <w:bookmarkEnd w:id="97"/>
    <w:bookmarkStart w:id="98" w:name="empty-workflow-frame"/>
    <w:p>
      <w:pPr>
        <w:pStyle w:val="Heading2"/>
      </w:pPr>
      <w:r>
        <w:t xml:space="preserve">17.5 Empty Workflow Frame</w:t>
      </w:r>
    </w:p>
    <w:p>
      <w:pPr>
        <w:pStyle w:val="FirstParagraph"/>
      </w:pPr>
      <w:r>
        <w:t xml:space="preserve">Should show:</w:t>
      </w:r>
    </w:p>
    <w:p>
      <w:pPr>
        <w:pStyle w:val="SourceCode"/>
      </w:pPr>
      <w:r>
        <w:rPr>
          <w:rStyle w:val="VerbatimChar"/>
        </w:rPr>
        <w:t xml:space="preserve">Workflow Header</w:t>
      </w:r>
      <w:r>
        <w:br/>
      </w:r>
      <w:r>
        <w:rPr>
          <w:rStyle w:val="VerbatimChar"/>
        </w:rPr>
        <w:t xml:space="preserve">Explorer visible</w:t>
      </w:r>
      <w:r>
        <w:br/>
      </w:r>
      <w:r>
        <w:rPr>
          <w:rStyle w:val="VerbatimChar"/>
        </w:rPr>
        <w:t xml:space="preserve">Empty Canvas state</w:t>
      </w:r>
      <w:r>
        <w:br/>
      </w:r>
      <w:r>
        <w:rPr>
          <w:rStyle w:val="VerbatimChar"/>
        </w:rPr>
        <w:t xml:space="preserve">Inspector showing Workflow Overview</w:t>
      </w:r>
      <w:r>
        <w:br/>
      </w:r>
      <w:r>
        <w:rPr>
          <w:rStyle w:val="VerbatimChar"/>
        </w:rPr>
        <w:t xml:space="preserve">Execution Monitor collapsed or empty</w:t>
      </w:r>
    </w:p>
    <w:p>
      <w:pPr>
        <w:pStyle w:val="FirstParagraph"/>
      </w:pPr>
      <w:r>
        <w:t xml:space="preserve">Primary actions:</w:t>
      </w:r>
    </w:p>
    <w:p>
      <w:pPr>
        <w:pStyle w:val="SourceCode"/>
      </w:pPr>
      <w:r>
        <w:rPr>
          <w:rStyle w:val="VerbatimChar"/>
        </w:rPr>
        <w:t xml:space="preserve">Add Node</w:t>
      </w:r>
      <w:r>
        <w:br/>
      </w:r>
      <w:r>
        <w:rPr>
          <w:rStyle w:val="VerbatimChar"/>
        </w:rPr>
        <w:t xml:space="preserve">Browse Templates</w:t>
      </w:r>
      <w:r>
        <w:br/>
      </w:r>
      <w:r>
        <w:rPr>
          <w:rStyle w:val="VerbatimChar"/>
        </w:rPr>
        <w:t xml:space="preserve">Suggest Workflow</w:t>
      </w:r>
    </w:p>
    <w:p>
      <w:r>
        <w:pict>
          <v:rect style="width:0;height:1.5pt" o:hralign="center" o:hrstd="t" o:hr="t"/>
        </w:pict>
      </w:r>
    </w:p>
    <w:bookmarkEnd w:id="98"/>
    <w:bookmarkStart w:id="99" w:name="node-selected-frame"/>
    <w:p>
      <w:pPr>
        <w:pStyle w:val="Heading2"/>
      </w:pPr>
      <w:r>
        <w:t xml:space="preserve">17.6 Node Selected Frame</w:t>
      </w:r>
    </w:p>
    <w:p>
      <w:pPr>
        <w:pStyle w:val="FirstParagraph"/>
      </w:pPr>
      <w:r>
        <w:t xml:space="preserve">Should show:</w:t>
      </w:r>
    </w:p>
    <w:p>
      <w:pPr>
        <w:pStyle w:val="SourceCode"/>
      </w:pPr>
      <w:r>
        <w:rPr>
          <w:rStyle w:val="VerbatimChar"/>
        </w:rPr>
        <w:t xml:space="preserve">Selected NodeCard on Canvas</w:t>
      </w:r>
      <w:r>
        <w:br/>
      </w:r>
      <w:r>
        <w:rPr>
          <w:rStyle w:val="VerbatimChar"/>
        </w:rPr>
        <w:t xml:space="preserve">Inspector in Node Inspector mode</w:t>
      </w:r>
      <w:r>
        <w:br/>
      </w:r>
      <w:r>
        <w:rPr>
          <w:rStyle w:val="VerbatimChar"/>
        </w:rPr>
        <w:t xml:space="preserve">Parameters tab active</w:t>
      </w:r>
      <w:r>
        <w:br/>
      </w:r>
      <w:r>
        <w:rPr>
          <w:rStyle w:val="VerbatimChar"/>
        </w:rPr>
        <w:t xml:space="preserve">Ports visible</w:t>
      </w:r>
      <w:r>
        <w:br/>
      </w:r>
      <w:r>
        <w:rPr>
          <w:rStyle w:val="VerbatimChar"/>
        </w:rPr>
        <w:t xml:space="preserve">Validation badge if applicable</w:t>
      </w:r>
    </w:p>
    <w:p>
      <w:r>
        <w:pict>
          <v:rect style="width:0;height:1.5pt" o:hralign="center" o:hrstd="t" o:hr="t"/>
        </w:pict>
      </w:r>
    </w:p>
    <w:bookmarkEnd w:id="99"/>
    <w:bookmarkStart w:id="100" w:name="running-execution-frame"/>
    <w:p>
      <w:pPr>
        <w:pStyle w:val="Heading2"/>
      </w:pPr>
      <w:r>
        <w:t xml:space="preserve">17.7 Running Execution Frame</w:t>
      </w:r>
    </w:p>
    <w:p>
      <w:pPr>
        <w:pStyle w:val="FirstParagraph"/>
      </w:pPr>
      <w:r>
        <w:t xml:space="preserve">Should show:</w:t>
      </w:r>
    </w:p>
    <w:p>
      <w:pPr>
        <w:pStyle w:val="SourceCode"/>
      </w:pPr>
      <w:r>
        <w:rPr>
          <w:rStyle w:val="VerbatimChar"/>
        </w:rPr>
        <w:t xml:space="preserve">Run status in Workflow Header</w:t>
      </w:r>
      <w:r>
        <w:br/>
      </w:r>
      <w:r>
        <w:rPr>
          <w:rStyle w:val="VerbatimChar"/>
        </w:rPr>
        <w:t xml:space="preserve">Running Node on Canvas</w:t>
      </w:r>
      <w:r>
        <w:br/>
      </w:r>
      <w:r>
        <w:rPr>
          <w:rStyle w:val="VerbatimChar"/>
        </w:rPr>
        <w:t xml:space="preserve">Animated or highlighted connection</w:t>
      </w:r>
      <w:r>
        <w:br/>
      </w:r>
      <w:r>
        <w:rPr>
          <w:rStyle w:val="VerbatimChar"/>
        </w:rPr>
        <w:t xml:space="preserve">Execution Monitor open</w:t>
      </w:r>
      <w:r>
        <w:br/>
      </w:r>
      <w:r>
        <w:rPr>
          <w:rStyle w:val="VerbatimChar"/>
        </w:rPr>
        <w:t xml:space="preserve">Timeline active</w:t>
      </w:r>
      <w:r>
        <w:br/>
      </w:r>
      <w:r>
        <w:rPr>
          <w:rStyle w:val="VerbatimChar"/>
        </w:rPr>
        <w:t xml:space="preserve">Logs updating</w:t>
      </w:r>
    </w:p>
    <w:p>
      <w:r>
        <w:pict>
          <v:rect style="width:0;height:1.5pt" o:hralign="center" o:hrstd="t" o:hr="t"/>
        </w:pict>
      </w:r>
    </w:p>
    <w:bookmarkEnd w:id="100"/>
    <w:bookmarkStart w:id="101" w:name="failed-execution-frame"/>
    <w:p>
      <w:pPr>
        <w:pStyle w:val="Heading2"/>
      </w:pPr>
      <w:r>
        <w:t xml:space="preserve">17.8 Failed Execution Frame</w:t>
      </w:r>
    </w:p>
    <w:p>
      <w:pPr>
        <w:pStyle w:val="FirstParagraph"/>
      </w:pPr>
      <w:r>
        <w:t xml:space="preserve">Should show:</w:t>
      </w:r>
    </w:p>
    <w:p>
      <w:pPr>
        <w:pStyle w:val="SourceCode"/>
      </w:pPr>
      <w:r>
        <w:rPr>
          <w:rStyle w:val="VerbatimChar"/>
        </w:rPr>
        <w:t xml:space="preserve">Failed Node on Canvas</w:t>
      </w:r>
      <w:r>
        <w:br/>
      </w:r>
      <w:r>
        <w:rPr>
          <w:rStyle w:val="VerbatimChar"/>
        </w:rPr>
        <w:t xml:space="preserve">Error badge</w:t>
      </w:r>
      <w:r>
        <w:br/>
      </w:r>
      <w:r>
        <w:rPr>
          <w:rStyle w:val="VerbatimChar"/>
        </w:rPr>
        <w:t xml:space="preserve">Inspector Runtime or Diagnostics tab</w:t>
      </w:r>
      <w:r>
        <w:br/>
      </w:r>
      <w:r>
        <w:rPr>
          <w:rStyle w:val="VerbatimChar"/>
        </w:rPr>
        <w:t xml:space="preserve">Execution Monitor Errors tab</w:t>
      </w:r>
      <w:r>
        <w:br/>
      </w:r>
      <w:r>
        <w:rPr>
          <w:rStyle w:val="VerbatimChar"/>
        </w:rPr>
        <w:t xml:space="preserve">Suggested fix panel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page-07-resource-screens"/>
    <w:p>
      <w:pPr>
        <w:pStyle w:val="Heading1"/>
      </w:pPr>
      <w:r>
        <w:t xml:space="preserve">18. Page 07 — Resource Screens</w:t>
      </w:r>
    </w:p>
    <w:bookmarkStart w:id="103" w:name="required-frames-3"/>
    <w:p>
      <w:pPr>
        <w:pStyle w:val="Heading2"/>
      </w:pPr>
      <w:r>
        <w:t xml:space="preserve">18.1 Required Frames</w:t>
      </w:r>
    </w:p>
    <w:p>
      <w:pPr>
        <w:pStyle w:val="SourceCode"/>
      </w:pPr>
      <w:r>
        <w:rPr>
          <w:rStyle w:val="VerbatimChar"/>
        </w:rPr>
        <w:t xml:space="preserve">Resource Manager — All Resources</w:t>
      </w:r>
      <w:r>
        <w:br/>
      </w:r>
      <w:r>
        <w:rPr>
          <w:rStyle w:val="VerbatimChar"/>
        </w:rPr>
        <w:t xml:space="preserve">Resource Manager — Business Resources</w:t>
      </w:r>
      <w:r>
        <w:br/>
      </w:r>
      <w:r>
        <w:rPr>
          <w:rStyle w:val="VerbatimChar"/>
        </w:rPr>
        <w:t xml:space="preserve">Resource Manager — AI Resources</w:t>
      </w:r>
      <w:r>
        <w:br/>
      </w:r>
      <w:r>
        <w:rPr>
          <w:rStyle w:val="VerbatimChar"/>
        </w:rPr>
        <w:t xml:space="preserve">Resource Manager — Connections</w:t>
      </w:r>
      <w:r>
        <w:br/>
      </w:r>
      <w:r>
        <w:rPr>
          <w:rStyle w:val="VerbatimChar"/>
        </w:rPr>
        <w:t xml:space="preserve">Resource Manager — Secrets</w:t>
      </w:r>
      <w:r>
        <w:br/>
      </w:r>
      <w:r>
        <w:rPr>
          <w:rStyle w:val="VerbatimChar"/>
        </w:rPr>
        <w:t xml:space="preserve">Resource Detail — Overview</w:t>
      </w:r>
      <w:r>
        <w:br/>
      </w:r>
      <w:r>
        <w:rPr>
          <w:rStyle w:val="VerbatimChar"/>
        </w:rPr>
        <w:t xml:space="preserve">Resource Detail — Usage</w:t>
      </w:r>
      <w:r>
        <w:br/>
      </w:r>
      <w:r>
        <w:rPr>
          <w:rStyle w:val="VerbatimChar"/>
        </w:rPr>
        <w:t xml:space="preserve">Resource Detail — Events</w:t>
      </w:r>
      <w:r>
        <w:br/>
      </w:r>
      <w:r>
        <w:rPr>
          <w:rStyle w:val="VerbatimChar"/>
        </w:rPr>
        <w:t xml:space="preserve">Resource Detail — Permissions</w:t>
      </w:r>
    </w:p>
    <w:bookmarkEnd w:id="103"/>
    <w:bookmarkStart w:id="104" w:name="resource-manager-states"/>
    <w:p>
      <w:pPr>
        <w:pStyle w:val="Heading2"/>
      </w:pPr>
      <w:r>
        <w:t xml:space="preserve">18.2 Resource Manager States</w:t>
      </w:r>
    </w:p>
    <w:p>
      <w:pPr>
        <w:pStyle w:val="SourceCode"/>
      </w:pPr>
      <w:r>
        <w:rPr>
          <w:rStyle w:val="VerbatimChar"/>
        </w:rPr>
        <w:t xml:space="preserve">No Resources</w:t>
      </w:r>
      <w:r>
        <w:br/>
      </w:r>
      <w:r>
        <w:rPr>
          <w:rStyle w:val="VerbatimChar"/>
        </w:rPr>
        <w:t xml:space="preserve">Resources Loading</w:t>
      </w:r>
      <w:r>
        <w:br/>
      </w:r>
      <w:r>
        <w:rPr>
          <w:rStyle w:val="VerbatimChar"/>
        </w:rPr>
        <w:t xml:space="preserve">Resource Permission Denied</w:t>
      </w:r>
      <w:r>
        <w:br/>
      </w:r>
      <w:r>
        <w:rPr>
          <w:rStyle w:val="VerbatimChar"/>
        </w:rPr>
        <w:t xml:space="preserve">Resource Error</w:t>
      </w:r>
      <w:r>
        <w:br/>
      </w:r>
      <w:r>
        <w:rPr>
          <w:rStyle w:val="VerbatimChar"/>
        </w:rPr>
        <w:t xml:space="preserve">Resource With Usage</w:t>
      </w:r>
      <w:r>
        <w:br/>
      </w:r>
      <w:r>
        <w:rPr>
          <w:rStyle w:val="VerbatimChar"/>
        </w:rPr>
        <w:t xml:space="preserve">Resource With Missing Dependencies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page-08-execution-screens"/>
    <w:p>
      <w:pPr>
        <w:pStyle w:val="Heading1"/>
      </w:pPr>
      <w:r>
        <w:t xml:space="preserve">19. Page 08 — Execution Screens</w:t>
      </w:r>
    </w:p>
    <w:bookmarkStart w:id="106" w:name="required-frames-4"/>
    <w:p>
      <w:pPr>
        <w:pStyle w:val="Heading2"/>
      </w:pPr>
      <w:r>
        <w:t xml:space="preserve">19.1 Required Frames</w:t>
      </w:r>
    </w:p>
    <w:p>
      <w:pPr>
        <w:pStyle w:val="SourceCode"/>
      </w:pPr>
      <w:r>
        <w:rPr>
          <w:rStyle w:val="VerbatimChar"/>
        </w:rPr>
        <w:t xml:space="preserve">Execution Center — Run List</w:t>
      </w:r>
      <w:r>
        <w:br/>
      </w:r>
      <w:r>
        <w:rPr>
          <w:rStyle w:val="VerbatimChar"/>
        </w:rPr>
        <w:t xml:space="preserve">Execution Center — Failed Runs</w:t>
      </w:r>
      <w:r>
        <w:br/>
      </w:r>
      <w:r>
        <w:rPr>
          <w:rStyle w:val="VerbatimChar"/>
        </w:rPr>
        <w:t xml:space="preserve">Execution Center — Pending Approvals</w:t>
      </w:r>
      <w:r>
        <w:br/>
      </w:r>
      <w:r>
        <w:rPr>
          <w:rStyle w:val="VerbatimChar"/>
        </w:rPr>
        <w:t xml:space="preserve">Execution Detail — Success</w:t>
      </w:r>
      <w:r>
        <w:br/>
      </w:r>
      <w:r>
        <w:rPr>
          <w:rStyle w:val="VerbatimChar"/>
        </w:rPr>
        <w:t xml:space="preserve">Execution Detail — Failed</w:t>
      </w:r>
      <w:r>
        <w:br/>
      </w:r>
      <w:r>
        <w:rPr>
          <w:rStyle w:val="VerbatimChar"/>
        </w:rPr>
        <w:t xml:space="preserve">Execution Detail — Waiting for Approval</w:t>
      </w:r>
      <w:r>
        <w:br/>
      </w:r>
      <w:r>
        <w:rPr>
          <w:rStyle w:val="VerbatimChar"/>
        </w:rPr>
        <w:t xml:space="preserve">Execution Detail — Graph Preview</w:t>
      </w:r>
      <w:r>
        <w:br/>
      </w:r>
      <w:r>
        <w:rPr>
          <w:rStyle w:val="VerbatimChar"/>
        </w:rPr>
        <w:t xml:space="preserve">Execution Detail — Logs</w:t>
      </w:r>
    </w:p>
    <w:bookmarkEnd w:id="106"/>
    <w:bookmarkStart w:id="107" w:name="execution-detail-requirements"/>
    <w:p>
      <w:pPr>
        <w:pStyle w:val="Heading2"/>
      </w:pPr>
      <w:r>
        <w:t xml:space="preserve">19.2 Execution Detail Requirements</w:t>
      </w:r>
    </w:p>
    <w:p>
      <w:pPr>
        <w:pStyle w:val="FirstParagraph"/>
      </w:pPr>
      <w:r>
        <w:t xml:space="preserve">The readonly graph preview should reuse the Workflow Builder NodeCard and Connection components.</w:t>
      </w:r>
    </w:p>
    <w:p>
      <w:pPr>
        <w:pStyle w:val="BodyText"/>
      </w:pPr>
      <w:r>
        <w:t xml:space="preserve">Runtime status styling must match the Canvas and Execution Monitor.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page-09-pack-marketplace-screens"/>
    <w:p>
      <w:pPr>
        <w:pStyle w:val="Heading1"/>
      </w:pPr>
      <w:r>
        <w:t xml:space="preserve">20. Page 09 — Pack &amp; Marketplace Screens</w:t>
      </w:r>
    </w:p>
    <w:bookmarkStart w:id="109" w:name="required-frames-5"/>
    <w:p>
      <w:pPr>
        <w:pStyle w:val="Heading2"/>
      </w:pPr>
      <w:r>
        <w:t xml:space="preserve">20.1 Required Frames</w:t>
      </w:r>
    </w:p>
    <w:p>
      <w:pPr>
        <w:pStyle w:val="SourceCode"/>
      </w:pPr>
      <w:r>
        <w:rPr>
          <w:rStyle w:val="VerbatimChar"/>
        </w:rPr>
        <w:t xml:space="preserve">Pack Manager — Installed Packs</w:t>
      </w:r>
      <w:r>
        <w:br/>
      </w:r>
      <w:r>
        <w:rPr>
          <w:rStyle w:val="VerbatimChar"/>
        </w:rPr>
        <w:t xml:space="preserve">Pack Detail — Overview</w:t>
      </w:r>
      <w:r>
        <w:br/>
      </w:r>
      <w:r>
        <w:rPr>
          <w:rStyle w:val="VerbatimChar"/>
        </w:rPr>
        <w:t xml:space="preserve">Pack Detail — Nodes</w:t>
      </w:r>
      <w:r>
        <w:br/>
      </w:r>
      <w:r>
        <w:rPr>
          <w:rStyle w:val="VerbatimChar"/>
        </w:rPr>
        <w:t xml:space="preserve">Pack Detail — Resources</w:t>
      </w:r>
      <w:r>
        <w:br/>
      </w:r>
      <w:r>
        <w:rPr>
          <w:rStyle w:val="VerbatimChar"/>
        </w:rPr>
        <w:t xml:space="preserve">Pack Detail — Permissions</w:t>
      </w:r>
      <w:r>
        <w:br/>
      </w:r>
      <w:r>
        <w:rPr>
          <w:rStyle w:val="VerbatimChar"/>
        </w:rPr>
        <w:t xml:space="preserve">Pack Detail — Compatibility</w:t>
      </w:r>
      <w:r>
        <w:br/>
      </w:r>
      <w:r>
        <w:rPr>
          <w:rStyle w:val="VerbatimChar"/>
        </w:rPr>
        <w:t xml:space="preserve">Marketplace — Browse</w:t>
      </w:r>
      <w:r>
        <w:br/>
      </w:r>
      <w:r>
        <w:rPr>
          <w:rStyle w:val="VerbatimChar"/>
        </w:rPr>
        <w:t xml:space="preserve">Marketplace — Search Results</w:t>
      </w:r>
      <w:r>
        <w:br/>
      </w:r>
      <w:r>
        <w:rPr>
          <w:rStyle w:val="VerbatimChar"/>
        </w:rPr>
        <w:t xml:space="preserve">Marketplace — Pack Detail</w:t>
      </w:r>
      <w:r>
        <w:br/>
      </w:r>
      <w:r>
        <w:rPr>
          <w:rStyle w:val="VerbatimChar"/>
        </w:rPr>
        <w:t xml:space="preserve">Marketplace — Install Confirmation</w:t>
      </w:r>
    </w:p>
    <w:bookmarkEnd w:id="109"/>
    <w:bookmarkStart w:id="110" w:name="marketplace-early-v4-scope"/>
    <w:p>
      <w:pPr>
        <w:pStyle w:val="Heading2"/>
      </w:pPr>
      <w:r>
        <w:t xml:space="preserve">20.2 Marketplace Early V4 Scope</w:t>
      </w:r>
    </w:p>
    <w:p>
      <w:pPr>
        <w:pStyle w:val="FirstParagraph"/>
      </w:pPr>
      <w:r>
        <w:t xml:space="preserve">Early V4 Marketplace screens should focus on:</w:t>
      </w:r>
    </w:p>
    <w:p>
      <w:pPr>
        <w:pStyle w:val="SourceCode"/>
      </w:pPr>
      <w:r>
        <w:rPr>
          <w:rStyle w:val="VerbatimChar"/>
        </w:rPr>
        <w:t xml:space="preserve">Pack discovery</w:t>
      </w:r>
      <w:r>
        <w:br/>
      </w:r>
      <w:r>
        <w:rPr>
          <w:rStyle w:val="VerbatimChar"/>
        </w:rPr>
        <w:t xml:space="preserve">Pack metadata</w:t>
      </w:r>
      <w:r>
        <w:br/>
      </w:r>
      <w:r>
        <w:rPr>
          <w:rStyle w:val="VerbatimChar"/>
        </w:rPr>
        <w:t xml:space="preserve">Pack documentation</w:t>
      </w:r>
      <w:r>
        <w:br/>
      </w:r>
      <w:r>
        <w:rPr>
          <w:rStyle w:val="VerbatimChar"/>
        </w:rPr>
        <w:t xml:space="preserve">Install status</w:t>
      </w:r>
      <w:r>
        <w:br/>
      </w:r>
      <w:r>
        <w:rPr>
          <w:rStyle w:val="VerbatimChar"/>
        </w:rPr>
        <w:t xml:space="preserve">Compatibility</w:t>
      </w:r>
      <w:r>
        <w:br/>
      </w:r>
      <w:r>
        <w:rPr>
          <w:rStyle w:val="VerbatimChar"/>
        </w:rPr>
        <w:t xml:space="preserve">Permissions</w:t>
      </w:r>
    </w:p>
    <w:p>
      <w:pPr>
        <w:pStyle w:val="FirstParagraph"/>
      </w:pPr>
      <w:r>
        <w:t xml:space="preserve">Do not design payment, ratings, reviews, or revenue sharing as part of the early V4 core unless clearly marked as future scope.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page-10-settings-admin-screens"/>
    <w:p>
      <w:pPr>
        <w:pStyle w:val="Heading1"/>
      </w:pPr>
      <w:r>
        <w:t xml:space="preserve">21. Page 10 — Settings &amp; Admin Screens</w:t>
      </w:r>
    </w:p>
    <w:bookmarkStart w:id="112" w:name="required-frames-6"/>
    <w:p>
      <w:pPr>
        <w:pStyle w:val="Heading2"/>
      </w:pPr>
      <w:r>
        <w:t xml:space="preserve">21.1 Required Frames</w:t>
      </w:r>
    </w:p>
    <w:p>
      <w:pPr>
        <w:pStyle w:val="SourceCode"/>
      </w:pPr>
      <w:r>
        <w:rPr>
          <w:rStyle w:val="VerbatimChar"/>
        </w:rPr>
        <w:t xml:space="preserve">Workspace Settings</w:t>
      </w:r>
      <w:r>
        <w:br/>
      </w:r>
      <w:r>
        <w:rPr>
          <w:rStyle w:val="VerbatimChar"/>
        </w:rPr>
        <w:t xml:space="preserve">Members</w:t>
      </w:r>
      <w:r>
        <w:br/>
      </w:r>
      <w:r>
        <w:rPr>
          <w:rStyle w:val="VerbatimChar"/>
        </w:rPr>
        <w:t xml:space="preserve">Roles and Permissions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Connections</w:t>
      </w:r>
      <w:r>
        <w:br/>
      </w:r>
      <w:r>
        <w:rPr>
          <w:rStyle w:val="VerbatimChar"/>
        </w:rPr>
        <w:t xml:space="preserve">Execution Settings</w:t>
      </w:r>
      <w:r>
        <w:br/>
      </w:r>
      <w:r>
        <w:rPr>
          <w:rStyle w:val="VerbatimChar"/>
        </w:rPr>
        <w:t xml:space="preserve">AI Settings</w:t>
      </w:r>
      <w:r>
        <w:br/>
      </w:r>
      <w:r>
        <w:rPr>
          <w:rStyle w:val="VerbatimChar"/>
        </w:rPr>
        <w:t xml:space="preserve">Developer Settings</w:t>
      </w:r>
    </w:p>
    <w:bookmarkEnd w:id="112"/>
    <w:bookmarkStart w:id="113" w:name="security-design-rules"/>
    <w:p>
      <w:pPr>
        <w:pStyle w:val="Heading2"/>
      </w:pPr>
      <w:r>
        <w:t xml:space="preserve">21.2 Security Design Rules</w:t>
      </w:r>
    </w:p>
    <w:p>
      <w:pPr>
        <w:pStyle w:val="FirstParagraph"/>
      </w:pPr>
      <w:r>
        <w:t xml:space="preserve">Secrets must never show raw values.</w:t>
      </w:r>
    </w:p>
    <w:p>
      <w:pPr>
        <w:pStyle w:val="BodyText"/>
      </w:pPr>
      <w:r>
        <w:t xml:space="preserve">Use masked references and permission-controlled actions.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page-11-agent-studio-screens"/>
    <w:p>
      <w:pPr>
        <w:pStyle w:val="Heading1"/>
      </w:pPr>
      <w:r>
        <w:t xml:space="preserve">22. Page 11 — Agent Studio Screens</w:t>
      </w:r>
    </w:p>
    <w:bookmarkStart w:id="115" w:name="purpose-15"/>
    <w:p>
      <w:pPr>
        <w:pStyle w:val="Heading2"/>
      </w:pPr>
      <w:r>
        <w:t xml:space="preserve">22.1 Purpose</w:t>
      </w:r>
    </w:p>
    <w:p>
      <w:pPr>
        <w:pStyle w:val="FirstParagraph"/>
      </w:pPr>
      <w:r>
        <w:t xml:space="preserve">Agent Studio is a future-facing Lados screen for AI-assisted workflow actors.</w:t>
      </w:r>
    </w:p>
    <w:p>
      <w:pPr>
        <w:pStyle w:val="BodyText"/>
      </w:pPr>
      <w:r>
        <w:t xml:space="preserve">It must not be mixed with RAFIQ.</w:t>
      </w:r>
    </w:p>
    <w:bookmarkEnd w:id="115"/>
    <w:bookmarkStart w:id="116" w:name="required-frames-7"/>
    <w:p>
      <w:pPr>
        <w:pStyle w:val="Heading2"/>
      </w:pPr>
      <w:r>
        <w:t xml:space="preserve">22.2 Required Frames</w:t>
      </w:r>
    </w:p>
    <w:p>
      <w:pPr>
        <w:pStyle w:val="SourceCode"/>
      </w:pPr>
      <w:r>
        <w:rPr>
          <w:rStyle w:val="VerbatimChar"/>
        </w:rPr>
        <w:t xml:space="preserve">Agent Studio — Agent List</w:t>
      </w:r>
      <w:r>
        <w:br/>
      </w:r>
      <w:r>
        <w:rPr>
          <w:rStyle w:val="VerbatimChar"/>
        </w:rPr>
        <w:t xml:space="preserve">Agent Detail — Overview</w:t>
      </w:r>
      <w:r>
        <w:br/>
      </w:r>
      <w:r>
        <w:rPr>
          <w:rStyle w:val="VerbatimChar"/>
        </w:rPr>
        <w:t xml:space="preserve">Agent Detail — Instructions</w:t>
      </w:r>
      <w:r>
        <w:br/>
      </w:r>
      <w:r>
        <w:rPr>
          <w:rStyle w:val="VerbatimChar"/>
        </w:rPr>
        <w:t xml:space="preserve">Agent Detail — Workflows</w:t>
      </w:r>
      <w:r>
        <w:br/>
      </w:r>
      <w:r>
        <w:rPr>
          <w:rStyle w:val="VerbatimChar"/>
        </w:rPr>
        <w:t xml:space="preserve">Agent Detail — Tools</w:t>
      </w:r>
      <w:r>
        <w:br/>
      </w:r>
      <w:r>
        <w:rPr>
          <w:rStyle w:val="VerbatimChar"/>
        </w:rPr>
        <w:t xml:space="preserve">Agent Detail — Resources</w:t>
      </w:r>
      <w:r>
        <w:br/>
      </w:r>
      <w:r>
        <w:rPr>
          <w:rStyle w:val="VerbatimChar"/>
        </w:rPr>
        <w:t xml:space="preserve">Agent Detail — Execution History</w:t>
      </w:r>
      <w:r>
        <w:br/>
      </w:r>
      <w:r>
        <w:rPr>
          <w:rStyle w:val="VerbatimChar"/>
        </w:rPr>
        <w:t xml:space="preserve">Agent Detail — Settings</w:t>
      </w:r>
    </w:p>
    <w:bookmarkEnd w:id="116"/>
    <w:bookmarkStart w:id="117" w:name="architecture-rule"/>
    <w:p>
      <w:pPr>
        <w:pStyle w:val="Heading2"/>
      </w:pPr>
      <w:r>
        <w:t xml:space="preserve">22.3 Architecture Rule</w:t>
      </w:r>
    </w:p>
    <w:p>
      <w:pPr>
        <w:pStyle w:val="FirstParagraph"/>
      </w:pPr>
      <w:r>
        <w:t xml:space="preserve">Agent Studio must visually reinforce this model:</w:t>
      </w:r>
    </w:p>
    <w:p>
      <w:pPr>
        <w:pStyle w:val="SourceCode"/>
      </w:pP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Nodes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Execution Engine</w:t>
      </w:r>
    </w:p>
    <w:p>
      <w:pPr>
        <w:pStyle w:val="FirstParagraph"/>
      </w:pPr>
      <w:r>
        <w:t xml:space="preserve">Agents should not appear as bypassing Workflow Engine, Execution Engine, Pack system, Resource Engine, or Security Engine.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page-12-prototype-flows"/>
    <w:p>
      <w:pPr>
        <w:pStyle w:val="Heading1"/>
      </w:pPr>
      <w:r>
        <w:t xml:space="preserve">23. Page 12 — Prototype Flows</w:t>
      </w:r>
    </w:p>
    <w:bookmarkStart w:id="119" w:name="purpose-16"/>
    <w:p>
      <w:pPr>
        <w:pStyle w:val="Heading2"/>
      </w:pPr>
      <w:r>
        <w:t xml:space="preserve">23.1 Purpose</w:t>
      </w:r>
    </w:p>
    <w:p>
      <w:pPr>
        <w:pStyle w:val="FirstParagraph"/>
      </w:pPr>
      <w:r>
        <w:t xml:space="preserve">Prototype flows demonstrate how users move through core Lados V4 journeys.</w:t>
      </w:r>
    </w:p>
    <w:bookmarkEnd w:id="119"/>
    <w:bookmarkStart w:id="120" w:name="required-prototype-flows"/>
    <w:p>
      <w:pPr>
        <w:pStyle w:val="Heading2"/>
      </w:pPr>
      <w:r>
        <w:t xml:space="preserve">23.2 Required Prototype Flows</w:t>
      </w:r>
    </w:p>
    <w:p>
      <w:pPr>
        <w:pStyle w:val="SourceCode"/>
      </w:pPr>
      <w:r>
        <w:rPr>
          <w:rStyle w:val="VerbatimChar"/>
        </w:rPr>
        <w:t xml:space="preserve">Create first workflow</w:t>
      </w:r>
      <w:r>
        <w:br/>
      </w:r>
      <w:r>
        <w:rPr>
          <w:rStyle w:val="VerbatimChar"/>
        </w:rPr>
        <w:t xml:space="preserve">Add Node from Explorer</w:t>
      </w:r>
      <w:r>
        <w:br/>
      </w:r>
      <w:r>
        <w:rPr>
          <w:rStyle w:val="VerbatimChar"/>
        </w:rPr>
        <w:t xml:space="preserve">Configure Node in Inspector</w:t>
      </w:r>
      <w:r>
        <w:br/>
      </w:r>
      <w:r>
        <w:rPr>
          <w:rStyle w:val="VerbatimChar"/>
        </w:rPr>
        <w:t xml:space="preserve">Bind required Resource</w:t>
      </w:r>
      <w:r>
        <w:br/>
      </w:r>
      <w:r>
        <w:rPr>
          <w:rStyle w:val="VerbatimChar"/>
        </w:rPr>
        <w:t xml:space="preserve">Connect typed ports</w:t>
      </w:r>
      <w:r>
        <w:br/>
      </w:r>
      <w:r>
        <w:rPr>
          <w:rStyle w:val="VerbatimChar"/>
        </w:rPr>
        <w:t xml:space="preserve">Validate workflow</w:t>
      </w:r>
      <w:r>
        <w:br/>
      </w:r>
      <w:r>
        <w:rPr>
          <w:rStyle w:val="VerbatimChar"/>
        </w:rPr>
        <w:t xml:space="preserve">Run workflow</w:t>
      </w:r>
      <w:r>
        <w:br/>
      </w:r>
      <w:r>
        <w:rPr>
          <w:rStyle w:val="VerbatimChar"/>
        </w:rPr>
        <w:t xml:space="preserve">Debug failed Node</w:t>
      </w:r>
      <w:r>
        <w:br/>
      </w:r>
      <w:r>
        <w:rPr>
          <w:rStyle w:val="VerbatimChar"/>
        </w:rPr>
        <w:t xml:space="preserve">Approve human approval task</w:t>
      </w:r>
      <w:r>
        <w:br/>
      </w:r>
      <w:r>
        <w:rPr>
          <w:rStyle w:val="VerbatimChar"/>
        </w:rPr>
        <w:t xml:space="preserve">Install Pack from Marketplace</w:t>
      </w:r>
      <w:r>
        <w:br/>
      </w:r>
      <w:r>
        <w:rPr>
          <w:rStyle w:val="VerbatimChar"/>
        </w:rPr>
        <w:t xml:space="preserve">Create Resource and bind to Node</w:t>
      </w:r>
      <w:r>
        <w:br/>
      </w:r>
      <w:r>
        <w:rPr>
          <w:rStyle w:val="VerbatimChar"/>
        </w:rPr>
        <w:t xml:space="preserve">View execution detail</w:t>
      </w:r>
    </w:p>
    <w:p>
      <w:r>
        <w:pict>
          <v:rect style="width:0;height:1.5pt" o:hralign="center" o:hrstd="t" o:hr="t"/>
        </w:pict>
      </w:r>
    </w:p>
    <w:bookmarkEnd w:id="120"/>
    <w:bookmarkStart w:id="121" w:name="flow-1-create-first-workflow"/>
    <w:p>
      <w:pPr>
        <w:pStyle w:val="Heading2"/>
      </w:pPr>
      <w:r>
        <w:t xml:space="preserve">23.3 Flow 1 — Create First Workflow</w:t>
      </w:r>
    </w:p>
    <w:p>
      <w:pPr>
        <w:pStyle w:val="SourceCode"/>
      </w:pPr>
      <w:r>
        <w:rPr>
          <w:rStyle w:val="VerbatimChar"/>
        </w:rPr>
        <w:t xml:space="preserve">Workspace Dashboard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Create Workflow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Workflow Builder Empty State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Open Explorer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Drag Node to Canvas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Node Selected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Configure Parameters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Save Workflow</w:t>
      </w:r>
    </w:p>
    <w:p>
      <w:r>
        <w:pict>
          <v:rect style="width:0;height:1.5pt" o:hralign="center" o:hrstd="t" o:hr="t"/>
        </w:pict>
      </w:r>
    </w:p>
    <w:bookmarkEnd w:id="121"/>
    <w:bookmarkStart w:id="122" w:name="flow-2-run-and-debug-workflow"/>
    <w:p>
      <w:pPr>
        <w:pStyle w:val="Heading2"/>
      </w:pPr>
      <w:r>
        <w:t xml:space="preserve">23.4 Flow 2 — Run and Debug Workflow</w:t>
      </w:r>
    </w:p>
    <w:p>
      <w:pPr>
        <w:pStyle w:val="SourceCode"/>
      </w:pPr>
      <w:r>
        <w:rPr>
          <w:rStyle w:val="VerbatimChar"/>
        </w:rPr>
        <w:t xml:space="preserve">Workflow Builder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Run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Execution Monitor Opens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Node Fails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Canvas Highlights Failed Node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Inspector Opens Diagnostics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 Fixes Configuration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Run Again</w:t>
      </w:r>
    </w:p>
    <w:p>
      <w:r>
        <w:pict>
          <v:rect style="width:0;height:1.5pt" o:hralign="center" o:hrstd="t" o:hr="t"/>
        </w:pict>
      </w:r>
    </w:p>
    <w:bookmarkEnd w:id="122"/>
    <w:bookmarkStart w:id="123" w:name="flow-3-resource-binding"/>
    <w:p>
      <w:pPr>
        <w:pStyle w:val="Heading2"/>
      </w:pPr>
      <w:r>
        <w:t xml:space="preserve">23.5 Flow 3 — Resource Binding</w:t>
      </w:r>
    </w:p>
    <w:p>
      <w:pPr>
        <w:pStyle w:val="SourceCode"/>
      </w:pPr>
      <w:r>
        <w:rPr>
          <w:rStyle w:val="VerbatimChar"/>
        </w:rPr>
        <w:t xml:space="preserve">Node Selected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Inspector Resources Tab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Missing Required Resource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Open Resource Binding Picker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Select Workspace Resource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Binding Saved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Validation Clears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0" w:name="page-13-developer-handoff"/>
    <w:p>
      <w:pPr>
        <w:pStyle w:val="Heading1"/>
      </w:pPr>
      <w:r>
        <w:t xml:space="preserve">24. Page 13 — Developer Handoff</w:t>
      </w:r>
    </w:p>
    <w:bookmarkStart w:id="125" w:name="purpose-17"/>
    <w:p>
      <w:pPr>
        <w:pStyle w:val="Heading2"/>
      </w:pPr>
      <w:r>
        <w:t xml:space="preserve">24.1 Purpose</w:t>
      </w:r>
    </w:p>
    <w:p>
      <w:pPr>
        <w:pStyle w:val="FirstParagraph"/>
      </w:pPr>
      <w:r>
        <w:t xml:space="preserve">The Developer Handoff page translates design into implementation guidance.</w:t>
      </w:r>
    </w:p>
    <w:bookmarkEnd w:id="125"/>
    <w:bookmarkStart w:id="126" w:name="required-sections-1"/>
    <w:p>
      <w:pPr>
        <w:pStyle w:val="Heading2"/>
      </w:pPr>
      <w:r>
        <w:t xml:space="preserve">24.2 Required Sections</w:t>
      </w:r>
    </w:p>
    <w:p>
      <w:pPr>
        <w:pStyle w:val="SourceCode"/>
      </w:pPr>
      <w:r>
        <w:rPr>
          <w:rStyle w:val="VerbatimChar"/>
        </w:rPr>
        <w:t xml:space="preserve">Token Reference</w:t>
      </w:r>
      <w:r>
        <w:br/>
      </w:r>
      <w:r>
        <w:rPr>
          <w:rStyle w:val="VerbatimChar"/>
        </w:rPr>
        <w:t xml:space="preserve">Component Mapping</w:t>
      </w:r>
      <w:r>
        <w:br/>
      </w:r>
      <w:r>
        <w:rPr>
          <w:rStyle w:val="VerbatimChar"/>
        </w:rPr>
        <w:t xml:space="preserve">Screen Mapping</w:t>
      </w:r>
      <w:r>
        <w:br/>
      </w:r>
      <w:r>
        <w:rPr>
          <w:rStyle w:val="VerbatimChar"/>
        </w:rPr>
        <w:t xml:space="preserve">State Mapping</w:t>
      </w:r>
      <w:r>
        <w:br/>
      </w:r>
      <w:r>
        <w:rPr>
          <w:rStyle w:val="VerbatimChar"/>
        </w:rPr>
        <w:t xml:space="preserve">Responsive Rules</w:t>
      </w:r>
      <w:r>
        <w:br/>
      </w:r>
      <w:r>
        <w:rPr>
          <w:rStyle w:val="VerbatimChar"/>
        </w:rPr>
        <w:t xml:space="preserve">Interaction Notes</w:t>
      </w:r>
      <w:r>
        <w:br/>
      </w:r>
      <w:r>
        <w:rPr>
          <w:rStyle w:val="VerbatimChar"/>
        </w:rPr>
        <w:t xml:space="preserve">Accessibility Notes</w:t>
      </w:r>
      <w:r>
        <w:br/>
      </w:r>
      <w:r>
        <w:rPr>
          <w:rStyle w:val="VerbatimChar"/>
        </w:rPr>
        <w:t xml:space="preserve">Implementation Priority</w:t>
      </w:r>
      <w:r>
        <w:br/>
      </w:r>
      <w:r>
        <w:rPr>
          <w:rStyle w:val="VerbatimChar"/>
        </w:rPr>
        <w:t xml:space="preserve">Open Questions</w:t>
      </w:r>
    </w:p>
    <w:p>
      <w:r>
        <w:pict>
          <v:rect style="width:0;height:1.5pt" o:hralign="center" o:hrstd="t" o:hr="t"/>
        </w:pict>
      </w:r>
    </w:p>
    <w:bookmarkEnd w:id="126"/>
    <w:bookmarkStart w:id="127" w:name="component-mapping-table"/>
    <w:p>
      <w:pPr>
        <w:pStyle w:val="Heading2"/>
      </w:pPr>
      <w:r>
        <w:t xml:space="preserve">24.3 Component Mapping Table</w:t>
      </w:r>
    </w:p>
    <w:p>
      <w:pPr>
        <w:pStyle w:val="FirstParagraph"/>
      </w:pPr>
      <w:r>
        <w:t xml:space="preserve">Create a Figma frame mapping design components to frontend components.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Figma Component           Frontend Component</w:t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NodeCard                  NodeCard</w:t>
      </w:r>
      <w:r>
        <w:br/>
      </w:r>
      <w:r>
        <w:rPr>
          <w:rStyle w:val="VerbatimChar"/>
        </w:rPr>
        <w:t xml:space="preserve">PortHandle                PortHandle</w:t>
      </w:r>
      <w:r>
        <w:br/>
      </w:r>
      <w:r>
        <w:rPr>
          <w:rStyle w:val="VerbatimChar"/>
        </w:rPr>
        <w:t xml:space="preserve">ExplorerPanel             ExplorerPanel</w:t>
      </w:r>
      <w:r>
        <w:br/>
      </w:r>
      <w:r>
        <w:rPr>
          <w:rStyle w:val="VerbatimChar"/>
        </w:rPr>
        <w:t xml:space="preserve">InspectorPanel            InspectorPanel</w:t>
      </w:r>
      <w:r>
        <w:br/>
      </w:r>
      <w:r>
        <w:rPr>
          <w:rStyle w:val="VerbatimChar"/>
        </w:rPr>
        <w:t xml:space="preserve">ResourceBindingPicker     ResourceBindingPicker</w:t>
      </w:r>
      <w:r>
        <w:br/>
      </w:r>
      <w:r>
        <w:rPr>
          <w:rStyle w:val="VerbatimChar"/>
        </w:rPr>
        <w:t xml:space="preserve">ExecutionTimeline         ExecutionTimeline</w:t>
      </w:r>
      <w:r>
        <w:br/>
      </w:r>
      <w:r>
        <w:rPr>
          <w:rStyle w:val="VerbatimChar"/>
        </w:rPr>
        <w:t xml:space="preserve">ValidationBadge           ValidationBadge</w:t>
      </w:r>
    </w:p>
    <w:p>
      <w:r>
        <w:pict>
          <v:rect style="width:0;height:1.5pt" o:hralign="center" o:hrstd="t" o:hr="t"/>
        </w:pict>
      </w:r>
    </w:p>
    <w:bookmarkEnd w:id="127"/>
    <w:bookmarkStart w:id="128" w:name="state-mapping"/>
    <w:p>
      <w:pPr>
        <w:pStyle w:val="Heading2"/>
      </w:pPr>
      <w:r>
        <w:t xml:space="preserve">24.4 State Mapping</w:t>
      </w:r>
    </w:p>
    <w:p>
      <w:pPr>
        <w:pStyle w:val="FirstParagraph"/>
      </w:pPr>
      <w:r>
        <w:t xml:space="preserve">Every major component must document states.</w:t>
      </w:r>
    </w:p>
    <w:p>
      <w:pPr>
        <w:pStyle w:val="BodyText"/>
      </w:pPr>
      <w:r>
        <w:t xml:space="preserve">Example for NodeCard: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Hover</w:t>
      </w:r>
      <w:r>
        <w:br/>
      </w:r>
      <w:r>
        <w:rPr>
          <w:rStyle w:val="VerbatimChar"/>
        </w:rPr>
        <w:t xml:space="preserve">Selected</w:t>
      </w:r>
      <w:r>
        <w:br/>
      </w:r>
      <w:r>
        <w:rPr>
          <w:rStyle w:val="VerbatimChar"/>
        </w:rPr>
        <w:t xml:space="preserve">Invalid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Waiting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Deprecated</w:t>
      </w:r>
    </w:p>
    <w:p>
      <w:pPr>
        <w:pStyle w:val="FirstParagraph"/>
      </w:pPr>
      <w:r>
        <w:t xml:space="preserve">Example for ResourceBindingPicker:</w:t>
      </w:r>
    </w:p>
    <w:p>
      <w:pPr>
        <w:pStyle w:val="SourceCode"/>
      </w:pPr>
      <w:r>
        <w:rPr>
          <w:rStyle w:val="VerbatimChar"/>
        </w:rPr>
        <w:t xml:space="preserve">Bound</w:t>
      </w:r>
      <w:r>
        <w:br/>
      </w:r>
      <w:r>
        <w:rPr>
          <w:rStyle w:val="VerbatimChar"/>
        </w:rPr>
        <w:t xml:space="preserve">Missing</w:t>
      </w:r>
      <w:r>
        <w:br/>
      </w:r>
      <w:r>
        <w:rPr>
          <w:rStyle w:val="VerbatimChar"/>
        </w:rPr>
        <w:t xml:space="preserve">Invalid</w:t>
      </w:r>
      <w:r>
        <w:br/>
      </w:r>
      <w:r>
        <w:rPr>
          <w:rStyle w:val="VerbatimChar"/>
        </w:rPr>
        <w:t xml:space="preserve">Permission Denied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No Matching Resources</w:t>
      </w:r>
    </w:p>
    <w:p>
      <w:r>
        <w:pict>
          <v:rect style="width:0;height:1.5pt" o:hralign="center" o:hrstd="t" o:hr="t"/>
        </w:pict>
      </w:r>
    </w:p>
    <w:bookmarkEnd w:id="128"/>
    <w:bookmarkStart w:id="129" w:name="handoff-notes"/>
    <w:p>
      <w:pPr>
        <w:pStyle w:val="Heading2"/>
      </w:pPr>
      <w:r>
        <w:t xml:space="preserve">24.5 Handoff Notes</w:t>
      </w:r>
    </w:p>
    <w:p>
      <w:pPr>
        <w:pStyle w:val="FirstParagraph"/>
      </w:pPr>
      <w:r>
        <w:t xml:space="preserve">Each approved screen should include:</w:t>
      </w:r>
    </w:p>
    <w:p>
      <w:pPr>
        <w:pStyle w:val="SourceCode"/>
      </w:pPr>
      <w:r>
        <w:rPr>
          <w:rStyle w:val="VerbatimChar"/>
        </w:rPr>
        <w:t xml:space="preserve">Screen purpose</w:t>
      </w:r>
      <w:r>
        <w:br/>
      </w:r>
      <w:r>
        <w:rPr>
          <w:rStyle w:val="VerbatimChar"/>
        </w:rPr>
        <w:t xml:space="preserve">Primary user</w:t>
      </w:r>
      <w:r>
        <w:br/>
      </w:r>
      <w:r>
        <w:rPr>
          <w:rStyle w:val="VerbatimChar"/>
        </w:rPr>
        <w:t xml:space="preserve">Data dependencies</w:t>
      </w:r>
      <w:r>
        <w:br/>
      </w:r>
      <w:r>
        <w:rPr>
          <w:rStyle w:val="VerbatimChar"/>
        </w:rPr>
        <w:t xml:space="preserve">Required permissions</w:t>
      </w:r>
      <w:r>
        <w:br/>
      </w:r>
      <w:r>
        <w:rPr>
          <w:rStyle w:val="VerbatimChar"/>
        </w:rPr>
        <w:t xml:space="preserve">Main components used</w:t>
      </w:r>
      <w:r>
        <w:br/>
      </w:r>
      <w:r>
        <w:rPr>
          <w:rStyle w:val="VerbatimChar"/>
        </w:rPr>
        <w:t xml:space="preserve">Responsive behavior</w:t>
      </w:r>
      <w:r>
        <w:br/>
      </w:r>
      <w:r>
        <w:rPr>
          <w:rStyle w:val="VerbatimChar"/>
        </w:rPr>
        <w:t xml:space="preserve">Empty state</w:t>
      </w:r>
      <w:r>
        <w:br/>
      </w:r>
      <w:r>
        <w:rPr>
          <w:rStyle w:val="VerbatimChar"/>
        </w:rPr>
        <w:t xml:space="preserve">Error state</w:t>
      </w:r>
      <w:r>
        <w:br/>
      </w:r>
      <w:r>
        <w:rPr>
          <w:rStyle w:val="VerbatimChar"/>
        </w:rPr>
        <w:t xml:space="preserve">Implementation notes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page-99-archive"/>
    <w:p>
      <w:pPr>
        <w:pStyle w:val="Heading1"/>
      </w:pPr>
      <w:r>
        <w:t xml:space="preserve">25. Page 99 — Archive</w:t>
      </w:r>
    </w:p>
    <w:bookmarkStart w:id="131" w:name="purpose-18"/>
    <w:p>
      <w:pPr>
        <w:pStyle w:val="Heading2"/>
      </w:pPr>
      <w:r>
        <w:t xml:space="preserve">25.1 Purpose</w:t>
      </w:r>
    </w:p>
    <w:p>
      <w:pPr>
        <w:pStyle w:val="FirstParagraph"/>
      </w:pPr>
      <w:r>
        <w:t xml:space="preserve">The Archive page stores old or deprecated design work.</w:t>
      </w:r>
    </w:p>
    <w:p>
      <w:pPr>
        <w:pStyle w:val="BodyText"/>
      </w:pPr>
      <w:r>
        <w:t xml:space="preserve">Do not delete previous ideas immediately.</w:t>
      </w:r>
    </w:p>
    <w:p>
      <w:pPr>
        <w:pStyle w:val="BodyText"/>
      </w:pPr>
      <w:r>
        <w:t xml:space="preserve">Move them to Archive with labels.</w:t>
      </w:r>
    </w:p>
    <w:bookmarkEnd w:id="131"/>
    <w:bookmarkStart w:id="132" w:name="archive-labels"/>
    <w:p>
      <w:pPr>
        <w:pStyle w:val="Heading2"/>
      </w:pPr>
      <w:r>
        <w:t xml:space="preserve">25.2 Archive Labels</w:t>
      </w:r>
    </w:p>
    <w:p>
      <w:pPr>
        <w:pStyle w:val="SourceCode"/>
      </w:pP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Exploration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Superseded</w:t>
      </w:r>
      <w:r>
        <w:br/>
      </w:r>
      <w:r>
        <w:rPr>
          <w:rStyle w:val="VerbatimChar"/>
        </w:rPr>
        <w:t xml:space="preserve">Reference Only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naming-conventions"/>
    <w:p>
      <w:pPr>
        <w:pStyle w:val="Heading1"/>
      </w:pPr>
      <w:r>
        <w:t xml:space="preserve">26. Naming Conventions</w:t>
      </w:r>
    </w:p>
    <w:bookmarkStart w:id="134" w:name="page-naming"/>
    <w:p>
      <w:pPr>
        <w:pStyle w:val="Heading2"/>
      </w:pPr>
      <w:r>
        <w:t xml:space="preserve">26.1 Page Naming</w:t>
      </w:r>
    </w:p>
    <w:p>
      <w:pPr>
        <w:pStyle w:val="FirstParagraph"/>
      </w:pPr>
      <w:r>
        <w:t xml:space="preserve">Use numeric prefixes:</w:t>
      </w:r>
    </w:p>
    <w:p>
      <w:pPr>
        <w:pStyle w:val="SourceCode"/>
      </w:pPr>
      <w:r>
        <w:rPr>
          <w:rStyle w:val="VerbatimChar"/>
        </w:rPr>
        <w:t xml:space="preserve">00 — Cover &amp; Index</w:t>
      </w:r>
      <w:r>
        <w:br/>
      </w:r>
      <w:r>
        <w:rPr>
          <w:rStyle w:val="VerbatimChar"/>
        </w:rPr>
        <w:t xml:space="preserve">01 — Foundations</w:t>
      </w:r>
      <w:r>
        <w:br/>
      </w:r>
      <w:r>
        <w:rPr>
          <w:rStyle w:val="VerbatimChar"/>
        </w:rPr>
        <w:t xml:space="preserve">02 — Design Tokens</w:t>
      </w:r>
    </w:p>
    <w:bookmarkEnd w:id="134"/>
    <w:bookmarkStart w:id="135" w:name="frame-naming"/>
    <w:p>
      <w:pPr>
        <w:pStyle w:val="Heading2"/>
      </w:pPr>
      <w:r>
        <w:t xml:space="preserve">26.2 Frame Naming</w:t>
      </w:r>
    </w:p>
    <w:p>
      <w:pPr>
        <w:pStyle w:val="FirstParagraph"/>
      </w:pPr>
      <w:r>
        <w:t xml:space="preserve">Use descriptive names:</w:t>
      </w:r>
    </w:p>
    <w:p>
      <w:pPr>
        <w:pStyle w:val="SourceCode"/>
      </w:pPr>
      <w:r>
        <w:rPr>
          <w:rStyle w:val="VerbatimChar"/>
        </w:rPr>
        <w:t xml:space="preserve">Workflow Builder — Node Selected — Desktop</w:t>
      </w:r>
      <w:r>
        <w:br/>
      </w:r>
      <w:r>
        <w:rPr>
          <w:rStyle w:val="VerbatimChar"/>
        </w:rPr>
        <w:t xml:space="preserve">Resource Manager — Empty State — Desktop</w:t>
      </w:r>
      <w:r>
        <w:br/>
      </w:r>
      <w:r>
        <w:rPr>
          <w:rStyle w:val="VerbatimChar"/>
        </w:rPr>
        <w:t xml:space="preserve">Execution Detail — Failed Run — Desktop</w:t>
      </w:r>
    </w:p>
    <w:bookmarkEnd w:id="135"/>
    <w:bookmarkStart w:id="136" w:name="component-naming"/>
    <w:p>
      <w:pPr>
        <w:pStyle w:val="Heading2"/>
      </w:pPr>
      <w:r>
        <w:t xml:space="preserve">26.3 Component Naming</w:t>
      </w:r>
    </w:p>
    <w:p>
      <w:pPr>
        <w:pStyle w:val="FirstParagraph"/>
      </w:pPr>
      <w:r>
        <w:t xml:space="preserve">Use slash naming:</w:t>
      </w:r>
    </w:p>
    <w:p>
      <w:pPr>
        <w:pStyle w:val="SourceCode"/>
      </w:pPr>
      <w:r>
        <w:rPr>
          <w:rStyle w:val="VerbatimChar"/>
        </w:rPr>
        <w:t xml:space="preserve">Button/Primary/Medium</w:t>
      </w:r>
      <w:r>
        <w:br/>
      </w:r>
      <w:r>
        <w:rPr>
          <w:rStyle w:val="VerbatimChar"/>
        </w:rPr>
        <w:t xml:space="preserve">NodeCard/Standard/Running</w:t>
      </w:r>
      <w:r>
        <w:br/>
      </w:r>
      <w:r>
        <w:rPr>
          <w:rStyle w:val="VerbatimChar"/>
        </w:rPr>
        <w:t xml:space="preserve">Port/Input/Business/Connected</w:t>
      </w:r>
      <w:r>
        <w:br/>
      </w:r>
      <w:r>
        <w:rPr>
          <w:rStyle w:val="VerbatimChar"/>
        </w:rPr>
        <w:t xml:space="preserve">Badge/Status/Failed</w:t>
      </w:r>
      <w:r>
        <w:br/>
      </w:r>
      <w:r>
        <w:rPr>
          <w:rStyle w:val="VerbatimChar"/>
        </w:rPr>
        <w:t xml:space="preserve">Inspector/Tab/Parameters</w:t>
      </w:r>
    </w:p>
    <w:bookmarkEnd w:id="136"/>
    <w:bookmarkStart w:id="137" w:name="variant-naming"/>
    <w:p>
      <w:pPr>
        <w:pStyle w:val="Heading2"/>
      </w:pPr>
      <w:r>
        <w:t xml:space="preserve">26.4 Variant Naming</w:t>
      </w:r>
    </w:p>
    <w:p>
      <w:pPr>
        <w:pStyle w:val="FirstParagraph"/>
      </w:pPr>
      <w:r>
        <w:t xml:space="preserve">Use clear variant properties:</w:t>
      </w:r>
    </w:p>
    <w:p>
      <w:pPr>
        <w:pStyle w:val="SourceCode"/>
      </w:pPr>
      <w:r>
        <w:rPr>
          <w:rStyle w:val="VerbatimChar"/>
        </w:rPr>
        <w:t xml:space="preserve">Size = Compact | Standard | Expanded</w:t>
      </w:r>
      <w:r>
        <w:br/>
      </w:r>
      <w:r>
        <w:rPr>
          <w:rStyle w:val="VerbatimChar"/>
        </w:rPr>
        <w:t xml:space="preserve">State = Default | Hover | Selected | Disabled</w:t>
      </w:r>
      <w:r>
        <w:br/>
      </w:r>
      <w:r>
        <w:rPr>
          <w:rStyle w:val="VerbatimChar"/>
        </w:rPr>
        <w:t xml:space="preserve">Runtime = Idle | Running | Success | Failed</w:t>
      </w:r>
      <w:r>
        <w:br/>
      </w:r>
      <w:r>
        <w:rPr>
          <w:rStyle w:val="VerbatimChar"/>
        </w:rPr>
        <w:t xml:space="preserve">Validation = Valid | Warning | Error</w:t>
      </w:r>
      <w:r>
        <w:br/>
      </w:r>
      <w:r>
        <w:rPr>
          <w:rStyle w:val="VerbatimChar"/>
        </w:rPr>
        <w:t xml:space="preserve">Theme = Light | Dark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1" w:name="auto-layout-rules"/>
    <w:p>
      <w:pPr>
        <w:pStyle w:val="Heading1"/>
      </w:pPr>
      <w:r>
        <w:t xml:space="preserve">27. Auto Layout Rules</w:t>
      </w:r>
    </w:p>
    <w:p>
      <w:pPr>
        <w:pStyle w:val="FirstParagraph"/>
      </w:pPr>
      <w:r>
        <w:t xml:space="preserve">All reusable components should use Auto Layout where practical.</w:t>
      </w:r>
    </w:p>
    <w:bookmarkStart w:id="139" w:name="required-auto-layout-components"/>
    <w:p>
      <w:pPr>
        <w:pStyle w:val="Heading2"/>
      </w:pPr>
      <w:r>
        <w:t xml:space="preserve">27.1 Required Auto Layout Components</w:t>
      </w:r>
    </w:p>
    <w:p>
      <w:pPr>
        <w:pStyle w:val="SourceCode"/>
      </w:pPr>
      <w:r>
        <w:rPr>
          <w:rStyle w:val="VerbatimChar"/>
        </w:rPr>
        <w:t xml:space="preserve">Buttons</w:t>
      </w:r>
      <w:r>
        <w:br/>
      </w:r>
      <w:r>
        <w:rPr>
          <w:rStyle w:val="VerbatimChar"/>
        </w:rPr>
        <w:t xml:space="preserve">Fields</w:t>
      </w:r>
      <w:r>
        <w:br/>
      </w:r>
      <w:r>
        <w:rPr>
          <w:rStyle w:val="VerbatimChar"/>
        </w:rPr>
        <w:t xml:space="preserve">Badges</w:t>
      </w:r>
      <w:r>
        <w:br/>
      </w:r>
      <w:r>
        <w:rPr>
          <w:rStyle w:val="VerbatimChar"/>
        </w:rPr>
        <w:t xml:space="preserve">Cards</w:t>
      </w:r>
      <w:r>
        <w:br/>
      </w:r>
      <w:r>
        <w:rPr>
          <w:rStyle w:val="VerbatimChar"/>
        </w:rPr>
        <w:t xml:space="preserve">Explorer Items</w:t>
      </w:r>
      <w:r>
        <w:br/>
      </w:r>
      <w:r>
        <w:rPr>
          <w:rStyle w:val="VerbatimChar"/>
        </w:rPr>
        <w:t xml:space="preserve">Inspector Sections</w:t>
      </w:r>
      <w:r>
        <w:br/>
      </w:r>
      <w:r>
        <w:rPr>
          <w:rStyle w:val="VerbatimChar"/>
        </w:rPr>
        <w:t xml:space="preserve">Resource Cards</w:t>
      </w:r>
      <w:r>
        <w:br/>
      </w:r>
      <w:r>
        <w:rPr>
          <w:rStyle w:val="VerbatimChar"/>
        </w:rPr>
        <w:t xml:space="preserve">Execution Timeline Items</w:t>
      </w:r>
      <w:r>
        <w:br/>
      </w:r>
      <w:r>
        <w:rPr>
          <w:rStyle w:val="VerbatimChar"/>
        </w:rPr>
        <w:t xml:space="preserve">Node Headers</w:t>
      </w:r>
      <w:r>
        <w:br/>
      </w:r>
      <w:r>
        <w:rPr>
          <w:rStyle w:val="VerbatimChar"/>
        </w:rPr>
        <w:t xml:space="preserve">Node Footers</w:t>
      </w:r>
    </w:p>
    <w:bookmarkEnd w:id="139"/>
    <w:bookmarkStart w:id="140" w:name="canvas-components"/>
    <w:p>
      <w:pPr>
        <w:pStyle w:val="Heading2"/>
      </w:pPr>
      <w:r>
        <w:t xml:space="preserve">27.2 Canvas Components</w:t>
      </w:r>
    </w:p>
    <w:p>
      <w:pPr>
        <w:pStyle w:val="FirstParagraph"/>
      </w:pPr>
      <w:r>
        <w:t xml:space="preserve">NodeCards should use Auto Layout internally, but their Canvas placement should remain graph-based.</w:t>
      </w:r>
    </w:p>
    <w:p>
      <w:pPr>
        <w:pStyle w:val="BodyText"/>
      </w:pPr>
      <w:r>
        <w:t xml:space="preserve">Ports may require careful absolute positioning depending on implementation constraints.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responsive-design-frames"/>
    <w:p>
      <w:pPr>
        <w:pStyle w:val="Heading1"/>
      </w:pPr>
      <w:r>
        <w:t xml:space="preserve">28. Responsive Design Frames</w:t>
      </w:r>
    </w:p>
    <w:p>
      <w:pPr>
        <w:pStyle w:val="FirstParagraph"/>
      </w:pPr>
      <w:r>
        <w:t xml:space="preserve">Create responsive examples for: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Mobile</w:t>
      </w:r>
    </w:p>
    <w:bookmarkStart w:id="142" w:name="desktop"/>
    <w:p>
      <w:pPr>
        <w:pStyle w:val="Heading2"/>
      </w:pPr>
      <w:r>
        <w:t xml:space="preserve">28.1 Desktop</w:t>
      </w:r>
    </w:p>
    <w:p>
      <w:pPr>
        <w:pStyle w:val="SourceCode"/>
      </w:pPr>
      <w:r>
        <w:rPr>
          <w:rStyle w:val="VerbatimChar"/>
        </w:rPr>
        <w:t xml:space="preserve">Full navigation</w:t>
      </w:r>
      <w:r>
        <w:br/>
      </w:r>
      <w:r>
        <w:rPr>
          <w:rStyle w:val="VerbatimChar"/>
        </w:rPr>
        <w:t xml:space="preserve">Explorer + Canvas + Inspector</w:t>
      </w:r>
      <w:r>
        <w:br/>
      </w:r>
      <w:r>
        <w:rPr>
          <w:rStyle w:val="VerbatimChar"/>
        </w:rPr>
        <w:t xml:space="preserve">Execution Monitor bottom panel</w:t>
      </w:r>
    </w:p>
    <w:bookmarkEnd w:id="142"/>
    <w:bookmarkStart w:id="143" w:name="tablet"/>
    <w:p>
      <w:pPr>
        <w:pStyle w:val="Heading2"/>
      </w:pPr>
      <w:r>
        <w:t xml:space="preserve">28.2 Tablet</w:t>
      </w:r>
    </w:p>
    <w:p>
      <w:pPr>
        <w:pStyle w:val="SourceCode"/>
      </w:pPr>
      <w:r>
        <w:rPr>
          <w:rStyle w:val="VerbatimChar"/>
        </w:rPr>
        <w:t xml:space="preserve">Canvas primary</w:t>
      </w:r>
      <w:r>
        <w:br/>
      </w:r>
      <w:r>
        <w:rPr>
          <w:rStyle w:val="VerbatimChar"/>
        </w:rPr>
        <w:t xml:space="preserve">Explorer as drawer</w:t>
      </w:r>
      <w:r>
        <w:br/>
      </w:r>
      <w:r>
        <w:rPr>
          <w:rStyle w:val="VerbatimChar"/>
        </w:rPr>
        <w:t xml:space="preserve">Inspector as drawer</w:t>
      </w:r>
      <w:r>
        <w:br/>
      </w:r>
      <w:r>
        <w:rPr>
          <w:rStyle w:val="VerbatimChar"/>
        </w:rPr>
        <w:t xml:space="preserve">Execution Monitor collapsible</w:t>
      </w:r>
    </w:p>
    <w:bookmarkEnd w:id="143"/>
    <w:bookmarkStart w:id="144" w:name="mobile"/>
    <w:p>
      <w:pPr>
        <w:pStyle w:val="Heading2"/>
      </w:pPr>
      <w:r>
        <w:t xml:space="preserve">28.3 Mobile</w:t>
      </w:r>
    </w:p>
    <w:p>
      <w:pPr>
        <w:pStyle w:val="SourceCode"/>
      </w:pPr>
      <w:r>
        <w:rPr>
          <w:rStyle w:val="VerbatimChar"/>
        </w:rPr>
        <w:t xml:space="preserve">Workflow viewing</w:t>
      </w:r>
      <w:r>
        <w:br/>
      </w:r>
      <w:r>
        <w:rPr>
          <w:rStyle w:val="VerbatimChar"/>
        </w:rPr>
        <w:t xml:space="preserve">Execution monitoring</w:t>
      </w:r>
      <w:r>
        <w:br/>
      </w: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Simple edits</w:t>
      </w:r>
      <w:r>
        <w:br/>
      </w:r>
      <w:r>
        <w:rPr>
          <w:rStyle w:val="VerbatimChar"/>
        </w:rPr>
        <w:t xml:space="preserve">Documentation</w:t>
      </w:r>
    </w:p>
    <w:p>
      <w:pPr>
        <w:pStyle w:val="FirstParagraph"/>
      </w:pPr>
      <w:r>
        <w:t xml:space="preserve">Full workflow authoring is not the main mobile priority for V4.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accessibility-design-requirements"/>
    <w:p>
      <w:pPr>
        <w:pStyle w:val="Heading1"/>
      </w:pPr>
      <w:r>
        <w:t xml:space="preserve">29. Accessibility Design Requirements</w:t>
      </w:r>
    </w:p>
    <w:p>
      <w:pPr>
        <w:pStyle w:val="FirstParagraph"/>
      </w:pPr>
      <w:r>
        <w:t xml:space="preserve">The Figma file must show accessibility considerations.</w:t>
      </w:r>
    </w:p>
    <w:p>
      <w:pPr>
        <w:pStyle w:val="BodyText"/>
      </w:pPr>
      <w:r>
        <w:t xml:space="preserve">Include annotations for:</w:t>
      </w:r>
    </w:p>
    <w:p>
      <w:pPr>
        <w:pStyle w:val="SourceCode"/>
      </w:pPr>
      <w:r>
        <w:rPr>
          <w:rStyle w:val="VerbatimChar"/>
        </w:rPr>
        <w:t xml:space="preserve">Keyboard focus</w:t>
      </w:r>
      <w:r>
        <w:br/>
      </w:r>
      <w:r>
        <w:rPr>
          <w:rStyle w:val="VerbatimChar"/>
        </w:rPr>
        <w:t xml:space="preserve">Tab order</w:t>
      </w:r>
      <w:r>
        <w:br/>
      </w:r>
      <w:r>
        <w:rPr>
          <w:rStyle w:val="VerbatimChar"/>
        </w:rPr>
        <w:t xml:space="preserve">Screen reader labels</w:t>
      </w:r>
      <w:r>
        <w:br/>
      </w:r>
      <w:r>
        <w:rPr>
          <w:rStyle w:val="VerbatimChar"/>
        </w:rPr>
        <w:t xml:space="preserve">Non-color-only statuses</w:t>
      </w:r>
      <w:r>
        <w:br/>
      </w:r>
      <w:r>
        <w:rPr>
          <w:rStyle w:val="VerbatimChar"/>
        </w:rPr>
        <w:t xml:space="preserve">Minimum hit areas</w:t>
      </w:r>
      <w:r>
        <w:br/>
      </w:r>
      <w:r>
        <w:rPr>
          <w:rStyle w:val="VerbatimChar"/>
        </w:rPr>
        <w:t xml:space="preserve">Contrast requirements</w:t>
      </w:r>
      <w:r>
        <w:br/>
      </w:r>
      <w:r>
        <w:rPr>
          <w:rStyle w:val="VerbatimChar"/>
        </w:rPr>
        <w:t xml:space="preserve">Tooltip alternatives</w:t>
      </w:r>
      <w:r>
        <w:br/>
      </w:r>
      <w:r>
        <w:rPr>
          <w:rStyle w:val="VerbatimChar"/>
        </w:rPr>
        <w:t xml:space="preserve">Error message placement</w:t>
      </w:r>
    </w:p>
    <w:p>
      <w:pPr>
        <w:pStyle w:val="FirstParagraph"/>
      </w:pPr>
      <w:r>
        <w:t xml:space="preserve">For Canvas:</w:t>
      </w:r>
    </w:p>
    <w:p>
      <w:pPr>
        <w:pStyle w:val="SourceCode"/>
      </w:pPr>
      <w:r>
        <w:rPr>
          <w:rStyle w:val="VerbatimChar"/>
        </w:rPr>
        <w:t xml:space="preserve">Selected Node must be clear</w:t>
      </w:r>
      <w:r>
        <w:br/>
      </w:r>
      <w:r>
        <w:rPr>
          <w:rStyle w:val="VerbatimChar"/>
        </w:rPr>
        <w:t xml:space="preserve">Invalid Node must have label and icon</w:t>
      </w:r>
      <w:r>
        <w:br/>
      </w:r>
      <w:r>
        <w:rPr>
          <w:rStyle w:val="VerbatimChar"/>
        </w:rPr>
        <w:t xml:space="preserve">Port meaning must not rely on color alone</w:t>
      </w:r>
      <w:r>
        <w:br/>
      </w:r>
      <w:r>
        <w:rPr>
          <w:rStyle w:val="VerbatimChar"/>
        </w:rPr>
        <w:t xml:space="preserve">Execution state must be readable in Inspector</w:t>
      </w:r>
    </w:p>
    <w:p>
      <w:r>
        <w:pict>
          <v:rect style="width:0;height:1.5pt" o:hralign="center" o:hrstd="t" o:hr="t"/>
        </w:pict>
      </w:r>
    </w:p>
    <w:bookmarkEnd w:id="146"/>
    <w:bookmarkStart w:id="147" w:name="theme-requirements"/>
    <w:p>
      <w:pPr>
        <w:pStyle w:val="Heading1"/>
      </w:pPr>
      <w:r>
        <w:t xml:space="preserve">30. Theme Requirements</w:t>
      </w:r>
    </w:p>
    <w:p>
      <w:pPr>
        <w:pStyle w:val="FirstParagraph"/>
      </w:pPr>
      <w:r>
        <w:t xml:space="preserve">The Figma file should include light and dark mode examples.</w:t>
      </w:r>
    </w:p>
    <w:p>
      <w:pPr>
        <w:pStyle w:val="BodyText"/>
      </w:pPr>
      <w:r>
        <w:t xml:space="preserve">Minimum dark mode frames:</w:t>
      </w:r>
    </w:p>
    <w:p>
      <w:pPr>
        <w:pStyle w:val="SourceCode"/>
      </w:pPr>
      <w:r>
        <w:rPr>
          <w:rStyle w:val="VerbatimChar"/>
        </w:rPr>
        <w:t xml:space="preserve">Workflow Builder — Basic Workflow — Dark</w:t>
      </w:r>
      <w:r>
        <w:br/>
      </w:r>
      <w:r>
        <w:rPr>
          <w:rStyle w:val="VerbatimChar"/>
        </w:rPr>
        <w:t xml:space="preserve">Node Selected — Dark</w:t>
      </w:r>
      <w:r>
        <w:br/>
      </w:r>
      <w:r>
        <w:rPr>
          <w:rStyle w:val="VerbatimChar"/>
        </w:rPr>
        <w:t xml:space="preserve">Execution Monitor — Dark</w:t>
      </w:r>
      <w:r>
        <w:br/>
      </w:r>
      <w:r>
        <w:rPr>
          <w:rStyle w:val="VerbatimChar"/>
        </w:rPr>
        <w:t xml:space="preserve">Resource Manager — Dark</w:t>
      </w:r>
      <w:r>
        <w:br/>
      </w:r>
      <w:r>
        <w:rPr>
          <w:rStyle w:val="VerbatimChar"/>
        </w:rPr>
        <w:t xml:space="preserve">Marketplace — Dark</w:t>
      </w:r>
    </w:p>
    <w:p>
      <w:pPr>
        <w:pStyle w:val="FirstParagraph"/>
      </w:pPr>
      <w:r>
        <w:t xml:space="preserve">Dark mode must be treated as first-class, not as a later skin.</w:t>
      </w:r>
    </w:p>
    <w:p>
      <w:r>
        <w:pict>
          <v:rect style="width:0;height:1.5pt" o:hralign="center" o:hrstd="t" o:hr="t"/>
        </w:pict>
      </w:r>
    </w:p>
    <w:bookmarkEnd w:id="147"/>
    <w:bookmarkStart w:id="150" w:name="annotation-system"/>
    <w:p>
      <w:pPr>
        <w:pStyle w:val="Heading1"/>
      </w:pPr>
      <w:r>
        <w:t xml:space="preserve">31. Annotation System</w:t>
      </w:r>
    </w:p>
    <w:bookmarkStart w:id="148" w:name="annotation-types"/>
    <w:p>
      <w:pPr>
        <w:pStyle w:val="Heading2"/>
      </w:pPr>
      <w:r>
        <w:t xml:space="preserve">31.1 Annotation Types</w:t>
      </w:r>
    </w:p>
    <w:p>
      <w:pPr>
        <w:pStyle w:val="FirstParagraph"/>
      </w:pPr>
      <w:r>
        <w:t xml:space="preserve">Use annotation labels for:</w:t>
      </w:r>
    </w:p>
    <w:p>
      <w:pPr>
        <w:pStyle w:val="SourceCode"/>
      </w:pPr>
      <w:r>
        <w:rPr>
          <w:rStyle w:val="VerbatimChar"/>
        </w:rPr>
        <w:t xml:space="preserve">Architecture Note</w:t>
      </w:r>
      <w:r>
        <w:br/>
      </w:r>
      <w:r>
        <w:rPr>
          <w:rStyle w:val="VerbatimChar"/>
        </w:rPr>
        <w:t xml:space="preserve">State Note</w:t>
      </w:r>
      <w:r>
        <w:br/>
      </w:r>
      <w:r>
        <w:rPr>
          <w:rStyle w:val="VerbatimChar"/>
        </w:rPr>
        <w:t xml:space="preserve">Data Dependency</w:t>
      </w:r>
      <w:r>
        <w:br/>
      </w:r>
      <w:r>
        <w:rPr>
          <w:rStyle w:val="VerbatimChar"/>
        </w:rPr>
        <w:t xml:space="preserve">Permission Rule</w:t>
      </w:r>
      <w:r>
        <w:br/>
      </w:r>
      <w:r>
        <w:rPr>
          <w:rStyle w:val="VerbatimChar"/>
        </w:rPr>
        <w:t xml:space="preserve">Responsive Rule</w:t>
      </w:r>
      <w:r>
        <w:br/>
      </w:r>
      <w:r>
        <w:rPr>
          <w:rStyle w:val="VerbatimChar"/>
        </w:rPr>
        <w:t xml:space="preserve">Implementation Note</w:t>
      </w:r>
      <w:r>
        <w:br/>
      </w:r>
      <w:r>
        <w:rPr>
          <w:rStyle w:val="VerbatimChar"/>
        </w:rPr>
        <w:t xml:space="preserve">Future Scope</w:t>
      </w:r>
    </w:p>
    <w:bookmarkEnd w:id="148"/>
    <w:bookmarkStart w:id="149" w:name="example-annotation"/>
    <w:p>
      <w:pPr>
        <w:pStyle w:val="Heading2"/>
      </w:pPr>
      <w:r>
        <w:t xml:space="preserve">31.2 Example Annotation</w:t>
      </w:r>
    </w:p>
    <w:p>
      <w:pPr>
        <w:pStyle w:val="SourceCode"/>
      </w:pPr>
      <w:r>
        <w:rPr>
          <w:rStyle w:val="VerbatimChar"/>
        </w:rPr>
        <w:t xml:space="preserve">Architecture Note:</w:t>
      </w:r>
      <w:r>
        <w:br/>
      </w:r>
      <w:r>
        <w:rPr>
          <w:rStyle w:val="VerbatimChar"/>
        </w:rPr>
        <w:t xml:space="preserve">This Inspector tab is rendered from Node Manifest V2 ui.inspector.tabs.</w:t>
      </w:r>
      <w:r>
        <w:br/>
      </w:r>
      <w:r>
        <w:rPr>
          <w:rStyle w:val="VerbatimChar"/>
        </w:rPr>
        <w:t xml:space="preserve">Do not hardcode node-specific forms unless required by extension.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3" w:name="figma-to-code-alignment"/>
    <w:p>
      <w:pPr>
        <w:pStyle w:val="Heading1"/>
      </w:pPr>
      <w:r>
        <w:t xml:space="preserve">32. Figma-to-Code Alignment</w:t>
      </w:r>
    </w:p>
    <w:bookmarkStart w:id="151" w:name="source-of-truth"/>
    <w:p>
      <w:pPr>
        <w:pStyle w:val="Heading2"/>
      </w:pPr>
      <w:r>
        <w:t xml:space="preserve">32.1 Source of Truth</w:t>
      </w:r>
    </w:p>
    <w:p>
      <w:pPr>
        <w:pStyle w:val="FirstParagraph"/>
      </w:pPr>
      <w:r>
        <w:t xml:space="preserve">Figma defines visual and interaction behavior.</w:t>
      </w:r>
    </w:p>
    <w:p>
      <w:pPr>
        <w:pStyle w:val="BodyText"/>
      </w:pPr>
      <w:r>
        <w:t xml:space="preserve">It does not replace:</w:t>
      </w:r>
    </w:p>
    <w:p>
      <w:pPr>
        <w:pStyle w:val="SourceCode"/>
      </w:pPr>
      <w:r>
        <w:rPr>
          <w:rStyle w:val="VerbatimChar"/>
        </w:rPr>
        <w:t xml:space="preserve">Node Manifest V2</w:t>
      </w:r>
      <w:r>
        <w:br/>
      </w:r>
      <w:r>
        <w:rPr>
          <w:rStyle w:val="VerbatimChar"/>
        </w:rPr>
        <w:t xml:space="preserve">Workflow JSON V2</w:t>
      </w:r>
      <w:r>
        <w:br/>
      </w:r>
      <w:r>
        <w:rPr>
          <w:rStyle w:val="VerbatimChar"/>
        </w:rPr>
        <w:t xml:space="preserve">Execution Engine</w:t>
      </w:r>
      <w:r>
        <w:br/>
      </w:r>
      <w:r>
        <w:rPr>
          <w:rStyle w:val="VerbatimChar"/>
        </w:rPr>
        <w:t xml:space="preserve">Resource Engine</w:t>
      </w:r>
      <w:r>
        <w:br/>
      </w:r>
      <w:r>
        <w:rPr>
          <w:rStyle w:val="VerbatimChar"/>
        </w:rPr>
        <w:t xml:space="preserve">Security Engine</w:t>
      </w:r>
      <w:r>
        <w:br/>
      </w:r>
      <w:r>
        <w:rPr>
          <w:rStyle w:val="VerbatimChar"/>
        </w:rPr>
        <w:t xml:space="preserve">Backend API</w:t>
      </w:r>
    </w:p>
    <w:p>
      <w:pPr>
        <w:pStyle w:val="FirstParagraph"/>
      </w:pPr>
      <w:r>
        <w:t xml:space="preserve">The codebase remains the runtime source of truth.</w:t>
      </w:r>
    </w:p>
    <w:bookmarkEnd w:id="151"/>
    <w:bookmarkStart w:id="152" w:name="component-alignment"/>
    <w:p>
      <w:pPr>
        <w:pStyle w:val="Heading2"/>
      </w:pPr>
      <w:r>
        <w:t xml:space="preserve">32.2 Component Alignment</w:t>
      </w:r>
    </w:p>
    <w:p>
      <w:pPr>
        <w:pStyle w:val="FirstParagraph"/>
      </w:pPr>
      <w:r>
        <w:t xml:space="preserve">Every Figma component should map to a frontend component where possible.</w:t>
      </w:r>
    </w:p>
    <w:p>
      <w:pPr>
        <w:pStyle w:val="BodyText"/>
      </w:pPr>
      <w:r>
        <w:t xml:space="preserve">The naming should stay close enough that developers can recognize it easily.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Figma: NodeCard/Standard/Running</w:t>
      </w:r>
      <w:r>
        <w:br/>
      </w:r>
      <w:r>
        <w:rPr>
          <w:rStyle w:val="VerbatimChar"/>
        </w:rPr>
        <w:t xml:space="preserve">Code: &lt;NodeCard size="standard" runtimeState="running" /&gt;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implementation-priority"/>
    <w:p>
      <w:pPr>
        <w:pStyle w:val="Heading1"/>
      </w:pPr>
      <w:r>
        <w:t xml:space="preserve">33. Implementation Priority</w:t>
      </w:r>
    </w:p>
    <w:p>
      <w:pPr>
        <w:pStyle w:val="FirstParagraph"/>
      </w:pPr>
      <w:r>
        <w:t xml:space="preserve">The Figma Build Pack should be completed in this order:</w:t>
      </w:r>
    </w:p>
    <w:p>
      <w:pPr>
        <w:pStyle w:val="SourceCode"/>
      </w:pPr>
      <w:r>
        <w:rPr>
          <w:rStyle w:val="VerbatimChar"/>
        </w:rPr>
        <w:t xml:space="preserve">1. Foundations</w:t>
      </w:r>
      <w:r>
        <w:br/>
      </w:r>
      <w:r>
        <w:rPr>
          <w:rStyle w:val="VerbatimChar"/>
        </w:rPr>
        <w:t xml:space="preserve">2. Design Tokens</w:t>
      </w:r>
      <w:r>
        <w:br/>
      </w:r>
      <w:r>
        <w:rPr>
          <w:rStyle w:val="VerbatimChar"/>
        </w:rPr>
        <w:t xml:space="preserve">3. Core Component Library</w:t>
      </w:r>
      <w:r>
        <w:br/>
      </w:r>
      <w:r>
        <w:rPr>
          <w:rStyle w:val="VerbatimChar"/>
        </w:rPr>
        <w:t xml:space="preserve">4. Workflow Builder Components</w:t>
      </w:r>
      <w:r>
        <w:br/>
      </w:r>
      <w:r>
        <w:rPr>
          <w:rStyle w:val="VerbatimChar"/>
        </w:rPr>
        <w:t xml:space="preserve">5. Workflow Builder Screens</w:t>
      </w:r>
      <w:r>
        <w:br/>
      </w:r>
      <w:r>
        <w:rPr>
          <w:rStyle w:val="VerbatimChar"/>
        </w:rPr>
        <w:t xml:space="preserve">6. Resource Screens</w:t>
      </w:r>
      <w:r>
        <w:br/>
      </w:r>
      <w:r>
        <w:rPr>
          <w:rStyle w:val="VerbatimChar"/>
        </w:rPr>
        <w:t xml:space="preserve">7. Execution Screens</w:t>
      </w:r>
      <w:r>
        <w:br/>
      </w:r>
      <w:r>
        <w:rPr>
          <w:rStyle w:val="VerbatimChar"/>
        </w:rPr>
        <w:t xml:space="preserve">8. Pack and Marketplace Screens</w:t>
      </w:r>
      <w:r>
        <w:br/>
      </w:r>
      <w:r>
        <w:rPr>
          <w:rStyle w:val="VerbatimChar"/>
        </w:rPr>
        <w:t xml:space="preserve">9. Settings Screens</w:t>
      </w:r>
      <w:r>
        <w:br/>
      </w:r>
      <w:r>
        <w:rPr>
          <w:rStyle w:val="VerbatimChar"/>
        </w:rPr>
        <w:t xml:space="preserve">10. Agent Studio Screens</w:t>
      </w:r>
      <w:r>
        <w:br/>
      </w:r>
      <w:r>
        <w:rPr>
          <w:rStyle w:val="VerbatimChar"/>
        </w:rPr>
        <w:t xml:space="preserve">11. Prototype Flows</w:t>
      </w:r>
      <w:r>
        <w:br/>
      </w:r>
      <w:r>
        <w:rPr>
          <w:rStyle w:val="VerbatimChar"/>
        </w:rPr>
        <w:t xml:space="preserve">12. Developer Handoff</w:t>
      </w:r>
    </w:p>
    <w:p>
      <w:pPr>
        <w:pStyle w:val="FirstParagraph"/>
      </w:pPr>
      <w:r>
        <w:t xml:space="preserve">The Workflow Builder should receive the highest design priority because it is the central V4 experience.</w:t>
      </w:r>
    </w:p>
    <w:p>
      <w:r>
        <w:pict>
          <v:rect style="width:0;height:1.5pt" o:hralign="center" o:hrstd="t" o:hr="t"/>
        </w:pict>
      </w:r>
    </w:p>
    <w:bookmarkEnd w:id="154"/>
    <w:bookmarkStart w:id="155" w:name="minimum-viable-figma-scope"/>
    <w:p>
      <w:pPr>
        <w:pStyle w:val="Heading1"/>
      </w:pPr>
      <w:r>
        <w:t xml:space="preserve">34. Minimum Viable Figma Scope</w:t>
      </w:r>
    </w:p>
    <w:p>
      <w:pPr>
        <w:pStyle w:val="FirstParagraph"/>
      </w:pPr>
      <w:r>
        <w:t xml:space="preserve">For the first implementation-ready Figma release, complete only:</w:t>
      </w:r>
    </w:p>
    <w:p>
      <w:pPr>
        <w:pStyle w:val="SourceCode"/>
      </w:pPr>
      <w:r>
        <w:rPr>
          <w:rStyle w:val="VerbatimChar"/>
        </w:rPr>
        <w:t xml:space="preserve">Design Tokens</w:t>
      </w:r>
      <w:r>
        <w:br/>
      </w:r>
      <w:r>
        <w:rPr>
          <w:rStyle w:val="VerbatimChar"/>
        </w:rPr>
        <w:t xml:space="preserve">Core Components</w:t>
      </w:r>
      <w:r>
        <w:br/>
      </w:r>
      <w:r>
        <w:rPr>
          <w:rStyle w:val="VerbatimChar"/>
        </w:rPr>
        <w:t xml:space="preserve">Workflow Builder Components</w:t>
      </w:r>
      <w:r>
        <w:br/>
      </w:r>
      <w:r>
        <w:rPr>
          <w:rStyle w:val="VerbatimChar"/>
        </w:rPr>
        <w:t xml:space="preserve">Workflow Builder Empty State</w:t>
      </w:r>
      <w:r>
        <w:br/>
      </w:r>
      <w:r>
        <w:rPr>
          <w:rStyle w:val="VerbatimChar"/>
        </w:rPr>
        <w:t xml:space="preserve">Workflow Builder Basic Workflow</w:t>
      </w:r>
      <w:r>
        <w:br/>
      </w:r>
      <w:r>
        <w:rPr>
          <w:rStyle w:val="VerbatimChar"/>
        </w:rPr>
        <w:t xml:space="preserve">Workflow Builder Node Selected</w:t>
      </w:r>
      <w:r>
        <w:br/>
      </w:r>
      <w:r>
        <w:rPr>
          <w:rStyle w:val="VerbatimChar"/>
        </w:rPr>
        <w:t xml:space="preserve">Workflow Builder Running Execution</w:t>
      </w:r>
      <w:r>
        <w:br/>
      </w:r>
      <w:r>
        <w:rPr>
          <w:rStyle w:val="VerbatimChar"/>
        </w:rPr>
        <w:t xml:space="preserve">Workflow Builder Failed Execution</w:t>
      </w:r>
      <w:r>
        <w:br/>
      </w:r>
      <w:r>
        <w:rPr>
          <w:rStyle w:val="VerbatimChar"/>
        </w:rPr>
        <w:t xml:space="preserve">Resource Binding Flow</w:t>
      </w:r>
      <w:r>
        <w:br/>
      </w:r>
      <w:r>
        <w:rPr>
          <w:rStyle w:val="VerbatimChar"/>
        </w:rPr>
        <w:t xml:space="preserve">Execution Monitor</w:t>
      </w:r>
      <w:r>
        <w:br/>
      </w:r>
      <w:r>
        <w:rPr>
          <w:rStyle w:val="VerbatimChar"/>
        </w:rPr>
        <w:t xml:space="preserve">Developer Handoff</w:t>
      </w:r>
    </w:p>
    <w:p>
      <w:pPr>
        <w:pStyle w:val="FirstParagraph"/>
      </w:pPr>
      <w:r>
        <w:t xml:space="preserve">Marketplace, Agent Studio, advanced settings, and mobile layouts may follow after the core builder is stable.</w:t>
      </w:r>
    </w:p>
    <w:p>
      <w:r>
        <w:pict>
          <v:rect style="width:0;height:1.5pt" o:hralign="center" o:hrstd="t" o:hr="t"/>
        </w:pict>
      </w:r>
    </w:p>
    <w:bookmarkEnd w:id="155"/>
    <w:bookmarkStart w:id="156" w:name="figma-acceptance-criteria"/>
    <w:p>
      <w:pPr>
        <w:pStyle w:val="Heading1"/>
      </w:pPr>
      <w:r>
        <w:t xml:space="preserve">35. Figma Acceptance Criteria</w:t>
      </w:r>
    </w:p>
    <w:p>
      <w:pPr>
        <w:pStyle w:val="FirstParagraph"/>
      </w:pPr>
      <w:r>
        <w:t xml:space="preserve">The Figma Build Pack is acceptable when:</w:t>
      </w:r>
    </w:p>
    <w:p>
      <w:pPr>
        <w:pStyle w:val="SourceCode"/>
      </w:pPr>
      <w:r>
        <w:rPr>
          <w:rStyle w:val="VerbatimChar"/>
        </w:rPr>
        <w:t xml:space="preserve">The file structure is clean.</w:t>
      </w:r>
      <w:r>
        <w:br/>
      </w:r>
      <w:r>
        <w:rPr>
          <w:rStyle w:val="VerbatimChar"/>
        </w:rPr>
        <w:t xml:space="preserve">Design tokens are defined.</w:t>
      </w:r>
      <w:r>
        <w:br/>
      </w:r>
      <w:r>
        <w:rPr>
          <w:rStyle w:val="VerbatimChar"/>
        </w:rPr>
        <w:t xml:space="preserve">Light and dark modes exist.</w:t>
      </w:r>
      <w:r>
        <w:br/>
      </w:r>
      <w:r>
        <w:rPr>
          <w:rStyle w:val="VerbatimChar"/>
        </w:rPr>
        <w:t xml:space="preserve">Core components have variants.</w:t>
      </w:r>
      <w:r>
        <w:br/>
      </w:r>
      <w:r>
        <w:rPr>
          <w:rStyle w:val="VerbatimChar"/>
        </w:rPr>
        <w:t xml:space="preserve">NodeCard variants are complete.</w:t>
      </w:r>
      <w:r>
        <w:br/>
      </w:r>
      <w:r>
        <w:rPr>
          <w:rStyle w:val="VerbatimChar"/>
        </w:rPr>
        <w:t xml:space="preserve">Port and connection components are complete.</w:t>
      </w:r>
      <w:r>
        <w:br/>
      </w:r>
      <w:r>
        <w:rPr>
          <w:rStyle w:val="VerbatimChar"/>
        </w:rPr>
        <w:t xml:space="preserve">Explorer components are complete.</w:t>
      </w:r>
      <w:r>
        <w:br/>
      </w:r>
      <w:r>
        <w:rPr>
          <w:rStyle w:val="VerbatimChar"/>
        </w:rPr>
        <w:t xml:space="preserve">Inspector components are complete.</w:t>
      </w:r>
      <w:r>
        <w:br/>
      </w:r>
      <w:r>
        <w:rPr>
          <w:rStyle w:val="VerbatimChar"/>
        </w:rPr>
        <w:t xml:space="preserve">Execution Monitor components are complete.</w:t>
      </w:r>
      <w:r>
        <w:br/>
      </w:r>
      <w:r>
        <w:rPr>
          <w:rStyle w:val="VerbatimChar"/>
        </w:rPr>
        <w:t xml:space="preserve">Workflow Builder screens are complete.</w:t>
      </w:r>
      <w:r>
        <w:br/>
      </w:r>
      <w:r>
        <w:rPr>
          <w:rStyle w:val="VerbatimChar"/>
        </w:rPr>
        <w:t xml:space="preserve">Resource Binding flow is prototyped.</w:t>
      </w:r>
      <w:r>
        <w:br/>
      </w:r>
      <w:r>
        <w:rPr>
          <w:rStyle w:val="VerbatimChar"/>
        </w:rPr>
        <w:t xml:space="preserve">Run and debug flow is prototyped.</w:t>
      </w:r>
      <w:r>
        <w:br/>
      </w:r>
      <w:r>
        <w:rPr>
          <w:rStyle w:val="VerbatimChar"/>
        </w:rPr>
        <w:t xml:space="preserve">Developer handoff notes exist.</w:t>
      </w:r>
      <w:r>
        <w:br/>
      </w:r>
      <w:r>
        <w:rPr>
          <w:rStyle w:val="VerbatimChar"/>
        </w:rPr>
        <w:t xml:space="preserve">Components map clearly to frontend implementation.</w:t>
      </w:r>
      <w:r>
        <w:br/>
      </w:r>
      <w:r>
        <w:rPr>
          <w:rStyle w:val="VerbatimChar"/>
        </w:rPr>
        <w:t xml:space="preserve">The design aligns with Volumes 0–6.</w:t>
      </w:r>
    </w:p>
    <w:p>
      <w:r>
        <w:pict>
          <v:rect style="width:0;height:1.5pt" o:hralign="center" o:hrstd="t" o:hr="t"/>
        </w:pict>
      </w:r>
    </w:p>
    <w:bookmarkEnd w:id="156"/>
    <w:bookmarkStart w:id="157" w:name="final-statement"/>
    <w:p>
      <w:pPr>
        <w:pStyle w:val="Heading1"/>
      </w:pPr>
      <w:r>
        <w:t xml:space="preserve">36. Final Statement</w:t>
      </w:r>
    </w:p>
    <w:p>
      <w:pPr>
        <w:pStyle w:val="FirstParagraph"/>
      </w:pPr>
      <w:r>
        <w:t xml:space="preserve">The Lados V4 Figma Build Pack exists to turn architecture into design reality.</w:t>
      </w:r>
    </w:p>
    <w:p>
      <w:pPr>
        <w:pStyle w:val="BodyText"/>
      </w:pPr>
      <w:r>
        <w:t xml:space="preserve">It ensures that the design team does not create screens disconnected from the platform, and that developers do not implement components disconnected from the design system.</w:t>
      </w:r>
    </w:p>
    <w:p>
      <w:pPr>
        <w:pStyle w:val="BodyText"/>
      </w:pPr>
      <w:r>
        <w:t xml:space="preserve">The final principle is:</w:t>
      </w:r>
    </w:p>
    <w:p>
      <w:pPr>
        <w:pStyle w:val="BlockText"/>
      </w:pPr>
      <w:r>
        <w:rPr>
          <w:b/>
          <w:bCs/>
        </w:rPr>
        <w:t xml:space="preserve">Figma should describe the product experience, not invent a separate product.</w:t>
      </w:r>
    </w:p>
    <w:p>
      <w:pPr>
        <w:pStyle w:val="FirstParagraph"/>
      </w:pPr>
      <w:r>
        <w:t xml:space="preserve">Lados V4 design must remain faithful to the architecture:</w:t>
      </w:r>
    </w:p>
    <w:p>
      <w:pPr>
        <w:pStyle w:val="SourceCode"/>
      </w:pP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Workflow Builder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Explorer + Canvas + Inspector + Execution Monitor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Node Manifest V2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Lados Core Engine</w:t>
      </w:r>
    </w:p>
    <w:p>
      <w:r>
        <w:pict>
          <v:rect style="width:0;height:1.5pt" o:hralign="center" o:hrstd="t" o:hr="t"/>
        </w:pict>
      </w:r>
    </w:p>
    <w:bookmarkEnd w:id="157"/>
    <w:bookmarkStart w:id="158" w:name="end-of-document"/>
    <w:p>
      <w:pPr>
        <w:pStyle w:val="Heading1"/>
      </w:pPr>
      <w:r>
        <w:t xml:space="preserve">End of Document</w:t>
      </w:r>
    </w:p>
    <w:p>
      <w:pPr>
        <w:pStyle w:val="FirstParagraph"/>
      </w:pPr>
      <w:r>
        <w:rPr>
          <w:b/>
          <w:bCs/>
        </w:rPr>
        <w:t xml:space="preserve">LADOS V4 Figma Build Pack</w:t>
      </w:r>
      <w:r>
        <w:br/>
      </w:r>
      <w:r>
        <w:rPr>
          <w:b/>
          <w:bCs/>
        </w:rPr>
        <w:t xml:space="preserve">Volume 7</w:t>
      </w:r>
      <w:r>
        <w:br/>
      </w:r>
      <w:r>
        <w:rPr>
          <w:b/>
          <w:bCs/>
        </w:rPr>
        <w:t xml:space="preserve">Status: Draft for UI/UX Production</w:t>
      </w:r>
    </w:p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2026-06-27T14:22:01Z</dcterms:created>
  <dcterms:modified xsi:type="dcterms:W3CDTF">2026-06-27T14:22:01Z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