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ados-v4-frontend-architecture"/>
    <w:p>
      <w:pPr>
        <w:pStyle w:val="Heading1"/>
      </w:pPr>
      <w:r>
        <w:t xml:space="preserve">LADOS V4 FRONTEND ARCHITECTURE</w:t>
      </w:r>
    </w:p>
    <w:bookmarkStart w:id="20" w:name="volume-8-frontend-architecture"/>
    <w:p>
      <w:pPr>
        <w:pStyle w:val="Heading2"/>
      </w:pPr>
      <w:r>
        <w:t xml:space="preserve">Volume 8 — Frontend Architecture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LADOS-V4-FE-001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 for Implementation Architecture</w:t>
      </w:r>
      <w:r>
        <w:br/>
      </w:r>
      <w:r>
        <w:rPr>
          <w:b/>
          <w:bCs/>
        </w:rPr>
        <w:t xml:space="preserve">Parent Documents:</w:t>
      </w:r>
    </w:p>
    <w:p>
      <w:pPr>
        <w:pStyle w:val="Compact"/>
        <w:numPr>
          <w:ilvl w:val="0"/>
          <w:numId w:val="1001"/>
        </w:numPr>
      </w:pPr>
      <w:r>
        <w:t xml:space="preserve">Volume 0 — Lados V4 Architecture Freeze &amp; Migration Blueprint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Volume 2 — Node Manifest V2 Specification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Volume 3 — Workflow Builder Architecture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Volume 4 — Component Specification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Volume 5 — Design System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Volume 6 — Screen Specification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Volume 7 — Figma Build Pack</w:t>
      </w:r>
    </w:p>
    <w:p>
      <w:pPr>
        <w:pStyle w:val="FirstParagraph"/>
      </w:pPr>
      <w:r>
        <w:rPr>
          <w:b/>
          <w:bCs/>
        </w:rPr>
        <w:t xml:space="preserve">Applies To: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, Workflow Builder V4, Explorer, Canvas, Inspector, Execution Monitor, Frontend State Engine, Frontend Event Bus, Manifest Registry, API Clients, React Flow integration, V3-to-V4 migration.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implementation architecture for the Lados V4 frontend.</w:t>
      </w:r>
    </w:p>
    <w:p>
      <w:pPr>
        <w:pStyle w:val="BodyText"/>
      </w:pPr>
      <w:r>
        <w:t xml:space="preserve">The frontend is the highest-risk area of the V4 migration because it is where the largest user-facing change occurs. The backend, engines, SDKs, database, Resource Engine, Pack SDK, and Execution Engine are preserved. The frontend must therefore evolve without destabilizing the platform.</w:t>
      </w:r>
    </w:p>
    <w:p>
      <w:pPr>
        <w:pStyle w:val="BodyText"/>
      </w:pPr>
      <w:r>
        <w:t xml:space="preserve">The main goal of this document is to define how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should be reorganized and extended so that Lados V4 can introduce:</w:t>
      </w:r>
    </w:p>
    <w:p>
      <w:pPr>
        <w:pStyle w:val="SourceCode"/>
      </w:pPr>
      <w:r>
        <w:rPr>
          <w:rStyle w:val="VerbatimChar"/>
        </w:rPr>
        <w:t xml:space="preserve">Workflow Builder V4</w:t>
      </w:r>
      <w:r>
        <w:br/>
      </w:r>
      <w:r>
        <w:rPr>
          <w:rStyle w:val="VerbatimChar"/>
        </w:rPr>
        <w:t xml:space="preserve">Explorer</w:t>
      </w:r>
      <w:r>
        <w:br/>
      </w:r>
      <w:r>
        <w:rPr>
          <w:rStyle w:val="VerbatimChar"/>
        </w:rPr>
        <w:t xml:space="preserve">Manifest-driven Canvas</w:t>
      </w:r>
      <w:r>
        <w:br/>
      </w:r>
      <w:r>
        <w:rPr>
          <w:rStyle w:val="VerbatimChar"/>
        </w:rPr>
        <w:t xml:space="preserve">Manifest-driven Inspector</w:t>
      </w:r>
      <w:r>
        <w:br/>
      </w:r>
      <w:r>
        <w:rPr>
          <w:rStyle w:val="VerbatimChar"/>
        </w:rPr>
        <w:t xml:space="preserve">Execution Monitor</w:t>
      </w:r>
      <w:r>
        <w:br/>
      </w:r>
      <w:r>
        <w:rPr>
          <w:rStyle w:val="VerbatimChar"/>
        </w:rPr>
        <w:t xml:space="preserve">Frontend State Engine</w:t>
      </w:r>
      <w:r>
        <w:br/>
      </w:r>
      <w:r>
        <w:rPr>
          <w:rStyle w:val="VerbatimChar"/>
        </w:rPr>
        <w:t xml:space="preserve">Frontend Event Bus</w:t>
      </w:r>
      <w:r>
        <w:br/>
      </w:r>
      <w:r>
        <w:rPr>
          <w:rStyle w:val="VerbatimChar"/>
        </w:rPr>
        <w:t xml:space="preserve">Manifest Registry</w:t>
      </w:r>
      <w:r>
        <w:br/>
      </w:r>
      <w:r>
        <w:rPr>
          <w:rStyle w:val="VerbatimChar"/>
        </w:rPr>
        <w:t xml:space="preserve">Resource Binding UI</w:t>
      </w:r>
      <w:r>
        <w:br/>
      </w:r>
      <w:r>
        <w:rPr>
          <w:rStyle w:val="VerbatimChar"/>
        </w:rPr>
        <w:t xml:space="preserve">Workflow JSON V2 editing</w:t>
      </w:r>
      <w:r>
        <w:br/>
      </w:r>
      <w:r>
        <w:rPr>
          <w:rStyle w:val="VerbatimChar"/>
        </w:rPr>
        <w:t xml:space="preserve">V3 compatibility layer</w:t>
      </w:r>
    </w:p>
    <w:p>
      <w:pPr>
        <w:pStyle w:val="FirstParagraph"/>
      </w:pPr>
      <w:r>
        <w:t xml:space="preserve">The key frontend principle is:</w:t>
      </w:r>
    </w:p>
    <w:p>
      <w:pPr>
        <w:pStyle w:val="BlockText"/>
      </w:pPr>
      <w:r>
        <w:rPr>
          <w:b/>
          <w:bCs/>
        </w:rPr>
        <w:t xml:space="preserve">The frontend does not own platform truth. It renders platform truth, edits workflow documents, and synchronizes user interaction with LCE.</w:t>
      </w:r>
    </w:p>
    <w:p>
      <w:r>
        <w:pict>
          <v:rect style="width:0;height:1.5pt" o:hralign="center" o:hrstd="t" o:hr="t"/>
        </w:pict>
      </w:r>
    </w:p>
    <w:bookmarkEnd w:id="22"/>
    <w:bookmarkStart w:id="23" w:name="architecture-position"/>
    <w:p>
      <w:pPr>
        <w:pStyle w:val="Heading1"/>
      </w:pPr>
      <w:r>
        <w:t xml:space="preserve">2. Architecture Position</w:t>
      </w:r>
    </w:p>
    <w:p>
      <w:pPr>
        <w:pStyle w:val="FirstParagraph"/>
      </w:pPr>
      <w:r>
        <w:t xml:space="preserve">The frontend sits between the user and the Lados platform backend.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Lados Web App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Frontend State Engine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Frontend API Clients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Backend APIs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LCE — Lados Core Engine</w:t>
      </w:r>
    </w:p>
    <w:p>
      <w:pPr>
        <w:pStyle w:val="FirstParagraph"/>
      </w:pPr>
      <w:r>
        <w:t xml:space="preserve">The frontend is responsible for:</w:t>
      </w:r>
    </w:p>
    <w:p>
      <w:pPr>
        <w:pStyle w:val="SourceCode"/>
      </w:pPr>
      <w:r>
        <w:rPr>
          <w:rStyle w:val="VerbatimChar"/>
        </w:rPr>
        <w:t xml:space="preserve">Rendering screens</w:t>
      </w:r>
      <w:r>
        <w:br/>
      </w:r>
      <w:r>
        <w:rPr>
          <w:rStyle w:val="VerbatimChar"/>
        </w:rPr>
        <w:t xml:space="preserve">Managing UI state</w:t>
      </w:r>
      <w:r>
        <w:br/>
      </w:r>
      <w:r>
        <w:rPr>
          <w:rStyle w:val="VerbatimChar"/>
        </w:rPr>
        <w:t xml:space="preserve">Editing workflow documents</w:t>
      </w:r>
      <w:r>
        <w:br/>
      </w:r>
      <w:r>
        <w:rPr>
          <w:rStyle w:val="VerbatimChar"/>
        </w:rPr>
        <w:t xml:space="preserve">Displaying runtime state</w:t>
      </w:r>
      <w:r>
        <w:br/>
      </w:r>
      <w:r>
        <w:rPr>
          <w:rStyle w:val="VerbatimChar"/>
        </w:rPr>
        <w:t xml:space="preserve">Collecting user input</w:t>
      </w:r>
      <w:r>
        <w:br/>
      </w:r>
      <w:r>
        <w:rPr>
          <w:rStyle w:val="VerbatimChar"/>
        </w:rPr>
        <w:t xml:space="preserve">Sending commands to backend</w:t>
      </w:r>
      <w:r>
        <w:br/>
      </w:r>
      <w:r>
        <w:rPr>
          <w:rStyle w:val="VerbatimChar"/>
        </w:rPr>
        <w:t xml:space="preserve">Subscribing to execution events</w:t>
      </w:r>
      <w:r>
        <w:br/>
      </w:r>
      <w:r>
        <w:rPr>
          <w:rStyle w:val="VerbatimChar"/>
        </w:rPr>
        <w:t xml:space="preserve">Rendering manifests</w:t>
      </w:r>
    </w:p>
    <w:p>
      <w:pPr>
        <w:pStyle w:val="FirstParagraph"/>
      </w:pPr>
      <w:r>
        <w:t xml:space="preserve">The frontend is not responsible for:</w:t>
      </w:r>
    </w:p>
    <w:p>
      <w:pPr>
        <w:pStyle w:val="SourceCode"/>
      </w:pPr>
      <w:r>
        <w:rPr>
          <w:rStyle w:val="VerbatimChar"/>
        </w:rPr>
        <w:t xml:space="preserve">Executing workflows</w:t>
      </w:r>
      <w:r>
        <w:br/>
      </w:r>
      <w:r>
        <w:rPr>
          <w:rStyle w:val="VerbatimChar"/>
        </w:rPr>
        <w:t xml:space="preserve">Resolving secrets</w:t>
      </w:r>
      <w:r>
        <w:br/>
      </w:r>
      <w:r>
        <w:rPr>
          <w:rStyle w:val="VerbatimChar"/>
        </w:rPr>
        <w:t xml:space="preserve">Enforcing backend security</w:t>
      </w:r>
      <w:r>
        <w:br/>
      </w:r>
      <w:r>
        <w:rPr>
          <w:rStyle w:val="VerbatimChar"/>
        </w:rPr>
        <w:t xml:space="preserve">Owning resource truth</w:t>
      </w:r>
      <w:r>
        <w:br/>
      </w:r>
      <w:r>
        <w:rPr>
          <w:rStyle w:val="VerbatimChar"/>
        </w:rPr>
        <w:t xml:space="preserve">Owning Pack truth</w:t>
      </w:r>
      <w:r>
        <w:br/>
      </w:r>
      <w:r>
        <w:rPr>
          <w:rStyle w:val="VerbatimChar"/>
        </w:rPr>
        <w:t xml:space="preserve">Owning execution truth</w:t>
      </w:r>
      <w:r>
        <w:br/>
      </w:r>
      <w:r>
        <w:rPr>
          <w:rStyle w:val="VerbatimChar"/>
        </w:rPr>
        <w:t xml:space="preserve">Replacing LCE</w:t>
      </w:r>
    </w:p>
    <w:p>
      <w:r>
        <w:pict>
          <v:rect style="width:0;height:1.5pt" o:hralign="center" o:hrstd="t" o:hr="t"/>
        </w:pict>
      </w:r>
    </w:p>
    <w:bookmarkEnd w:id="23"/>
    <w:bookmarkStart w:id="24" w:name="migration-premise"/>
    <w:p>
      <w:pPr>
        <w:pStyle w:val="Heading1"/>
      </w:pPr>
      <w:r>
        <w:t xml:space="preserve">3. Migration Premise</w:t>
      </w:r>
    </w:p>
    <w:p>
      <w:pPr>
        <w:pStyle w:val="FirstParagraph"/>
      </w:pPr>
      <w:r>
        <w:t xml:space="preserve">The frontend should not be rewritten in one step.</w:t>
      </w:r>
    </w:p>
    <w:p>
      <w:pPr>
        <w:pStyle w:val="BodyText"/>
      </w:pPr>
      <w:r>
        <w:t xml:space="preserve">The correct migration model is:</w:t>
      </w:r>
    </w:p>
    <w:p>
      <w:pPr>
        <w:pStyle w:val="SourceCode"/>
      </w:pPr>
      <w:r>
        <w:rPr>
          <w:rStyle w:val="VerbatimChar"/>
        </w:rPr>
        <w:t xml:space="preserve">Current V3 frontend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Add V4 shell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Add Manifest Registry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Add frontend State Engine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Add frontend Event Bus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Replace Inspector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Upgrade Canvas Node Renderer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Upgrade Ports and Connections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Introduce Explorer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Introduce Execution Monitor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Retire V3 builder screens</w:t>
      </w:r>
    </w:p>
    <w:p>
      <w:pPr>
        <w:pStyle w:val="FirstParagraph"/>
      </w:pPr>
      <w:r>
        <w:t xml:space="preserve">During migration, V3 and V4 may coexist.</w:t>
      </w:r>
    </w:p>
    <w:p>
      <w:r>
        <w:pict>
          <v:rect style="width:0;height:1.5pt" o:hralign="center" o:hrstd="t" o:hr="t"/>
        </w:pict>
      </w:r>
    </w:p>
    <w:bookmarkEnd w:id="24"/>
    <w:bookmarkStart w:id="25" w:name="recommended-appsweb-structure"/>
    <w:p>
      <w:pPr>
        <w:pStyle w:val="Heading1"/>
      </w:pPr>
      <w:r>
        <w:t xml:space="preserve">4. Recommended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Structure</w:t>
      </w:r>
    </w:p>
    <w:p>
      <w:pPr>
        <w:pStyle w:val="FirstParagraph"/>
      </w:pPr>
      <w:r>
        <w:t xml:space="preserve">The recommended V4 structure is:</w:t>
      </w:r>
    </w:p>
    <w:p>
      <w:pPr>
        <w:pStyle w:val="SourceCode"/>
      </w:pPr>
      <w:r>
        <w:rPr>
          <w:rStyle w:val="VerbatimChar"/>
        </w:rPr>
        <w:t xml:space="preserve">apps/web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</w:t>
      </w:r>
      <w:r>
        <w:br/>
      </w:r>
      <w:r>
        <w:rPr>
          <w:rStyle w:val="VerbatimChar"/>
        </w:rPr>
        <w:t xml:space="preserve">│   ├── app</w:t>
      </w:r>
      <w:r>
        <w:br/>
      </w:r>
      <w:r>
        <w:rPr>
          <w:rStyle w:val="VerbatimChar"/>
        </w:rPr>
        <w:t xml:space="preserve">│   │   ├── routes</w:t>
      </w:r>
      <w:r>
        <w:br/>
      </w:r>
      <w:r>
        <w:rPr>
          <w:rStyle w:val="VerbatimChar"/>
        </w:rPr>
        <w:t xml:space="preserve">│   │   ├── providers</w:t>
      </w:r>
      <w:r>
        <w:br/>
      </w:r>
      <w:r>
        <w:rPr>
          <w:rStyle w:val="VerbatimChar"/>
        </w:rPr>
        <w:t xml:space="preserve">│   │   ├── layouts</w:t>
      </w:r>
      <w:r>
        <w:br/>
      </w:r>
      <w:r>
        <w:rPr>
          <w:rStyle w:val="VerbatimChar"/>
        </w:rPr>
        <w:t xml:space="preserve">│   │   └── boot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v3</w:t>
      </w:r>
      <w:r>
        <w:br/>
      </w:r>
      <w:r>
        <w:rPr>
          <w:rStyle w:val="VerbatimChar"/>
        </w:rPr>
        <w:t xml:space="preserve">│   │   └── legacy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v4</w:t>
      </w:r>
      <w:r>
        <w:br/>
      </w:r>
      <w:r>
        <w:rPr>
          <w:rStyle w:val="VerbatimChar"/>
        </w:rPr>
        <w:t xml:space="preserve">│   │   ├── workspace</w:t>
      </w:r>
      <w:r>
        <w:br/>
      </w:r>
      <w:r>
        <w:rPr>
          <w:rStyle w:val="VerbatimChar"/>
        </w:rPr>
        <w:t xml:space="preserve">│   │   ├── workflow-builder</w:t>
      </w:r>
      <w:r>
        <w:br/>
      </w:r>
      <w:r>
        <w:rPr>
          <w:rStyle w:val="VerbatimChar"/>
        </w:rPr>
        <w:t xml:space="preserve">│   │   ├── resources</w:t>
      </w:r>
      <w:r>
        <w:br/>
      </w:r>
      <w:r>
        <w:rPr>
          <w:rStyle w:val="VerbatimChar"/>
        </w:rPr>
        <w:t xml:space="preserve">│   │   ├── executions</w:t>
      </w:r>
      <w:r>
        <w:br/>
      </w:r>
      <w:r>
        <w:rPr>
          <w:rStyle w:val="VerbatimChar"/>
        </w:rPr>
        <w:t xml:space="preserve">│   │   ├── packs</w:t>
      </w:r>
      <w:r>
        <w:br/>
      </w:r>
      <w:r>
        <w:rPr>
          <w:rStyle w:val="VerbatimChar"/>
        </w:rPr>
        <w:t xml:space="preserve">│   │   ├── marketplace</w:t>
      </w:r>
      <w:r>
        <w:br/>
      </w:r>
      <w:r>
        <w:rPr>
          <w:rStyle w:val="VerbatimChar"/>
        </w:rPr>
        <w:t xml:space="preserve">│   │   ├── templates</w:t>
      </w:r>
      <w:r>
        <w:br/>
      </w:r>
      <w:r>
        <w:rPr>
          <w:rStyle w:val="VerbatimChar"/>
        </w:rPr>
        <w:t xml:space="preserve">│   │   ├── agents</w:t>
      </w:r>
      <w:r>
        <w:br/>
      </w:r>
      <w:r>
        <w:rPr>
          <w:rStyle w:val="VerbatimChar"/>
        </w:rPr>
        <w:t xml:space="preserve">│   │   └── settings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shared</w:t>
      </w:r>
      <w:r>
        <w:br/>
      </w:r>
      <w:r>
        <w:rPr>
          <w:rStyle w:val="VerbatimChar"/>
        </w:rPr>
        <w:t xml:space="preserve">│   │   ├── components</w:t>
      </w:r>
      <w:r>
        <w:br/>
      </w:r>
      <w:r>
        <w:rPr>
          <w:rStyle w:val="VerbatimChar"/>
        </w:rPr>
        <w:t xml:space="preserve">│   │   ├── hooks</w:t>
      </w:r>
      <w:r>
        <w:br/>
      </w:r>
      <w:r>
        <w:rPr>
          <w:rStyle w:val="VerbatimChar"/>
        </w:rPr>
        <w:t xml:space="preserve">│   │   ├── icons</w:t>
      </w:r>
      <w:r>
        <w:br/>
      </w:r>
      <w:r>
        <w:rPr>
          <w:rStyle w:val="VerbatimChar"/>
        </w:rPr>
        <w:t xml:space="preserve">│   │   ├── layout</w:t>
      </w:r>
      <w:r>
        <w:br/>
      </w:r>
      <w:r>
        <w:rPr>
          <w:rStyle w:val="VerbatimChar"/>
        </w:rPr>
        <w:t xml:space="preserve">│   │   ├── utils</w:t>
      </w:r>
      <w:r>
        <w:br/>
      </w:r>
      <w:r>
        <w:rPr>
          <w:rStyle w:val="VerbatimChar"/>
        </w:rPr>
        <w:t xml:space="preserve">│   │   └── design-system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platform</w:t>
      </w:r>
      <w:r>
        <w:br/>
      </w:r>
      <w:r>
        <w:rPr>
          <w:rStyle w:val="VerbatimChar"/>
        </w:rPr>
        <w:t xml:space="preserve">│   │   ├── api</w:t>
      </w:r>
      <w:r>
        <w:br/>
      </w:r>
      <w:r>
        <w:rPr>
          <w:rStyle w:val="VerbatimChar"/>
        </w:rPr>
        <w:t xml:space="preserve">│   │   ├── events</w:t>
      </w:r>
      <w:r>
        <w:br/>
      </w:r>
      <w:r>
        <w:rPr>
          <w:rStyle w:val="VerbatimChar"/>
        </w:rPr>
        <w:t xml:space="preserve">│   │   ├── stores</w:t>
      </w:r>
      <w:r>
        <w:br/>
      </w:r>
      <w:r>
        <w:rPr>
          <w:rStyle w:val="VerbatimChar"/>
        </w:rPr>
        <w:t xml:space="preserve">│   │   ├── manifests</w:t>
      </w:r>
      <w:r>
        <w:br/>
      </w:r>
      <w:r>
        <w:rPr>
          <w:rStyle w:val="VerbatimChar"/>
        </w:rPr>
        <w:t xml:space="preserve">│   │   ├── validation</w:t>
      </w:r>
      <w:r>
        <w:br/>
      </w:r>
      <w:r>
        <w:rPr>
          <w:rStyle w:val="VerbatimChar"/>
        </w:rPr>
        <w:t xml:space="preserve">│   │   ├── permissions</w:t>
      </w:r>
      <w:r>
        <w:br/>
      </w:r>
      <w:r>
        <w:rPr>
          <w:rStyle w:val="VerbatimChar"/>
        </w:rPr>
        <w:t xml:space="preserve">│   │   └── telemetry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types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package.json</w:t>
      </w:r>
    </w:p>
    <w:p>
      <w:r>
        <w:pict>
          <v:rect style="width:0;height:1.5pt" o:hralign="center" o:hrstd="t" o:hr="t"/>
        </w:pict>
      </w:r>
    </w:p>
    <w:bookmarkEnd w:id="25"/>
    <w:bookmarkStart w:id="31" w:name="frontend-layering-model"/>
    <w:p>
      <w:pPr>
        <w:pStyle w:val="Heading1"/>
      </w:pPr>
      <w:r>
        <w:t xml:space="preserve">5. Frontend Layering Model</w:t>
      </w:r>
    </w:p>
    <w:p>
      <w:pPr>
        <w:pStyle w:val="FirstParagraph"/>
      </w:pPr>
      <w:r>
        <w:t xml:space="preserve">The frontend should be organized into clear layers.</w:t>
      </w:r>
    </w:p>
    <w:p>
      <w:pPr>
        <w:pStyle w:val="SourceCode"/>
      </w:pPr>
      <w:r>
        <w:rPr>
          <w:rStyle w:val="VerbatimChar"/>
        </w:rPr>
        <w:t xml:space="preserve">Screen Layer</w:t>
      </w:r>
      <w:r>
        <w:br/>
      </w:r>
      <w:r>
        <w:rPr>
          <w:rStyle w:val="VerbatimChar"/>
        </w:rPr>
        <w:t xml:space="preserve">Component Layer</w:t>
      </w:r>
      <w:r>
        <w:br/>
      </w:r>
      <w:r>
        <w:rPr>
          <w:rStyle w:val="VerbatimChar"/>
        </w:rPr>
        <w:t xml:space="preserve">State Layer</w:t>
      </w:r>
      <w:r>
        <w:br/>
      </w:r>
      <w:r>
        <w:rPr>
          <w:rStyle w:val="VerbatimChar"/>
        </w:rPr>
        <w:t xml:space="preserve">Event Layer</w:t>
      </w:r>
      <w:r>
        <w:br/>
      </w:r>
      <w:r>
        <w:rPr>
          <w:rStyle w:val="VerbatimChar"/>
        </w:rPr>
        <w:t xml:space="preserve">API Layer</w:t>
      </w:r>
      <w:r>
        <w:br/>
      </w:r>
      <w:r>
        <w:rPr>
          <w:rStyle w:val="VerbatimChar"/>
        </w:rPr>
        <w:t xml:space="preserve">Type Layer</w:t>
      </w:r>
    </w:p>
    <w:bookmarkStart w:id="26" w:name="screen-layer"/>
    <w:p>
      <w:pPr>
        <w:pStyle w:val="Heading2"/>
      </w:pPr>
      <w:r>
        <w:t xml:space="preserve">5.1 Screen Layer</w:t>
      </w:r>
    </w:p>
    <w:p>
      <w:pPr>
        <w:pStyle w:val="FirstParagraph"/>
      </w:pPr>
      <w:r>
        <w:t xml:space="preserve">Screens compose components into full user experiences.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WorkspaceDashboardScreen</w:t>
      </w:r>
      <w:r>
        <w:br/>
      </w:r>
      <w:r>
        <w:rPr>
          <w:rStyle w:val="VerbatimChar"/>
        </w:rPr>
        <w:t xml:space="preserve">WorkflowBuilderScreen</w:t>
      </w:r>
      <w:r>
        <w:br/>
      </w:r>
      <w:r>
        <w:rPr>
          <w:rStyle w:val="VerbatimChar"/>
        </w:rPr>
        <w:t xml:space="preserve">ResourceManagerScreen</w:t>
      </w:r>
      <w:r>
        <w:br/>
      </w:r>
      <w:r>
        <w:rPr>
          <w:rStyle w:val="VerbatimChar"/>
        </w:rPr>
        <w:t xml:space="preserve">ExecutionCenterScreen</w:t>
      </w:r>
      <w:r>
        <w:br/>
      </w:r>
      <w:r>
        <w:rPr>
          <w:rStyle w:val="VerbatimChar"/>
        </w:rPr>
        <w:t xml:space="preserve">PackManagerScreen</w:t>
      </w:r>
      <w:r>
        <w:br/>
      </w:r>
      <w:r>
        <w:rPr>
          <w:rStyle w:val="VerbatimChar"/>
        </w:rPr>
        <w:t xml:space="preserve">MarketplaceScreen</w:t>
      </w:r>
      <w:r>
        <w:br/>
      </w:r>
      <w:r>
        <w:rPr>
          <w:rStyle w:val="VerbatimChar"/>
        </w:rPr>
        <w:t xml:space="preserve">SettingsScreen</w:t>
      </w:r>
      <w:r>
        <w:br/>
      </w:r>
      <w:r>
        <w:rPr>
          <w:rStyle w:val="VerbatimChar"/>
        </w:rPr>
        <w:t xml:space="preserve">AgentStudioScreen</w:t>
      </w:r>
    </w:p>
    <w:bookmarkEnd w:id="26"/>
    <w:bookmarkStart w:id="27" w:name="component-layer"/>
    <w:p>
      <w:pPr>
        <w:pStyle w:val="Heading2"/>
      </w:pPr>
      <w:r>
        <w:t xml:space="preserve">5.2 Component Layer</w:t>
      </w:r>
    </w:p>
    <w:p>
      <w:pPr>
        <w:pStyle w:val="FirstParagraph"/>
      </w:pPr>
      <w:r>
        <w:t xml:space="preserve">Components are reusable UI units.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NodeCard</w:t>
      </w:r>
      <w:r>
        <w:br/>
      </w:r>
      <w:r>
        <w:rPr>
          <w:rStyle w:val="VerbatimChar"/>
        </w:rPr>
        <w:t xml:space="preserve">PortHandle</w:t>
      </w:r>
      <w:r>
        <w:br/>
      </w:r>
      <w:r>
        <w:rPr>
          <w:rStyle w:val="VerbatimChar"/>
        </w:rPr>
        <w:t xml:space="preserve">InspectorPanel</w:t>
      </w:r>
      <w:r>
        <w:br/>
      </w:r>
      <w:r>
        <w:rPr>
          <w:rStyle w:val="VerbatimChar"/>
        </w:rPr>
        <w:t xml:space="preserve">ExplorerPanel</w:t>
      </w:r>
      <w:r>
        <w:br/>
      </w:r>
      <w:r>
        <w:rPr>
          <w:rStyle w:val="VerbatimChar"/>
        </w:rPr>
        <w:t xml:space="preserve">ExecutionTimeline</w:t>
      </w:r>
      <w:r>
        <w:br/>
      </w:r>
      <w:r>
        <w:rPr>
          <w:rStyle w:val="VerbatimChar"/>
        </w:rPr>
        <w:t xml:space="preserve">ResourceBindingPicker</w:t>
      </w:r>
      <w:r>
        <w:br/>
      </w:r>
      <w:r>
        <w:rPr>
          <w:rStyle w:val="VerbatimChar"/>
        </w:rPr>
        <w:t xml:space="preserve">ValidationBadge</w:t>
      </w:r>
    </w:p>
    <w:bookmarkEnd w:id="27"/>
    <w:bookmarkStart w:id="28" w:name="state-layer"/>
    <w:p>
      <w:pPr>
        <w:pStyle w:val="Heading2"/>
      </w:pPr>
      <w:r>
        <w:t xml:space="preserve">5.3 State Layer</w:t>
      </w:r>
    </w:p>
    <w:p>
      <w:pPr>
        <w:pStyle w:val="FirstParagraph"/>
      </w:pPr>
      <w:r>
        <w:t xml:space="preserve">State stores manage frontend state.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WorkflowDocumentStore</w:t>
      </w:r>
      <w:r>
        <w:br/>
      </w:r>
      <w:r>
        <w:rPr>
          <w:rStyle w:val="VerbatimChar"/>
        </w:rPr>
        <w:t xml:space="preserve">CanvasStore</w:t>
      </w:r>
      <w:r>
        <w:br/>
      </w:r>
      <w:r>
        <w:rPr>
          <w:rStyle w:val="VerbatimChar"/>
        </w:rPr>
        <w:t xml:space="preserve">SelectionStore</w:t>
      </w:r>
      <w:r>
        <w:br/>
      </w:r>
      <w:r>
        <w:rPr>
          <w:rStyle w:val="VerbatimChar"/>
        </w:rPr>
        <w:t xml:space="preserve">InspectorStore</w:t>
      </w:r>
      <w:r>
        <w:br/>
      </w:r>
      <w:r>
        <w:rPr>
          <w:rStyle w:val="VerbatimChar"/>
        </w:rPr>
        <w:t xml:space="preserve">ExecutionStore</w:t>
      </w:r>
      <w:r>
        <w:br/>
      </w:r>
      <w:r>
        <w:rPr>
          <w:rStyle w:val="VerbatimChar"/>
        </w:rPr>
        <w:t xml:space="preserve">ManifestRegistryStore</w:t>
      </w:r>
    </w:p>
    <w:bookmarkEnd w:id="28"/>
    <w:bookmarkStart w:id="29" w:name="event-layer"/>
    <w:p>
      <w:pPr>
        <w:pStyle w:val="Heading2"/>
      </w:pPr>
      <w:r>
        <w:t xml:space="preserve">5.4 Event Layer</w:t>
      </w:r>
    </w:p>
    <w:p>
      <w:pPr>
        <w:pStyle w:val="FirstParagraph"/>
      </w:pPr>
      <w:r>
        <w:t xml:space="preserve">The Event Bus distributes UI and runtime events.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node.selected</w:t>
      </w:r>
      <w:r>
        <w:br/>
      </w:r>
      <w:r>
        <w:rPr>
          <w:rStyle w:val="VerbatimChar"/>
        </w:rPr>
        <w:t xml:space="preserve">parameter.changed</w:t>
      </w:r>
      <w:r>
        <w:br/>
      </w:r>
      <w:r>
        <w:rPr>
          <w:rStyle w:val="VerbatimChar"/>
        </w:rPr>
        <w:t xml:space="preserve">resource.bound</w:t>
      </w:r>
      <w:r>
        <w:br/>
      </w:r>
      <w:r>
        <w:rPr>
          <w:rStyle w:val="VerbatimChar"/>
        </w:rPr>
        <w:t xml:space="preserve">execution.updated</w:t>
      </w:r>
      <w:r>
        <w:br/>
      </w:r>
      <w:r>
        <w:rPr>
          <w:rStyle w:val="VerbatimChar"/>
        </w:rPr>
        <w:t xml:space="preserve">workflow.saved</w:t>
      </w:r>
    </w:p>
    <w:bookmarkEnd w:id="29"/>
    <w:bookmarkStart w:id="30" w:name="api-layer"/>
    <w:p>
      <w:pPr>
        <w:pStyle w:val="Heading2"/>
      </w:pPr>
      <w:r>
        <w:t xml:space="preserve">5.5 API Layer</w:t>
      </w:r>
    </w:p>
    <w:p>
      <w:pPr>
        <w:pStyle w:val="FirstParagraph"/>
      </w:pPr>
      <w:r>
        <w:t xml:space="preserve">API clients communicate with backend services.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WorkflowApi</w:t>
      </w:r>
      <w:r>
        <w:br/>
      </w:r>
      <w:r>
        <w:rPr>
          <w:rStyle w:val="VerbatimChar"/>
        </w:rPr>
        <w:t xml:space="preserve">ManifestApi</w:t>
      </w:r>
      <w:r>
        <w:br/>
      </w:r>
      <w:r>
        <w:rPr>
          <w:rStyle w:val="VerbatimChar"/>
        </w:rPr>
        <w:t xml:space="preserve">PackApi</w:t>
      </w:r>
      <w:r>
        <w:br/>
      </w:r>
      <w:r>
        <w:rPr>
          <w:rStyle w:val="VerbatimChar"/>
        </w:rPr>
        <w:t xml:space="preserve">ResourceApi</w:t>
      </w:r>
      <w:r>
        <w:br/>
      </w:r>
      <w:r>
        <w:rPr>
          <w:rStyle w:val="VerbatimChar"/>
        </w:rPr>
        <w:t xml:space="preserve">ExecutionApi</w:t>
      </w:r>
      <w:r>
        <w:br/>
      </w:r>
      <w:r>
        <w:rPr>
          <w:rStyle w:val="VerbatimChar"/>
        </w:rPr>
        <w:t xml:space="preserve">ApprovalApi</w:t>
      </w:r>
      <w:r>
        <w:br/>
      </w:r>
      <w:r>
        <w:rPr>
          <w:rStyle w:val="VerbatimChar"/>
        </w:rPr>
        <w:t xml:space="preserve">MarketplaceApi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routing-architecture"/>
    <w:p>
      <w:pPr>
        <w:pStyle w:val="Heading1"/>
      </w:pPr>
      <w:r>
        <w:t xml:space="preserve">6. Routing Architecture</w:t>
      </w:r>
    </w:p>
    <w:p>
      <w:pPr>
        <w:pStyle w:val="FirstParagraph"/>
      </w:pPr>
      <w:r>
        <w:t xml:space="preserve">The frontend routing should follow the Workspace model.</w:t>
      </w:r>
    </w:p>
    <w:p>
      <w:pPr>
        <w:pStyle w:val="BodyText"/>
      </w:pPr>
      <w:r>
        <w:t xml:space="preserve">Recommended routes:</w:t>
      </w:r>
    </w:p>
    <w:p>
      <w:pPr>
        <w:pStyle w:val="SourceCode"/>
      </w:pPr>
      <w:r>
        <w:rPr>
          <w:rStyle w:val="VerbatimChar"/>
        </w:rPr>
        <w:t xml:space="preserve">/workspaces/:workspaceId</w:t>
      </w:r>
      <w:r>
        <w:br/>
      </w:r>
      <w:r>
        <w:rPr>
          <w:rStyle w:val="VerbatimChar"/>
        </w:rPr>
        <w:t xml:space="preserve">/workspaces/:workspaceId/projects</w:t>
      </w:r>
      <w:r>
        <w:br/>
      </w:r>
      <w:r>
        <w:rPr>
          <w:rStyle w:val="VerbatimChar"/>
        </w:rPr>
        <w:t xml:space="preserve">/workspaces/:workspaceId/projects/:projectId</w:t>
      </w:r>
      <w:r>
        <w:br/>
      </w:r>
      <w:r>
        <w:rPr>
          <w:rStyle w:val="VerbatimChar"/>
        </w:rPr>
        <w:t xml:space="preserve">/workspaces/:workspaceId/workflows</w:t>
      </w:r>
      <w:r>
        <w:br/>
      </w:r>
      <w:r>
        <w:rPr>
          <w:rStyle w:val="VerbatimChar"/>
        </w:rPr>
        <w:t xml:space="preserve">/workspaces/:workspaceId/workflows/:workflowId/builder</w:t>
      </w:r>
      <w:r>
        <w:br/>
      </w:r>
      <w:r>
        <w:rPr>
          <w:rStyle w:val="VerbatimChar"/>
        </w:rPr>
        <w:t xml:space="preserve">/workspaces/:workspaceId/resources</w:t>
      </w:r>
      <w:r>
        <w:br/>
      </w:r>
      <w:r>
        <w:rPr>
          <w:rStyle w:val="VerbatimChar"/>
        </w:rPr>
        <w:t xml:space="preserve">/workspaces/:workspaceId/resources/:resourceId</w:t>
      </w:r>
      <w:r>
        <w:br/>
      </w:r>
      <w:r>
        <w:rPr>
          <w:rStyle w:val="VerbatimChar"/>
        </w:rPr>
        <w:t xml:space="preserve">/workspaces/:workspaceId/executions</w:t>
      </w:r>
      <w:r>
        <w:br/>
      </w:r>
      <w:r>
        <w:rPr>
          <w:rStyle w:val="VerbatimChar"/>
        </w:rPr>
        <w:t xml:space="preserve">/workspaces/:workspaceId/executions/:runId</w:t>
      </w:r>
      <w:r>
        <w:br/>
      </w:r>
      <w:r>
        <w:rPr>
          <w:rStyle w:val="VerbatimChar"/>
        </w:rPr>
        <w:t xml:space="preserve">/workspaces/:workspaceId/packs</w:t>
      </w:r>
      <w:r>
        <w:br/>
      </w:r>
      <w:r>
        <w:rPr>
          <w:rStyle w:val="VerbatimChar"/>
        </w:rPr>
        <w:t xml:space="preserve">/workspaces/:workspaceId/packs/:packId</w:t>
      </w:r>
      <w:r>
        <w:br/>
      </w:r>
      <w:r>
        <w:rPr>
          <w:rStyle w:val="VerbatimChar"/>
        </w:rPr>
        <w:t xml:space="preserve">/workspaces/:workspaceId/marketplace</w:t>
      </w:r>
      <w:r>
        <w:br/>
      </w:r>
      <w:r>
        <w:rPr>
          <w:rStyle w:val="VerbatimChar"/>
        </w:rPr>
        <w:t xml:space="preserve">/workspaces/:workspaceId/templates</w:t>
      </w:r>
      <w:r>
        <w:br/>
      </w:r>
      <w:r>
        <w:rPr>
          <w:rStyle w:val="VerbatimChar"/>
        </w:rPr>
        <w:t xml:space="preserve">/workspaces/:workspaceId/agents</w:t>
      </w:r>
      <w:r>
        <w:br/>
      </w:r>
      <w:r>
        <w:rPr>
          <w:rStyle w:val="VerbatimChar"/>
        </w:rPr>
        <w:t xml:space="preserve">/workspaces/:workspaceId/settings</w:t>
      </w:r>
    </w:p>
    <w:p>
      <w:pPr>
        <w:pStyle w:val="FirstParagraph"/>
      </w:pPr>
      <w:r>
        <w:t xml:space="preserve">The Workflow Builder should be a focused route:</w:t>
      </w:r>
    </w:p>
    <w:p>
      <w:pPr>
        <w:pStyle w:val="SourceCode"/>
      </w:pPr>
      <w:r>
        <w:rPr>
          <w:rStyle w:val="VerbatimChar"/>
        </w:rPr>
        <w:t xml:space="preserve">/workspaces/:workspaceId/workflows/:workflowId/builder</w:t>
      </w:r>
    </w:p>
    <w:p>
      <w:pPr>
        <w:pStyle w:val="FirstParagraph"/>
      </w:pPr>
      <w:r>
        <w:t xml:space="preserve">It should load:</w:t>
      </w:r>
    </w:p>
    <w:p>
      <w:pPr>
        <w:pStyle w:val="SourceCode"/>
      </w:pPr>
      <w:r>
        <w:rPr>
          <w:rStyle w:val="VerbatimChar"/>
        </w:rPr>
        <w:t xml:space="preserve">Workspace context</w:t>
      </w:r>
      <w:r>
        <w:br/>
      </w:r>
      <w:r>
        <w:rPr>
          <w:rStyle w:val="VerbatimChar"/>
        </w:rPr>
        <w:t xml:space="preserve">Workflow document</w:t>
      </w:r>
      <w:r>
        <w:br/>
      </w:r>
      <w:r>
        <w:rPr>
          <w:rStyle w:val="VerbatimChar"/>
        </w:rPr>
        <w:t xml:space="preserve">Node manifests</w:t>
      </w:r>
      <w:r>
        <w:br/>
      </w:r>
      <w:r>
        <w:rPr>
          <w:rStyle w:val="VerbatimChar"/>
        </w:rPr>
        <w:t xml:space="preserve">Pack metadata</w:t>
      </w:r>
      <w:r>
        <w:br/>
      </w:r>
      <w:r>
        <w:rPr>
          <w:rStyle w:val="VerbatimChar"/>
        </w:rPr>
        <w:t xml:space="preserve">Resource bindings</w:t>
      </w:r>
      <w:r>
        <w:br/>
      </w:r>
      <w:r>
        <w:rPr>
          <w:rStyle w:val="VerbatimChar"/>
        </w:rPr>
        <w:t xml:space="preserve">Execution state where relevant</w:t>
      </w:r>
      <w:r>
        <w:br/>
      </w:r>
      <w:r>
        <w:rPr>
          <w:rStyle w:val="VerbatimChar"/>
        </w:rPr>
        <w:t xml:space="preserve">User permissions</w:t>
      </w:r>
    </w:p>
    <w:p>
      <w:r>
        <w:pict>
          <v:rect style="width:0;height:1.5pt" o:hralign="center" o:hrstd="t" o:hr="t"/>
        </w:pict>
      </w:r>
    </w:p>
    <w:bookmarkEnd w:id="32"/>
    <w:bookmarkStart w:id="33" w:name="application-providers"/>
    <w:p>
      <w:pPr>
        <w:pStyle w:val="Heading1"/>
      </w:pPr>
      <w:r>
        <w:t xml:space="preserve">7. Application Providers</w:t>
      </w:r>
    </w:p>
    <w:p>
      <w:pPr>
        <w:pStyle w:val="FirstParagraph"/>
      </w:pPr>
      <w:r>
        <w:t xml:space="preserve">The root frontend should initialize shared providers.</w:t>
      </w:r>
    </w:p>
    <w:p>
      <w:pPr>
        <w:pStyle w:val="BodyText"/>
      </w:pPr>
      <w:r>
        <w:t xml:space="preserve">Recommended providers:</w:t>
      </w:r>
    </w:p>
    <w:p>
      <w:pPr>
        <w:pStyle w:val="SourceCode"/>
      </w:pPr>
      <w:r>
        <w:rPr>
          <w:rStyle w:val="VerbatimChar"/>
        </w:rPr>
        <w:t xml:space="preserve">ThemeProvider</w:t>
      </w:r>
      <w:r>
        <w:br/>
      </w:r>
      <w:r>
        <w:rPr>
          <w:rStyle w:val="VerbatimChar"/>
        </w:rPr>
        <w:t xml:space="preserve">AuthProvider</w:t>
      </w:r>
      <w:r>
        <w:br/>
      </w:r>
      <w:r>
        <w:rPr>
          <w:rStyle w:val="VerbatimChar"/>
        </w:rPr>
        <w:t xml:space="preserve">WorkspaceProvider</w:t>
      </w:r>
      <w:r>
        <w:br/>
      </w:r>
      <w:r>
        <w:rPr>
          <w:rStyle w:val="VerbatimChar"/>
        </w:rPr>
        <w:t xml:space="preserve">QueryProvider or ServerStateProvider</w:t>
      </w:r>
      <w:r>
        <w:br/>
      </w:r>
      <w:r>
        <w:rPr>
          <w:rStyle w:val="VerbatimChar"/>
        </w:rPr>
        <w:t xml:space="preserve">ManifestProvider</w:t>
      </w:r>
      <w:r>
        <w:br/>
      </w:r>
      <w:r>
        <w:rPr>
          <w:rStyle w:val="VerbatimChar"/>
        </w:rPr>
        <w:t xml:space="preserve">PermissionProvider</w:t>
      </w:r>
      <w:r>
        <w:br/>
      </w:r>
      <w:r>
        <w:rPr>
          <w:rStyle w:val="VerbatimChar"/>
        </w:rPr>
        <w:t xml:space="preserve">EventBusProvider</w:t>
      </w:r>
      <w:r>
        <w:br/>
      </w:r>
      <w:r>
        <w:rPr>
          <w:rStyle w:val="VerbatimChar"/>
        </w:rPr>
        <w:t xml:space="preserve">ToastProvider</w:t>
      </w:r>
      <w:r>
        <w:br/>
      </w:r>
      <w:r>
        <w:rPr>
          <w:rStyle w:val="VerbatimChar"/>
        </w:rPr>
        <w:t xml:space="preserve">ModalProvider</w:t>
      </w:r>
      <w:r>
        <w:br/>
      </w:r>
      <w:r>
        <w:rPr>
          <w:rStyle w:val="VerbatimChar"/>
        </w:rPr>
        <w:t xml:space="preserve">TelemetryProvider</w:t>
      </w:r>
    </w:p>
    <w:p>
      <w:pPr>
        <w:pStyle w:val="FirstParagraph"/>
      </w:pPr>
      <w:r>
        <w:t xml:space="preserve">The Workflow Builder should add builder-specific providers:</w:t>
      </w:r>
    </w:p>
    <w:p>
      <w:pPr>
        <w:pStyle w:val="SourceCode"/>
      </w:pPr>
      <w:r>
        <w:rPr>
          <w:rStyle w:val="VerbatimChar"/>
        </w:rPr>
        <w:t xml:space="preserve">WorkflowDocumentProvider</w:t>
      </w:r>
      <w:r>
        <w:br/>
      </w:r>
      <w:r>
        <w:rPr>
          <w:rStyle w:val="VerbatimChar"/>
        </w:rPr>
        <w:t xml:space="preserve">CanvasProvider</w:t>
      </w:r>
      <w:r>
        <w:br/>
      </w:r>
      <w:r>
        <w:rPr>
          <w:rStyle w:val="VerbatimChar"/>
        </w:rPr>
        <w:t xml:space="preserve">SelectionProvider</w:t>
      </w:r>
      <w:r>
        <w:br/>
      </w:r>
      <w:r>
        <w:rPr>
          <w:rStyle w:val="VerbatimChar"/>
        </w:rPr>
        <w:t xml:space="preserve">InspectorProvider</w:t>
      </w:r>
      <w:r>
        <w:br/>
      </w:r>
      <w:r>
        <w:rPr>
          <w:rStyle w:val="VerbatimChar"/>
        </w:rPr>
        <w:t xml:space="preserve">ExecutionStreamProvider</w:t>
      </w:r>
      <w:r>
        <w:br/>
      </w:r>
      <w:r>
        <w:rPr>
          <w:rStyle w:val="VerbatimChar"/>
        </w:rPr>
        <w:t xml:space="preserve">ValidationProvider</w:t>
      </w:r>
    </w:p>
    <w:p>
      <w:r>
        <w:pict>
          <v:rect style="width:0;height:1.5pt" o:hralign="center" o:hrstd="t" o:hr="t"/>
        </w:pict>
      </w:r>
    </w:p>
    <w:bookmarkEnd w:id="33"/>
    <w:bookmarkStart w:id="39" w:name="frontend-state-architecture"/>
    <w:p>
      <w:pPr>
        <w:pStyle w:val="Heading1"/>
      </w:pPr>
      <w:r>
        <w:t xml:space="preserve">8. Frontend State Architecture</w:t>
      </w:r>
    </w:p>
    <w:bookmarkStart w:id="34" w:name="state-categories"/>
    <w:p>
      <w:pPr>
        <w:pStyle w:val="Heading2"/>
      </w:pPr>
      <w:r>
        <w:t xml:space="preserve">8.1 State Categories</w:t>
      </w:r>
    </w:p>
    <w:p>
      <w:pPr>
        <w:pStyle w:val="FirstParagraph"/>
      </w:pPr>
      <w:r>
        <w:t xml:space="preserve">Frontend state should be divided into four categories:</w:t>
      </w:r>
    </w:p>
    <w:p>
      <w:pPr>
        <w:pStyle w:val="SourceCode"/>
      </w:pPr>
      <w:r>
        <w:rPr>
          <w:rStyle w:val="VerbatimChar"/>
        </w:rPr>
        <w:t xml:space="preserve">Server State</w:t>
      </w:r>
      <w:r>
        <w:br/>
      </w:r>
      <w:r>
        <w:rPr>
          <w:rStyle w:val="VerbatimChar"/>
        </w:rPr>
        <w:t xml:space="preserve">Document State</w:t>
      </w:r>
      <w:r>
        <w:br/>
      </w:r>
      <w:r>
        <w:rPr>
          <w:rStyle w:val="VerbatimChar"/>
        </w:rPr>
        <w:t xml:space="preserve">UI State</w:t>
      </w:r>
      <w:r>
        <w:br/>
      </w:r>
      <w:r>
        <w:rPr>
          <w:rStyle w:val="VerbatimChar"/>
        </w:rPr>
        <w:t xml:space="preserve">Runtime State</w:t>
      </w:r>
    </w:p>
    <w:bookmarkEnd w:id="34"/>
    <w:bookmarkStart w:id="35" w:name="server-state"/>
    <w:p>
      <w:pPr>
        <w:pStyle w:val="Heading2"/>
      </w:pPr>
      <w:r>
        <w:t xml:space="preserve">8.2 Server State</w:t>
      </w:r>
    </w:p>
    <w:p>
      <w:pPr>
        <w:pStyle w:val="FirstParagraph"/>
      </w:pPr>
      <w:r>
        <w:t xml:space="preserve">Server State is fetched from backend APIs.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Workspace</w:t>
      </w:r>
      <w:r>
        <w:br/>
      </w:r>
      <w:r>
        <w:rPr>
          <w:rStyle w:val="VerbatimChar"/>
        </w:rPr>
        <w:t xml:space="preserve">Projects</w:t>
      </w:r>
      <w:r>
        <w:br/>
      </w:r>
      <w:r>
        <w:rPr>
          <w:rStyle w:val="VerbatimChar"/>
        </w:rPr>
        <w:t xml:space="preserve">Workflow metadata</w:t>
      </w:r>
      <w:r>
        <w:br/>
      </w:r>
      <w:r>
        <w:rPr>
          <w:rStyle w:val="VerbatimChar"/>
        </w:rPr>
        <w:t xml:space="preserve">Packs</w:t>
      </w:r>
      <w:r>
        <w:br/>
      </w:r>
      <w:r>
        <w:rPr>
          <w:rStyle w:val="VerbatimChar"/>
        </w:rPr>
        <w:t xml:space="preserve">Node manifests</w:t>
      </w:r>
      <w:r>
        <w:br/>
      </w:r>
      <w:r>
        <w:rPr>
          <w:rStyle w:val="VerbatimChar"/>
        </w:rPr>
        <w:t xml:space="preserve">Resources</w:t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Marketplace listings</w:t>
      </w:r>
    </w:p>
    <w:p>
      <w:pPr>
        <w:pStyle w:val="FirstParagraph"/>
      </w:pPr>
      <w:r>
        <w:t xml:space="preserve">Server State should be cached and invalidated carefully.</w:t>
      </w:r>
    </w:p>
    <w:bookmarkEnd w:id="35"/>
    <w:bookmarkStart w:id="36" w:name="document-state"/>
    <w:p>
      <w:pPr>
        <w:pStyle w:val="Heading2"/>
      </w:pPr>
      <w:r>
        <w:t xml:space="preserve">8.3 Document State</w:t>
      </w:r>
    </w:p>
    <w:p>
      <w:pPr>
        <w:pStyle w:val="FirstParagraph"/>
      </w:pPr>
      <w:r>
        <w:t xml:space="preserve">Document State is the editable workflow definition.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Workflow JSON</w:t>
      </w:r>
      <w:r>
        <w:br/>
      </w:r>
      <w:r>
        <w:rPr>
          <w:rStyle w:val="VerbatimChar"/>
        </w:rPr>
        <w:t xml:space="preserve">Nodes</w:t>
      </w:r>
      <w:r>
        <w:br/>
      </w:r>
      <w:r>
        <w:rPr>
          <w:rStyle w:val="VerbatimChar"/>
        </w:rPr>
        <w:t xml:space="preserve">Connections</w:t>
      </w:r>
      <w:r>
        <w:br/>
      </w:r>
      <w:r>
        <w:rPr>
          <w:rStyle w:val="VerbatimChar"/>
        </w:rPr>
        <w:t xml:space="preserve">Variables</w:t>
      </w:r>
      <w:r>
        <w:br/>
      </w:r>
      <w:r>
        <w:rPr>
          <w:rStyle w:val="VerbatimChar"/>
        </w:rPr>
        <w:t xml:space="preserve">Resource Bindings</w:t>
      </w:r>
      <w:r>
        <w:br/>
      </w:r>
      <w:r>
        <w:rPr>
          <w:rStyle w:val="VerbatimChar"/>
        </w:rPr>
        <w:t xml:space="preserve">Canvas metadata</w:t>
      </w:r>
      <w:r>
        <w:br/>
      </w:r>
      <w:r>
        <w:rPr>
          <w:rStyle w:val="VerbatimChar"/>
        </w:rPr>
        <w:t xml:space="preserve">Execution policies</w:t>
      </w:r>
    </w:p>
    <w:p>
      <w:pPr>
        <w:pStyle w:val="FirstParagraph"/>
      </w:pPr>
      <w:r>
        <w:t xml:space="preserve">This state may be dirty before saving.</w:t>
      </w:r>
    </w:p>
    <w:bookmarkEnd w:id="36"/>
    <w:bookmarkStart w:id="37" w:name="ui-state"/>
    <w:p>
      <w:pPr>
        <w:pStyle w:val="Heading2"/>
      </w:pPr>
      <w:r>
        <w:t xml:space="preserve">8.4 UI State</w:t>
      </w:r>
    </w:p>
    <w:p>
      <w:pPr>
        <w:pStyle w:val="FirstParagraph"/>
      </w:pPr>
      <w:r>
        <w:t xml:space="preserve">UI State is local interaction state.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Selected node</w:t>
      </w:r>
      <w:r>
        <w:br/>
      </w:r>
      <w:r>
        <w:rPr>
          <w:rStyle w:val="VerbatimChar"/>
        </w:rPr>
        <w:t xml:space="preserve">Active Inspector tab</w:t>
      </w:r>
      <w:r>
        <w:br/>
      </w:r>
      <w:r>
        <w:rPr>
          <w:rStyle w:val="VerbatimChar"/>
        </w:rPr>
        <w:t xml:space="preserve">Collapsed panels</w:t>
      </w:r>
      <w:r>
        <w:br/>
      </w:r>
      <w:r>
        <w:rPr>
          <w:rStyle w:val="VerbatimChar"/>
        </w:rPr>
        <w:t xml:space="preserve">Explorer search term</w:t>
      </w:r>
      <w:r>
        <w:br/>
      </w:r>
      <w:r>
        <w:rPr>
          <w:rStyle w:val="VerbatimChar"/>
        </w:rPr>
        <w:t xml:space="preserve">Canvas zoom</w:t>
      </w:r>
      <w:r>
        <w:br/>
      </w:r>
      <w:r>
        <w:rPr>
          <w:rStyle w:val="VerbatimChar"/>
        </w:rPr>
        <w:t xml:space="preserve">Open context menu</w:t>
      </w:r>
    </w:p>
    <w:bookmarkEnd w:id="37"/>
    <w:bookmarkStart w:id="38" w:name="runtime-state"/>
    <w:p>
      <w:pPr>
        <w:pStyle w:val="Heading2"/>
      </w:pPr>
      <w:r>
        <w:t xml:space="preserve">8.5 Runtime State</w:t>
      </w:r>
    </w:p>
    <w:p>
      <w:pPr>
        <w:pStyle w:val="FirstParagraph"/>
      </w:pPr>
      <w:r>
        <w:t xml:space="preserve">Runtime State comes from execution events.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Run status</w:t>
      </w:r>
      <w:r>
        <w:br/>
      </w:r>
      <w:r>
        <w:rPr>
          <w:rStyle w:val="VerbatimChar"/>
        </w:rPr>
        <w:t xml:space="preserve">Node status</w:t>
      </w:r>
      <w:r>
        <w:br/>
      </w: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Errors</w:t>
      </w:r>
      <w:r>
        <w:br/>
      </w:r>
      <w:r>
        <w:rPr>
          <w:rStyle w:val="VerbatimChar"/>
        </w:rPr>
        <w:t xml:space="preserve">Approval state</w:t>
      </w:r>
      <w:r>
        <w:br/>
      </w:r>
      <w:r>
        <w:rPr>
          <w:rStyle w:val="VerbatimChar"/>
        </w:rPr>
        <w:t xml:space="preserve">Checkpoint state</w:t>
      </w:r>
    </w:p>
    <w:p>
      <w:pPr>
        <w:pStyle w:val="FirstParagraph"/>
      </w:pPr>
      <w:r>
        <w:t xml:space="preserve">Runtime State should not be stored as workflow definition.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74" w:name="frontend-stores"/>
    <w:p>
      <w:pPr>
        <w:pStyle w:val="Heading1"/>
      </w:pPr>
      <w:r>
        <w:t xml:space="preserve">9. Frontend Stores</w:t>
      </w:r>
    </w:p>
    <w:bookmarkStart w:id="43" w:name="manifestregistrystore"/>
    <w:p>
      <w:pPr>
        <w:pStyle w:val="Heading2"/>
      </w:pPr>
      <w:r>
        <w:t xml:space="preserve">9.1 ManifestRegistryStore</w:t>
      </w:r>
    </w:p>
    <w:bookmarkStart w:id="40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Stores available Node Manifest V2 definitions.</w:t>
      </w:r>
    </w:p>
    <w:bookmarkEnd w:id="40"/>
    <w:bookmarkStart w:id="41" w:name="owns"/>
    <w:p>
      <w:pPr>
        <w:pStyle w:val="Heading3"/>
      </w:pPr>
      <w:r>
        <w:t xml:space="preserve">Owns</w:t>
      </w:r>
    </w:p>
    <w:p>
      <w:pPr>
        <w:pStyle w:val="SourceCode"/>
      </w:pPr>
      <w:r>
        <w:rPr>
          <w:rStyle w:val="VerbatimChar"/>
        </w:rPr>
        <w:t xml:space="preserve">Node manifests</w:t>
      </w:r>
      <w:r>
        <w:br/>
      </w:r>
      <w:r>
        <w:rPr>
          <w:rStyle w:val="VerbatimChar"/>
        </w:rPr>
        <w:t xml:space="preserve">Manifest versions</w:t>
      </w:r>
      <w:r>
        <w:br/>
      </w:r>
      <w:r>
        <w:rPr>
          <w:rStyle w:val="VerbatimChar"/>
        </w:rPr>
        <w:t xml:space="preserve">Pack ownership</w:t>
      </w:r>
      <w:r>
        <w:br/>
      </w:r>
      <w:r>
        <w:rPr>
          <w:rStyle w:val="VerbatimChar"/>
        </w:rPr>
        <w:t xml:space="preserve">Compatibility state</w:t>
      </w:r>
      <w:r>
        <w:br/>
      </w:r>
      <w:r>
        <w:rPr>
          <w:rStyle w:val="VerbatimChar"/>
        </w:rPr>
        <w:t xml:space="preserve">Manifest loading state</w:t>
      </w:r>
      <w:r>
        <w:br/>
      </w:r>
      <w:r>
        <w:rPr>
          <w:rStyle w:val="VerbatimChar"/>
        </w:rPr>
        <w:t xml:space="preserve">Manifest errors</w:t>
      </w:r>
    </w:p>
    <w:bookmarkEnd w:id="41"/>
    <w:bookmarkStart w:id="42" w:name="responsibilities"/>
    <w:p>
      <w:pPr>
        <w:pStyle w:val="Heading3"/>
      </w:pPr>
      <w:r>
        <w:t xml:space="preserve">Responsibilities</w:t>
      </w:r>
    </w:p>
    <w:p>
      <w:pPr>
        <w:pStyle w:val="SourceCode"/>
      </w:pPr>
      <w:r>
        <w:rPr>
          <w:rStyle w:val="VerbatimChar"/>
        </w:rPr>
        <w:t xml:space="preserve">Load manifests</w:t>
      </w:r>
      <w:r>
        <w:br/>
      </w:r>
      <w:r>
        <w:rPr>
          <w:rStyle w:val="VerbatimChar"/>
        </w:rPr>
        <w:t xml:space="preserve">Cache manifests</w:t>
      </w:r>
      <w:r>
        <w:br/>
      </w:r>
      <w:r>
        <w:rPr>
          <w:rStyle w:val="VerbatimChar"/>
        </w:rPr>
        <w:t xml:space="preserve">Resolve manifest by definitionId</w:t>
      </w:r>
      <w:r>
        <w:br/>
      </w:r>
      <w:r>
        <w:rPr>
          <w:rStyle w:val="VerbatimChar"/>
        </w:rPr>
        <w:t xml:space="preserve">Support V1-to-V2 adapter</w:t>
      </w:r>
      <w:r>
        <w:br/>
      </w:r>
      <w:r>
        <w:rPr>
          <w:rStyle w:val="VerbatimChar"/>
        </w:rPr>
        <w:t xml:space="preserve">Expose category and search indexes</w:t>
      </w:r>
      <w:r>
        <w:br/>
      </w:r>
      <w:r>
        <w:rPr>
          <w:rStyle w:val="VerbatimChar"/>
        </w:rPr>
        <w:t xml:space="preserve">Expose UI schema to Inspector and Canvas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workflowdocumentstore"/>
    <w:p>
      <w:pPr>
        <w:pStyle w:val="Heading2"/>
      </w:pPr>
      <w:r>
        <w:t xml:space="preserve">9.2 WorkflowDocumentStore</w:t>
      </w:r>
    </w:p>
    <w:bookmarkStart w:id="44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Owns the editable workflow document.</w:t>
      </w:r>
    </w:p>
    <w:bookmarkEnd w:id="44"/>
    <w:bookmarkStart w:id="45" w:name="owns-1"/>
    <w:p>
      <w:pPr>
        <w:pStyle w:val="Heading3"/>
      </w:pPr>
      <w:r>
        <w:t xml:space="preserve">Owns</w:t>
      </w:r>
    </w:p>
    <w:p>
      <w:pPr>
        <w:pStyle w:val="SourceCode"/>
      </w:pPr>
      <w:r>
        <w:rPr>
          <w:rStyle w:val="VerbatimChar"/>
        </w:rPr>
        <w:t xml:space="preserve">Workflow metadata</w:t>
      </w:r>
      <w:r>
        <w:br/>
      </w:r>
      <w:r>
        <w:rPr>
          <w:rStyle w:val="VerbatimChar"/>
        </w:rPr>
        <w:t xml:space="preserve">Nodes</w:t>
      </w:r>
      <w:r>
        <w:br/>
      </w:r>
      <w:r>
        <w:rPr>
          <w:rStyle w:val="VerbatimChar"/>
        </w:rPr>
        <w:t xml:space="preserve">Connections</w:t>
      </w:r>
      <w:r>
        <w:br/>
      </w:r>
      <w:r>
        <w:rPr>
          <w:rStyle w:val="VerbatimChar"/>
        </w:rPr>
        <w:t xml:space="preserve">Variables</w:t>
      </w:r>
      <w:r>
        <w:br/>
      </w:r>
      <w:r>
        <w:rPr>
          <w:rStyle w:val="VerbatimChar"/>
        </w:rPr>
        <w:t xml:space="preserve">Resource bindings</w:t>
      </w:r>
      <w:r>
        <w:br/>
      </w:r>
      <w:r>
        <w:rPr>
          <w:rStyle w:val="VerbatimChar"/>
        </w:rPr>
        <w:t xml:space="preserve">Canvas state</w:t>
      </w:r>
      <w:r>
        <w:br/>
      </w:r>
      <w:r>
        <w:rPr>
          <w:rStyle w:val="VerbatimChar"/>
        </w:rPr>
        <w:t xml:space="preserve">Dirty state</w:t>
      </w:r>
      <w:r>
        <w:br/>
      </w:r>
      <w:r>
        <w:rPr>
          <w:rStyle w:val="VerbatimChar"/>
        </w:rPr>
        <w:t xml:space="preserve">Save state</w:t>
      </w:r>
      <w:r>
        <w:br/>
      </w:r>
      <w:r>
        <w:rPr>
          <w:rStyle w:val="VerbatimChar"/>
        </w:rPr>
        <w:t xml:space="preserve">Version state</w:t>
      </w:r>
    </w:p>
    <w:bookmarkEnd w:id="45"/>
    <w:bookmarkStart w:id="46" w:name="actions"/>
    <w:p>
      <w:pPr>
        <w:pStyle w:val="Heading3"/>
      </w:pPr>
      <w:r>
        <w:t xml:space="preserve">Actions</w:t>
      </w:r>
    </w:p>
    <w:p>
      <w:pPr>
        <w:pStyle w:val="SourceCode"/>
      </w:pPr>
      <w:r>
        <w:rPr>
          <w:rStyle w:val="VerbatimChar"/>
        </w:rPr>
        <w:t xml:space="preserve">loadWorkflow</w:t>
      </w:r>
      <w:r>
        <w:br/>
      </w:r>
      <w:r>
        <w:rPr>
          <w:rStyle w:val="VerbatimChar"/>
        </w:rPr>
        <w:t xml:space="preserve">addNode</w:t>
      </w:r>
      <w:r>
        <w:br/>
      </w:r>
      <w:r>
        <w:rPr>
          <w:rStyle w:val="VerbatimChar"/>
        </w:rPr>
        <w:t xml:space="preserve">updateNode</w:t>
      </w:r>
      <w:r>
        <w:br/>
      </w:r>
      <w:r>
        <w:rPr>
          <w:rStyle w:val="VerbatimChar"/>
        </w:rPr>
        <w:t xml:space="preserve">deleteNode</w:t>
      </w:r>
      <w:r>
        <w:br/>
      </w:r>
      <w:r>
        <w:rPr>
          <w:rStyle w:val="VerbatimChar"/>
        </w:rPr>
        <w:t xml:space="preserve">moveNode</w:t>
      </w:r>
      <w:r>
        <w:br/>
      </w:r>
      <w:r>
        <w:rPr>
          <w:rStyle w:val="VerbatimChar"/>
        </w:rPr>
        <w:t xml:space="preserve">addConnection</w:t>
      </w:r>
      <w:r>
        <w:br/>
      </w:r>
      <w:r>
        <w:rPr>
          <w:rStyle w:val="VerbatimChar"/>
        </w:rPr>
        <w:t xml:space="preserve">removeConnection</w:t>
      </w:r>
      <w:r>
        <w:br/>
      </w:r>
      <w:r>
        <w:rPr>
          <w:rStyle w:val="VerbatimChar"/>
        </w:rPr>
        <w:t xml:space="preserve">updateParameter</w:t>
      </w:r>
      <w:r>
        <w:br/>
      </w:r>
      <w:r>
        <w:rPr>
          <w:rStyle w:val="VerbatimChar"/>
        </w:rPr>
        <w:t xml:space="preserve">bindResource</w:t>
      </w:r>
      <w:r>
        <w:br/>
      </w:r>
      <w:r>
        <w:rPr>
          <w:rStyle w:val="VerbatimChar"/>
        </w:rPr>
        <w:t xml:space="preserve">updateVariable</w:t>
      </w:r>
      <w:r>
        <w:br/>
      </w:r>
      <w:r>
        <w:rPr>
          <w:rStyle w:val="VerbatimChar"/>
        </w:rPr>
        <w:t xml:space="preserve">saveWorkflow</w:t>
      </w:r>
      <w:r>
        <w:br/>
      </w:r>
      <w:r>
        <w:rPr>
          <w:rStyle w:val="VerbatimChar"/>
        </w:rPr>
        <w:t xml:space="preserve">validateWorkflow</w:t>
      </w:r>
      <w:r>
        <w:br/>
      </w:r>
      <w:r>
        <w:rPr>
          <w:rStyle w:val="VerbatimChar"/>
        </w:rPr>
        <w:t xml:space="preserve">resetChanges</w:t>
      </w:r>
    </w:p>
    <w:bookmarkEnd w:id="46"/>
    <w:bookmarkStart w:id="47" w:name="rules"/>
    <w:p>
      <w:pPr>
        <w:pStyle w:val="Heading3"/>
      </w:pPr>
      <w:r>
        <w:t xml:space="preserve">Rules</w:t>
      </w:r>
    </w:p>
    <w:p>
      <w:pPr>
        <w:pStyle w:val="FirstParagraph"/>
      </w:pPr>
      <w:r>
        <w:t xml:space="preserve">The WorkflowDocumentStore must not execute workflows.</w:t>
      </w:r>
    </w:p>
    <w:p>
      <w:pPr>
        <w:pStyle w:val="BodyText"/>
      </w:pPr>
      <w:r>
        <w:t xml:space="preserve">It edits workflow definitions only.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canvasstore"/>
    <w:p>
      <w:pPr>
        <w:pStyle w:val="Heading2"/>
      </w:pPr>
      <w:r>
        <w:t xml:space="preserve">9.3 CanvasStore</w:t>
      </w:r>
    </w:p>
    <w:bookmarkStart w:id="49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Owns visual canvas state.</w:t>
      </w:r>
    </w:p>
    <w:bookmarkEnd w:id="49"/>
    <w:bookmarkStart w:id="50" w:name="owns-2"/>
    <w:p>
      <w:pPr>
        <w:pStyle w:val="Heading3"/>
      </w:pPr>
      <w:r>
        <w:t xml:space="preserve">Owns</w:t>
      </w:r>
    </w:p>
    <w:p>
      <w:pPr>
        <w:pStyle w:val="SourceCode"/>
      </w:pPr>
      <w:r>
        <w:rPr>
          <w:rStyle w:val="VerbatimChar"/>
        </w:rPr>
        <w:t xml:space="preserve">Viewport</w:t>
      </w:r>
      <w:r>
        <w:br/>
      </w:r>
      <w:r>
        <w:rPr>
          <w:rStyle w:val="VerbatimChar"/>
        </w:rPr>
        <w:t xml:space="preserve">Zoom</w:t>
      </w:r>
      <w:r>
        <w:br/>
      </w:r>
      <w:r>
        <w:rPr>
          <w:rStyle w:val="VerbatimChar"/>
        </w:rPr>
        <w:t xml:space="preserve">Pan</w:t>
      </w:r>
      <w:r>
        <w:br/>
      </w:r>
      <w:r>
        <w:rPr>
          <w:rStyle w:val="VerbatimChar"/>
        </w:rPr>
        <w:t xml:space="preserve">Node positions</w:t>
      </w:r>
      <w:r>
        <w:br/>
      </w:r>
      <w:r>
        <w:rPr>
          <w:rStyle w:val="VerbatimChar"/>
        </w:rPr>
        <w:t xml:space="preserve">Temporary drag state</w:t>
      </w:r>
      <w:r>
        <w:br/>
      </w:r>
      <w:r>
        <w:rPr>
          <w:rStyle w:val="VerbatimChar"/>
        </w:rPr>
        <w:t xml:space="preserve">Connection preview state</w:t>
      </w:r>
      <w:r>
        <w:br/>
      </w:r>
      <w:r>
        <w:rPr>
          <w:rStyle w:val="VerbatimChar"/>
        </w:rPr>
        <w:t xml:space="preserve">Groups</w:t>
      </w:r>
      <w:r>
        <w:br/>
      </w:r>
      <w:r>
        <w:rPr>
          <w:rStyle w:val="VerbatimChar"/>
        </w:rPr>
        <w:t xml:space="preserve">Comments</w:t>
      </w:r>
      <w:r>
        <w:br/>
      </w:r>
      <w:r>
        <w:rPr>
          <w:rStyle w:val="VerbatimChar"/>
        </w:rPr>
        <w:t xml:space="preserve">Minimap state</w:t>
      </w:r>
      <w:r>
        <w:br/>
      </w:r>
      <w:r>
        <w:rPr>
          <w:rStyle w:val="VerbatimChar"/>
        </w:rPr>
        <w:t xml:space="preserve">Layout preferences</w:t>
      </w:r>
    </w:p>
    <w:p>
      <w:pPr>
        <w:pStyle w:val="FirstParagraph"/>
      </w:pPr>
      <w:r>
        <w:t xml:space="preserve">Canvas state may be persisted into Workflow JSON V2, but it remains separate from execution state.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selectionstore"/>
    <w:p>
      <w:pPr>
        <w:pStyle w:val="Heading2"/>
      </w:pPr>
      <w:r>
        <w:t xml:space="preserve">9.4 SelectionStore</w:t>
      </w:r>
    </w:p>
    <w:bookmarkStart w:id="52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Owns current selection.</w:t>
      </w:r>
    </w:p>
    <w:bookmarkEnd w:id="52"/>
    <w:bookmarkStart w:id="53" w:name="owns-3"/>
    <w:p>
      <w:pPr>
        <w:pStyle w:val="Heading3"/>
      </w:pPr>
      <w:r>
        <w:t xml:space="preserve">Owns</w:t>
      </w:r>
    </w:p>
    <w:p>
      <w:pPr>
        <w:pStyle w:val="SourceCode"/>
      </w:pPr>
      <w:r>
        <w:rPr>
          <w:rStyle w:val="VerbatimChar"/>
        </w:rPr>
        <w:t xml:space="preserve">Selected node IDs</w:t>
      </w:r>
      <w:r>
        <w:br/>
      </w:r>
      <w:r>
        <w:rPr>
          <w:rStyle w:val="VerbatimChar"/>
        </w:rPr>
        <w:t xml:space="preserve">Selected connection IDs</w:t>
      </w:r>
      <w:r>
        <w:br/>
      </w:r>
      <w:r>
        <w:rPr>
          <w:rStyle w:val="VerbatimChar"/>
        </w:rPr>
        <w:t xml:space="preserve">Selected group IDs</w:t>
      </w:r>
      <w:r>
        <w:br/>
      </w:r>
      <w:r>
        <w:rPr>
          <w:rStyle w:val="VerbatimChar"/>
        </w:rPr>
        <w:t xml:space="preserve">Selection type</w:t>
      </w:r>
      <w:r>
        <w:br/>
      </w:r>
      <w:r>
        <w:rPr>
          <w:rStyle w:val="VerbatimChar"/>
        </w:rPr>
        <w:t xml:space="preserve">Last selected object</w:t>
      </w:r>
    </w:p>
    <w:bookmarkEnd w:id="53"/>
    <w:bookmarkStart w:id="54" w:name="selection-modes"/>
    <w:p>
      <w:pPr>
        <w:pStyle w:val="Heading3"/>
      </w:pPr>
      <w:r>
        <w:t xml:space="preserve">Selection Modes</w:t>
      </w:r>
    </w:p>
    <w:p>
      <w:pPr>
        <w:pStyle w:val="SourceCode"/>
      </w:pPr>
      <w:r>
        <w:rPr>
          <w:rStyle w:val="VerbatimChar"/>
        </w:rPr>
        <w:t xml:space="preserve">none</w:t>
      </w:r>
      <w:r>
        <w:br/>
      </w: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node</w:t>
      </w:r>
      <w:r>
        <w:br/>
      </w:r>
      <w:r>
        <w:rPr>
          <w:rStyle w:val="VerbatimChar"/>
        </w:rPr>
        <w:t xml:space="preserve">connection</w:t>
      </w:r>
      <w:r>
        <w:br/>
      </w:r>
      <w:r>
        <w:rPr>
          <w:rStyle w:val="VerbatimChar"/>
        </w:rPr>
        <w:t xml:space="preserve">group</w:t>
      </w:r>
      <w:r>
        <w:br/>
      </w:r>
      <w:r>
        <w:rPr>
          <w:rStyle w:val="VerbatimChar"/>
        </w:rPr>
        <w:t xml:space="preserve">resource-binding</w:t>
      </w:r>
      <w:r>
        <w:br/>
      </w:r>
      <w:r>
        <w:rPr>
          <w:rStyle w:val="VerbatimChar"/>
        </w:rPr>
        <w:t xml:space="preserve">multi-selection</w:t>
      </w:r>
    </w:p>
    <w:p>
      <w:pPr>
        <w:pStyle w:val="FirstParagraph"/>
      </w:pPr>
      <w:r>
        <w:t xml:space="preserve">Selection controls Inspector mode.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inspectorstore"/>
    <w:p>
      <w:pPr>
        <w:pStyle w:val="Heading2"/>
      </w:pPr>
      <w:r>
        <w:t xml:space="preserve">9.5 InspectorStore</w:t>
      </w:r>
    </w:p>
    <w:bookmarkStart w:id="56" w:name="purpose-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Owns Inspector UI state.</w:t>
      </w:r>
    </w:p>
    <w:bookmarkEnd w:id="56"/>
    <w:bookmarkStart w:id="57" w:name="owns-4"/>
    <w:p>
      <w:pPr>
        <w:pStyle w:val="Heading3"/>
      </w:pPr>
      <w:r>
        <w:t xml:space="preserve">Owns</w:t>
      </w:r>
    </w:p>
    <w:p>
      <w:pPr>
        <w:pStyle w:val="SourceCode"/>
      </w:pPr>
      <w:r>
        <w:rPr>
          <w:rStyle w:val="VerbatimChar"/>
        </w:rPr>
        <w:t xml:space="preserve">Active Inspector mode</w:t>
      </w:r>
      <w:r>
        <w:br/>
      </w:r>
      <w:r>
        <w:rPr>
          <w:rStyle w:val="VerbatimChar"/>
        </w:rPr>
        <w:t xml:space="preserve">Active tab</w:t>
      </w:r>
      <w:r>
        <w:br/>
      </w:r>
      <w:r>
        <w:rPr>
          <w:rStyle w:val="VerbatimChar"/>
        </w:rPr>
        <w:t xml:space="preserve">Expanded groups</w:t>
      </w:r>
      <w:r>
        <w:br/>
      </w:r>
      <w:r>
        <w:rPr>
          <w:rStyle w:val="VerbatimChar"/>
        </w:rPr>
        <w:t xml:space="preserve">Local edit buffer</w:t>
      </w:r>
      <w:r>
        <w:br/>
      </w:r>
      <w:r>
        <w:rPr>
          <w:rStyle w:val="VerbatimChar"/>
        </w:rPr>
        <w:t xml:space="preserve">Field focus</w:t>
      </w:r>
      <w:r>
        <w:br/>
      </w:r>
      <w:r>
        <w:rPr>
          <w:rStyle w:val="VerbatimChar"/>
        </w:rPr>
        <w:t xml:space="preserve">Validation display mode</w:t>
      </w:r>
      <w:r>
        <w:br/>
      </w:r>
      <w:r>
        <w:rPr>
          <w:rStyle w:val="VerbatimChar"/>
        </w:rPr>
        <w:t xml:space="preserve">Dirty field state</w:t>
      </w:r>
    </w:p>
    <w:p>
      <w:pPr>
        <w:pStyle w:val="FirstParagraph"/>
      </w:pPr>
      <w:r>
        <w:t xml:space="preserve">InspectorStore should not own saved workflow truth.</w:t>
      </w:r>
    </w:p>
    <w:p>
      <w:pPr>
        <w:pStyle w:val="BodyText"/>
      </w:pPr>
      <w:r>
        <w:t xml:space="preserve">It may hold temporary edit buffers before committing to WorkflowDocumentStore.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explorerstore"/>
    <w:p>
      <w:pPr>
        <w:pStyle w:val="Heading2"/>
      </w:pPr>
      <w:r>
        <w:t xml:space="preserve">9.6 ExplorerStore</w:t>
      </w:r>
    </w:p>
    <w:bookmarkStart w:id="59" w:name="purpose-6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Owns Explorer UI state.</w:t>
      </w:r>
    </w:p>
    <w:bookmarkEnd w:id="59"/>
    <w:bookmarkStart w:id="60" w:name="owns-5"/>
    <w:p>
      <w:pPr>
        <w:pStyle w:val="Heading3"/>
      </w:pPr>
      <w:r>
        <w:t xml:space="preserve">Owns</w:t>
      </w:r>
    </w:p>
    <w:p>
      <w:pPr>
        <w:pStyle w:val="SourceCode"/>
      </w:pPr>
      <w:r>
        <w:rPr>
          <w:rStyle w:val="VerbatimChar"/>
        </w:rPr>
        <w:t xml:space="preserve">Search query</w:t>
      </w:r>
      <w:r>
        <w:br/>
      </w:r>
      <w:r>
        <w:rPr>
          <w:rStyle w:val="VerbatimChar"/>
        </w:rPr>
        <w:t xml:space="preserve">Expanded sections</w:t>
      </w:r>
      <w:r>
        <w:br/>
      </w:r>
      <w:r>
        <w:rPr>
          <w:rStyle w:val="VerbatimChar"/>
        </w:rPr>
        <w:t xml:space="preserve">Selected category</w:t>
      </w:r>
      <w:r>
        <w:br/>
      </w:r>
      <w:r>
        <w:rPr>
          <w:rStyle w:val="VerbatimChar"/>
        </w:rPr>
        <w:t xml:space="preserve">Favorites</w:t>
      </w:r>
      <w:r>
        <w:br/>
      </w:r>
      <w:r>
        <w:rPr>
          <w:rStyle w:val="VerbatimChar"/>
        </w:rPr>
        <w:t xml:space="preserve">Recently used Nodes</w:t>
      </w:r>
      <w:r>
        <w:br/>
      </w:r>
      <w:r>
        <w:rPr>
          <w:rStyle w:val="VerbatimChar"/>
        </w:rPr>
        <w:t xml:space="preserve">Drag state</w:t>
      </w:r>
      <w:r>
        <w:br/>
      </w:r>
      <w:r>
        <w:rPr>
          <w:rStyle w:val="VerbatimChar"/>
        </w:rPr>
        <w:t xml:space="preserve">Filter state</w:t>
      </w:r>
    </w:p>
    <w:p>
      <w:pPr>
        <w:pStyle w:val="FirstParagraph"/>
      </w:pPr>
      <w:r>
        <w:t xml:space="preserve">ExplorerStore consumes ManifestRegistryStore and ResourceStore.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executionstore"/>
    <w:p>
      <w:pPr>
        <w:pStyle w:val="Heading2"/>
      </w:pPr>
      <w:r>
        <w:t xml:space="preserve">9.7 ExecutionStore</w:t>
      </w:r>
    </w:p>
    <w:bookmarkStart w:id="62" w:name="purpose-7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Owns runtime execution state.</w:t>
      </w:r>
    </w:p>
    <w:bookmarkEnd w:id="62"/>
    <w:bookmarkStart w:id="63" w:name="owns-6"/>
    <w:p>
      <w:pPr>
        <w:pStyle w:val="Heading3"/>
      </w:pPr>
      <w:r>
        <w:t xml:space="preserve">Owns</w:t>
      </w:r>
    </w:p>
    <w:p>
      <w:pPr>
        <w:pStyle w:val="SourceCode"/>
      </w:pPr>
      <w:r>
        <w:rPr>
          <w:rStyle w:val="VerbatimChar"/>
        </w:rPr>
        <w:t xml:space="preserve">Active run ID</w:t>
      </w:r>
      <w:r>
        <w:br/>
      </w:r>
      <w:r>
        <w:rPr>
          <w:rStyle w:val="VerbatimChar"/>
        </w:rPr>
        <w:t xml:space="preserve">Run status</w:t>
      </w:r>
      <w:r>
        <w:br/>
      </w:r>
      <w:r>
        <w:rPr>
          <w:rStyle w:val="VerbatimChar"/>
        </w:rPr>
        <w:t xml:space="preserve">Node statuses</w:t>
      </w:r>
      <w:r>
        <w:br/>
      </w:r>
      <w:r>
        <w:rPr>
          <w:rStyle w:val="VerbatimChar"/>
        </w:rPr>
        <w:t xml:space="preserve">Connection statuses</w:t>
      </w:r>
      <w:r>
        <w:br/>
      </w: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Timeline events</w:t>
      </w:r>
      <w:r>
        <w:br/>
      </w:r>
      <w:r>
        <w:rPr>
          <w:rStyle w:val="VerbatimChar"/>
        </w:rPr>
        <w:t xml:space="preserve">Errors</w:t>
      </w:r>
      <w:r>
        <w:br/>
      </w:r>
      <w:r>
        <w:rPr>
          <w:rStyle w:val="VerbatimChar"/>
        </w:rPr>
        <w:t xml:space="preserve">Approvals</w:t>
      </w:r>
      <w:r>
        <w:br/>
      </w:r>
      <w:r>
        <w:rPr>
          <w:rStyle w:val="VerbatimChar"/>
        </w:rPr>
        <w:t xml:space="preserve">Performance metrics</w:t>
      </w:r>
      <w:r>
        <w:br/>
      </w:r>
      <w:r>
        <w:rPr>
          <w:rStyle w:val="VerbatimChar"/>
        </w:rPr>
        <w:t xml:space="preserve">Stream connection status</w:t>
      </w:r>
    </w:p>
    <w:p>
      <w:pPr>
        <w:pStyle w:val="FirstParagraph"/>
      </w:pPr>
      <w:r>
        <w:t xml:space="preserve">ExecutionStore is updated by backend execution streams and execution API responses.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resourcestore"/>
    <w:p>
      <w:pPr>
        <w:pStyle w:val="Heading2"/>
      </w:pPr>
      <w:r>
        <w:t xml:space="preserve">9.8 ResourceStore</w:t>
      </w:r>
    </w:p>
    <w:bookmarkStart w:id="65" w:name="purpose-8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Owns Workspace Resource summaries for UI usage.</w:t>
      </w:r>
    </w:p>
    <w:bookmarkEnd w:id="65"/>
    <w:bookmarkStart w:id="66" w:name="owns-7"/>
    <w:p>
      <w:pPr>
        <w:pStyle w:val="Heading3"/>
      </w:pPr>
      <w:r>
        <w:t xml:space="preserve">Owns</w:t>
      </w:r>
    </w:p>
    <w:p>
      <w:pPr>
        <w:pStyle w:val="SourceCode"/>
      </w:pPr>
      <w:r>
        <w:rPr>
          <w:rStyle w:val="VerbatimChar"/>
        </w:rPr>
        <w:t xml:space="preserve">Business Resources</w:t>
      </w:r>
      <w:r>
        <w:br/>
      </w:r>
      <w:r>
        <w:rPr>
          <w:rStyle w:val="VerbatimChar"/>
        </w:rPr>
        <w:t xml:space="preserve">AI Resources</w:t>
      </w:r>
      <w:r>
        <w:br/>
      </w:r>
      <w:r>
        <w:rPr>
          <w:rStyle w:val="VerbatimChar"/>
        </w:rPr>
        <w:t xml:space="preserve">Connections</w:t>
      </w:r>
      <w:r>
        <w:br/>
      </w:r>
      <w:r>
        <w:rPr>
          <w:rStyle w:val="VerbatimChar"/>
        </w:rPr>
        <w:t xml:space="preserve">Secrets metadata</w:t>
      </w:r>
      <w:r>
        <w:br/>
      </w:r>
      <w:r>
        <w:rPr>
          <w:rStyle w:val="VerbatimChar"/>
        </w:rPr>
        <w:t xml:space="preserve">Resource types</w:t>
      </w:r>
      <w:r>
        <w:br/>
      </w:r>
      <w:r>
        <w:rPr>
          <w:rStyle w:val="VerbatimChar"/>
        </w:rPr>
        <w:t xml:space="preserve">Resource permissions</w:t>
      </w:r>
      <w:r>
        <w:br/>
      </w:r>
      <w:r>
        <w:rPr>
          <w:rStyle w:val="VerbatimChar"/>
        </w:rPr>
        <w:t xml:space="preserve">Resource usage summaries</w:t>
      </w:r>
    </w:p>
    <w:p>
      <w:pPr>
        <w:pStyle w:val="FirstParagraph"/>
      </w:pPr>
      <w:r>
        <w:t xml:space="preserve">ResourceStore must never store raw secret values.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validationstore"/>
    <w:p>
      <w:pPr>
        <w:pStyle w:val="Heading2"/>
      </w:pPr>
      <w:r>
        <w:t xml:space="preserve">9.9 ValidationStore</w:t>
      </w:r>
    </w:p>
    <w:bookmarkStart w:id="68" w:name="purpose-9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Owns validation results.</w:t>
      </w:r>
    </w:p>
    <w:bookmarkEnd w:id="68"/>
    <w:bookmarkStart w:id="69" w:name="owns-8"/>
    <w:p>
      <w:pPr>
        <w:pStyle w:val="Heading3"/>
      </w:pPr>
      <w:r>
        <w:t xml:space="preserve">Owns</w:t>
      </w:r>
    </w:p>
    <w:p>
      <w:pPr>
        <w:pStyle w:val="SourceCode"/>
      </w:pPr>
      <w:r>
        <w:rPr>
          <w:rStyle w:val="VerbatimChar"/>
        </w:rPr>
        <w:t xml:space="preserve">Workflow validation result</w:t>
      </w:r>
      <w:r>
        <w:br/>
      </w:r>
      <w:r>
        <w:rPr>
          <w:rStyle w:val="VerbatimChar"/>
        </w:rPr>
        <w:t xml:space="preserve">Node validation results</w:t>
      </w:r>
      <w:r>
        <w:br/>
      </w:r>
      <w:r>
        <w:rPr>
          <w:rStyle w:val="VerbatimChar"/>
        </w:rPr>
        <w:t xml:space="preserve">Connection validation results</w:t>
      </w:r>
      <w:r>
        <w:br/>
      </w:r>
      <w:r>
        <w:rPr>
          <w:rStyle w:val="VerbatimChar"/>
        </w:rPr>
        <w:t xml:space="preserve">Resource binding validation results</w:t>
      </w:r>
      <w:r>
        <w:br/>
      </w:r>
      <w:r>
        <w:rPr>
          <w:rStyle w:val="VerbatimChar"/>
        </w:rPr>
        <w:t xml:space="preserve">Permission warnings</w:t>
      </w:r>
      <w:r>
        <w:br/>
      </w:r>
      <w:r>
        <w:rPr>
          <w:rStyle w:val="VerbatimChar"/>
        </w:rPr>
        <w:t xml:space="preserve">Runtime readiness state</w:t>
      </w:r>
    </w:p>
    <w:p>
      <w:pPr>
        <w:pStyle w:val="FirstParagraph"/>
      </w:pPr>
      <w:r>
        <w:t xml:space="preserve">ValidationStore should support both local validation and backend validation responses.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permissionstore"/>
    <w:p>
      <w:pPr>
        <w:pStyle w:val="Heading2"/>
      </w:pPr>
      <w:r>
        <w:t xml:space="preserve">9.10 PermissionStore</w:t>
      </w:r>
    </w:p>
    <w:bookmarkStart w:id="71" w:name="purpose-10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Owns frontend permission visibility state.</w:t>
      </w:r>
    </w:p>
    <w:bookmarkEnd w:id="71"/>
    <w:bookmarkStart w:id="72" w:name="owns-9"/>
    <w:p>
      <w:pPr>
        <w:pStyle w:val="Heading3"/>
      </w:pPr>
      <w:r>
        <w:t xml:space="preserve">Owns</w:t>
      </w:r>
    </w:p>
    <w:p>
      <w:pPr>
        <w:pStyle w:val="SourceCode"/>
      </w:pPr>
      <w:r>
        <w:rPr>
          <w:rStyle w:val="VerbatimChar"/>
        </w:rPr>
        <w:t xml:space="preserve">User permissions</w:t>
      </w:r>
      <w:r>
        <w:br/>
      </w:r>
      <w:r>
        <w:rPr>
          <w:rStyle w:val="VerbatimChar"/>
        </w:rPr>
        <w:t xml:space="preserve">Workspace permissions</w:t>
      </w:r>
      <w:r>
        <w:br/>
      </w:r>
      <w:r>
        <w:rPr>
          <w:rStyle w:val="VerbatimChar"/>
        </w:rPr>
        <w:t xml:space="preserve">Project permissions</w:t>
      </w:r>
      <w:r>
        <w:br/>
      </w:r>
      <w:r>
        <w:rPr>
          <w:rStyle w:val="VerbatimChar"/>
        </w:rPr>
        <w:t xml:space="preserve">Workflow permissions</w:t>
      </w:r>
      <w:r>
        <w:br/>
      </w:r>
      <w:r>
        <w:rPr>
          <w:rStyle w:val="VerbatimChar"/>
        </w:rPr>
        <w:t xml:space="preserve">Resource permissions</w:t>
      </w:r>
      <w:r>
        <w:br/>
      </w:r>
      <w:r>
        <w:rPr>
          <w:rStyle w:val="VerbatimChar"/>
        </w:rPr>
        <w:t xml:space="preserve">Pack permissions</w:t>
      </w:r>
      <w:r>
        <w:br/>
      </w:r>
      <w:r>
        <w:rPr>
          <w:rStyle w:val="VerbatimChar"/>
        </w:rPr>
        <w:t xml:space="preserve">Execution permissions</w:t>
      </w:r>
    </w:p>
    <w:p>
      <w:pPr>
        <w:pStyle w:val="FirstParagraph"/>
      </w:pPr>
      <w:r>
        <w:t xml:space="preserve">Frontend permission handling improves UI clarity, but backend remains the enforcement source of truth.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80" w:name="frontend-event-bus"/>
    <w:p>
      <w:pPr>
        <w:pStyle w:val="Heading1"/>
      </w:pPr>
      <w:r>
        <w:t xml:space="preserve">10. Frontend Event Bus</w:t>
      </w:r>
    </w:p>
    <w:bookmarkStart w:id="75" w:name="purpose-11"/>
    <w:p>
      <w:pPr>
        <w:pStyle w:val="Heading2"/>
      </w:pPr>
      <w:r>
        <w:t xml:space="preserve">10.1 Purpose</w:t>
      </w:r>
    </w:p>
    <w:p>
      <w:pPr>
        <w:pStyle w:val="FirstParagraph"/>
      </w:pPr>
      <w:r>
        <w:t xml:space="preserve">The frontend Event Bus coordinates actions and state changes across components.</w:t>
      </w:r>
    </w:p>
    <w:p>
      <w:pPr>
        <w:pStyle w:val="BodyText"/>
      </w:pPr>
      <w:r>
        <w:t xml:space="preserve">It prevents direct coupling between Canvas, Inspector, Explorer, and Execution Monitor.</w:t>
      </w:r>
    </w:p>
    <w:bookmarkEnd w:id="75"/>
    <w:bookmarkStart w:id="76" w:name="event-shape"/>
    <w:p>
      <w:pPr>
        <w:pStyle w:val="Heading2"/>
      </w:pPr>
      <w:r>
        <w:t xml:space="preserve">10.2 Event Shape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LadosUIEvent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workspaceId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projectId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workflowId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runId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nodeId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connectionId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6"/>
    <w:bookmarkStart w:id="77" w:name="event-categories"/>
    <w:p>
      <w:pPr>
        <w:pStyle w:val="Heading2"/>
      </w:pPr>
      <w:r>
        <w:t xml:space="preserve">10.3 Event Categories</w:t>
      </w:r>
    </w:p>
    <w:p>
      <w:pPr>
        <w:pStyle w:val="SourceCode"/>
      </w:pPr>
      <w:r>
        <w:rPr>
          <w:rStyle w:val="VerbatimChar"/>
        </w:rPr>
        <w:t xml:space="preserve">Workflow events</w:t>
      </w:r>
      <w:r>
        <w:br/>
      </w:r>
      <w:r>
        <w:rPr>
          <w:rStyle w:val="VerbatimChar"/>
        </w:rPr>
        <w:t xml:space="preserve">Node events</w:t>
      </w:r>
      <w:r>
        <w:br/>
      </w:r>
      <w:r>
        <w:rPr>
          <w:rStyle w:val="VerbatimChar"/>
        </w:rPr>
        <w:t xml:space="preserve">Connection events</w:t>
      </w:r>
      <w:r>
        <w:br/>
      </w:r>
      <w:r>
        <w:rPr>
          <w:rStyle w:val="VerbatimChar"/>
        </w:rPr>
        <w:t xml:space="preserve">Parameter events</w:t>
      </w:r>
      <w:r>
        <w:br/>
      </w:r>
      <w:r>
        <w:rPr>
          <w:rStyle w:val="VerbatimChar"/>
        </w:rPr>
        <w:t xml:space="preserve">Resource binding events</w:t>
      </w:r>
      <w:r>
        <w:br/>
      </w:r>
      <w:r>
        <w:rPr>
          <w:rStyle w:val="VerbatimChar"/>
        </w:rPr>
        <w:t xml:space="preserve">Validation events</w:t>
      </w:r>
      <w:r>
        <w:br/>
      </w:r>
      <w:r>
        <w:rPr>
          <w:rStyle w:val="VerbatimChar"/>
        </w:rPr>
        <w:t xml:space="preserve">Execution events</w:t>
      </w:r>
      <w:r>
        <w:br/>
      </w:r>
      <w:r>
        <w:rPr>
          <w:rStyle w:val="VerbatimChar"/>
        </w:rPr>
        <w:t xml:space="preserve">Explorer events</w:t>
      </w:r>
      <w:r>
        <w:br/>
      </w:r>
      <w:r>
        <w:rPr>
          <w:rStyle w:val="VerbatimChar"/>
        </w:rPr>
        <w:t xml:space="preserve">Inspector events</w:t>
      </w:r>
      <w:r>
        <w:br/>
      </w:r>
      <w:r>
        <w:rPr>
          <w:rStyle w:val="VerbatimChar"/>
        </w:rPr>
        <w:t xml:space="preserve">Canvas events</w:t>
      </w:r>
      <w:r>
        <w:br/>
      </w:r>
      <w:r>
        <w:rPr>
          <w:rStyle w:val="VerbatimChar"/>
        </w:rPr>
        <w:t xml:space="preserve">System events</w:t>
      </w:r>
    </w:p>
    <w:bookmarkEnd w:id="77"/>
    <w:bookmarkStart w:id="78" w:name="example-events"/>
    <w:p>
      <w:pPr>
        <w:pStyle w:val="Heading2"/>
      </w:pPr>
      <w:r>
        <w:t xml:space="preserve">10.4 Example Events</w:t>
      </w:r>
    </w:p>
    <w:p>
      <w:pPr>
        <w:pStyle w:val="SourceCode"/>
      </w:pPr>
      <w:r>
        <w:rPr>
          <w:rStyle w:val="VerbatimChar"/>
        </w:rPr>
        <w:t xml:space="preserve">workflow.loaded</w:t>
      </w:r>
      <w:r>
        <w:br/>
      </w:r>
      <w:r>
        <w:rPr>
          <w:rStyle w:val="VerbatimChar"/>
        </w:rPr>
        <w:t xml:space="preserve">workflow.saved</w:t>
      </w:r>
      <w:r>
        <w:br/>
      </w:r>
      <w:r>
        <w:rPr>
          <w:rStyle w:val="VerbatimChar"/>
        </w:rPr>
        <w:t xml:space="preserve">workflow.dirty</w:t>
      </w:r>
      <w:r>
        <w:br/>
      </w:r>
      <w:r>
        <w:rPr>
          <w:rStyle w:val="VerbatimChar"/>
        </w:rPr>
        <w:t xml:space="preserve">workflow.validation.requested</w:t>
      </w:r>
      <w:r>
        <w:br/>
      </w:r>
      <w:r>
        <w:rPr>
          <w:rStyle w:val="VerbatimChar"/>
        </w:rPr>
        <w:t xml:space="preserve">workflow.validation.completed</w:t>
      </w:r>
      <w:r>
        <w:br/>
      </w:r>
      <w:r>
        <w:br/>
      </w:r>
      <w:r>
        <w:rPr>
          <w:rStyle w:val="VerbatimChar"/>
        </w:rPr>
        <w:t xml:space="preserve">node.added</w:t>
      </w:r>
      <w:r>
        <w:br/>
      </w:r>
      <w:r>
        <w:rPr>
          <w:rStyle w:val="VerbatimChar"/>
        </w:rPr>
        <w:t xml:space="preserve">node.selected</w:t>
      </w:r>
      <w:r>
        <w:br/>
      </w:r>
      <w:r>
        <w:rPr>
          <w:rStyle w:val="VerbatimChar"/>
        </w:rPr>
        <w:t xml:space="preserve">node.updated</w:t>
      </w:r>
      <w:r>
        <w:br/>
      </w:r>
      <w:r>
        <w:rPr>
          <w:rStyle w:val="VerbatimChar"/>
        </w:rPr>
        <w:t xml:space="preserve">node.deleted</w:t>
      </w:r>
      <w:r>
        <w:br/>
      </w:r>
      <w:r>
        <w:rPr>
          <w:rStyle w:val="VerbatimChar"/>
        </w:rPr>
        <w:t xml:space="preserve">node.moved</w:t>
      </w:r>
      <w:r>
        <w:br/>
      </w:r>
      <w:r>
        <w:br/>
      </w:r>
      <w:r>
        <w:rPr>
          <w:rStyle w:val="VerbatimChar"/>
        </w:rPr>
        <w:t xml:space="preserve">connection.created</w:t>
      </w:r>
      <w:r>
        <w:br/>
      </w:r>
      <w:r>
        <w:rPr>
          <w:rStyle w:val="VerbatimChar"/>
        </w:rPr>
        <w:t xml:space="preserve">connection.removed</w:t>
      </w:r>
      <w:r>
        <w:br/>
      </w:r>
      <w:r>
        <w:rPr>
          <w:rStyle w:val="VerbatimChar"/>
        </w:rPr>
        <w:t xml:space="preserve">connection.invalid</w:t>
      </w:r>
      <w:r>
        <w:br/>
      </w:r>
      <w:r>
        <w:br/>
      </w:r>
      <w:r>
        <w:rPr>
          <w:rStyle w:val="VerbatimChar"/>
        </w:rPr>
        <w:t xml:space="preserve">parameter.changed</w:t>
      </w:r>
      <w:r>
        <w:br/>
      </w:r>
      <w:r>
        <w:rPr>
          <w:rStyle w:val="VerbatimChar"/>
        </w:rPr>
        <w:t xml:space="preserve">resource.binding.selected</w:t>
      </w:r>
      <w:r>
        <w:br/>
      </w:r>
      <w:r>
        <w:rPr>
          <w:rStyle w:val="VerbatimChar"/>
        </w:rPr>
        <w:t xml:space="preserve">resource.binding.removed</w:t>
      </w:r>
      <w:r>
        <w:br/>
      </w:r>
      <w:r>
        <w:br/>
      </w:r>
      <w:r>
        <w:rPr>
          <w:rStyle w:val="VerbatimChar"/>
        </w:rPr>
        <w:t xml:space="preserve">execution.started</w:t>
      </w:r>
      <w:r>
        <w:br/>
      </w:r>
      <w:r>
        <w:rPr>
          <w:rStyle w:val="VerbatimChar"/>
        </w:rPr>
        <w:t xml:space="preserve">execution.updated</w:t>
      </w:r>
      <w:r>
        <w:br/>
      </w:r>
      <w:r>
        <w:rPr>
          <w:rStyle w:val="VerbatimChar"/>
        </w:rPr>
        <w:t xml:space="preserve">execution.completed</w:t>
      </w:r>
      <w:r>
        <w:br/>
      </w:r>
      <w:r>
        <w:rPr>
          <w:rStyle w:val="VerbatimChar"/>
        </w:rPr>
        <w:t xml:space="preserve">execution.failed</w:t>
      </w:r>
      <w:r>
        <w:br/>
      </w:r>
      <w:r>
        <w:br/>
      </w:r>
      <w:r>
        <w:rPr>
          <w:rStyle w:val="VerbatimChar"/>
        </w:rPr>
        <w:t xml:space="preserve">inspector.tab.changed</w:t>
      </w:r>
      <w:r>
        <w:br/>
      </w:r>
      <w:r>
        <w:rPr>
          <w:rStyle w:val="VerbatimChar"/>
        </w:rPr>
        <w:t xml:space="preserve">explorer.search.changed</w:t>
      </w:r>
      <w:r>
        <w:br/>
      </w:r>
      <w:r>
        <w:rPr>
          <w:rStyle w:val="VerbatimChar"/>
        </w:rPr>
        <w:t xml:space="preserve">canvas.viewport.changed</w:t>
      </w:r>
    </w:p>
    <w:bookmarkEnd w:id="78"/>
    <w:bookmarkStart w:id="79" w:name="event-flow"/>
    <w:p>
      <w:pPr>
        <w:pStyle w:val="Heading2"/>
      </w:pPr>
      <w:r>
        <w:t xml:space="preserve">10.5 Event Flow</w:t>
      </w:r>
    </w:p>
    <w:p>
      <w:pPr>
        <w:pStyle w:val="SourceCode"/>
      </w:pPr>
      <w:r>
        <w:rPr>
          <w:rStyle w:val="VerbatimChar"/>
        </w:rPr>
        <w:t xml:space="preserve">User action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Component emits event or command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Event Bus dispatches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Store updates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Subscribed components rerender</w:t>
      </w:r>
    </w:p>
    <w:p>
      <w:pPr>
        <w:pStyle w:val="FirstParagraph"/>
      </w:pPr>
      <w:r>
        <w:t xml:space="preserve">Components should not manually force sibling components to update.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command-model"/>
    <w:p>
      <w:pPr>
        <w:pStyle w:val="Heading1"/>
      </w:pPr>
      <w:r>
        <w:t xml:space="preserve">11. Command Model</w:t>
      </w:r>
    </w:p>
    <w:p>
      <w:pPr>
        <w:pStyle w:val="FirstParagraph"/>
      </w:pPr>
      <w:r>
        <w:t xml:space="preserve">Not every action should be treated as a passive event.</w:t>
      </w:r>
    </w:p>
    <w:p>
      <w:pPr>
        <w:pStyle w:val="BodyText"/>
      </w:pPr>
      <w:r>
        <w:t xml:space="preserve">Some user actions are commands.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Add Node</w:t>
      </w:r>
      <w:r>
        <w:br/>
      </w:r>
      <w:r>
        <w:rPr>
          <w:rStyle w:val="VerbatimChar"/>
        </w:rPr>
        <w:t xml:space="preserve">Delete Node</w:t>
      </w:r>
      <w:r>
        <w:br/>
      </w:r>
      <w:r>
        <w:rPr>
          <w:rStyle w:val="VerbatimChar"/>
        </w:rPr>
        <w:t xml:space="preserve">Create Connection</w:t>
      </w:r>
      <w:r>
        <w:br/>
      </w:r>
      <w:r>
        <w:rPr>
          <w:rStyle w:val="VerbatimChar"/>
        </w:rPr>
        <w:t xml:space="preserve">Save Workflow</w:t>
      </w:r>
      <w:r>
        <w:br/>
      </w:r>
      <w:r>
        <w:rPr>
          <w:rStyle w:val="VerbatimChar"/>
        </w:rPr>
        <w:t xml:space="preserve">Run Workflow</w:t>
      </w:r>
      <w:r>
        <w:br/>
      </w:r>
      <w:r>
        <w:rPr>
          <w:rStyle w:val="VerbatimChar"/>
        </w:rPr>
        <w:t xml:space="preserve">Bind Resource</w:t>
      </w:r>
      <w:r>
        <w:br/>
      </w:r>
      <w:r>
        <w:rPr>
          <w:rStyle w:val="VerbatimChar"/>
        </w:rPr>
        <w:t xml:space="preserve">Validate Workflow</w:t>
      </w:r>
    </w:p>
    <w:p>
      <w:pPr>
        <w:pStyle w:val="FirstParagraph"/>
      </w:pPr>
      <w:r>
        <w:t xml:space="preserve">Recommended command shape: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LadosCommand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Recommended command flow:</w:t>
      </w:r>
    </w:p>
    <w:p>
      <w:pPr>
        <w:pStyle w:val="SourceCode"/>
      </w:pPr>
      <w:r>
        <w:rPr>
          <w:rStyle w:val="VerbatimChar"/>
        </w:rPr>
        <w:t xml:space="preserve">Command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Command handler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Store mutation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 call where needed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Event emitted</w:t>
      </w:r>
    </w:p>
    <w:p>
      <w:pPr>
        <w:pStyle w:val="FirstParagraph"/>
      </w:pPr>
      <w:r>
        <w:t xml:space="preserve">This makes undo/redo, audit logs, and debugging easier later.</w:t>
      </w:r>
    </w:p>
    <w:p>
      <w:r>
        <w:pict>
          <v:rect style="width:0;height:1.5pt" o:hralign="center" o:hrstd="t" o:hr="t"/>
        </w:pict>
      </w:r>
    </w:p>
    <w:bookmarkEnd w:id="81"/>
    <w:bookmarkStart w:id="86" w:name="api-client-architecture"/>
    <w:p>
      <w:pPr>
        <w:pStyle w:val="Heading1"/>
      </w:pPr>
      <w:r>
        <w:t xml:space="preserve">12. API Client Architecture</w:t>
      </w:r>
    </w:p>
    <w:p>
      <w:pPr>
        <w:pStyle w:val="FirstParagraph"/>
      </w:pPr>
      <w:r>
        <w:t xml:space="preserve">The frontend should access backend APIs through typed API clients.</w:t>
      </w:r>
    </w:p>
    <w:p>
      <w:pPr>
        <w:pStyle w:val="BodyText"/>
      </w:pPr>
      <w:r>
        <w:t xml:space="preserve">Recommended clients:</w:t>
      </w:r>
    </w:p>
    <w:p>
      <w:pPr>
        <w:pStyle w:val="SourceCode"/>
      </w:pPr>
      <w:r>
        <w:rPr>
          <w:rStyle w:val="VerbatimChar"/>
        </w:rPr>
        <w:t xml:space="preserve">AuthApi</w:t>
      </w:r>
      <w:r>
        <w:br/>
      </w:r>
      <w:r>
        <w:rPr>
          <w:rStyle w:val="VerbatimChar"/>
        </w:rPr>
        <w:t xml:space="preserve">WorkspaceApi</w:t>
      </w:r>
      <w:r>
        <w:br/>
      </w:r>
      <w:r>
        <w:rPr>
          <w:rStyle w:val="VerbatimChar"/>
        </w:rPr>
        <w:t xml:space="preserve">ProjectApi</w:t>
      </w:r>
      <w:r>
        <w:br/>
      </w:r>
      <w:r>
        <w:rPr>
          <w:rStyle w:val="VerbatimChar"/>
        </w:rPr>
        <w:t xml:space="preserve">WorkflowApi</w:t>
      </w:r>
      <w:r>
        <w:br/>
      </w:r>
      <w:r>
        <w:rPr>
          <w:rStyle w:val="VerbatimChar"/>
        </w:rPr>
        <w:t xml:space="preserve">ManifestApi</w:t>
      </w:r>
      <w:r>
        <w:br/>
      </w:r>
      <w:r>
        <w:rPr>
          <w:rStyle w:val="VerbatimChar"/>
        </w:rPr>
        <w:t xml:space="preserve">PackApi</w:t>
      </w:r>
      <w:r>
        <w:br/>
      </w:r>
      <w:r>
        <w:rPr>
          <w:rStyle w:val="VerbatimChar"/>
        </w:rPr>
        <w:t xml:space="preserve">ResourceApi</w:t>
      </w:r>
      <w:r>
        <w:br/>
      </w:r>
      <w:r>
        <w:rPr>
          <w:rStyle w:val="VerbatimChar"/>
        </w:rPr>
        <w:t xml:space="preserve">ExecutionApi</w:t>
      </w:r>
      <w:r>
        <w:br/>
      </w:r>
      <w:r>
        <w:rPr>
          <w:rStyle w:val="VerbatimChar"/>
        </w:rPr>
        <w:t xml:space="preserve">ApprovalApi</w:t>
      </w:r>
      <w:r>
        <w:br/>
      </w:r>
      <w:r>
        <w:rPr>
          <w:rStyle w:val="VerbatimChar"/>
        </w:rPr>
        <w:t xml:space="preserve">EventApi</w:t>
      </w:r>
      <w:r>
        <w:br/>
      </w:r>
      <w:r>
        <w:rPr>
          <w:rStyle w:val="VerbatimChar"/>
        </w:rPr>
        <w:t xml:space="preserve">MarketplaceApi</w:t>
      </w:r>
      <w:r>
        <w:br/>
      </w:r>
      <w:r>
        <w:rPr>
          <w:rStyle w:val="VerbatimChar"/>
        </w:rPr>
        <w:t xml:space="preserve">AiApi</w:t>
      </w:r>
    </w:p>
    <w:bookmarkStart w:id="82" w:name="workflowapi"/>
    <w:p>
      <w:pPr>
        <w:pStyle w:val="Heading2"/>
      </w:pPr>
      <w:r>
        <w:t xml:space="preserve">12.1 WorkflowApi</w:t>
      </w:r>
    </w:p>
    <w:p>
      <w:pPr>
        <w:pStyle w:val="FirstParagraph"/>
      </w:pPr>
      <w:r>
        <w:t xml:space="preserve">Responsible for:</w:t>
      </w:r>
    </w:p>
    <w:p>
      <w:pPr>
        <w:pStyle w:val="SourceCode"/>
      </w:pPr>
      <w:r>
        <w:rPr>
          <w:rStyle w:val="VerbatimChar"/>
        </w:rPr>
        <w:t xml:space="preserve">List workflows</w:t>
      </w:r>
      <w:r>
        <w:br/>
      </w:r>
      <w:r>
        <w:rPr>
          <w:rStyle w:val="VerbatimChar"/>
        </w:rPr>
        <w:t xml:space="preserve">Get workflow</w:t>
      </w:r>
      <w:r>
        <w:br/>
      </w:r>
      <w:r>
        <w:rPr>
          <w:rStyle w:val="VerbatimChar"/>
        </w:rPr>
        <w:t xml:space="preserve">Get workflow definition</w:t>
      </w:r>
      <w:r>
        <w:br/>
      </w:r>
      <w:r>
        <w:rPr>
          <w:rStyle w:val="VerbatimChar"/>
        </w:rPr>
        <w:t xml:space="preserve">Save workflow definition</w:t>
      </w:r>
      <w:r>
        <w:br/>
      </w:r>
      <w:r>
        <w:rPr>
          <w:rStyle w:val="VerbatimChar"/>
        </w:rPr>
        <w:t xml:space="preserve">Create workflow version</w:t>
      </w:r>
      <w:r>
        <w:br/>
      </w:r>
      <w:r>
        <w:rPr>
          <w:rStyle w:val="VerbatimChar"/>
        </w:rPr>
        <w:t xml:space="preserve">Validate workflow</w:t>
      </w:r>
      <w:r>
        <w:br/>
      </w:r>
      <w:r>
        <w:rPr>
          <w:rStyle w:val="VerbatimChar"/>
        </w:rPr>
        <w:t xml:space="preserve">Export workflow</w:t>
      </w:r>
      <w:r>
        <w:br/>
      </w:r>
      <w:r>
        <w:rPr>
          <w:rStyle w:val="VerbatimChar"/>
        </w:rPr>
        <w:t xml:space="preserve">Delete workflow</w:t>
      </w:r>
    </w:p>
    <w:bookmarkEnd w:id="82"/>
    <w:bookmarkStart w:id="83" w:name="manifestapi"/>
    <w:p>
      <w:pPr>
        <w:pStyle w:val="Heading2"/>
      </w:pPr>
      <w:r>
        <w:t xml:space="preserve">12.2 ManifestApi</w:t>
      </w:r>
    </w:p>
    <w:p>
      <w:pPr>
        <w:pStyle w:val="FirstParagraph"/>
      </w:pPr>
      <w:r>
        <w:t xml:space="preserve">Responsible for:</w:t>
      </w:r>
    </w:p>
    <w:p>
      <w:pPr>
        <w:pStyle w:val="SourceCode"/>
      </w:pPr>
      <w:r>
        <w:rPr>
          <w:rStyle w:val="VerbatimChar"/>
        </w:rPr>
        <w:t xml:space="preserve">List Node manifests</w:t>
      </w:r>
      <w:r>
        <w:br/>
      </w:r>
      <w:r>
        <w:rPr>
          <w:rStyle w:val="VerbatimChar"/>
        </w:rPr>
        <w:t xml:space="preserve">Get Node manifest</w:t>
      </w:r>
      <w:r>
        <w:br/>
      </w:r>
      <w:r>
        <w:rPr>
          <w:rStyle w:val="VerbatimChar"/>
        </w:rPr>
        <w:t xml:space="preserve">List manifests by Pack</w:t>
      </w:r>
      <w:r>
        <w:br/>
      </w:r>
      <w:r>
        <w:rPr>
          <w:rStyle w:val="VerbatimChar"/>
        </w:rPr>
        <w:t xml:space="preserve">Get manifest compatibility</w:t>
      </w:r>
      <w:r>
        <w:br/>
      </w:r>
      <w:r>
        <w:rPr>
          <w:rStyle w:val="VerbatimChar"/>
        </w:rPr>
        <w:t xml:space="preserve">Refresh manifest cache</w:t>
      </w:r>
    </w:p>
    <w:bookmarkEnd w:id="83"/>
    <w:bookmarkStart w:id="84" w:name="resourceapi"/>
    <w:p>
      <w:pPr>
        <w:pStyle w:val="Heading2"/>
      </w:pPr>
      <w:r>
        <w:t xml:space="preserve">12.3 ResourceApi</w:t>
      </w:r>
    </w:p>
    <w:p>
      <w:pPr>
        <w:pStyle w:val="FirstParagraph"/>
      </w:pPr>
      <w:r>
        <w:t xml:space="preserve">Responsible for:</w:t>
      </w:r>
    </w:p>
    <w:p>
      <w:pPr>
        <w:pStyle w:val="SourceCode"/>
      </w:pPr>
      <w:r>
        <w:rPr>
          <w:rStyle w:val="VerbatimChar"/>
        </w:rPr>
        <w:t xml:space="preserve">List Resources</w:t>
      </w:r>
      <w:r>
        <w:br/>
      </w:r>
      <w:r>
        <w:rPr>
          <w:rStyle w:val="VerbatimChar"/>
        </w:rPr>
        <w:t xml:space="preserve">Get Resource</w:t>
      </w:r>
      <w:r>
        <w:br/>
      </w:r>
      <w:r>
        <w:rPr>
          <w:rStyle w:val="VerbatimChar"/>
        </w:rPr>
        <w:t xml:space="preserve">List Resource types</w:t>
      </w:r>
      <w:r>
        <w:br/>
      </w:r>
      <w:r>
        <w:rPr>
          <w:rStyle w:val="VerbatimChar"/>
        </w:rPr>
        <w:t xml:space="preserve">Create Resource</w:t>
      </w:r>
      <w:r>
        <w:br/>
      </w:r>
      <w:r>
        <w:rPr>
          <w:rStyle w:val="VerbatimChar"/>
        </w:rPr>
        <w:t xml:space="preserve">Update Resource</w:t>
      </w:r>
      <w:r>
        <w:br/>
      </w:r>
      <w:r>
        <w:rPr>
          <w:rStyle w:val="VerbatimChar"/>
        </w:rPr>
        <w:t xml:space="preserve">Get Resource usage</w:t>
      </w:r>
      <w:r>
        <w:br/>
      </w:r>
      <w:r>
        <w:rPr>
          <w:rStyle w:val="VerbatimChar"/>
        </w:rPr>
        <w:t xml:space="preserve">Bind Resource</w:t>
      </w:r>
      <w:r>
        <w:br/>
      </w:r>
      <w:r>
        <w:rPr>
          <w:rStyle w:val="VerbatimChar"/>
        </w:rPr>
        <w:t xml:space="preserve">Unbind Resource</w:t>
      </w:r>
    </w:p>
    <w:bookmarkEnd w:id="84"/>
    <w:bookmarkStart w:id="85" w:name="executionapi"/>
    <w:p>
      <w:pPr>
        <w:pStyle w:val="Heading2"/>
      </w:pPr>
      <w:r>
        <w:t xml:space="preserve">12.4 ExecutionApi</w:t>
      </w:r>
    </w:p>
    <w:p>
      <w:pPr>
        <w:pStyle w:val="FirstParagraph"/>
      </w:pPr>
      <w:r>
        <w:t xml:space="preserve">Responsible for:</w:t>
      </w:r>
    </w:p>
    <w:p>
      <w:pPr>
        <w:pStyle w:val="SourceCode"/>
      </w:pPr>
      <w:r>
        <w:rPr>
          <w:rStyle w:val="VerbatimChar"/>
        </w:rPr>
        <w:t xml:space="preserve">Start workflow run</w:t>
      </w:r>
      <w:r>
        <w:br/>
      </w:r>
      <w:r>
        <w:rPr>
          <w:rStyle w:val="VerbatimChar"/>
        </w:rPr>
        <w:t xml:space="preserve">Cancel run</w:t>
      </w:r>
      <w:r>
        <w:br/>
      </w:r>
      <w:r>
        <w:rPr>
          <w:rStyle w:val="VerbatimChar"/>
        </w:rPr>
        <w:t xml:space="preserve">Retry run</w:t>
      </w:r>
      <w:r>
        <w:br/>
      </w:r>
      <w:r>
        <w:rPr>
          <w:rStyle w:val="VerbatimChar"/>
        </w:rPr>
        <w:t xml:space="preserve">Get run</w:t>
      </w:r>
      <w:r>
        <w:br/>
      </w:r>
      <w:r>
        <w:rPr>
          <w:rStyle w:val="VerbatimChar"/>
        </w:rPr>
        <w:t xml:space="preserve">List runs</w:t>
      </w:r>
      <w:r>
        <w:br/>
      </w:r>
      <w:r>
        <w:rPr>
          <w:rStyle w:val="VerbatimChar"/>
        </w:rPr>
        <w:t xml:space="preserve">Get run logs</w:t>
      </w:r>
      <w:r>
        <w:br/>
      </w:r>
      <w:r>
        <w:rPr>
          <w:rStyle w:val="VerbatimChar"/>
        </w:rPr>
        <w:t xml:space="preserve">Get run timeline</w:t>
      </w:r>
      <w:r>
        <w:br/>
      </w:r>
      <w:r>
        <w:rPr>
          <w:rStyle w:val="VerbatimChar"/>
        </w:rPr>
        <w:t xml:space="preserve">Subscribe to run stream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execution-streaming"/>
    <w:p>
      <w:pPr>
        <w:pStyle w:val="Heading1"/>
      </w:pPr>
      <w:r>
        <w:t xml:space="preserve">13. Execution Streaming</w:t>
      </w:r>
    </w:p>
    <w:p>
      <w:pPr>
        <w:pStyle w:val="FirstParagraph"/>
      </w:pPr>
      <w:r>
        <w:t xml:space="preserve">Execution updates should be delivered into the frontend ExecutionStore.</w:t>
      </w:r>
    </w:p>
    <w:p>
      <w:pPr>
        <w:pStyle w:val="BodyText"/>
      </w:pPr>
      <w:r>
        <w:t xml:space="preserve">Recommended flow:</w:t>
      </w:r>
    </w:p>
    <w:p>
      <w:pPr>
        <w:pStyle w:val="SourceCode"/>
      </w:pPr>
      <w:r>
        <w:rPr>
          <w:rStyle w:val="VerbatimChar"/>
        </w:rPr>
        <w:t xml:space="preserve">User clicks Run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ExecutionApi.startRun()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Backend returns runId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ExecutionStreamProvider subscribes to run stream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ExecutionStore updates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Canvas shows node statuses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Execution Monitor shows timeline/logs/errors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Inspector Runtime tab updates selected node</w:t>
      </w:r>
    </w:p>
    <w:p>
      <w:pPr>
        <w:pStyle w:val="FirstParagraph"/>
      </w:pPr>
      <w:r>
        <w:t xml:space="preserve">The stream adapter should normalize backend events into frontend runtime state.</w:t>
      </w:r>
    </w:p>
    <w:p>
      <w:r>
        <w:pict>
          <v:rect style="width:0;height:1.5pt" o:hralign="center" o:hrstd="t" o:hr="t"/>
        </w:pict>
      </w:r>
    </w:p>
    <w:bookmarkEnd w:id="87"/>
    <w:bookmarkStart w:id="91" w:name="manifest-registry-architecture"/>
    <w:p>
      <w:pPr>
        <w:pStyle w:val="Heading1"/>
      </w:pPr>
      <w:r>
        <w:t xml:space="preserve">14. Manifest Registry Architecture</w:t>
      </w:r>
    </w:p>
    <w:bookmarkStart w:id="88" w:name="purpose-12"/>
    <w:p>
      <w:pPr>
        <w:pStyle w:val="Heading2"/>
      </w:pPr>
      <w:r>
        <w:t xml:space="preserve">14.1 Purpose</w:t>
      </w:r>
    </w:p>
    <w:p>
      <w:pPr>
        <w:pStyle w:val="FirstParagraph"/>
      </w:pPr>
      <w:r>
        <w:t xml:space="preserve">The Manifest Registry is a frontend service that resolves Node definitions.</w:t>
      </w:r>
    </w:p>
    <w:p>
      <w:pPr>
        <w:pStyle w:val="BodyText"/>
      </w:pPr>
      <w:r>
        <w:t xml:space="preserve">It allows Explorer, Canvas, Inspector, Validation, and AI assistance to consume the same manifest data.</w:t>
      </w:r>
    </w:p>
    <w:bookmarkEnd w:id="88"/>
    <w:bookmarkStart w:id="89" w:name="responsibilities-1"/>
    <w:p>
      <w:pPr>
        <w:pStyle w:val="Heading2"/>
      </w:pPr>
      <w:r>
        <w:t xml:space="preserve">14.2 Responsibilities</w:t>
      </w:r>
    </w:p>
    <w:p>
      <w:pPr>
        <w:pStyle w:val="SourceCode"/>
      </w:pPr>
      <w:r>
        <w:rPr>
          <w:rStyle w:val="VerbatimChar"/>
        </w:rPr>
        <w:t xml:space="preserve">Load manifests from backend</w:t>
      </w:r>
      <w:r>
        <w:br/>
      </w:r>
      <w:r>
        <w:rPr>
          <w:rStyle w:val="VerbatimChar"/>
        </w:rPr>
        <w:t xml:space="preserve">Index manifests by definition ID</w:t>
      </w:r>
      <w:r>
        <w:br/>
      </w:r>
      <w:r>
        <w:rPr>
          <w:rStyle w:val="VerbatimChar"/>
        </w:rPr>
        <w:t xml:space="preserve">Index manifests by category</w:t>
      </w:r>
      <w:r>
        <w:br/>
      </w:r>
      <w:r>
        <w:rPr>
          <w:rStyle w:val="VerbatimChar"/>
        </w:rPr>
        <w:t xml:space="preserve">Index manifests by Pack</w:t>
      </w:r>
      <w:r>
        <w:br/>
      </w:r>
      <w:r>
        <w:rPr>
          <w:rStyle w:val="VerbatimChar"/>
        </w:rPr>
        <w:t xml:space="preserve">Support search</w:t>
      </w:r>
      <w:r>
        <w:br/>
      </w:r>
      <w:r>
        <w:rPr>
          <w:rStyle w:val="VerbatimChar"/>
        </w:rPr>
        <w:t xml:space="preserve">Support V1 compatibility adapter</w:t>
      </w:r>
      <w:r>
        <w:br/>
      </w:r>
      <w:r>
        <w:rPr>
          <w:rStyle w:val="VerbatimChar"/>
        </w:rPr>
        <w:t xml:space="preserve">Expose UI schema</w:t>
      </w:r>
      <w:r>
        <w:br/>
      </w:r>
      <w:r>
        <w:rPr>
          <w:rStyle w:val="VerbatimChar"/>
        </w:rPr>
        <w:t xml:space="preserve">Expose port metadata</w:t>
      </w:r>
      <w:r>
        <w:br/>
      </w:r>
      <w:r>
        <w:rPr>
          <w:rStyle w:val="VerbatimChar"/>
        </w:rPr>
        <w:t xml:space="preserve">Expose parameter metadata</w:t>
      </w:r>
      <w:r>
        <w:br/>
      </w:r>
      <w:r>
        <w:rPr>
          <w:rStyle w:val="VerbatimChar"/>
        </w:rPr>
        <w:t xml:space="preserve">Expose resource requirements</w:t>
      </w:r>
    </w:p>
    <w:bookmarkEnd w:id="89"/>
    <w:bookmarkStart w:id="90" w:name="manifest-resolution"/>
    <w:p>
      <w:pPr>
        <w:pStyle w:val="Heading2"/>
      </w:pPr>
      <w:r>
        <w:t xml:space="preserve">14.3 Manifest Resolution</w:t>
      </w:r>
    </w:p>
    <w:p>
      <w:pPr>
        <w:pStyle w:val="SourceCode"/>
      </w:pPr>
      <w:r>
        <w:rPr>
          <w:rStyle w:val="VerbatimChar"/>
        </w:rPr>
        <w:t xml:space="preserve">Node Instance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definitionId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Manifest Registry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Node Manifest V2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Canvas / Inspector / Validation</w:t>
      </w:r>
    </w:p>
    <w:p>
      <w:pPr>
        <w:pStyle w:val="FirstParagraph"/>
      </w:pPr>
      <w:r>
        <w:t xml:space="preserve">If a Manifest V2 is unavailable, the registry should attempt to create a V2-compatible view from older metadata.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react-flow-integration"/>
    <w:p>
      <w:pPr>
        <w:pStyle w:val="Heading1"/>
      </w:pPr>
      <w:r>
        <w:t xml:space="preserve">15. React Flow Integration</w:t>
      </w:r>
    </w:p>
    <w:bookmarkStart w:id="92" w:name="role-of-react-flow"/>
    <w:p>
      <w:pPr>
        <w:pStyle w:val="Heading2"/>
      </w:pPr>
      <w:r>
        <w:t xml:space="preserve">15.1 Role of React Flow</w:t>
      </w:r>
    </w:p>
    <w:p>
      <w:pPr>
        <w:pStyle w:val="FirstParagraph"/>
      </w:pPr>
      <w:r>
        <w:t xml:space="preserve">React Flow remains the graph rendering foundation for the Workflow Builder.</w:t>
      </w:r>
    </w:p>
    <w:p>
      <w:pPr>
        <w:pStyle w:val="BodyText"/>
      </w:pPr>
      <w:r>
        <w:t xml:space="preserve">It should be treated as the Canvas engine, not as the platform architecture.</w:t>
      </w:r>
    </w:p>
    <w:p>
      <w:pPr>
        <w:pStyle w:val="BodyText"/>
      </w:pPr>
      <w:r>
        <w:t xml:space="preserve">React Flow owns:</w:t>
      </w:r>
    </w:p>
    <w:p>
      <w:pPr>
        <w:pStyle w:val="SourceCode"/>
      </w:pPr>
      <w:r>
        <w:rPr>
          <w:rStyle w:val="VerbatimChar"/>
        </w:rPr>
        <w:t xml:space="preserve">Graph rendering</w:t>
      </w:r>
      <w:r>
        <w:br/>
      </w:r>
      <w:r>
        <w:rPr>
          <w:rStyle w:val="VerbatimChar"/>
        </w:rPr>
        <w:t xml:space="preserve">Dragging</w:t>
      </w:r>
      <w:r>
        <w:br/>
      </w:r>
      <w:r>
        <w:rPr>
          <w:rStyle w:val="VerbatimChar"/>
        </w:rPr>
        <w:t xml:space="preserve">Zooming</w:t>
      </w:r>
      <w:r>
        <w:br/>
      </w:r>
      <w:r>
        <w:rPr>
          <w:rStyle w:val="VerbatimChar"/>
        </w:rPr>
        <w:t xml:space="preserve">Panning</w:t>
      </w:r>
      <w:r>
        <w:br/>
      </w:r>
      <w:r>
        <w:rPr>
          <w:rStyle w:val="VerbatimChar"/>
        </w:rPr>
        <w:t xml:space="preserve">Edge interaction</w:t>
      </w:r>
      <w:r>
        <w:br/>
      </w:r>
      <w:r>
        <w:rPr>
          <w:rStyle w:val="VerbatimChar"/>
        </w:rPr>
        <w:t xml:space="preserve">Node positioning</w:t>
      </w:r>
      <w:r>
        <w:br/>
      </w:r>
      <w:r>
        <w:rPr>
          <w:rStyle w:val="VerbatimChar"/>
        </w:rPr>
        <w:t xml:space="preserve">Canvas gestures</w:t>
      </w:r>
    </w:p>
    <w:p>
      <w:pPr>
        <w:pStyle w:val="FirstParagraph"/>
      </w:pPr>
      <w:r>
        <w:t xml:space="preserve">Lados owns:</w:t>
      </w:r>
    </w:p>
    <w:p>
      <w:pPr>
        <w:pStyle w:val="SourceCode"/>
      </w:pPr>
      <w:r>
        <w:rPr>
          <w:rStyle w:val="VerbatimChar"/>
        </w:rPr>
        <w:t xml:space="preserve">Workflow document</w:t>
      </w:r>
      <w:r>
        <w:br/>
      </w:r>
      <w:r>
        <w:rPr>
          <w:rStyle w:val="VerbatimChar"/>
        </w:rPr>
        <w:t xml:space="preserve">Node manifests</w:t>
      </w:r>
      <w:r>
        <w:br/>
      </w:r>
      <w:r>
        <w:rPr>
          <w:rStyle w:val="VerbatimChar"/>
        </w:rPr>
        <w:t xml:space="preserve">Execution state</w:t>
      </w:r>
      <w:r>
        <w:br/>
      </w:r>
      <w:r>
        <w:rPr>
          <w:rStyle w:val="VerbatimChar"/>
        </w:rPr>
        <w:t xml:space="preserve">Validation rules</w:t>
      </w:r>
      <w:r>
        <w:br/>
      </w:r>
      <w:r>
        <w:rPr>
          <w:rStyle w:val="VerbatimChar"/>
        </w:rPr>
        <w:t xml:space="preserve">Resource bindings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Persistence</w:t>
      </w:r>
    </w:p>
    <w:bookmarkEnd w:id="92"/>
    <w:bookmarkStart w:id="93" w:name="react-flow-adapter"/>
    <w:p>
      <w:pPr>
        <w:pStyle w:val="Heading2"/>
      </w:pPr>
      <w:r>
        <w:t xml:space="preserve">15.2 React Flow Adapter</w:t>
      </w:r>
    </w:p>
    <w:p>
      <w:pPr>
        <w:pStyle w:val="FirstParagraph"/>
      </w:pPr>
      <w:r>
        <w:t xml:space="preserve">Create a React Flow adapter layer.</w:t>
      </w:r>
    </w:p>
    <w:p>
      <w:pPr>
        <w:pStyle w:val="BodyText"/>
      </w:pPr>
      <w:r>
        <w:t xml:space="preserve">Recommended folder:</w:t>
      </w:r>
    </w:p>
    <w:p>
      <w:pPr>
        <w:pStyle w:val="SourceCode"/>
      </w:pPr>
      <w:r>
        <w:rPr>
          <w:rStyle w:val="VerbatimChar"/>
        </w:rPr>
        <w:t xml:space="preserve">v4/workflow-builder/canvas/react-flow-adapter</w:t>
      </w:r>
    </w:p>
    <w:p>
      <w:pPr>
        <w:pStyle w:val="FirstParagraph"/>
      </w:pPr>
      <w:r>
        <w:t xml:space="preserve">The adapter converts Lados workflow state into React Flow nodes and edges.</w:t>
      </w:r>
    </w:p>
    <w:p>
      <w:pPr>
        <w:pStyle w:val="SourceCode"/>
      </w:pPr>
      <w:r>
        <w:rPr>
          <w:rStyle w:val="VerbatimChar"/>
        </w:rPr>
        <w:t xml:space="preserve">WorkflowDocumentStore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ReactFlowAdapter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React Flow nodes and edges</w:t>
      </w:r>
    </w:p>
    <w:bookmarkEnd w:id="93"/>
    <w:bookmarkStart w:id="94" w:name="adapter-responsibilities"/>
    <w:p>
      <w:pPr>
        <w:pStyle w:val="Heading2"/>
      </w:pPr>
      <w:r>
        <w:t xml:space="preserve">15.3 Adapter Responsibilities</w:t>
      </w:r>
    </w:p>
    <w:p>
      <w:pPr>
        <w:pStyle w:val="SourceCode"/>
      </w:pPr>
      <w:r>
        <w:rPr>
          <w:rStyle w:val="VerbatimChar"/>
        </w:rPr>
        <w:t xml:space="preserve">Map Node Instances to React Flow nodes</w:t>
      </w:r>
      <w:r>
        <w:br/>
      </w:r>
      <w:r>
        <w:rPr>
          <w:rStyle w:val="VerbatimChar"/>
        </w:rPr>
        <w:t xml:space="preserve">Map Connections to React Flow edges</w:t>
      </w:r>
      <w:r>
        <w:br/>
      </w:r>
      <w:r>
        <w:rPr>
          <w:rStyle w:val="VerbatimChar"/>
        </w:rPr>
        <w:t xml:space="preserve">Inject NodeCard renderer</w:t>
      </w:r>
      <w:r>
        <w:br/>
      </w:r>
      <w:r>
        <w:rPr>
          <w:rStyle w:val="VerbatimChar"/>
        </w:rPr>
        <w:t xml:space="preserve">Inject WorkflowConnection renderer</w:t>
      </w:r>
      <w:r>
        <w:br/>
      </w:r>
      <w:r>
        <w:rPr>
          <w:rStyle w:val="VerbatimChar"/>
        </w:rPr>
        <w:t xml:space="preserve">Handle canvas events</w:t>
      </w:r>
      <w:r>
        <w:br/>
      </w:r>
      <w:r>
        <w:rPr>
          <w:rStyle w:val="VerbatimChar"/>
        </w:rPr>
        <w:t xml:space="preserve">Translate React Flow events into Lados commands</w:t>
      </w:r>
      <w:r>
        <w:br/>
      </w:r>
      <w:r>
        <w:rPr>
          <w:rStyle w:val="VerbatimChar"/>
        </w:rPr>
        <w:t xml:space="preserve">Prevent React Flow data shape from leaking into platform state</w:t>
      </w:r>
    </w:p>
    <w:p>
      <w:pPr>
        <w:pStyle w:val="FirstParagraph"/>
      </w:pPr>
      <w:r>
        <w:t xml:space="preserve">React Flow should not become the canonical workflow format.</w:t>
      </w:r>
    </w:p>
    <w:p>
      <w:pPr>
        <w:pStyle w:val="BodyText"/>
      </w:pPr>
      <w:r>
        <w:t xml:space="preserve">Workflow JSON remains the canonical workflow format.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node-rendering-flow"/>
    <w:p>
      <w:pPr>
        <w:pStyle w:val="Heading1"/>
      </w:pPr>
      <w:r>
        <w:t xml:space="preserve">16. Node Rendering Flow</w:t>
      </w:r>
    </w:p>
    <w:p>
      <w:pPr>
        <w:pStyle w:val="SourceCode"/>
      </w:pPr>
      <w:r>
        <w:rPr>
          <w:rStyle w:val="VerbatimChar"/>
        </w:rPr>
        <w:t xml:space="preserve">React Flow requests node render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NodeCard receives node instance ID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NodeCard reads Node Instance from WorkflowDocumentStore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NodeCard resolves Manifest from ManifestRegistryStore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NodeCard reads runtime status from ExecutionStore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NodeCard reads validation state from ValidationStore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NodeCard renders metadata-driven UI</w:t>
      </w:r>
    </w:p>
    <w:p>
      <w:pPr>
        <w:pStyle w:val="FirstParagraph"/>
      </w:pPr>
      <w:r>
        <w:t xml:space="preserve">The NodeCard should not fetch its own manifest from the backend.</w:t>
      </w:r>
    </w:p>
    <w:p>
      <w:pPr>
        <w:pStyle w:val="BodyText"/>
      </w:pPr>
      <w:r>
        <w:t xml:space="preserve">It should consume the registry.</w:t>
      </w:r>
    </w:p>
    <w:p>
      <w:r>
        <w:pict>
          <v:rect style="width:0;height:1.5pt" o:hralign="center" o:hrstd="t" o:hr="t"/>
        </w:pict>
      </w:r>
    </w:p>
    <w:bookmarkEnd w:id="96"/>
    <w:bookmarkStart w:id="97" w:name="inspector-rendering-flow"/>
    <w:p>
      <w:pPr>
        <w:pStyle w:val="Heading1"/>
      </w:pPr>
      <w:r>
        <w:t xml:space="preserve">17. Inspector Rendering Flow</w:t>
      </w:r>
    </w:p>
    <w:p>
      <w:pPr>
        <w:pStyle w:val="SourceCode"/>
      </w:pPr>
      <w:r>
        <w:rPr>
          <w:rStyle w:val="VerbatimChar"/>
        </w:rPr>
        <w:t xml:space="preserve">User selects Node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SelectionStore updates selected node ID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InspectorPanel switches to Node Inspector mode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Inspector resolves Node Instance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Inspector resolves Node Manifest V2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Inspector renders tabs from ui.inspector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ParameterFieldRenderer renders fields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ResourceBindingPicker renders required Resources</w:t>
      </w:r>
    </w:p>
    <w:p>
      <w:pPr>
        <w:pStyle w:val="FirstParagraph"/>
      </w:pPr>
      <w:r>
        <w:t xml:space="preserve">The Inspector should be schema-driven, not hardcoded per Node.</w:t>
      </w:r>
    </w:p>
    <w:p>
      <w:r>
        <w:pict>
          <v:rect style="width:0;height:1.5pt" o:hralign="center" o:hrstd="t" o:hr="t"/>
        </w:pict>
      </w:r>
    </w:p>
    <w:bookmarkEnd w:id="97"/>
    <w:bookmarkStart w:id="98" w:name="explorer-rendering-flow"/>
    <w:p>
      <w:pPr>
        <w:pStyle w:val="Heading1"/>
      </w:pPr>
      <w:r>
        <w:t xml:space="preserve">18. Explorer Rendering Flow</w:t>
      </w:r>
    </w:p>
    <w:p>
      <w:pPr>
        <w:pStyle w:val="SourceCode"/>
      </w:pPr>
      <w:r>
        <w:rPr>
          <w:rStyle w:val="VerbatimChar"/>
        </w:rPr>
        <w:t xml:space="preserve">ManifestRegistryStore loads manifests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ExplorerStore applies search and filters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ExplorerPanel groups manifests by category / Pack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NodeExplorerItem renders metadata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 drags item to Canvas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WorkflowDocumentStore creates Node Instance</w:t>
      </w:r>
    </w:p>
    <w:p>
      <w:pPr>
        <w:pStyle w:val="FirstParagraph"/>
      </w:pPr>
      <w:r>
        <w:t xml:space="preserve">Explorer must not store duplicate Node definitions.</w:t>
      </w:r>
    </w:p>
    <w:p>
      <w:r>
        <w:pict>
          <v:rect style="width:0;height:1.5pt" o:hralign="center" o:hrstd="t" o:hr="t"/>
        </w:pict>
      </w:r>
    </w:p>
    <w:bookmarkEnd w:id="98"/>
    <w:bookmarkStart w:id="99" w:name="resource-binding-flow"/>
    <w:p>
      <w:pPr>
        <w:pStyle w:val="Heading1"/>
      </w:pPr>
      <w:r>
        <w:t xml:space="preserve">19. Resource Binding Flow</w:t>
      </w:r>
    </w:p>
    <w:p>
      <w:pPr>
        <w:pStyle w:val="SourceCode"/>
      </w:pPr>
      <w:r>
        <w:rPr>
          <w:rStyle w:val="VerbatimChar"/>
        </w:rPr>
        <w:t xml:space="preserve">Node Manifest declares resource requirement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Inspector Resources tab displays requirement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ResourceStore lists compatible Resources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 selects Resource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WorkflowDocumentStore stores Resource Binding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ValidationStore clears missing resource issue</w:t>
      </w:r>
    </w:p>
    <w:p>
      <w:pPr>
        <w:pStyle w:val="FirstParagraph"/>
      </w:pPr>
      <w:r>
        <w:t xml:space="preserve">Secrets must never be exposed in frontend state.</w:t>
      </w:r>
    </w:p>
    <w:p>
      <w:pPr>
        <w:pStyle w:val="BodyText"/>
      </w:pPr>
      <w:r>
        <w:t xml:space="preserve">Only references and safe metadata may be shown.</w:t>
      </w:r>
    </w:p>
    <w:p>
      <w:r>
        <w:pict>
          <v:rect style="width:0;height:1.5pt" o:hralign="center" o:hrstd="t" o:hr="t"/>
        </w:pict>
      </w:r>
    </w:p>
    <w:bookmarkEnd w:id="99"/>
    <w:bookmarkStart w:id="103" w:name="validation-architecture"/>
    <w:p>
      <w:pPr>
        <w:pStyle w:val="Heading1"/>
      </w:pPr>
      <w:r>
        <w:t xml:space="preserve">20. Validation Architecture</w:t>
      </w:r>
    </w:p>
    <w:p>
      <w:pPr>
        <w:pStyle w:val="FirstParagraph"/>
      </w:pPr>
      <w:r>
        <w:t xml:space="preserve">Validation should happen at multiple levels.</w:t>
      </w:r>
    </w:p>
    <w:p>
      <w:pPr>
        <w:pStyle w:val="SourceCode"/>
      </w:pPr>
      <w:r>
        <w:rPr>
          <w:rStyle w:val="VerbatimChar"/>
        </w:rPr>
        <w:t xml:space="preserve">Local validation</w:t>
      </w:r>
      <w:r>
        <w:br/>
      </w:r>
      <w:r>
        <w:rPr>
          <w:rStyle w:val="VerbatimChar"/>
        </w:rPr>
        <w:t xml:space="preserve">Backend validation</w:t>
      </w:r>
      <w:r>
        <w:br/>
      </w:r>
      <w:r>
        <w:rPr>
          <w:rStyle w:val="VerbatimChar"/>
        </w:rPr>
        <w:t xml:space="preserve">Runtime readiness validation</w:t>
      </w:r>
    </w:p>
    <w:bookmarkStart w:id="100" w:name="local-validation"/>
    <w:p>
      <w:pPr>
        <w:pStyle w:val="Heading2"/>
      </w:pPr>
      <w:r>
        <w:t xml:space="preserve">20.1 Local Validation</w:t>
      </w:r>
    </w:p>
    <w:p>
      <w:pPr>
        <w:pStyle w:val="FirstParagraph"/>
      </w:pPr>
      <w:r>
        <w:t xml:space="preserve">Local validation provides immediate feedback.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Required parameter missing</w:t>
      </w:r>
      <w:r>
        <w:br/>
      </w:r>
      <w:r>
        <w:rPr>
          <w:rStyle w:val="VerbatimChar"/>
        </w:rPr>
        <w:t xml:space="preserve">Required port not connected</w:t>
      </w:r>
      <w:r>
        <w:br/>
      </w:r>
      <w:r>
        <w:rPr>
          <w:rStyle w:val="VerbatimChar"/>
        </w:rPr>
        <w:t xml:space="preserve">Invalid field value</w:t>
      </w:r>
      <w:r>
        <w:br/>
      </w:r>
      <w:r>
        <w:rPr>
          <w:rStyle w:val="VerbatimChar"/>
        </w:rPr>
        <w:t xml:space="preserve">Missing resource binding</w:t>
      </w:r>
      <w:r>
        <w:br/>
      </w:r>
      <w:r>
        <w:rPr>
          <w:rStyle w:val="VerbatimChar"/>
        </w:rPr>
        <w:t xml:space="preserve">Incompatible connection type</w:t>
      </w:r>
    </w:p>
    <w:bookmarkEnd w:id="100"/>
    <w:bookmarkStart w:id="101" w:name="backend-validation"/>
    <w:p>
      <w:pPr>
        <w:pStyle w:val="Heading2"/>
      </w:pPr>
      <w:r>
        <w:t xml:space="preserve">20.2 Backend Validation</w:t>
      </w:r>
    </w:p>
    <w:p>
      <w:pPr>
        <w:pStyle w:val="FirstParagraph"/>
      </w:pPr>
      <w:r>
        <w:t xml:space="preserve">Backend validation is authoritative.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Security validation</w:t>
      </w:r>
      <w:r>
        <w:br/>
      </w:r>
      <w:r>
        <w:rPr>
          <w:rStyle w:val="VerbatimChar"/>
        </w:rPr>
        <w:t xml:space="preserve">Resource availability</w:t>
      </w:r>
      <w:r>
        <w:br/>
      </w:r>
      <w:r>
        <w:rPr>
          <w:rStyle w:val="VerbatimChar"/>
        </w:rPr>
        <w:t xml:space="preserve">Pack compatibility</w:t>
      </w:r>
      <w:r>
        <w:br/>
      </w:r>
      <w:r>
        <w:rPr>
          <w:rStyle w:val="VerbatimChar"/>
        </w:rPr>
        <w:t xml:space="preserve">Workflow execution readiness</w:t>
      </w:r>
      <w:r>
        <w:br/>
      </w:r>
      <w:r>
        <w:rPr>
          <w:rStyle w:val="VerbatimChar"/>
        </w:rPr>
        <w:t xml:space="preserve">Permission validation</w:t>
      </w:r>
    </w:p>
    <w:bookmarkEnd w:id="101"/>
    <w:bookmarkStart w:id="102" w:name="validation-flow"/>
    <w:p>
      <w:pPr>
        <w:pStyle w:val="Heading2"/>
      </w:pPr>
      <w:r>
        <w:t xml:space="preserve">20.3 Validation Flow</w:t>
      </w:r>
    </w:p>
    <w:p>
      <w:pPr>
        <w:pStyle w:val="SourceCode"/>
      </w:pPr>
      <w:r>
        <w:rPr>
          <w:rStyle w:val="VerbatimChar"/>
        </w:rPr>
        <w:t xml:space="preserve">User edits workflow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Local validation runs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ValidationStore updates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 clicks Validate or Run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Backend validation runs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ValidationStore receives authoritative result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autosave-and-dirty-state"/>
    <w:p>
      <w:pPr>
        <w:pStyle w:val="Heading1"/>
      </w:pPr>
      <w:r>
        <w:t xml:space="preserve">21. Autosave and Dirty State</w:t>
      </w:r>
    </w:p>
    <w:p>
      <w:pPr>
        <w:pStyle w:val="FirstParagraph"/>
      </w:pPr>
      <w:r>
        <w:t xml:space="preserve">The frontend should support both manual save and future autosave.</w:t>
      </w:r>
    </w:p>
    <w:p>
      <w:pPr>
        <w:pStyle w:val="BodyText"/>
      </w:pPr>
      <w:r>
        <w:t xml:space="preserve">Recommended model:</w:t>
      </w:r>
    </w:p>
    <w:p>
      <w:pPr>
        <w:pStyle w:val="SourceCode"/>
      </w:pPr>
      <w:r>
        <w:rPr>
          <w:rStyle w:val="VerbatimChar"/>
        </w:rPr>
        <w:t xml:space="preserve">User edits workflow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WorkflowDocumentStore marks dirty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ValidationStore updates local validation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Save indicator changes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Debounced autosave or manual save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Backend confirms save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Dirty state clears</w:t>
      </w:r>
    </w:p>
    <w:p>
      <w:pPr>
        <w:pStyle w:val="FirstParagraph"/>
      </w:pPr>
      <w:r>
        <w:t xml:space="preserve">Dirty state should be visible in the Workflow Header.</w:t>
      </w:r>
    </w:p>
    <w:p>
      <w:r>
        <w:pict>
          <v:rect style="width:0;height:1.5pt" o:hralign="center" o:hrstd="t" o:hr="t"/>
        </w:pict>
      </w:r>
    </w:p>
    <w:bookmarkEnd w:id="104"/>
    <w:bookmarkStart w:id="105" w:name="undo-and-redo"/>
    <w:p>
      <w:pPr>
        <w:pStyle w:val="Heading1"/>
      </w:pPr>
      <w:r>
        <w:t xml:space="preserve">22. Undo and Redo</w:t>
      </w:r>
    </w:p>
    <w:p>
      <w:pPr>
        <w:pStyle w:val="FirstParagraph"/>
      </w:pPr>
      <w:r>
        <w:t xml:space="preserve">Undo/redo is recommended for Workflow Builder V4, but it does not need to be part of the first implementation milestone.</w:t>
      </w:r>
    </w:p>
    <w:p>
      <w:pPr>
        <w:pStyle w:val="BodyText"/>
      </w:pPr>
      <w:r>
        <w:t xml:space="preserve">Future undo/redo should be command-based.</w:t>
      </w:r>
    </w:p>
    <w:p>
      <w:pPr>
        <w:pStyle w:val="BodyText"/>
      </w:pPr>
      <w:r>
        <w:t xml:space="preserve">Possible undoable commands:</w:t>
      </w:r>
    </w:p>
    <w:p>
      <w:pPr>
        <w:pStyle w:val="SourceCode"/>
      </w:pPr>
      <w:r>
        <w:rPr>
          <w:rStyle w:val="VerbatimChar"/>
        </w:rPr>
        <w:t xml:space="preserve">Add Node</w:t>
      </w:r>
      <w:r>
        <w:br/>
      </w:r>
      <w:r>
        <w:rPr>
          <w:rStyle w:val="VerbatimChar"/>
        </w:rPr>
        <w:t xml:space="preserve">Delete Node</w:t>
      </w:r>
      <w:r>
        <w:br/>
      </w:r>
      <w:r>
        <w:rPr>
          <w:rStyle w:val="VerbatimChar"/>
        </w:rPr>
        <w:t xml:space="preserve">Move Node</w:t>
      </w:r>
      <w:r>
        <w:br/>
      </w:r>
      <w:r>
        <w:rPr>
          <w:rStyle w:val="VerbatimChar"/>
        </w:rPr>
        <w:t xml:space="preserve">Update Parameter</w:t>
      </w:r>
      <w:r>
        <w:br/>
      </w:r>
      <w:r>
        <w:rPr>
          <w:rStyle w:val="VerbatimChar"/>
        </w:rPr>
        <w:t xml:space="preserve">Create Connection</w:t>
      </w:r>
      <w:r>
        <w:br/>
      </w:r>
      <w:r>
        <w:rPr>
          <w:rStyle w:val="VerbatimChar"/>
        </w:rPr>
        <w:t xml:space="preserve">Remove Connection</w:t>
      </w:r>
      <w:r>
        <w:br/>
      </w:r>
      <w:r>
        <w:rPr>
          <w:rStyle w:val="VerbatimChar"/>
        </w:rPr>
        <w:t xml:space="preserve">Bind Resource</w:t>
      </w:r>
      <w:r>
        <w:br/>
      </w:r>
      <w:r>
        <w:rPr>
          <w:rStyle w:val="VerbatimChar"/>
        </w:rPr>
        <w:t xml:space="preserve">Unbind Resource</w:t>
      </w:r>
    </w:p>
    <w:p>
      <w:r>
        <w:pict>
          <v:rect style="width:0;height:1.5pt" o:hralign="center" o:hrstd="t" o:hr="t"/>
        </w:pict>
      </w:r>
    </w:p>
    <w:bookmarkEnd w:id="105"/>
    <w:bookmarkStart w:id="106" w:name="error-handling"/>
    <w:p>
      <w:pPr>
        <w:pStyle w:val="Heading1"/>
      </w:pPr>
      <w:r>
        <w:t xml:space="preserve">23. Error Handling</w:t>
      </w:r>
    </w:p>
    <w:p>
      <w:pPr>
        <w:pStyle w:val="FirstParagraph"/>
      </w:pPr>
      <w:r>
        <w:t xml:space="preserve">Frontend error handling must distinguish:</w:t>
      </w:r>
    </w:p>
    <w:p>
      <w:pPr>
        <w:pStyle w:val="SourceCode"/>
      </w:pPr>
      <w:r>
        <w:rPr>
          <w:rStyle w:val="VerbatimChar"/>
        </w:rPr>
        <w:t xml:space="preserve">Network error</w:t>
      </w:r>
      <w:r>
        <w:br/>
      </w:r>
      <w:r>
        <w:rPr>
          <w:rStyle w:val="VerbatimChar"/>
        </w:rPr>
        <w:t xml:space="preserve">Permission error</w:t>
      </w:r>
      <w:r>
        <w:br/>
      </w:r>
      <w:r>
        <w:rPr>
          <w:rStyle w:val="VerbatimChar"/>
        </w:rPr>
        <w:t xml:space="preserve">Validation error</w:t>
      </w:r>
      <w:r>
        <w:br/>
      </w:r>
      <w:r>
        <w:rPr>
          <w:rStyle w:val="VerbatimChar"/>
        </w:rPr>
        <w:t xml:space="preserve">Manifest loading error</w:t>
      </w:r>
      <w:r>
        <w:br/>
      </w:r>
      <w:r>
        <w:rPr>
          <w:rStyle w:val="VerbatimChar"/>
        </w:rPr>
        <w:t xml:space="preserve">Pack compatibility error</w:t>
      </w:r>
      <w:r>
        <w:br/>
      </w:r>
      <w:r>
        <w:rPr>
          <w:rStyle w:val="VerbatimChar"/>
        </w:rPr>
        <w:t xml:space="preserve">Execution error</w:t>
      </w:r>
      <w:r>
        <w:br/>
      </w:r>
      <w:r>
        <w:rPr>
          <w:rStyle w:val="VerbatimChar"/>
        </w:rPr>
        <w:t xml:space="preserve">Resource access error</w:t>
      </w:r>
      <w:r>
        <w:br/>
      </w:r>
      <w:r>
        <w:rPr>
          <w:rStyle w:val="VerbatimChar"/>
        </w:rPr>
        <w:t xml:space="preserve">Unexpected UI error</w:t>
      </w:r>
    </w:p>
    <w:p>
      <w:pPr>
        <w:pStyle w:val="FirstParagraph"/>
      </w:pPr>
      <w:r>
        <w:t xml:space="preserve">Recommended error surfaces:</w:t>
      </w:r>
    </w:p>
    <w:p>
      <w:pPr>
        <w:pStyle w:val="SourceCode"/>
      </w:pPr>
      <w:r>
        <w:rPr>
          <w:rStyle w:val="VerbatimChar"/>
        </w:rPr>
        <w:t xml:space="preserve">Toast for temporary action feedback</w:t>
      </w:r>
      <w:r>
        <w:br/>
      </w:r>
      <w:r>
        <w:rPr>
          <w:rStyle w:val="VerbatimChar"/>
        </w:rPr>
        <w:t xml:space="preserve">Inline error for field and validation issues</w:t>
      </w:r>
      <w:r>
        <w:br/>
      </w:r>
      <w:r>
        <w:rPr>
          <w:rStyle w:val="VerbatimChar"/>
        </w:rPr>
        <w:t xml:space="preserve">Panel error for Explorer/Inspector failures</w:t>
      </w:r>
      <w:r>
        <w:br/>
      </w:r>
      <w:r>
        <w:rPr>
          <w:rStyle w:val="VerbatimChar"/>
        </w:rPr>
        <w:t xml:space="preserve">Execution Monitor for runtime errors</w:t>
      </w:r>
      <w:r>
        <w:br/>
      </w:r>
      <w:r>
        <w:rPr>
          <w:rStyle w:val="VerbatimChar"/>
        </w:rPr>
        <w:t xml:space="preserve">Full screen error for route-level failures</w:t>
      </w:r>
    </w:p>
    <w:p>
      <w:r>
        <w:pict>
          <v:rect style="width:0;height:1.5pt" o:hralign="center" o:hrstd="t" o:hr="t"/>
        </w:pict>
      </w:r>
    </w:p>
    <w:bookmarkEnd w:id="106"/>
    <w:bookmarkStart w:id="107" w:name="loading-states"/>
    <w:p>
      <w:pPr>
        <w:pStyle w:val="Heading1"/>
      </w:pPr>
      <w:r>
        <w:t xml:space="preserve">24. Loading States</w:t>
      </w:r>
    </w:p>
    <w:p>
      <w:pPr>
        <w:pStyle w:val="FirstParagraph"/>
      </w:pPr>
      <w:r>
        <w:t xml:space="preserve">Loading states should be specific.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Loading workflow definition...</w:t>
      </w:r>
      <w:r>
        <w:br/>
      </w:r>
      <w:r>
        <w:rPr>
          <w:rStyle w:val="VerbatimChar"/>
        </w:rPr>
        <w:t xml:space="preserve">Loading Node manifests...</w:t>
      </w:r>
      <w:r>
        <w:br/>
      </w:r>
      <w:r>
        <w:rPr>
          <w:rStyle w:val="VerbatimChar"/>
        </w:rPr>
        <w:t xml:space="preserve">Loading Workspace Resources...</w:t>
      </w:r>
      <w:r>
        <w:br/>
      </w:r>
      <w:r>
        <w:rPr>
          <w:rStyle w:val="VerbatimChar"/>
        </w:rPr>
        <w:t xml:space="preserve">Loading execution timeline...</w:t>
      </w:r>
      <w:r>
        <w:br/>
      </w:r>
      <w:r>
        <w:rPr>
          <w:rStyle w:val="VerbatimChar"/>
        </w:rPr>
        <w:t xml:space="preserve">Loading Pack metadata...</w:t>
      </w:r>
    </w:p>
    <w:p>
      <w:pPr>
        <w:pStyle w:val="FirstParagraph"/>
      </w:pPr>
      <w:r>
        <w:t xml:space="preserve">Avoid generic loading text where a specific state can be shown.</w:t>
      </w:r>
    </w:p>
    <w:p>
      <w:r>
        <w:pict>
          <v:rect style="width:0;height:1.5pt" o:hralign="center" o:hrstd="t" o:hr="t"/>
        </w:pict>
      </w:r>
    </w:p>
    <w:bookmarkEnd w:id="107"/>
    <w:bookmarkStart w:id="108" w:name="permission-architecture"/>
    <w:p>
      <w:pPr>
        <w:pStyle w:val="Heading1"/>
      </w:pPr>
      <w:r>
        <w:t xml:space="preserve">25. Permission Architecture</w:t>
      </w:r>
    </w:p>
    <w:p>
      <w:pPr>
        <w:pStyle w:val="FirstParagraph"/>
      </w:pPr>
      <w:r>
        <w:t xml:space="preserve">The frontend should render permission-aware UI.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Hide unavailable action</w:t>
      </w:r>
      <w:r>
        <w:br/>
      </w:r>
      <w:r>
        <w:rPr>
          <w:rStyle w:val="VerbatimChar"/>
        </w:rPr>
        <w:t xml:space="preserve">Disable unavailable button</w:t>
      </w:r>
      <w:r>
        <w:br/>
      </w:r>
      <w:r>
        <w:rPr>
          <w:rStyle w:val="VerbatimChar"/>
        </w:rPr>
        <w:t xml:space="preserve">Show permission warning</w:t>
      </w:r>
      <w:r>
        <w:br/>
      </w:r>
      <w:r>
        <w:rPr>
          <w:rStyle w:val="VerbatimChar"/>
        </w:rPr>
        <w:t xml:space="preserve">Show permission-denied screen</w:t>
      </w:r>
      <w:r>
        <w:br/>
      </w:r>
      <w:r>
        <w:rPr>
          <w:rStyle w:val="VerbatimChar"/>
        </w:rPr>
        <w:t xml:space="preserve">Prevent secret value display</w:t>
      </w:r>
    </w:p>
    <w:p>
      <w:pPr>
        <w:pStyle w:val="FirstParagraph"/>
      </w:pPr>
      <w:r>
        <w:t xml:space="preserve">However:</w:t>
      </w:r>
    </w:p>
    <w:p>
      <w:pPr>
        <w:pStyle w:val="BlockText"/>
      </w:pPr>
      <w:r>
        <w:rPr>
          <w:b/>
          <w:bCs/>
        </w:rPr>
        <w:t xml:space="preserve">Frontend permission checks are not security enforcement. Backend permissions remain authoritative.</w:t>
      </w:r>
    </w:p>
    <w:p>
      <w:r>
        <w:pict>
          <v:rect style="width:0;height:1.5pt" o:hralign="center" o:hrstd="t" o:hr="t"/>
        </w:pict>
      </w:r>
    </w:p>
    <w:bookmarkEnd w:id="108"/>
    <w:bookmarkStart w:id="109" w:name="security-rules"/>
    <w:p>
      <w:pPr>
        <w:pStyle w:val="Heading1"/>
      </w:pPr>
      <w:r>
        <w:t xml:space="preserve">26. Security Rules</w:t>
      </w:r>
    </w:p>
    <w:p>
      <w:pPr>
        <w:pStyle w:val="FirstParagraph"/>
      </w:pPr>
      <w:r>
        <w:t xml:space="preserve">Frontend security requirements:</w:t>
      </w:r>
    </w:p>
    <w:p>
      <w:pPr>
        <w:pStyle w:val="SourceCode"/>
      </w:pPr>
      <w:r>
        <w:rPr>
          <w:rStyle w:val="VerbatimChar"/>
        </w:rPr>
        <w:t xml:space="preserve">Never store raw secret values</w:t>
      </w:r>
      <w:r>
        <w:br/>
      </w:r>
      <w:r>
        <w:rPr>
          <w:rStyle w:val="VerbatimChar"/>
        </w:rPr>
        <w:t xml:space="preserve">Never display secret payloads</w:t>
      </w:r>
      <w:r>
        <w:br/>
      </w:r>
      <w:r>
        <w:rPr>
          <w:rStyle w:val="VerbatimChar"/>
        </w:rPr>
        <w:t xml:space="preserve">Never expose internal executor implementation unnecessarily</w:t>
      </w:r>
      <w:r>
        <w:br/>
      </w:r>
      <w:r>
        <w:rPr>
          <w:rStyle w:val="VerbatimChar"/>
        </w:rPr>
        <w:t xml:space="preserve">Never trust frontend validation as final authority</w:t>
      </w:r>
      <w:r>
        <w:br/>
      </w:r>
      <w:r>
        <w:rPr>
          <w:rStyle w:val="VerbatimChar"/>
        </w:rPr>
        <w:t xml:space="preserve">Never allow Pack metadata to execute arbitrary frontend code</w:t>
      </w:r>
      <w:r>
        <w:br/>
      </w:r>
      <w:r>
        <w:rPr>
          <w:rStyle w:val="VerbatimChar"/>
        </w:rPr>
        <w:t xml:space="preserve">Never allow manifest UI schema to inject unsafe components</w:t>
      </w:r>
    </w:p>
    <w:p>
      <w:pPr>
        <w:pStyle w:val="FirstParagraph"/>
      </w:pPr>
      <w:r>
        <w:t xml:space="preserve">Manifest-driven UI must be rendered through approved components only.</w:t>
      </w:r>
    </w:p>
    <w:p>
      <w:r>
        <w:pict>
          <v:rect style="width:0;height:1.5pt" o:hralign="center" o:hrstd="t" o:hr="t"/>
        </w:pict>
      </w:r>
    </w:p>
    <w:bookmarkEnd w:id="109"/>
    <w:bookmarkStart w:id="110" w:name="performance-architecture"/>
    <w:p>
      <w:pPr>
        <w:pStyle w:val="Heading1"/>
      </w:pPr>
      <w:r>
        <w:t xml:space="preserve">27. Performance Architecture</w:t>
      </w:r>
    </w:p>
    <w:p>
      <w:pPr>
        <w:pStyle w:val="FirstParagraph"/>
      </w:pPr>
      <w:r>
        <w:t xml:space="preserve">The Workflow Builder must remain responsive.</w:t>
      </w:r>
    </w:p>
    <w:p>
      <w:pPr>
        <w:pStyle w:val="BodyText"/>
      </w:pPr>
      <w:r>
        <w:t xml:space="preserve">Recommended practices:</w:t>
      </w:r>
    </w:p>
    <w:p>
      <w:pPr>
        <w:pStyle w:val="SourceCode"/>
      </w:pPr>
      <w:r>
        <w:rPr>
          <w:rStyle w:val="VerbatimChar"/>
        </w:rPr>
        <w:t xml:space="preserve">Subscribe to small store slices</w:t>
      </w:r>
      <w:r>
        <w:br/>
      </w:r>
      <w:r>
        <w:rPr>
          <w:rStyle w:val="VerbatimChar"/>
        </w:rPr>
        <w:t xml:space="preserve">Memoize NodeCard</w:t>
      </w:r>
      <w:r>
        <w:br/>
      </w:r>
      <w:r>
        <w:rPr>
          <w:rStyle w:val="VerbatimChar"/>
        </w:rPr>
        <w:t xml:space="preserve">Memoize PortHandle</w:t>
      </w:r>
      <w:r>
        <w:br/>
      </w:r>
      <w:r>
        <w:rPr>
          <w:rStyle w:val="VerbatimChar"/>
        </w:rPr>
        <w:t xml:space="preserve">Virtualize Explorer lists</w:t>
      </w:r>
      <w:r>
        <w:br/>
      </w:r>
      <w:r>
        <w:rPr>
          <w:rStyle w:val="VerbatimChar"/>
        </w:rPr>
        <w:t xml:space="preserve">Lazy-load heavy editors</w:t>
      </w:r>
      <w:r>
        <w:br/>
      </w:r>
      <w:r>
        <w:rPr>
          <w:rStyle w:val="VerbatimChar"/>
        </w:rPr>
        <w:t xml:space="preserve">Lazy-load documentation tab</w:t>
      </w:r>
      <w:r>
        <w:br/>
      </w:r>
      <w:r>
        <w:rPr>
          <w:rStyle w:val="VerbatimChar"/>
        </w:rPr>
        <w:t xml:space="preserve">Debounce search</w:t>
      </w:r>
      <w:r>
        <w:br/>
      </w:r>
      <w:r>
        <w:rPr>
          <w:rStyle w:val="VerbatimChar"/>
        </w:rPr>
        <w:t xml:space="preserve">Debounce autosave</w:t>
      </w:r>
      <w:r>
        <w:br/>
      </w:r>
      <w:r>
        <w:rPr>
          <w:rStyle w:val="VerbatimChar"/>
        </w:rPr>
        <w:t xml:space="preserve">Throttle canvas viewport updates</w:t>
      </w:r>
      <w:r>
        <w:br/>
      </w:r>
      <w:r>
        <w:rPr>
          <w:rStyle w:val="VerbatimChar"/>
        </w:rPr>
        <w:t xml:space="preserve">Batch execution stream updates</w:t>
      </w:r>
      <w:r>
        <w:br/>
      </w:r>
      <w:r>
        <w:rPr>
          <w:rStyle w:val="VerbatimChar"/>
        </w:rPr>
        <w:t xml:space="preserve">Avoid full canvas rerender on log update</w:t>
      </w:r>
    </w:p>
    <w:p>
      <w:pPr>
        <w:pStyle w:val="FirstParagraph"/>
      </w:pPr>
      <w:r>
        <w:t xml:space="preserve">Execution logs should not cause every Node to rerender.</w:t>
      </w:r>
    </w:p>
    <w:p>
      <w:r>
        <w:pict>
          <v:rect style="width:0;height:1.5pt" o:hralign="center" o:hrstd="t" o:hr="t"/>
        </w:pict>
      </w:r>
    </w:p>
    <w:bookmarkEnd w:id="110"/>
    <w:bookmarkStart w:id="111" w:name="accessibility-architecture"/>
    <w:p>
      <w:pPr>
        <w:pStyle w:val="Heading1"/>
      </w:pPr>
      <w:r>
        <w:t xml:space="preserve">28. Accessibility Architecture</w:t>
      </w:r>
    </w:p>
    <w:p>
      <w:pPr>
        <w:pStyle w:val="FirstParagraph"/>
      </w:pPr>
      <w:r>
        <w:t xml:space="preserve">Frontend accessibility requirements:</w:t>
      </w:r>
    </w:p>
    <w:p>
      <w:pPr>
        <w:pStyle w:val="SourceCode"/>
      </w:pPr>
      <w:r>
        <w:rPr>
          <w:rStyle w:val="VerbatimChar"/>
        </w:rPr>
        <w:t xml:space="preserve">Keyboard navigation</w:t>
      </w:r>
      <w:r>
        <w:br/>
      </w:r>
      <w:r>
        <w:rPr>
          <w:rStyle w:val="VerbatimChar"/>
        </w:rPr>
        <w:t xml:space="preserve">Visible focus ring</w:t>
      </w:r>
      <w:r>
        <w:br/>
      </w:r>
      <w:r>
        <w:rPr>
          <w:rStyle w:val="VerbatimChar"/>
        </w:rPr>
        <w:t xml:space="preserve">ARIA labels for icon-only actions</w:t>
      </w:r>
      <w:r>
        <w:br/>
      </w:r>
      <w:r>
        <w:rPr>
          <w:rStyle w:val="VerbatimChar"/>
        </w:rPr>
        <w:t xml:space="preserve">Accessible Inspector navigation</w:t>
      </w:r>
      <w:r>
        <w:br/>
      </w:r>
      <w:r>
        <w:rPr>
          <w:rStyle w:val="VerbatimChar"/>
        </w:rPr>
        <w:t xml:space="preserve">Readable validation messages</w:t>
      </w:r>
      <w:r>
        <w:br/>
      </w:r>
      <w:r>
        <w:rPr>
          <w:rStyle w:val="VerbatimChar"/>
        </w:rPr>
        <w:t xml:space="preserve">Non-color-only status indicators</w:t>
      </w:r>
      <w:r>
        <w:br/>
      </w:r>
      <w:r>
        <w:rPr>
          <w:rStyle w:val="VerbatimChar"/>
        </w:rPr>
        <w:t xml:space="preserve">Minimum interactive hit areas</w:t>
      </w:r>
      <w:r>
        <w:br/>
      </w:r>
      <w:r>
        <w:rPr>
          <w:rStyle w:val="VerbatimChar"/>
        </w:rPr>
        <w:t xml:space="preserve">Panel resizing with keyboard where practical</w:t>
      </w:r>
    </w:p>
    <w:p>
      <w:pPr>
        <w:pStyle w:val="FirstParagraph"/>
      </w:pPr>
      <w:r>
        <w:t xml:space="preserve">Canvas accessibility should prioritize:</w:t>
      </w:r>
    </w:p>
    <w:p>
      <w:pPr>
        <w:pStyle w:val="SourceCode"/>
      </w:pPr>
      <w:r>
        <w:rPr>
          <w:rStyle w:val="VerbatimChar"/>
        </w:rPr>
        <w:t xml:space="preserve">Selecting Nodes</w:t>
      </w:r>
      <w:r>
        <w:br/>
      </w:r>
      <w:r>
        <w:rPr>
          <w:rStyle w:val="VerbatimChar"/>
        </w:rPr>
        <w:t xml:space="preserve">Opening Inspector</w:t>
      </w:r>
      <w:r>
        <w:br/>
      </w:r>
      <w:r>
        <w:rPr>
          <w:rStyle w:val="VerbatimChar"/>
        </w:rPr>
        <w:t xml:space="preserve">Reading Node metadata</w:t>
      </w:r>
      <w:r>
        <w:br/>
      </w:r>
      <w:r>
        <w:rPr>
          <w:rStyle w:val="VerbatimChar"/>
        </w:rPr>
        <w:t xml:space="preserve">Understanding validation issues</w:t>
      </w:r>
      <w:r>
        <w:br/>
      </w:r>
      <w:r>
        <w:rPr>
          <w:rStyle w:val="VerbatimChar"/>
        </w:rPr>
        <w:t xml:space="preserve">Viewing runtime state</w:t>
      </w:r>
      <w:r>
        <w:br/>
      </w:r>
      <w:r>
        <w:rPr>
          <w:rStyle w:val="VerbatimChar"/>
        </w:rPr>
        <w:t xml:space="preserve">Approving human tasks</w:t>
      </w:r>
    </w:p>
    <w:p>
      <w:r>
        <w:pict>
          <v:rect style="width:0;height:1.5pt" o:hralign="center" o:hrstd="t" o:hr="t"/>
        </w:pict>
      </w:r>
    </w:p>
    <w:bookmarkEnd w:id="111"/>
    <w:bookmarkStart w:id="112" w:name="testing-architecture"/>
    <w:p>
      <w:pPr>
        <w:pStyle w:val="Heading1"/>
      </w:pPr>
      <w:r>
        <w:t xml:space="preserve">29. Testing Architecture</w:t>
      </w:r>
    </w:p>
    <w:p>
      <w:pPr>
        <w:pStyle w:val="FirstParagraph"/>
      </w:pPr>
      <w:r>
        <w:t xml:space="preserve">Recommended test levels:</w:t>
      </w:r>
    </w:p>
    <w:p>
      <w:pPr>
        <w:pStyle w:val="SourceCode"/>
      </w:pPr>
      <w:r>
        <w:rPr>
          <w:rStyle w:val="VerbatimChar"/>
        </w:rPr>
        <w:t xml:space="preserve">Unit tests</w:t>
      </w:r>
      <w:r>
        <w:br/>
      </w:r>
      <w:r>
        <w:rPr>
          <w:rStyle w:val="VerbatimChar"/>
        </w:rPr>
        <w:t xml:space="preserve">Component tests</w:t>
      </w:r>
      <w:r>
        <w:br/>
      </w:r>
      <w:r>
        <w:rPr>
          <w:rStyle w:val="VerbatimChar"/>
        </w:rPr>
        <w:t xml:space="preserve">Store tests</w:t>
      </w:r>
      <w:r>
        <w:br/>
      </w:r>
      <w:r>
        <w:rPr>
          <w:rStyle w:val="VerbatimChar"/>
        </w:rPr>
        <w:t xml:space="preserve">Integration tests</w:t>
      </w:r>
      <w:r>
        <w:br/>
      </w:r>
      <w:r>
        <w:rPr>
          <w:rStyle w:val="VerbatimChar"/>
        </w:rPr>
        <w:t xml:space="preserve">Workflow Builder tests</w:t>
      </w:r>
      <w:r>
        <w:br/>
      </w:r>
      <w:r>
        <w:rPr>
          <w:rStyle w:val="VerbatimChar"/>
        </w:rPr>
        <w:t xml:space="preserve">Execution stream tests</w:t>
      </w:r>
      <w:r>
        <w:br/>
      </w:r>
      <w:r>
        <w:rPr>
          <w:rStyle w:val="VerbatimChar"/>
        </w:rPr>
        <w:t xml:space="preserve">Compatibility tests</w:t>
      </w:r>
      <w:r>
        <w:br/>
      </w:r>
      <w:r>
        <w:rPr>
          <w:rStyle w:val="VerbatimChar"/>
        </w:rPr>
        <w:t xml:space="preserve">End-to-end tests</w:t>
      </w:r>
    </w:p>
    <w:p>
      <w:pPr>
        <w:pStyle w:val="FirstParagraph"/>
      </w:pPr>
      <w:r>
        <w:t xml:space="preserve">High-priority test cases:</w:t>
      </w:r>
    </w:p>
    <w:p>
      <w:pPr>
        <w:pStyle w:val="SourceCode"/>
      </w:pPr>
      <w:r>
        <w:rPr>
          <w:rStyle w:val="VerbatimChar"/>
        </w:rPr>
        <w:t xml:space="preserve">Load V3 workflow in V4 builder</w:t>
      </w:r>
      <w:r>
        <w:br/>
      </w:r>
      <w:r>
        <w:rPr>
          <w:rStyle w:val="VerbatimChar"/>
        </w:rPr>
        <w:t xml:space="preserve">Render Node from Manifest V2</w:t>
      </w:r>
      <w:r>
        <w:br/>
      </w:r>
      <w:r>
        <w:rPr>
          <w:rStyle w:val="VerbatimChar"/>
        </w:rPr>
        <w:t xml:space="preserve">Render adapted V1 Node</w:t>
      </w:r>
      <w:r>
        <w:br/>
      </w:r>
      <w:r>
        <w:rPr>
          <w:rStyle w:val="VerbatimChar"/>
        </w:rPr>
        <w:t xml:space="preserve">Edit parameter through Inspector</w:t>
      </w:r>
      <w:r>
        <w:br/>
      </w:r>
      <w:r>
        <w:rPr>
          <w:rStyle w:val="VerbatimChar"/>
        </w:rPr>
        <w:t xml:space="preserve">Create valid connection</w:t>
      </w:r>
      <w:r>
        <w:br/>
      </w:r>
      <w:r>
        <w:rPr>
          <w:rStyle w:val="VerbatimChar"/>
        </w:rPr>
        <w:t xml:space="preserve">Reject invalid connection</w:t>
      </w:r>
      <w:r>
        <w:br/>
      </w:r>
      <w:r>
        <w:rPr>
          <w:rStyle w:val="VerbatimChar"/>
        </w:rPr>
        <w:t xml:space="preserve">Bind Resource</w:t>
      </w:r>
      <w:r>
        <w:br/>
      </w:r>
      <w:r>
        <w:rPr>
          <w:rStyle w:val="VerbatimChar"/>
        </w:rPr>
        <w:t xml:space="preserve">Run workflow and update ExecutionStore</w:t>
      </w:r>
      <w:r>
        <w:br/>
      </w:r>
      <w:r>
        <w:rPr>
          <w:rStyle w:val="VerbatimChar"/>
        </w:rPr>
        <w:t xml:space="preserve">Show failed Node on Canvas</w:t>
      </w:r>
      <w:r>
        <w:br/>
      </w:r>
      <w:r>
        <w:rPr>
          <w:rStyle w:val="VerbatimChar"/>
        </w:rPr>
        <w:t xml:space="preserve">Show runtime logs in Execution Monitor</w:t>
      </w:r>
      <w:r>
        <w:br/>
      </w:r>
      <w:r>
        <w:rPr>
          <w:rStyle w:val="VerbatimChar"/>
        </w:rPr>
        <w:t xml:space="preserve">Save workflow without losing Canvas state</w:t>
      </w:r>
    </w:p>
    <w:p>
      <w:r>
        <w:pict>
          <v:rect style="width:0;height:1.5pt" o:hralign="center" o:hrstd="t" o:hr="t"/>
        </w:pict>
      </w:r>
    </w:p>
    <w:bookmarkEnd w:id="112"/>
    <w:bookmarkStart w:id="123" w:name="migration-strategy"/>
    <w:p>
      <w:pPr>
        <w:pStyle w:val="Heading1"/>
      </w:pPr>
      <w:r>
        <w:t xml:space="preserve">30. Migration Strategy</w:t>
      </w:r>
    </w:p>
    <w:bookmarkStart w:id="113" w:name="phase-1-introduce-v4-folder-structure"/>
    <w:p>
      <w:pPr>
        <w:pStyle w:val="Heading2"/>
      </w:pPr>
      <w:r>
        <w:t xml:space="preserve">30.1 Phase 1 — Introduce V4 Folder Structure</w:t>
      </w:r>
    </w:p>
    <w:p>
      <w:pPr>
        <w:pStyle w:val="FirstParagraph"/>
      </w:pPr>
      <w:r>
        <w:t xml:space="preserve">Create V4 folders without removing V3 screens.</w:t>
      </w:r>
    </w:p>
    <w:p>
      <w:pPr>
        <w:pStyle w:val="SourceCode"/>
      </w:pPr>
      <w:r>
        <w:rPr>
          <w:rStyle w:val="VerbatimChar"/>
        </w:rPr>
        <w:t xml:space="preserve">src/v4</w:t>
      </w:r>
      <w:r>
        <w:br/>
      </w:r>
      <w:r>
        <w:rPr>
          <w:rStyle w:val="VerbatimChar"/>
        </w:rPr>
        <w:t xml:space="preserve">src/platform</w:t>
      </w:r>
      <w:r>
        <w:br/>
      </w:r>
      <w:r>
        <w:rPr>
          <w:rStyle w:val="VerbatimChar"/>
        </w:rPr>
        <w:t xml:space="preserve">src/shared</w:t>
      </w:r>
    </w:p>
    <w:bookmarkEnd w:id="113"/>
    <w:bookmarkStart w:id="114" w:name="phase-2-add-manifest-registry"/>
    <w:p>
      <w:pPr>
        <w:pStyle w:val="Heading2"/>
      </w:pPr>
      <w:r>
        <w:t xml:space="preserve">30.2 Phase 2 — Add Manifest Registry</w:t>
      </w:r>
    </w:p>
    <w:p>
      <w:pPr>
        <w:pStyle w:val="FirstParagraph"/>
      </w:pPr>
      <w:r>
        <w:t xml:space="preserve">Implement manifest loading and lookup.</w:t>
      </w:r>
    </w:p>
    <w:p>
      <w:pPr>
        <w:pStyle w:val="BodyText"/>
      </w:pPr>
      <w:r>
        <w:t xml:space="preserve">Support V1 compatibility adapter.</w:t>
      </w:r>
    </w:p>
    <w:bookmarkEnd w:id="114"/>
    <w:bookmarkStart w:id="115" w:name="phase-3-add-workflowdocumentstore"/>
    <w:p>
      <w:pPr>
        <w:pStyle w:val="Heading2"/>
      </w:pPr>
      <w:r>
        <w:t xml:space="preserve">30.3 Phase 3 — Add WorkflowDocumentStore</w:t>
      </w:r>
    </w:p>
    <w:p>
      <w:pPr>
        <w:pStyle w:val="FirstParagraph"/>
      </w:pPr>
      <w:r>
        <w:t xml:space="preserve">Centralize editable workflow document state.</w:t>
      </w:r>
    </w:p>
    <w:p>
      <w:pPr>
        <w:pStyle w:val="BodyText"/>
      </w:pPr>
      <w:r>
        <w:t xml:space="preserve">Connect existing workflow loading to the new store.</w:t>
      </w:r>
    </w:p>
    <w:bookmarkEnd w:id="115"/>
    <w:bookmarkStart w:id="116" w:name="phase-4-add-inspector-v4"/>
    <w:p>
      <w:pPr>
        <w:pStyle w:val="Heading2"/>
      </w:pPr>
      <w:r>
        <w:t xml:space="preserve">30.4 Phase 4 — Add Inspector V4</w:t>
      </w:r>
    </w:p>
    <w:p>
      <w:pPr>
        <w:pStyle w:val="FirstParagraph"/>
      </w:pPr>
      <w:r>
        <w:t xml:space="preserve">Replace the old Property Panel internally with a Manifest-driven Inspector.</w:t>
      </w:r>
    </w:p>
    <w:p>
      <w:pPr>
        <w:pStyle w:val="BodyText"/>
      </w:pPr>
      <w:r>
        <w:t xml:space="preserve">This is the highest-value early UI change.</w:t>
      </w:r>
    </w:p>
    <w:bookmarkEnd w:id="116"/>
    <w:bookmarkStart w:id="117" w:name="phase-5-add-nodecard-v2"/>
    <w:p>
      <w:pPr>
        <w:pStyle w:val="Heading2"/>
      </w:pPr>
      <w:r>
        <w:t xml:space="preserve">30.5 Phase 5 — Add NodeCard V2</w:t>
      </w:r>
    </w:p>
    <w:p>
      <w:pPr>
        <w:pStyle w:val="FirstParagraph"/>
      </w:pPr>
      <w:r>
        <w:t xml:space="preserve">Refactor WorkflowNode into metadata-driven NodeCard.</w:t>
      </w:r>
    </w:p>
    <w:p>
      <w:pPr>
        <w:pStyle w:val="BodyText"/>
      </w:pPr>
      <w:r>
        <w:t xml:space="preserve">Use Manifest V2 for title, ports, parameters, badges, and documentation.</w:t>
      </w:r>
    </w:p>
    <w:bookmarkEnd w:id="117"/>
    <w:bookmarkStart w:id="118" w:name="phase-6-add-typed-ports"/>
    <w:p>
      <w:pPr>
        <w:pStyle w:val="Heading2"/>
      </w:pPr>
      <w:r>
        <w:t xml:space="preserve">30.6 Phase 6 — Add Typed Ports</w:t>
      </w:r>
    </w:p>
    <w:p>
      <w:pPr>
        <w:pStyle w:val="FirstParagraph"/>
      </w:pPr>
      <w:r>
        <w:t xml:space="preserve">Render input and output ports dynamically from Manifest V2.</w:t>
      </w:r>
    </w:p>
    <w:p>
      <w:pPr>
        <w:pStyle w:val="BodyText"/>
      </w:pPr>
      <w:r>
        <w:t xml:space="preserve">Add connection compatibility validation.</w:t>
      </w:r>
    </w:p>
    <w:bookmarkEnd w:id="118"/>
    <w:bookmarkStart w:id="119" w:name="phase-7-add-explorer"/>
    <w:p>
      <w:pPr>
        <w:pStyle w:val="Heading2"/>
      </w:pPr>
      <w:r>
        <w:t xml:space="preserve">30.7 Phase 7 — Add Explorer</w:t>
      </w:r>
    </w:p>
    <w:p>
      <w:pPr>
        <w:pStyle w:val="FirstParagraph"/>
      </w:pPr>
      <w:r>
        <w:t xml:space="preserve">Evolve NodePalette into Explorer.</w:t>
      </w:r>
    </w:p>
    <w:p>
      <w:pPr>
        <w:pStyle w:val="BodyText"/>
      </w:pPr>
      <w:r>
        <w:t xml:space="preserve">Use manifest metadata, Pack metadata, Resources, Templates, and search.</w:t>
      </w:r>
    </w:p>
    <w:bookmarkEnd w:id="119"/>
    <w:bookmarkStart w:id="120" w:name="phase-8-add-execution-monitor"/>
    <w:p>
      <w:pPr>
        <w:pStyle w:val="Heading2"/>
      </w:pPr>
      <w:r>
        <w:t xml:space="preserve">30.8 Phase 8 — Add Execution Monitor</w:t>
      </w:r>
    </w:p>
    <w:p>
      <w:pPr>
        <w:pStyle w:val="FirstParagraph"/>
      </w:pPr>
      <w:r>
        <w:t xml:space="preserve">Wire execution stream events into ExecutionStore.</w:t>
      </w:r>
    </w:p>
    <w:p>
      <w:pPr>
        <w:pStyle w:val="BodyText"/>
      </w:pPr>
      <w:r>
        <w:t xml:space="preserve">Reflect runtime state in Canvas, Inspector, and Monitor.</w:t>
      </w:r>
    </w:p>
    <w:bookmarkEnd w:id="120"/>
    <w:bookmarkStart w:id="121" w:name="phase-9-add-workspace-screens"/>
    <w:p>
      <w:pPr>
        <w:pStyle w:val="Heading2"/>
      </w:pPr>
      <w:r>
        <w:t xml:space="preserve">30.9 Phase 9 — Add Workspace Screens</w:t>
      </w:r>
    </w:p>
    <w:p>
      <w:pPr>
        <w:pStyle w:val="FirstParagraph"/>
      </w:pPr>
      <w:r>
        <w:t xml:space="preserve">Move from workflow-only navigation to Workspace-centered navigation.</w:t>
      </w:r>
    </w:p>
    <w:bookmarkEnd w:id="121"/>
    <w:bookmarkStart w:id="122" w:name="phase-10-retire-v3-builder"/>
    <w:p>
      <w:pPr>
        <w:pStyle w:val="Heading2"/>
      </w:pPr>
      <w:r>
        <w:t xml:space="preserve">30.10 Phase 10 — Retire V3 Builder</w:t>
      </w:r>
    </w:p>
    <w:p>
      <w:pPr>
        <w:pStyle w:val="FirstParagraph"/>
      </w:pPr>
      <w:r>
        <w:t xml:space="preserve">Only retire V3 after V4 can:</w:t>
      </w:r>
    </w:p>
    <w:p>
      <w:pPr>
        <w:pStyle w:val="SourceCode"/>
      </w:pPr>
      <w:r>
        <w:rPr>
          <w:rStyle w:val="VerbatimChar"/>
        </w:rPr>
        <w:t xml:space="preserve">Open existing workflows</w:t>
      </w:r>
      <w:r>
        <w:br/>
      </w:r>
      <w:r>
        <w:rPr>
          <w:rStyle w:val="VerbatimChar"/>
        </w:rPr>
        <w:t xml:space="preserve">Render existing Nodes</w:t>
      </w:r>
      <w:r>
        <w:br/>
      </w:r>
      <w:r>
        <w:rPr>
          <w:rStyle w:val="VerbatimChar"/>
        </w:rPr>
        <w:t xml:space="preserve">Save workflow definitions</w:t>
      </w:r>
      <w:r>
        <w:br/>
      </w:r>
      <w:r>
        <w:rPr>
          <w:rStyle w:val="VerbatimChar"/>
        </w:rPr>
        <w:t xml:space="preserve">Run workflows</w:t>
      </w:r>
      <w:r>
        <w:br/>
      </w:r>
      <w:r>
        <w:rPr>
          <w:rStyle w:val="VerbatimChar"/>
        </w:rPr>
        <w:t xml:space="preserve">Show runtime state</w:t>
      </w:r>
      <w:r>
        <w:br/>
      </w:r>
      <w:r>
        <w:rPr>
          <w:rStyle w:val="VerbatimChar"/>
        </w:rPr>
        <w:t xml:space="preserve">Support resource bindings</w:t>
      </w:r>
      <w:r>
        <w:br/>
      </w:r>
      <w:r>
        <w:rPr>
          <w:rStyle w:val="VerbatimChar"/>
        </w:rPr>
        <w:t xml:space="preserve">Pass regression tests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7" w:name="compatibility-architecture"/>
    <w:p>
      <w:pPr>
        <w:pStyle w:val="Heading1"/>
      </w:pPr>
      <w:r>
        <w:t xml:space="preserve">31. Compatibility Architecture</w:t>
      </w:r>
    </w:p>
    <w:bookmarkStart w:id="124" w:name="v3-workflow-compatibility"/>
    <w:p>
      <w:pPr>
        <w:pStyle w:val="Heading2"/>
      </w:pPr>
      <w:r>
        <w:t xml:space="preserve">31.1 V3 Workflow Compatibility</w:t>
      </w:r>
    </w:p>
    <w:p>
      <w:pPr>
        <w:pStyle w:val="FirstParagraph"/>
      </w:pPr>
      <w:r>
        <w:t xml:space="preserve">Existing workflow definitions must remain loadable.</w:t>
      </w:r>
    </w:p>
    <w:p>
      <w:pPr>
        <w:pStyle w:val="BodyText"/>
      </w:pPr>
      <w:r>
        <w:t xml:space="preserve">Recommended flow:</w:t>
      </w:r>
    </w:p>
    <w:p>
      <w:pPr>
        <w:pStyle w:val="SourceCode"/>
      </w:pPr>
      <w:r>
        <w:rPr>
          <w:rStyle w:val="VerbatimChar"/>
        </w:rPr>
        <w:t xml:space="preserve">Workflow JSON V1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Workflow Adapter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Workflow Document V4 View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Workflow Builder V4</w:t>
      </w:r>
    </w:p>
    <w:bookmarkEnd w:id="124"/>
    <w:bookmarkStart w:id="125" w:name="v1-manifest-compatibility"/>
    <w:p>
      <w:pPr>
        <w:pStyle w:val="Heading2"/>
      </w:pPr>
      <w:r>
        <w:t xml:space="preserve">31.2 V1 Manifest Compatibility</w:t>
      </w:r>
    </w:p>
    <w:p>
      <w:pPr>
        <w:pStyle w:val="FirstParagraph"/>
      </w:pPr>
      <w:r>
        <w:t xml:space="preserve">Existing Node metadata must remain usable.</w:t>
      </w:r>
    </w:p>
    <w:p>
      <w:pPr>
        <w:pStyle w:val="BodyText"/>
      </w:pPr>
      <w:r>
        <w:t xml:space="preserve">Recommended flow:</w:t>
      </w:r>
    </w:p>
    <w:p>
      <w:pPr>
        <w:pStyle w:val="SourceCode"/>
      </w:pPr>
      <w:r>
        <w:rPr>
          <w:rStyle w:val="VerbatimChar"/>
        </w:rPr>
        <w:t xml:space="preserve">Node Metadata V1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Manifest Adapter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Node Manifest V2 View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Canvas / Inspector / Explorer</w:t>
      </w:r>
    </w:p>
    <w:bookmarkEnd w:id="125"/>
    <w:bookmarkStart w:id="126" w:name="compatibility-rules"/>
    <w:p>
      <w:pPr>
        <w:pStyle w:val="Heading2"/>
      </w:pPr>
      <w:r>
        <w:t xml:space="preserve">31.3 Compatibility Rules</w:t>
      </w:r>
    </w:p>
    <w:p>
      <w:pPr>
        <w:pStyle w:val="SourceCode"/>
      </w:pPr>
      <w:r>
        <w:rPr>
          <w:rStyle w:val="VerbatimChar"/>
        </w:rPr>
        <w:t xml:space="preserve">Do not require all Nodes to migrate immediately</w:t>
      </w:r>
      <w:r>
        <w:br/>
      </w:r>
      <w:r>
        <w:rPr>
          <w:rStyle w:val="VerbatimChar"/>
        </w:rPr>
        <w:t xml:space="preserve">Do not break old workflow execution</w:t>
      </w:r>
      <w:r>
        <w:br/>
      </w:r>
      <w:r>
        <w:rPr>
          <w:rStyle w:val="VerbatimChar"/>
        </w:rPr>
        <w:t xml:space="preserve">Do not change executor contract unnecessarily</w:t>
      </w:r>
      <w:r>
        <w:br/>
      </w:r>
      <w:r>
        <w:rPr>
          <w:rStyle w:val="VerbatimChar"/>
        </w:rPr>
        <w:t xml:space="preserve">Do not store V4-only UI state where V3 cannot ignore it safely</w:t>
      </w:r>
      <w:r>
        <w:br/>
      </w:r>
      <w:r>
        <w:rPr>
          <w:rStyle w:val="VerbatimChar"/>
        </w:rPr>
        <w:t xml:space="preserve">Prefer additive schema changes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recommended-implementation-order"/>
    <w:p>
      <w:pPr>
        <w:pStyle w:val="Heading1"/>
      </w:pPr>
      <w:r>
        <w:t xml:space="preserve">32. Recommended Implementation Order</w:t>
      </w:r>
    </w:p>
    <w:p>
      <w:pPr>
        <w:pStyle w:val="FirstParagraph"/>
      </w:pPr>
      <w:r>
        <w:t xml:space="preserve">The frontend implementation should proceed in this order:</w:t>
      </w:r>
    </w:p>
    <w:p>
      <w:pPr>
        <w:pStyle w:val="SourceCode"/>
      </w:pPr>
      <w:r>
        <w:rPr>
          <w:rStyle w:val="VerbatimChar"/>
        </w:rPr>
        <w:t xml:space="preserve">1. Platform API clients</w:t>
      </w:r>
      <w:r>
        <w:br/>
      </w:r>
      <w:r>
        <w:rPr>
          <w:rStyle w:val="VerbatimChar"/>
        </w:rPr>
        <w:t xml:space="preserve">2. ManifestRegistryStore</w:t>
      </w:r>
      <w:r>
        <w:br/>
      </w:r>
      <w:r>
        <w:rPr>
          <w:rStyle w:val="VerbatimChar"/>
        </w:rPr>
        <w:t xml:space="preserve">3. WorkflowDocumentStore</w:t>
      </w:r>
      <w:r>
        <w:br/>
      </w:r>
      <w:r>
        <w:rPr>
          <w:rStyle w:val="VerbatimChar"/>
        </w:rPr>
        <w:t xml:space="preserve">4. SelectionStore</w:t>
      </w:r>
      <w:r>
        <w:br/>
      </w:r>
      <w:r>
        <w:rPr>
          <w:rStyle w:val="VerbatimChar"/>
        </w:rPr>
        <w:t xml:space="preserve">5. InspectorPanel V4</w:t>
      </w:r>
      <w:r>
        <w:br/>
      </w:r>
      <w:r>
        <w:rPr>
          <w:rStyle w:val="VerbatimChar"/>
        </w:rPr>
        <w:t xml:space="preserve">6. ParameterFieldRenderer</w:t>
      </w:r>
      <w:r>
        <w:br/>
      </w:r>
      <w:r>
        <w:rPr>
          <w:rStyle w:val="VerbatimChar"/>
        </w:rPr>
        <w:t xml:space="preserve">7. ResourceBindingPicker</w:t>
      </w:r>
      <w:r>
        <w:br/>
      </w:r>
      <w:r>
        <w:rPr>
          <w:rStyle w:val="VerbatimChar"/>
        </w:rPr>
        <w:t xml:space="preserve">8. React Flow Adapter</w:t>
      </w:r>
      <w:r>
        <w:br/>
      </w:r>
      <w:r>
        <w:rPr>
          <w:rStyle w:val="VerbatimChar"/>
        </w:rPr>
        <w:t xml:space="preserve">9. NodeCard V2</w:t>
      </w:r>
      <w:r>
        <w:br/>
      </w:r>
      <w:r>
        <w:rPr>
          <w:rStyle w:val="VerbatimChar"/>
        </w:rPr>
        <w:t xml:space="preserve">10. PortHandle V2</w:t>
      </w:r>
      <w:r>
        <w:br/>
      </w:r>
      <w:r>
        <w:rPr>
          <w:rStyle w:val="VerbatimChar"/>
        </w:rPr>
        <w:t xml:space="preserve">11. Connection validation</w:t>
      </w:r>
      <w:r>
        <w:br/>
      </w:r>
      <w:r>
        <w:rPr>
          <w:rStyle w:val="VerbatimChar"/>
        </w:rPr>
        <w:t xml:space="preserve">12. ExplorerPanel</w:t>
      </w:r>
      <w:r>
        <w:br/>
      </w:r>
      <w:r>
        <w:rPr>
          <w:rStyle w:val="VerbatimChar"/>
        </w:rPr>
        <w:t xml:space="preserve">13. ExecutionStore</w:t>
      </w:r>
      <w:r>
        <w:br/>
      </w:r>
      <w:r>
        <w:rPr>
          <w:rStyle w:val="VerbatimChar"/>
        </w:rPr>
        <w:t xml:space="preserve">14. ExecutionStreamProvider</w:t>
      </w:r>
      <w:r>
        <w:br/>
      </w:r>
      <w:r>
        <w:rPr>
          <w:rStyle w:val="VerbatimChar"/>
        </w:rPr>
        <w:t xml:space="preserve">15. ExecutionMonitorPanel</w:t>
      </w:r>
      <w:r>
        <w:br/>
      </w:r>
      <w:r>
        <w:rPr>
          <w:rStyle w:val="VerbatimChar"/>
        </w:rPr>
        <w:t xml:space="preserve">16. Workspace screens</w:t>
      </w:r>
    </w:p>
    <w:p>
      <w:pPr>
        <w:pStyle w:val="FirstParagraph"/>
      </w:pPr>
      <w:r>
        <w:t xml:space="preserve">This order reduces risk because the Inspector and Manifest Registry can be introduced before the full Canvas redesign.</w:t>
      </w:r>
    </w:p>
    <w:p>
      <w:r>
        <w:pict>
          <v:rect style="width:0;height:1.5pt" o:hralign="center" o:hrstd="t" o:hr="t"/>
        </w:pict>
      </w:r>
    </w:p>
    <w:bookmarkEnd w:id="128"/>
    <w:bookmarkStart w:id="129" w:name="non-goals"/>
    <w:p>
      <w:pPr>
        <w:pStyle w:val="Heading1"/>
      </w:pPr>
      <w:r>
        <w:t xml:space="preserve">33. Non-Goals</w:t>
      </w:r>
    </w:p>
    <w:p>
      <w:pPr>
        <w:pStyle w:val="FirstParagraph"/>
      </w:pPr>
      <w:r>
        <w:t xml:space="preserve">The Frontend Architecture does not define:</w:t>
      </w:r>
    </w:p>
    <w:p>
      <w:pPr>
        <w:pStyle w:val="SourceCode"/>
      </w:pPr>
      <w:r>
        <w:rPr>
          <w:rStyle w:val="VerbatimChar"/>
        </w:rPr>
        <w:t xml:space="preserve">Backend endpoint implementation</w:t>
      </w:r>
      <w:r>
        <w:br/>
      </w:r>
      <w:r>
        <w:rPr>
          <w:rStyle w:val="VerbatimChar"/>
        </w:rPr>
        <w:t xml:space="preserve">Database schema</w:t>
      </w:r>
      <w:r>
        <w:br/>
      </w:r>
      <w:r>
        <w:rPr>
          <w:rStyle w:val="VerbatimChar"/>
        </w:rPr>
        <w:t xml:space="preserve">Execution Engine algorithm</w:t>
      </w:r>
      <w:r>
        <w:br/>
      </w:r>
      <w:r>
        <w:rPr>
          <w:rStyle w:val="VerbatimChar"/>
        </w:rPr>
        <w:t xml:space="preserve">Pack publishing process</w:t>
      </w:r>
      <w:r>
        <w:br/>
      </w:r>
      <w:r>
        <w:rPr>
          <w:rStyle w:val="VerbatimChar"/>
        </w:rPr>
        <w:t xml:space="preserve">Final visual design</w:t>
      </w:r>
      <w:r>
        <w:br/>
      </w:r>
      <w:r>
        <w:rPr>
          <w:rStyle w:val="VerbatimChar"/>
        </w:rPr>
        <w:t xml:space="preserve">Figma component visuals</w:t>
      </w:r>
      <w:r>
        <w:br/>
      </w:r>
      <w:r>
        <w:rPr>
          <w:rStyle w:val="VerbatimChar"/>
        </w:rPr>
        <w:t xml:space="preserve">Marketplace business model</w:t>
      </w:r>
      <w:r>
        <w:br/>
      </w:r>
      <w:r>
        <w:rPr>
          <w:rStyle w:val="VerbatimChar"/>
        </w:rPr>
        <w:t xml:space="preserve">Payment system</w:t>
      </w:r>
      <w:r>
        <w:br/>
      </w:r>
      <w:r>
        <w:rPr>
          <w:rStyle w:val="VerbatimChar"/>
        </w:rPr>
        <w:t xml:space="preserve">Mobile-first workflow authoring</w:t>
      </w:r>
    </w:p>
    <w:p>
      <w:pPr>
        <w:pStyle w:val="FirstParagraph"/>
      </w:pPr>
      <w:r>
        <w:t xml:space="preserve">Those belong to other documents.</w:t>
      </w:r>
    </w:p>
    <w:p>
      <w:r>
        <w:pict>
          <v:rect style="width:0;height:1.5pt" o:hralign="center" o:hrstd="t" o:hr="t"/>
        </w:pict>
      </w:r>
    </w:p>
    <w:bookmarkEnd w:id="129"/>
    <w:bookmarkStart w:id="130" w:name="acceptance-criteria"/>
    <w:p>
      <w:pPr>
        <w:pStyle w:val="Heading1"/>
      </w:pPr>
      <w:r>
        <w:t xml:space="preserve">34. Acceptance Criteria</w:t>
      </w:r>
    </w:p>
    <w:p>
      <w:pPr>
        <w:pStyle w:val="FirstParagraph"/>
      </w:pPr>
      <w:r>
        <w:t xml:space="preserve">The V4 frontend architecture is successful when:</w:t>
      </w:r>
    </w:p>
    <w:p>
      <w:pPr>
        <w:pStyle w:val="SourceCode"/>
      </w:pPr>
      <w:r>
        <w:rPr>
          <w:rStyle w:val="VerbatimChar"/>
        </w:rPr>
        <w:t xml:space="preserve">V3 workflows can still open</w:t>
      </w:r>
      <w:r>
        <w:br/>
      </w:r>
      <w:r>
        <w:rPr>
          <w:rStyle w:val="VerbatimChar"/>
        </w:rPr>
        <w:t xml:space="preserve">Node Manifest V2 drives Node rendering</w:t>
      </w:r>
      <w:r>
        <w:br/>
      </w:r>
      <w:r>
        <w:rPr>
          <w:rStyle w:val="VerbatimChar"/>
        </w:rPr>
        <w:t xml:space="preserve">Inspector is Manifest-driven</w:t>
      </w:r>
      <w:r>
        <w:br/>
      </w:r>
      <w:r>
        <w:rPr>
          <w:rStyle w:val="VerbatimChar"/>
        </w:rPr>
        <w:t xml:space="preserve">React Flow remains isolated behind an adapter</w:t>
      </w:r>
      <w:r>
        <w:br/>
      </w:r>
      <w:r>
        <w:rPr>
          <w:rStyle w:val="VerbatimChar"/>
        </w:rPr>
        <w:t xml:space="preserve">Explorer consumes Manifest Registry</w:t>
      </w:r>
      <w:r>
        <w:br/>
      </w:r>
      <w:r>
        <w:rPr>
          <w:rStyle w:val="VerbatimChar"/>
        </w:rPr>
        <w:t xml:space="preserve">Resource Binding UI works</w:t>
      </w:r>
      <w:r>
        <w:br/>
      </w:r>
      <w:r>
        <w:rPr>
          <w:rStyle w:val="VerbatimChar"/>
        </w:rPr>
        <w:t xml:space="preserve">ExecutionStore receives runtime updates</w:t>
      </w:r>
      <w:r>
        <w:br/>
      </w:r>
      <w:r>
        <w:rPr>
          <w:rStyle w:val="VerbatimChar"/>
        </w:rPr>
        <w:t xml:space="preserve">Canvas displays runtime state</w:t>
      </w:r>
      <w:r>
        <w:br/>
      </w:r>
      <w:r>
        <w:rPr>
          <w:rStyle w:val="VerbatimChar"/>
        </w:rPr>
        <w:t xml:space="preserve">Validation results are centralized</w:t>
      </w:r>
      <w:r>
        <w:br/>
      </w:r>
      <w:r>
        <w:rPr>
          <w:rStyle w:val="VerbatimChar"/>
        </w:rPr>
        <w:t xml:space="preserve">Workflow dirty/save state is reliable</w:t>
      </w:r>
      <w:r>
        <w:br/>
      </w:r>
      <w:r>
        <w:rPr>
          <w:rStyle w:val="VerbatimChar"/>
        </w:rPr>
        <w:t xml:space="preserve">Frontend state is not scattered across panels</w:t>
      </w:r>
      <w:r>
        <w:br/>
      </w:r>
      <w:r>
        <w:rPr>
          <w:rStyle w:val="VerbatimChar"/>
        </w:rPr>
        <w:t xml:space="preserve">Frontend does not own execution truth</w:t>
      </w:r>
      <w:r>
        <w:br/>
      </w:r>
      <w:r>
        <w:rPr>
          <w:rStyle w:val="VerbatimChar"/>
        </w:rPr>
        <w:t xml:space="preserve">V4 can coexist with V3 during migration</w:t>
      </w:r>
    </w:p>
    <w:p>
      <w:r>
        <w:pict>
          <v:rect style="width:0;height:1.5pt" o:hralign="center" o:hrstd="t" o:hr="t"/>
        </w:pict>
      </w:r>
    </w:p>
    <w:bookmarkEnd w:id="130"/>
    <w:bookmarkStart w:id="131" w:name="final-statement"/>
    <w:p>
      <w:pPr>
        <w:pStyle w:val="Heading1"/>
      </w:pPr>
      <w:r>
        <w:t xml:space="preserve">35. Final Statement</w:t>
      </w:r>
    </w:p>
    <w:p>
      <w:pPr>
        <w:pStyle w:val="FirstParagraph"/>
      </w:pPr>
      <w:r>
        <w:t xml:space="preserve">The Lados V4 frontend is the experience layer of the platform.</w:t>
      </w:r>
    </w:p>
    <w:p>
      <w:pPr>
        <w:pStyle w:val="BodyText"/>
      </w:pPr>
      <w:r>
        <w:t xml:space="preserve">It must make the power of LCE visible without duplicating LCE logic.</w:t>
      </w:r>
    </w:p>
    <w:p>
      <w:pPr>
        <w:pStyle w:val="BodyText"/>
      </w:pPr>
      <w:r>
        <w:t xml:space="preserve">It must allow users to build workflows visually, configure Nodes through manifests, bind Resources safely, monitor executions clearly, and migrate from V3 without losing existing work.</w:t>
      </w:r>
    </w:p>
    <w:p>
      <w:pPr>
        <w:pStyle w:val="BodyText"/>
      </w:pPr>
      <w:r>
        <w:t xml:space="preserve">The final principle is:</w:t>
      </w:r>
    </w:p>
    <w:p>
      <w:pPr>
        <w:pStyle w:val="BlockText"/>
      </w:pPr>
      <w:r>
        <w:rPr>
          <w:b/>
          <w:bCs/>
        </w:rPr>
        <w:t xml:space="preserve">The frontend edits workflow definitions, renders platform metadata, and observes runtime state. LCE remains the source of execution truth.</w:t>
      </w:r>
    </w:p>
    <w:p>
      <w:r>
        <w:pict>
          <v:rect style="width:0;height:1.5pt" o:hralign="center" o:hrstd="t" o:hr="t"/>
        </w:pict>
      </w:r>
    </w:p>
    <w:bookmarkEnd w:id="131"/>
    <w:bookmarkStart w:id="132" w:name="end-of-document"/>
    <w:p>
      <w:pPr>
        <w:pStyle w:val="Heading1"/>
      </w:pPr>
      <w:r>
        <w:t xml:space="preserve">End of Document</w:t>
      </w:r>
    </w:p>
    <w:p>
      <w:pPr>
        <w:pStyle w:val="FirstParagraph"/>
      </w:pPr>
      <w:r>
        <w:rPr>
          <w:b/>
          <w:bCs/>
        </w:rPr>
        <w:t xml:space="preserve">LADOS V4 Frontend Architecture</w:t>
      </w:r>
      <w:r>
        <w:br/>
      </w:r>
      <w:r>
        <w:rPr>
          <w:b/>
          <w:bCs/>
        </w:rPr>
        <w:t xml:space="preserve">Volume 8</w:t>
      </w:r>
      <w:r>
        <w:br/>
      </w:r>
      <w:r>
        <w:rPr>
          <w:b/>
          <w:bCs/>
        </w:rPr>
        <w:t xml:space="preserve">Status: Draft for Implementation Architecture</w:t>
      </w:r>
    </w:p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2026-06-27T14:33:51Z</dcterms:created>
  <dcterms:modified xsi:type="dcterms:W3CDTF">2026-06-27T14:33:51Z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