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уведомления-api"/>
    <w:p>
      <w:pPr>
        <w:pStyle w:val="1"/>
      </w:pPr>
      <w:r>
        <w:t xml:space="preserve">Уведомления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OpenAPI Version:</w:t>
      </w:r>
      <w:r>
        <w:t xml:space="preserve"> </w:t>
      </w:r>
      <w:r>
        <w:rPr>
          <w:rStyle w:val="VerbatimChar"/>
        </w:rPr>
        <w:t xml:space="preserve">3.1.1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Version:</w:t>
      </w:r>
      <w:r>
        <w:t xml:space="preserve"> </w:t>
      </w:r>
      <w:r>
        <w:rPr>
          <w:rStyle w:val="VerbatimChar"/>
        </w:rPr>
        <w:t xml:space="preserve">0.0.0</w:t>
      </w:r>
    </w:p>
    <w:p>
      <w:pPr>
        <w:pStyle w:val="FirstParagraph"/>
      </w:pPr>
      <w:r>
        <w:t xml:space="preserve">REST API для push-уведомлений</w:t>
      </w:r>
    </w:p>
    <w:bookmarkStart w:id="23" w:name="operations"/>
    <w:p>
      <w:pPr>
        <w:pStyle w:val="2"/>
      </w:pPr>
      <w:r>
        <w:t xml:space="preserve">Operations</w:t>
      </w:r>
    </w:p>
    <w:bookmarkStart w:id="16" w:name="вход-в-систему"/>
    <w:p>
      <w:pPr>
        <w:pStyle w:val="3"/>
      </w:pPr>
      <w:r>
        <w:t xml:space="preserve">Вход в систему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Method:</w:t>
      </w:r>
      <w:r>
        <w:t xml:space="preserve"> </w:t>
      </w:r>
      <w:r>
        <w:rPr>
          <w:rStyle w:val="VerbatimChar"/>
        </w:rPr>
        <w:t xml:space="preserve">POST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Path:</w:t>
      </w:r>
      <w:r>
        <w:t xml:space="preserve"> </w:t>
      </w:r>
      <w:r>
        <w:rPr>
          <w:rStyle w:val="VerbatimChar"/>
        </w:rPr>
        <w:t xml:space="preserve">/auth/login</w:t>
      </w:r>
    </w:p>
    <w:p>
      <w:pPr>
        <w:pStyle w:val="FirstParagraph"/>
      </w:pPr>
      <w:r>
        <w:t xml:space="preserve">Аутентификация пользователя по логину и паролю с выдачей JWT-токена.</w:t>
      </w:r>
    </w:p>
    <w:bookmarkStart w:id="10" w:name="request-body"/>
    <w:p>
      <w:pPr>
        <w:pStyle w:val="4"/>
      </w:pPr>
      <w:r>
        <w:t xml:space="preserve">Request Body</w:t>
      </w:r>
    </w:p>
    <w:bookmarkStart w:id="9" w:name="content-type-applicationjson"/>
    <w:p>
      <w:pPr>
        <w:pStyle w:val="5"/>
      </w:pPr>
      <w:r>
        <w:t xml:space="preserve">Content-Type: application/json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password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Пароль пользователя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username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Имя пользователя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"Kira"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"12345678"</w:t>
      </w:r>
      <w:r>
        <w:br/>
      </w:r>
      <w:r>
        <w:rPr>
          <w:rStyle w:val="FunctionTok"/>
        </w:rPr>
        <w:t xml:space="preserve">}</w:t>
      </w:r>
    </w:p>
    <w:bookmarkEnd w:id="9"/>
    <w:bookmarkEnd w:id="10"/>
    <w:bookmarkStart w:id="15" w:name="responses"/>
    <w:p>
      <w:pPr>
        <w:pStyle w:val="4"/>
      </w:pPr>
      <w:r>
        <w:t xml:space="preserve">Responses</w:t>
      </w:r>
    </w:p>
    <w:bookmarkStart w:id="12" w:name="status-200-сессия-пользователя"/>
    <w:p>
      <w:pPr>
        <w:pStyle w:val="5"/>
      </w:pPr>
      <w:r>
        <w:t xml:space="preserve">Status: 200 Сессия пользователя</w:t>
      </w:r>
    </w:p>
    <w:bookmarkStart w:id="11" w:name="content-type-applicationjson-1"/>
    <w:p>
      <w:pPr>
        <w:pStyle w:val="6"/>
      </w:pPr>
      <w:r>
        <w:t xml:space="preserve">Content-Type: application/json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, format: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— JWT-токен для аутентификации последующих запросов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"eyJhbGciOiJIUzI1NiIsInR5cCI6IkpXVCJ9.eyJzdWIiOiIxMjM0NTY3ODkwIiwibmFtZSI6IkpvaG4gRG9lIiwiYWRtaW4iOnRydWUsImlhdCI6MTUxNjIzOTAyMn0.KMUFsIDTnFmyG3nMiGM6H9FNFUROf3wh7SmqJp-QV30"</w:t>
      </w:r>
      <w:r>
        <w:br/>
      </w:r>
      <w:r>
        <w:rPr>
          <w:rStyle w:val="FunctionTok"/>
        </w:rPr>
        <w:t xml:space="preserve">}</w:t>
      </w:r>
    </w:p>
    <w:bookmarkEnd w:id="11"/>
    <w:bookmarkEnd w:id="12"/>
    <w:bookmarkStart w:id="14" w:name="status-400-стандартный-объект-ошибки"/>
    <w:p>
      <w:pPr>
        <w:pStyle w:val="5"/>
      </w:pPr>
      <w:r>
        <w:t xml:space="preserve">Status: 400 Стандартный объект ошибки</w:t>
      </w:r>
    </w:p>
    <w:bookmarkStart w:id="13" w:name="content-type-applicationjson-2"/>
    <w:p>
      <w:pPr>
        <w:pStyle w:val="6"/>
      </w:pPr>
      <w:r>
        <w:t xml:space="preserve">Content-Type: application/json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number</w:t>
      </w:r>
      <w:r>
        <w:t xml:space="preserve">, possible values:</w:t>
      </w:r>
      <w:r>
        <w:t xml:space="preserve"> </w:t>
      </w:r>
      <w:r>
        <w:rPr>
          <w:rStyle w:val="VerbatimChar"/>
        </w:rPr>
        <w:t xml:space="preserve">400, 401</w:t>
      </w:r>
      <w:r>
        <w:t xml:space="preserve"> </w:t>
      </w:r>
      <w:r>
        <w:t xml:space="preserve">— HTTP-статус ответа (код)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message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Понятное сообщение об ошибке, которое можно сразу показать пользователю в интерфейсе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"Неверные данные для входа"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End w:id="15"/>
    <w:bookmarkEnd w:id="16"/>
    <w:bookmarkStart w:id="22" w:name="получить-уведомления"/>
    <w:p>
      <w:pPr>
        <w:pStyle w:val="3"/>
      </w:pPr>
      <w:r>
        <w:t xml:space="preserve">Получить уведомления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Method:</w:t>
      </w:r>
      <w:r>
        <w:t xml:space="preserve"> </w:t>
      </w:r>
      <w:r>
        <w:rPr>
          <w:rStyle w:val="VerbatimChar"/>
        </w:rPr>
        <w:t xml:space="preserve">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Path:</w:t>
      </w:r>
      <w:r>
        <w:t xml:space="preserve"> </w:t>
      </w:r>
      <w:r>
        <w:rPr>
          <w:rStyle w:val="VerbatimChar"/>
        </w:rPr>
        <w:t xml:space="preserve">/notifications</w:t>
      </w:r>
    </w:p>
    <w:p>
      <w:pPr>
        <w:pStyle w:val="FirstParagraph"/>
      </w:pPr>
      <w:r>
        <w:t xml:space="preserve">Запрос списка последних непрочитанных уведомлений текущего пользователя. (требует авторизации)</w:t>
      </w:r>
    </w:p>
    <w:bookmarkStart w:id="21" w:name="responses-1"/>
    <w:p>
      <w:pPr>
        <w:pStyle w:val="4"/>
      </w:pPr>
      <w:r>
        <w:t xml:space="preserve">Responses</w:t>
      </w:r>
    </w:p>
    <w:bookmarkStart w:id="18" w:name="status-200-список-новых-уведомлений"/>
    <w:p>
      <w:pPr>
        <w:pStyle w:val="5"/>
      </w:pPr>
      <w:r>
        <w:t xml:space="preserve">Status: 200 Список новых уведомлений</w:t>
      </w:r>
    </w:p>
    <w:bookmarkStart w:id="17" w:name="content-type-applicationjson-3"/>
    <w:p>
      <w:pPr>
        <w:pStyle w:val="6"/>
      </w:pPr>
      <w: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Array of: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, format:</w:t>
      </w:r>
      <w:r>
        <w:t xml:space="preserve"> </w:t>
      </w:r>
      <w:r>
        <w:rPr>
          <w:rStyle w:val="VerbatimChar"/>
        </w:rPr>
        <w:t xml:space="preserve">date-time</w:t>
      </w:r>
      <w:r>
        <w:t xml:space="preserve"> </w:t>
      </w:r>
      <w:r>
        <w:t xml:space="preserve">— Дата и время создания уведомления в формате ISO 8601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priority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, possible values:</w:t>
      </w:r>
      <w:r>
        <w:t xml:space="preserve"> </w:t>
      </w:r>
      <w:r>
        <w:rPr>
          <w:rStyle w:val="VerbatimChar"/>
        </w:rPr>
        <w:t xml:space="preserve">"low", "medium", "high", "critical"</w:t>
      </w:r>
      <w:r>
        <w:t xml:space="preserve">, default:</w:t>
      </w:r>
      <w:r>
        <w:t xml:space="preserve"> </w:t>
      </w:r>
      <w:r>
        <w:rPr>
          <w:rStyle w:val="VerbatimChar"/>
        </w:rPr>
        <w:t xml:space="preserve">"medium"</w:t>
      </w:r>
      <w:r>
        <w:t xml:space="preserve"> </w:t>
      </w:r>
      <w:r>
        <w:t xml:space="preserve">— Приоритет важности уведомления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Текстовое содержание уведомления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icon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, format:</w:t>
      </w:r>
      <w:r>
        <w:t xml:space="preserve"> </w:t>
      </w:r>
      <w:r>
        <w:rPr>
          <w:rStyle w:val="VerbatimChar"/>
        </w:rPr>
        <w:t xml:space="preserve">uri</w:t>
      </w:r>
      <w:r>
        <w:t xml:space="preserve"> </w:t>
      </w:r>
      <w:r>
        <w:t xml:space="preserve">— Ссылка на иконку уведомления (опционально)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title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Заголовок уведомления (опционально)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"2006-10-04T12:00:00.000Z"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"Сообщение от 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"https://example.com/icon.png"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"Приходи в офис в 6 вечера"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17"/>
    <w:bookmarkEnd w:id="18"/>
    <w:bookmarkStart w:id="20" w:name="status-401-стандартный-объект-ошибки"/>
    <w:p>
      <w:pPr>
        <w:pStyle w:val="5"/>
      </w:pPr>
      <w:r>
        <w:t xml:space="preserve">Status: 401 Стандартный объект ошибки</w:t>
      </w:r>
    </w:p>
    <w:bookmarkStart w:id="19" w:name="content-type-applicationjson-4"/>
    <w:p>
      <w:pPr>
        <w:pStyle w:val="6"/>
      </w:pPr>
      <w:r>
        <w:t xml:space="preserve">Content-Type: application/json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number</w:t>
      </w:r>
      <w:r>
        <w:t xml:space="preserve">, possible values:</w:t>
      </w:r>
      <w:r>
        <w:t xml:space="preserve"> </w:t>
      </w:r>
      <w:r>
        <w:rPr>
          <w:rStyle w:val="VerbatimChar"/>
        </w:rPr>
        <w:t xml:space="preserve">400, 401</w:t>
      </w:r>
      <w:r>
        <w:t xml:space="preserve"> </w:t>
      </w:r>
      <w:r>
        <w:t xml:space="preserve">— HTTP-статус ответа (код)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message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Понятное сообщение об ошибке, которое можно сразу показать пользователю в интерфейсе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"Неверные данные для входа"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End w:id="21"/>
    <w:bookmarkEnd w:id="22"/>
    <w:bookmarkEnd w:id="23"/>
    <w:bookmarkStart w:id="25" w:name="schemas"/>
    <w:p>
      <w:pPr>
        <w:pStyle w:val="2"/>
      </w:pPr>
      <w:r>
        <w:t xml:space="preserve">Schemas</w:t>
      </w:r>
    </w:p>
    <w:bookmarkStart w:id="24" w:name="error"/>
    <w:p>
      <w:pPr>
        <w:pStyle w:val="3"/>
      </w:pPr>
      <w:r>
        <w:t xml:space="preserve">error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Type:</w:t>
      </w:r>
      <w:r>
        <w:rPr>
          <w:rStyle w:val="VerbatimChar"/>
        </w:rPr>
        <w:t xml:space="preserve">object</w:t>
      </w:r>
    </w:p>
    <w:p>
      <w:pPr>
        <w:pStyle w:val="FirstParagraph"/>
      </w:pPr>
      <w:r>
        <w:t xml:space="preserve">Стандартный объект ошибки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number</w:t>
      </w:r>
      <w:r>
        <w:t xml:space="preserve">, possible values:</w:t>
      </w:r>
      <w:r>
        <w:t xml:space="preserve"> </w:t>
      </w:r>
      <w:r>
        <w:rPr>
          <w:rStyle w:val="VerbatimChar"/>
        </w:rPr>
        <w:t xml:space="preserve">400, 401</w:t>
      </w:r>
      <w:r>
        <w:t xml:space="preserve"> </w:t>
      </w:r>
      <w:r>
        <w:t xml:space="preserve">— HTTP-статус ответа (код)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message</w:t>
      </w:r>
      <w:r>
        <w:rPr>
          <w:b/>
          <w:bCs/>
        </w:rPr>
        <w:t xml:space="preserve"> </w:t>
      </w:r>
      <w:r>
        <w:rPr>
          <w:b/>
          <w:bCs/>
        </w:rPr>
        <w:t xml:space="preserve">(required)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string</w:t>
      </w:r>
      <w:r>
        <w:t xml:space="preserve"> </w:t>
      </w:r>
      <w:r>
        <w:t xml:space="preserve">— Понятное сообщение об ошибке, которое можно сразу показать пользователю в интерфейсе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"Неверные данные для входа"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FunctionTok"/>
        </w:rPr>
        <w:t xml:space="preserve">}</w:t>
      </w:r>
    </w:p>
    <w:bookmarkEnd w:id="24"/>
    <w:bookmarkEnd w:id="25"/>
    <w:bookmarkEnd w:id="26"/>
    <w:sectPr w:rsidR="002E7930">
      <w:footnotePr>
        <w:numRestart w:val="eachSect"/>
      </w:footnotePr>
      <w:pgSz w:h="15840" w:w="12240"/>
      <w:pgMar w:bottom="1134" w:footer="720" w:gutter="0" w:header="720" w:left="1701" w:right="850" w:top="113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18A8330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3146417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7930"/>
    <w:rsid w:val="001E784B"/>
    <w:rsid w:val="002E7930"/>
    <w:rsid w:val="00452B2C"/>
    <w:rsid w:val="00462FC8"/>
    <w:rsid w:val="0070724A"/>
    <w:rsid w:val="00D9658B"/>
    <w:rsid w:val="00F30A5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70724A"/>
    <w:pPr>
      <w:keepNext/>
      <w:keepLines/>
      <w:spacing w:after="80" w:before="360"/>
      <w:outlineLvl w:val="0"/>
    </w:pPr>
    <w:rPr>
      <w:rFonts w:cstheme="minorHAnsi" w:eastAsiaTheme="majorEastAsia"/>
      <w:color w:themeColor="text1" w:val="000000"/>
      <w:sz w:val="40"/>
      <w:szCs w:val="40"/>
    </w:rPr>
  </w:style>
  <w:style w:styleId="2" w:type="paragraph">
    <w:name w:val="heading 2"/>
    <w:basedOn w:val="a"/>
    <w:next w:val="a0"/>
    <w:link w:val="20"/>
    <w:uiPriority w:val="9"/>
    <w:unhideWhenUsed/>
    <w:qFormat/>
    <w:rsid w:val="0070724A"/>
    <w:pPr>
      <w:keepNext/>
      <w:keepLines/>
      <w:spacing w:after="80" w:before="160"/>
      <w:outlineLvl w:val="1"/>
    </w:pPr>
    <w:rPr>
      <w:rFonts w:ascii="Times New Roman" w:cs="Times New Roman" w:eastAsiaTheme="majorEastAsia" w:hAnsi="Times New Roman"/>
      <w:color w:themeColor="text1" w:val="000000"/>
      <w:sz w:val="32"/>
      <w:szCs w:val="32"/>
    </w:rPr>
  </w:style>
  <w:style w:styleId="3" w:type="paragraph">
    <w:name w:val="heading 3"/>
    <w:basedOn w:val="a"/>
    <w:next w:val="a0"/>
    <w:link w:val="30"/>
    <w:uiPriority w:val="9"/>
    <w:unhideWhenUsed/>
    <w:qFormat/>
    <w:rsid w:val="0070724A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4" w:type="paragraph">
    <w:name w:val="heading 4"/>
    <w:basedOn w:val="a"/>
    <w:next w:val="a0"/>
    <w:link w:val="40"/>
    <w:uiPriority w:val="9"/>
    <w:unhideWhenUsed/>
    <w:qFormat/>
    <w:rsid w:val="0070724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5" w:type="paragraph">
    <w:name w:val="heading 5"/>
    <w:basedOn w:val="a"/>
    <w:next w:val="a0"/>
    <w:link w:val="50"/>
    <w:uiPriority w:val="9"/>
    <w:unhideWhenUsed/>
    <w:qFormat/>
    <w:rsid w:val="0070724A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6" w:type="paragraph">
    <w:name w:val="heading 6"/>
    <w:basedOn w:val="a"/>
    <w:next w:val="a0"/>
    <w:link w:val="60"/>
    <w:uiPriority w:val="9"/>
    <w:unhideWhenUsed/>
    <w:qFormat/>
    <w:rsid w:val="0070724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val="000000"/>
    </w:rPr>
  </w:style>
  <w:style w:styleId="7" w:type="paragraph">
    <w:name w:val="heading 7"/>
    <w:basedOn w:val="a"/>
    <w:next w:val="a0"/>
    <w:link w:val="70"/>
    <w:uiPriority w:val="9"/>
    <w:unhideWhenUsed/>
    <w:qFormat/>
    <w:rsid w:val="0070724A"/>
    <w:pPr>
      <w:keepNext/>
      <w:keepLines/>
      <w:spacing w:after="0" w:before="40"/>
      <w:outlineLvl w:val="6"/>
    </w:pPr>
    <w:rPr>
      <w:rFonts w:cstheme="majorBidi" w:eastAsiaTheme="majorEastAsia"/>
      <w:color w:themeColor="text1" w:val="000000"/>
    </w:rPr>
  </w:style>
  <w:style w:styleId="8" w:type="paragraph">
    <w:name w:val="heading 8"/>
    <w:basedOn w:val="a"/>
    <w:next w:val="a0"/>
    <w:link w:val="80"/>
    <w:uiPriority w:val="9"/>
    <w:unhideWhenUsed/>
    <w:qFormat/>
    <w:rsid w:val="0070724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val="000000"/>
    </w:rPr>
  </w:style>
  <w:style w:styleId="9" w:type="paragraph">
    <w:name w:val="heading 9"/>
    <w:basedOn w:val="a"/>
    <w:next w:val="a0"/>
    <w:link w:val="90"/>
    <w:uiPriority w:val="9"/>
    <w:unhideWhenUsed/>
    <w:qFormat/>
    <w:rsid w:val="0070724A"/>
    <w:pPr>
      <w:keepNext/>
      <w:keepLines/>
      <w:spacing w:after="0"/>
      <w:outlineLvl w:val="8"/>
    </w:pPr>
    <w:rPr>
      <w:rFonts w:cstheme="majorBidi" w:eastAsiaTheme="majorEastAsia"/>
      <w:color w:themeColor="text1" w:val="000000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70724A"/>
    <w:pPr>
      <w:spacing w:after="80"/>
      <w:contextualSpacing/>
      <w:jc w:val="center"/>
    </w:pPr>
    <w:rPr>
      <w:rFonts w:cstheme="minorHAnsi" w:eastAsiaTheme="majorEastAsia"/>
      <w:sz w:val="56"/>
      <w:szCs w:val="56"/>
    </w:rPr>
  </w:style>
  <w:style w:customStyle="1" w:styleId="a5" w:type="character">
    <w:name w:val="Заголовок Знак"/>
    <w:basedOn w:val="a1"/>
    <w:link w:val="a4"/>
    <w:uiPriority w:val="10"/>
    <w:rsid w:val="0070724A"/>
    <w:rPr>
      <w:rFonts w:cstheme="minorHAnsi" w:eastAsiaTheme="majorEastAsia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customStyle="1" w:styleId="a7" w:type="character">
    <w:name w:val="Подзаголовок Знак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Заголовок 1 Знак"/>
    <w:basedOn w:val="a1"/>
    <w:link w:val="1"/>
    <w:uiPriority w:val="9"/>
    <w:rsid w:val="0070724A"/>
    <w:rPr>
      <w:rFonts w:cstheme="minorHAnsi" w:eastAsiaTheme="majorEastAsia"/>
      <w:color w:themeColor="text1" w:val="000000"/>
      <w:sz w:val="40"/>
      <w:szCs w:val="40"/>
    </w:rPr>
  </w:style>
  <w:style w:customStyle="1" w:styleId="20" w:type="character">
    <w:name w:val="Заголовок 2 Знак"/>
    <w:basedOn w:val="a1"/>
    <w:link w:val="2"/>
    <w:uiPriority w:val="9"/>
    <w:rsid w:val="0070724A"/>
    <w:rPr>
      <w:rFonts w:ascii="Times New Roman" w:cs="Times New Roman" w:eastAsiaTheme="majorEastAsia" w:hAnsi="Times New Roman"/>
      <w:color w:themeColor="text1" w:val="000000"/>
      <w:sz w:val="32"/>
      <w:szCs w:val="32"/>
    </w:rPr>
  </w:style>
  <w:style w:customStyle="1" w:styleId="30" w:type="character">
    <w:name w:val="Заголовок 3 Знак"/>
    <w:basedOn w:val="a1"/>
    <w:link w:val="3"/>
    <w:uiPriority w:val="9"/>
    <w:rsid w:val="0070724A"/>
    <w:rPr>
      <w:rFonts w:cstheme="majorBidi" w:eastAsiaTheme="majorEastAsia"/>
      <w:color w:themeColor="text1" w:val="000000"/>
      <w:sz w:val="28"/>
      <w:szCs w:val="28"/>
    </w:rPr>
  </w:style>
  <w:style w:customStyle="1" w:styleId="40" w:type="character">
    <w:name w:val="Заголовок 4 Знак"/>
    <w:basedOn w:val="a1"/>
    <w:link w:val="4"/>
    <w:uiPriority w:val="9"/>
    <w:rsid w:val="0070724A"/>
    <w:rPr>
      <w:rFonts w:cstheme="majorBidi" w:eastAsiaTheme="majorEastAsia"/>
      <w:i/>
      <w:iCs/>
      <w:color w:themeColor="text1" w:val="000000"/>
    </w:rPr>
  </w:style>
  <w:style w:customStyle="1" w:styleId="50" w:type="character">
    <w:name w:val="Заголовок 5 Знак"/>
    <w:basedOn w:val="a1"/>
    <w:link w:val="5"/>
    <w:uiPriority w:val="9"/>
    <w:rsid w:val="0070724A"/>
    <w:rPr>
      <w:rFonts w:cstheme="majorBidi" w:eastAsiaTheme="majorEastAsia"/>
      <w:color w:themeColor="text1" w:val="000000"/>
    </w:rPr>
  </w:style>
  <w:style w:customStyle="1" w:styleId="60" w:type="character">
    <w:name w:val="Заголовок 6 Знак"/>
    <w:basedOn w:val="a1"/>
    <w:link w:val="6"/>
    <w:uiPriority w:val="9"/>
    <w:rsid w:val="0070724A"/>
    <w:rPr>
      <w:rFonts w:cstheme="majorBidi" w:eastAsiaTheme="majorEastAsia"/>
      <w:i/>
      <w:iCs/>
      <w:color w:themeColor="text1" w:val="000000"/>
    </w:rPr>
  </w:style>
  <w:style w:customStyle="1" w:styleId="70" w:type="character">
    <w:name w:val="Заголовок 7 Знак"/>
    <w:basedOn w:val="a1"/>
    <w:link w:val="7"/>
    <w:uiPriority w:val="9"/>
    <w:rsid w:val="0070724A"/>
    <w:rPr>
      <w:rFonts w:cstheme="majorBidi" w:eastAsiaTheme="majorEastAsia"/>
      <w:color w:themeColor="text1" w:val="000000"/>
    </w:rPr>
  </w:style>
  <w:style w:customStyle="1" w:styleId="80" w:type="character">
    <w:name w:val="Заголовок 8 Знак"/>
    <w:basedOn w:val="a1"/>
    <w:link w:val="8"/>
    <w:uiPriority w:val="9"/>
    <w:rsid w:val="0070724A"/>
    <w:rPr>
      <w:rFonts w:cstheme="majorBidi" w:eastAsiaTheme="majorEastAsia"/>
      <w:i/>
      <w:iCs/>
      <w:color w:themeColor="text1" w:val="000000"/>
    </w:rPr>
  </w:style>
  <w:style w:customStyle="1" w:styleId="90" w:type="character">
    <w:name w:val="Заголовок 9 Знак"/>
    <w:basedOn w:val="a1"/>
    <w:link w:val="9"/>
    <w:uiPriority w:val="9"/>
    <w:rsid w:val="0070724A"/>
    <w:rPr>
      <w:rFonts w:cstheme="majorBidi" w:eastAsiaTheme="majorEastAsia"/>
      <w:color w:themeColor="text1" w:val="000000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Название объекта Знак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/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2026-06-25T08:00:37Z</dcterms:created>
  <dcterms:modified xsi:type="dcterms:W3CDTF">2026-06-25T08:00:37Z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