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C9469" w14:textId="1B642DEB" w:rsidR="00D06502" w:rsidRPr="00FA3CA7" w:rsidRDefault="00D06502" w:rsidP="00122623">
      <w:pPr>
        <w:pStyle w:val="a5"/>
        <w:numPr>
          <w:ilvl w:val="0"/>
          <w:numId w:val="1"/>
        </w:numPr>
        <w:ind w:left="0" w:firstLine="851"/>
        <w:rPr>
          <w:rFonts w:ascii="Times New Roman" w:eastAsia="Times New Roman" w:hAnsi="Times New Roman" w:cs="Times New Roman"/>
          <w:b/>
          <w:bCs/>
          <w:color w:val="201F1E"/>
          <w:sz w:val="24"/>
          <w:szCs w:val="24"/>
          <w:bdr w:val="none" w:sz="0" w:space="0" w:color="auto" w:frame="1"/>
          <w:lang w:val="ru-RU" w:eastAsia="ru-RU" w:bidi="ar-SA"/>
        </w:rPr>
      </w:pPr>
      <w:r w:rsidRPr="00FA3CA7">
        <w:rPr>
          <w:rFonts w:ascii="Times New Roman" w:eastAsia="Times New Roman" w:hAnsi="Times New Roman" w:cs="Times New Roman"/>
          <w:b/>
          <w:bCs/>
          <w:color w:val="201F1E"/>
          <w:sz w:val="24"/>
          <w:szCs w:val="24"/>
          <w:bdr w:val="none" w:sz="0" w:space="0" w:color="auto" w:frame="1"/>
          <w:lang w:val="ru-RU" w:eastAsia="ru-RU" w:bidi="ar-SA"/>
        </w:rPr>
        <w:t>Введение</w:t>
      </w:r>
    </w:p>
    <w:p w14:paraId="53149763" w14:textId="77777777" w:rsidR="00CE566F" w:rsidRPr="00FA3CA7" w:rsidRDefault="004D6058" w:rsidP="00122623">
      <w:pPr>
        <w:pStyle w:val="a5"/>
        <w:ind w:left="0" w:firstLine="851"/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</w:pP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В наши дни существует несколько легенд об открытии магнетита как материала, притягивающего металлические предметы. </w:t>
      </w:r>
    </w:p>
    <w:p w14:paraId="67D31E3E" w14:textId="17127631" w:rsidR="00CE566F" w:rsidRPr="00FA3CA7" w:rsidRDefault="004D6058" w:rsidP="002F02E9">
      <w:pPr>
        <w:pStyle w:val="a5"/>
        <w:ind w:left="0" w:firstLine="851"/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</w:pP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В одном из изданий автор</w:t>
      </w:r>
      <w:r w:rsidR="00087EBF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r w:rsidR="00087EBF" w:rsidRPr="00F0578C">
        <w:rPr>
          <w:rStyle w:val="20"/>
          <w:lang w:val="ru-RU"/>
        </w:rPr>
        <w:t>[</w:t>
      </w:r>
      <w:r w:rsidR="00087EBF" w:rsidRPr="00F0578C">
        <w:rPr>
          <w:rStyle w:val="20"/>
        </w:rPr>
        <w:t xml:space="preserve">МГУ – </w:t>
      </w:r>
      <w:proofErr w:type="spellStart"/>
      <w:r w:rsidR="00087EBF" w:rsidRPr="00F0578C">
        <w:rPr>
          <w:rStyle w:val="20"/>
        </w:rPr>
        <w:t>лабораторные</w:t>
      </w:r>
      <w:proofErr w:type="spellEnd"/>
      <w:r w:rsidR="00087EBF" w:rsidRPr="00F0578C">
        <w:rPr>
          <w:rStyle w:val="20"/>
        </w:rPr>
        <w:t xml:space="preserve">, </w:t>
      </w:r>
      <w:proofErr w:type="spellStart"/>
      <w:r w:rsidR="00087EBF" w:rsidRPr="00F0578C">
        <w:rPr>
          <w:rStyle w:val="20"/>
        </w:rPr>
        <w:t>стр</w:t>
      </w:r>
      <w:proofErr w:type="spellEnd"/>
      <w:r w:rsidR="00087EBF" w:rsidRPr="00F0578C">
        <w:rPr>
          <w:rStyle w:val="20"/>
        </w:rPr>
        <w:t xml:space="preserve"> 1</w:t>
      </w:r>
      <w:r w:rsidR="00087EBF" w:rsidRPr="00F0578C">
        <w:rPr>
          <w:rStyle w:val="20"/>
          <w:lang w:val="ru-RU"/>
        </w:rPr>
        <w:t>]</w:t>
      </w: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указывает что, магнитные явления были известны уже 4000 лет назад до</w:t>
      </w:r>
      <w:r w:rsidR="00237AA3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нашей эры</w:t>
      </w: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в </w:t>
      </w:r>
      <w:r w:rsidR="00237AA3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Китае</w:t>
      </w:r>
      <w:r w:rsidR="00A02980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.</w:t>
      </w:r>
    </w:p>
    <w:p w14:paraId="283E479D" w14:textId="21DC353A" w:rsidR="00CE566F" w:rsidRPr="00FA3CA7" w:rsidRDefault="00CE566F" w:rsidP="002F02E9">
      <w:pPr>
        <w:pStyle w:val="a5"/>
        <w:ind w:left="0" w:firstLine="851"/>
        <w:rPr>
          <w:rFonts w:ascii="Times New Roman" w:hAnsi="Times New Roman" w:cs="Times New Roman"/>
          <w:color w:val="404040" w:themeColor="text1" w:themeTint="BF"/>
          <w:lang w:eastAsia="ru-RU" w:bidi="ar-SA"/>
        </w:rPr>
      </w:pP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В то время жители Китая магнетиту присваивали помимо физических свойств и мистические. Считалось что, этот камень способен исцелять разные болезни, в связи с этим, из магнетита изготавливали амулеты, которые как считалось отпугивали злых духов. Во время изготовления амулетов экспериментировали с разными формами и вот в ходе производства амулетов было выяснено, что если камню, придать форму иглы, то игла будет указывать всегда на север</w:t>
      </w:r>
      <w:r w:rsidR="005D5955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r w:rsidR="005D5955" w:rsidRPr="002F02E9">
        <w:rPr>
          <w:rStyle w:val="20"/>
        </w:rPr>
        <w:t>[https://mirmagnitov.ru/blog/</w:t>
      </w:r>
      <w:proofErr w:type="spellStart"/>
      <w:r w:rsidR="005D5955" w:rsidRPr="002F02E9">
        <w:rPr>
          <w:rStyle w:val="20"/>
        </w:rPr>
        <w:t>issledovaniya</w:t>
      </w:r>
      <w:proofErr w:type="spellEnd"/>
      <w:r w:rsidR="005D5955" w:rsidRPr="002F02E9">
        <w:rPr>
          <w:rStyle w:val="20"/>
        </w:rPr>
        <w:t>/</w:t>
      </w:r>
      <w:proofErr w:type="spellStart"/>
      <w:r w:rsidR="005D5955" w:rsidRPr="002F02E9">
        <w:rPr>
          <w:rStyle w:val="20"/>
        </w:rPr>
        <w:t>istoriya-magnita</w:t>
      </w:r>
      <w:proofErr w:type="spellEnd"/>
      <w:r w:rsidR="005D5955" w:rsidRPr="002F02E9">
        <w:rPr>
          <w:rStyle w:val="20"/>
        </w:rPr>
        <w:t>-/]</w:t>
      </w:r>
      <w:r w:rsidRPr="002F02E9">
        <w:rPr>
          <w:rStyle w:val="20"/>
          <w:lang w:val="ru-RU" w:eastAsia="ru-RU" w:bidi="ar-SA"/>
        </w:rPr>
        <w:t>.</w:t>
      </w:r>
    </w:p>
    <w:p w14:paraId="54DFDC56" w14:textId="4BF77C81" w:rsidR="00CE566F" w:rsidRPr="00FA3CA7" w:rsidRDefault="00CE566F" w:rsidP="00122623">
      <w:pPr>
        <w:pStyle w:val="a5"/>
        <w:ind w:left="0" w:firstLine="851"/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</w:pP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О данном материале хорошо знали и древние греки. Римский поэт и </w:t>
      </w:r>
      <w:r w:rsidR="002A2A51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философ</w:t>
      </w: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r w:rsidR="00F33C92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Тит Лукреций Кар, </w:t>
      </w: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в свое время писал в сочинении «О природе вещей», что камень</w:t>
      </w:r>
      <w:r w:rsidR="00F33C92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, </w:t>
      </w: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притягивающий железо </w:t>
      </w:r>
      <w:r w:rsidR="00F33C92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в Греции,</w:t>
      </w: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называли магнитом</w:t>
      </w:r>
      <w:r w:rsidR="00F33C92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по имени провинции</w:t>
      </w:r>
      <w:r w:rsidR="00036C2C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="00F33C92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Магнисия</w:t>
      </w:r>
      <w:proofErr w:type="spellEnd"/>
      <w:r w:rsidR="00F33C92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в Фессалии</w:t>
      </w:r>
      <w:r w:rsidR="0019621E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.</w:t>
      </w:r>
      <w:r w:rsidR="00C25FB6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r w:rsidR="002A2A51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В то время как, в Китае его называли магнетитом. </w:t>
      </w:r>
    </w:p>
    <w:p w14:paraId="75E49D02" w14:textId="355C9A51" w:rsidR="001A20F6" w:rsidRPr="00FA3CA7" w:rsidRDefault="00D87239" w:rsidP="002F02E9">
      <w:pPr>
        <w:pStyle w:val="a5"/>
        <w:ind w:left="0" w:firstLine="851"/>
        <w:rPr>
          <w:rFonts w:ascii="Times New Roman" w:hAnsi="Times New Roman" w:cs="Times New Roman"/>
          <w:bdr w:val="none" w:sz="0" w:space="0" w:color="auto" w:frame="1"/>
          <w:lang w:val="ru-RU" w:eastAsia="ru-RU" w:bidi="ar-SA"/>
        </w:rPr>
      </w:pP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В Европе же </w:t>
      </w:r>
      <w:r w:rsidR="00C826EB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использование магнетита как </w:t>
      </w:r>
      <w:r w:rsidR="001A20F6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компас</w:t>
      </w:r>
      <w:r w:rsidR="00C826EB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а</w:t>
      </w:r>
      <w:r w:rsidR="001A20F6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был</w:t>
      </w:r>
      <w:r w:rsidR="009066F3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о</w:t>
      </w:r>
      <w:r w:rsidR="001A20F6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упомянут в 1187 году англичанином</w:t>
      </w: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r w:rsidR="001A20F6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Александром </w:t>
      </w:r>
      <w:proofErr w:type="spellStart"/>
      <w:r w:rsidR="001A20F6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Неккамом</w:t>
      </w:r>
      <w:proofErr w:type="spellEnd"/>
      <w:r w:rsidR="001A20F6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в </w:t>
      </w: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летописях </w:t>
      </w:r>
      <w:r w:rsidR="001A20F6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“</w:t>
      </w:r>
      <w:proofErr w:type="spellStart"/>
      <w:r w:rsidR="001A20F6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De</w:t>
      </w:r>
      <w:proofErr w:type="spellEnd"/>
      <w:r w:rsidR="001A20F6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="001A20F6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utensilibus</w:t>
      </w:r>
      <w:proofErr w:type="spellEnd"/>
      <w:r w:rsidR="001A20F6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” и “</w:t>
      </w:r>
      <w:proofErr w:type="spellStart"/>
      <w:r w:rsidR="001A20F6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De</w:t>
      </w:r>
      <w:proofErr w:type="spellEnd"/>
      <w:r w:rsidR="001A20F6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="001A20F6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nature</w:t>
      </w:r>
      <w:proofErr w:type="spellEnd"/>
      <w:r w:rsidR="001A20F6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s </w:t>
      </w:r>
      <w:proofErr w:type="spellStart"/>
      <w:r w:rsidR="001A20F6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rerum</w:t>
      </w:r>
      <w:proofErr w:type="spellEnd"/>
      <w:r w:rsidR="001A20F6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”. </w:t>
      </w: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Во </w:t>
      </w:r>
      <w:r w:rsidR="001A20F6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времена средневековья накопления знаний </w:t>
      </w: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о природе </w:t>
      </w:r>
      <w:r w:rsidR="001A20F6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магнетизма </w:t>
      </w: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почти </w:t>
      </w:r>
      <w:r w:rsidR="001A20F6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не </w:t>
      </w: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было</w:t>
      </w:r>
      <w:r w:rsidR="001A20F6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. </w:t>
      </w: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О данном явлении высказывались только монахи и они строили некоторые теологические предположения</w:t>
      </w:r>
      <w:r w:rsidR="001A20F6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о</w:t>
      </w: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r w:rsidR="002402D7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свойствах</w:t>
      </w: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магнита</w:t>
      </w:r>
      <w:r w:rsidR="00861077" w:rsidRPr="0086107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.</w:t>
      </w:r>
      <w:r w:rsidR="002F02E9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r w:rsidR="005243C3" w:rsidRPr="002F02E9">
        <w:rPr>
          <w:rStyle w:val="20"/>
        </w:rPr>
        <w:t>[</w:t>
      </w:r>
      <w:r w:rsidRPr="002F02E9">
        <w:rPr>
          <w:rStyle w:val="20"/>
          <w:lang w:val="ru-RU" w:eastAsia="ru-RU" w:bidi="ar-SA"/>
        </w:rPr>
        <w:t>https://ru.qaz.wiki/wiki/Alexander_Neckam</w:t>
      </w:r>
      <w:r w:rsidR="005243C3" w:rsidRPr="002F02E9">
        <w:rPr>
          <w:rStyle w:val="20"/>
        </w:rPr>
        <w:t>]</w:t>
      </w:r>
    </w:p>
    <w:p w14:paraId="48AAC2DF" w14:textId="77777777" w:rsidR="00AD0488" w:rsidRPr="00FA3CA7" w:rsidRDefault="00AD0488" w:rsidP="00122623">
      <w:pPr>
        <w:pStyle w:val="a5"/>
        <w:ind w:left="0" w:firstLine="851"/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eastAsia="ru-RU" w:bidi="ar-SA"/>
        </w:rPr>
      </w:pPr>
    </w:p>
    <w:p w14:paraId="136E6028" w14:textId="77777777" w:rsidR="00F63EE8" w:rsidRPr="00FA3CA7" w:rsidRDefault="00F63EE8" w:rsidP="00122623">
      <w:pPr>
        <w:suppressAutoHyphens w:val="0"/>
        <w:spacing w:line="259" w:lineRule="auto"/>
        <w:ind w:firstLine="851"/>
        <w:rPr>
          <w:rFonts w:ascii="Times New Roman" w:eastAsia="Times New Roman" w:hAnsi="Times New Roman" w:cs="Times New Roman"/>
          <w:b/>
          <w:bCs/>
          <w:color w:val="201F1E"/>
          <w:sz w:val="24"/>
          <w:szCs w:val="24"/>
          <w:bdr w:val="none" w:sz="0" w:space="0" w:color="auto" w:frame="1"/>
          <w:lang w:val="ru-RU" w:eastAsia="ru-RU" w:bidi="ar-SA"/>
        </w:rPr>
      </w:pPr>
      <w:r w:rsidRPr="00FA3CA7">
        <w:rPr>
          <w:rFonts w:ascii="Times New Roman" w:eastAsia="Times New Roman" w:hAnsi="Times New Roman" w:cs="Times New Roman"/>
          <w:b/>
          <w:bCs/>
          <w:color w:val="201F1E"/>
          <w:sz w:val="24"/>
          <w:szCs w:val="24"/>
          <w:bdr w:val="none" w:sz="0" w:space="0" w:color="auto" w:frame="1"/>
          <w:lang w:val="ru-RU" w:eastAsia="ru-RU" w:bidi="ar-SA"/>
        </w:rPr>
        <w:br w:type="page"/>
      </w:r>
    </w:p>
    <w:p w14:paraId="5CECD466" w14:textId="7D2BC696" w:rsidR="00E44A43" w:rsidRPr="00FA3CA7" w:rsidRDefault="00D06502" w:rsidP="00122623">
      <w:pPr>
        <w:pStyle w:val="a5"/>
        <w:numPr>
          <w:ilvl w:val="0"/>
          <w:numId w:val="1"/>
        </w:numPr>
        <w:ind w:left="0" w:firstLine="851"/>
        <w:rPr>
          <w:rFonts w:ascii="Times New Roman" w:eastAsia="Times New Roman" w:hAnsi="Times New Roman" w:cs="Times New Roman"/>
          <w:b/>
          <w:bCs/>
          <w:color w:val="201F1E"/>
          <w:sz w:val="24"/>
          <w:szCs w:val="24"/>
          <w:bdr w:val="none" w:sz="0" w:space="0" w:color="auto" w:frame="1"/>
          <w:lang w:val="ru-RU" w:eastAsia="ru-RU" w:bidi="ar-SA"/>
        </w:rPr>
      </w:pPr>
      <w:r w:rsidRPr="00FA3CA7">
        <w:rPr>
          <w:rFonts w:ascii="Times New Roman" w:eastAsia="Times New Roman" w:hAnsi="Times New Roman" w:cs="Times New Roman"/>
          <w:b/>
          <w:bCs/>
          <w:color w:val="201F1E"/>
          <w:sz w:val="24"/>
          <w:szCs w:val="24"/>
          <w:bdr w:val="none" w:sz="0" w:space="0" w:color="auto" w:frame="1"/>
          <w:lang w:val="ru-RU" w:eastAsia="ru-RU" w:bidi="ar-SA"/>
        </w:rPr>
        <w:lastRenderedPageBreak/>
        <w:t>Теоретическая часть</w:t>
      </w:r>
    </w:p>
    <w:p w14:paraId="7473B5FA" w14:textId="250D349B" w:rsidR="00FA3DB1" w:rsidRPr="008420D6" w:rsidRDefault="00AF73E3" w:rsidP="008420D6">
      <w:pPr>
        <w:pStyle w:val="a5"/>
        <w:ind w:left="0" w:firstLine="851"/>
        <w:rPr>
          <w:rFonts w:ascii="Times New Roman" w:eastAsia="Times New Roman" w:hAnsi="Times New Roman" w:cs="Times New Roman"/>
          <w:i/>
          <w:iCs/>
          <w:color w:val="201F1E"/>
          <w:sz w:val="24"/>
          <w:szCs w:val="24"/>
          <w:bdr w:val="none" w:sz="0" w:space="0" w:color="auto" w:frame="1"/>
          <w:lang w:val="ru-RU" w:eastAsia="ru-RU" w:bidi="ar-SA"/>
        </w:rPr>
      </w:pPr>
      <w:r w:rsidRPr="00B3071C">
        <w:rPr>
          <w:rFonts w:ascii="Times New Roman" w:eastAsia="Times New Roman" w:hAnsi="Times New Roman" w:cs="Times New Roman"/>
          <w:i/>
          <w:iCs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Примечания: именования рисунка – (рисунок </w:t>
      </w:r>
      <w:proofErr w:type="spellStart"/>
      <w:r w:rsidRPr="00B3071C">
        <w:rPr>
          <w:rFonts w:ascii="Times New Roman" w:eastAsia="Times New Roman" w:hAnsi="Times New Roman" w:cs="Times New Roman"/>
          <w:i/>
          <w:iCs/>
          <w:color w:val="201F1E"/>
          <w:sz w:val="24"/>
          <w:szCs w:val="24"/>
          <w:bdr w:val="none" w:sz="0" w:space="0" w:color="auto" w:frame="1"/>
          <w:lang w:val="ru-RU" w:eastAsia="ru-RU" w:bidi="ar-SA"/>
        </w:rPr>
        <w:t>НомерОригинала</w:t>
      </w:r>
      <w:proofErr w:type="spellEnd"/>
      <w:r w:rsidRPr="00B3071C">
        <w:rPr>
          <w:rFonts w:ascii="Times New Roman" w:eastAsia="Times New Roman" w:hAnsi="Times New Roman" w:cs="Times New Roman"/>
          <w:i/>
          <w:iCs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– </w:t>
      </w:r>
      <w:proofErr w:type="spellStart"/>
      <w:r w:rsidR="005D1F80" w:rsidRPr="00B3071C">
        <w:rPr>
          <w:rFonts w:ascii="Times New Roman" w:eastAsia="Times New Roman" w:hAnsi="Times New Roman" w:cs="Times New Roman"/>
          <w:i/>
          <w:iCs/>
          <w:color w:val="201F1E"/>
          <w:sz w:val="24"/>
          <w:szCs w:val="24"/>
          <w:bdr w:val="none" w:sz="0" w:space="0" w:color="auto" w:frame="1"/>
          <w:lang w:val="ru-RU" w:eastAsia="ru-RU" w:bidi="ar-SA"/>
        </w:rPr>
        <w:t>Н</w:t>
      </w:r>
      <w:r w:rsidRPr="00B3071C">
        <w:rPr>
          <w:rFonts w:ascii="Times New Roman" w:eastAsia="Times New Roman" w:hAnsi="Times New Roman" w:cs="Times New Roman"/>
          <w:i/>
          <w:iCs/>
          <w:color w:val="201F1E"/>
          <w:sz w:val="24"/>
          <w:szCs w:val="24"/>
          <w:bdr w:val="none" w:sz="0" w:space="0" w:color="auto" w:frame="1"/>
          <w:lang w:val="ru-RU" w:eastAsia="ru-RU" w:bidi="ar-SA"/>
        </w:rPr>
        <w:t>оме</w:t>
      </w:r>
      <w:r w:rsidR="005D1F80" w:rsidRPr="00B3071C">
        <w:rPr>
          <w:rFonts w:ascii="Times New Roman" w:eastAsia="Times New Roman" w:hAnsi="Times New Roman" w:cs="Times New Roman"/>
          <w:i/>
          <w:iCs/>
          <w:color w:val="201F1E"/>
          <w:sz w:val="24"/>
          <w:szCs w:val="24"/>
          <w:bdr w:val="none" w:sz="0" w:space="0" w:color="auto" w:frame="1"/>
          <w:lang w:val="ru-RU" w:eastAsia="ru-RU" w:bidi="ar-SA"/>
        </w:rPr>
        <w:t>В</w:t>
      </w:r>
      <w:r w:rsidR="00D510E6" w:rsidRPr="00B3071C">
        <w:rPr>
          <w:rFonts w:ascii="Times New Roman" w:eastAsia="Times New Roman" w:hAnsi="Times New Roman" w:cs="Times New Roman"/>
          <w:i/>
          <w:iCs/>
          <w:color w:val="201F1E"/>
          <w:sz w:val="24"/>
          <w:szCs w:val="24"/>
          <w:bdr w:val="none" w:sz="0" w:space="0" w:color="auto" w:frame="1"/>
          <w:lang w:val="ru-RU" w:eastAsia="ru-RU" w:bidi="ar-SA"/>
        </w:rPr>
        <w:t>Дипломе</w:t>
      </w:r>
      <w:proofErr w:type="spellEnd"/>
      <w:r w:rsidRPr="00B3071C">
        <w:rPr>
          <w:rFonts w:ascii="Times New Roman" w:eastAsia="Times New Roman" w:hAnsi="Times New Roman" w:cs="Times New Roman"/>
          <w:i/>
          <w:iCs/>
          <w:color w:val="201F1E"/>
          <w:sz w:val="24"/>
          <w:szCs w:val="24"/>
          <w:bdr w:val="none" w:sz="0" w:space="0" w:color="auto" w:frame="1"/>
          <w:lang w:val="ru-RU" w:eastAsia="ru-RU" w:bidi="ar-SA"/>
        </w:rPr>
        <w:t>)</w:t>
      </w:r>
    </w:p>
    <w:p w14:paraId="019269B2" w14:textId="3385008C" w:rsidR="008420D6" w:rsidRPr="002F6C09" w:rsidRDefault="0034643B" w:rsidP="001D397A">
      <w:pPr>
        <w:pStyle w:val="a5"/>
        <w:rPr>
          <w:lang w:val="ru-RU" w:eastAsia="ru-RU" w:bidi="ar-SA"/>
        </w:rPr>
      </w:pPr>
      <w:proofErr w:type="spellStart"/>
      <w:r w:rsidRPr="002F69B0">
        <w:t>Магнитометры</w:t>
      </w:r>
      <w:proofErr w:type="spellEnd"/>
      <w:r w:rsidRPr="002F69B0">
        <w:t xml:space="preserve"> — </w:t>
      </w:r>
      <w:proofErr w:type="spellStart"/>
      <w:r w:rsidRPr="002F69B0">
        <w:t>это</w:t>
      </w:r>
      <w:proofErr w:type="spellEnd"/>
      <w:r w:rsidRPr="002F69B0">
        <w:t xml:space="preserve"> </w:t>
      </w:r>
      <w:proofErr w:type="spellStart"/>
      <w:r w:rsidRPr="002F69B0">
        <w:t>приборы</w:t>
      </w:r>
      <w:proofErr w:type="spellEnd"/>
      <w:r w:rsidRPr="002F69B0">
        <w:t xml:space="preserve"> </w:t>
      </w:r>
      <w:proofErr w:type="spellStart"/>
      <w:r w:rsidRPr="002F69B0">
        <w:t>для</w:t>
      </w:r>
      <w:proofErr w:type="spellEnd"/>
      <w:r w:rsidRPr="002F69B0">
        <w:t xml:space="preserve"> </w:t>
      </w:r>
      <w:proofErr w:type="spellStart"/>
      <w:r w:rsidRPr="002F69B0">
        <w:t>измерения</w:t>
      </w:r>
      <w:proofErr w:type="spellEnd"/>
      <w:r w:rsidRPr="002F69B0">
        <w:t xml:space="preserve"> </w:t>
      </w:r>
      <w:proofErr w:type="spellStart"/>
      <w:r w:rsidRPr="002F69B0">
        <w:t>характеристик</w:t>
      </w:r>
      <w:proofErr w:type="spellEnd"/>
      <w:r w:rsidRPr="002F69B0">
        <w:t xml:space="preserve"> </w:t>
      </w:r>
      <w:r w:rsidR="00D963E2">
        <w:rPr>
          <w:lang w:val="ru-RU"/>
        </w:rPr>
        <w:t>магнитного поля</w:t>
      </w:r>
      <w:r w:rsidRPr="002F69B0">
        <w:t xml:space="preserve"> и </w:t>
      </w:r>
      <w:proofErr w:type="spellStart"/>
      <w:r w:rsidRPr="002F69B0">
        <w:t>магнитных</w:t>
      </w:r>
      <w:proofErr w:type="spellEnd"/>
      <w:r w:rsidRPr="002F69B0">
        <w:t xml:space="preserve"> </w:t>
      </w:r>
      <w:proofErr w:type="spellStart"/>
      <w:r w:rsidRPr="002F69B0">
        <w:t>свойств</w:t>
      </w:r>
      <w:proofErr w:type="spellEnd"/>
      <w:r w:rsidRPr="002F69B0">
        <w:t xml:space="preserve"> </w:t>
      </w:r>
      <w:proofErr w:type="spellStart"/>
      <w:r w:rsidRPr="002F69B0">
        <w:t>веществ</w:t>
      </w:r>
      <w:proofErr w:type="spellEnd"/>
      <w:r w:rsidRPr="002F69B0">
        <w:t xml:space="preserve"> (</w:t>
      </w:r>
      <w:proofErr w:type="spellStart"/>
      <w:r w:rsidRPr="002F69B0">
        <w:t>магнитных</w:t>
      </w:r>
      <w:proofErr w:type="spellEnd"/>
      <w:r w:rsidRPr="002F69B0">
        <w:t xml:space="preserve"> </w:t>
      </w:r>
      <w:proofErr w:type="spellStart"/>
      <w:r w:rsidRPr="002F69B0">
        <w:t>материалов</w:t>
      </w:r>
      <w:proofErr w:type="spellEnd"/>
      <w:r w:rsidRPr="002F69B0">
        <w:t>).</w:t>
      </w:r>
    </w:p>
    <w:p w14:paraId="3DB1A61D" w14:textId="3AFAE565" w:rsidR="00544BE3" w:rsidRPr="00112006" w:rsidRDefault="00544BE3" w:rsidP="002F6C09">
      <w:pPr>
        <w:pStyle w:val="a5"/>
        <w:rPr>
          <w:bdr w:val="none" w:sz="0" w:space="0" w:color="auto" w:frame="1"/>
          <w:lang w:val="ru-RU" w:eastAsia="ru-RU" w:bidi="ar-SA"/>
        </w:rPr>
      </w:pPr>
      <w:r>
        <w:rPr>
          <w:bdr w:val="none" w:sz="0" w:space="0" w:color="auto" w:frame="1"/>
          <w:lang w:val="ru-RU" w:eastAsia="ru-RU" w:bidi="ar-SA"/>
        </w:rPr>
        <w:t xml:space="preserve">В конструктивном плане магнитометр это прибор, основной частью которого является магнит </w:t>
      </w:r>
      <w:r w:rsidRPr="00544BE3">
        <w:rPr>
          <w:i/>
          <w:iCs/>
          <w:bdr w:val="none" w:sz="0" w:space="0" w:color="auto" w:frame="1"/>
          <w:lang w:val="ru-RU" w:eastAsia="ru-RU" w:bidi="ar-SA"/>
        </w:rPr>
        <w:t>АВ</w:t>
      </w:r>
      <w:r w:rsidR="009703A3">
        <w:rPr>
          <w:bdr w:val="none" w:sz="0" w:space="0" w:color="auto" w:frame="1"/>
          <w:lang w:val="ru-RU" w:eastAsia="ru-RU" w:bidi="ar-SA"/>
        </w:rPr>
        <w:t xml:space="preserve"> </w:t>
      </w:r>
      <w:r w:rsidR="009703A3" w:rsidRPr="00067348">
        <w:rPr>
          <w:rStyle w:val="20"/>
        </w:rPr>
        <w:t>(</w:t>
      </w:r>
      <w:proofErr w:type="spellStart"/>
      <w:r w:rsidR="009703A3" w:rsidRPr="00067348">
        <w:rPr>
          <w:rStyle w:val="20"/>
        </w:rPr>
        <w:t>рис</w:t>
      </w:r>
      <w:proofErr w:type="spellEnd"/>
      <w:r w:rsidR="009703A3" w:rsidRPr="00067348">
        <w:rPr>
          <w:rStyle w:val="20"/>
        </w:rPr>
        <w:t xml:space="preserve"> 11</w:t>
      </w:r>
      <w:r w:rsidR="00AF73E3">
        <w:rPr>
          <w:rStyle w:val="20"/>
          <w:lang w:val="ru-RU"/>
        </w:rPr>
        <w:t xml:space="preserve"> - 1</w:t>
      </w:r>
      <w:r w:rsidR="009703A3" w:rsidRPr="00067348">
        <w:rPr>
          <w:rStyle w:val="20"/>
        </w:rPr>
        <w:t xml:space="preserve">, </w:t>
      </w:r>
      <w:proofErr w:type="spellStart"/>
      <w:r w:rsidR="009703A3" w:rsidRPr="00067348">
        <w:rPr>
          <w:rStyle w:val="20"/>
        </w:rPr>
        <w:t>Принципиальная</w:t>
      </w:r>
      <w:proofErr w:type="spellEnd"/>
      <w:r w:rsidR="009703A3" w:rsidRPr="00067348">
        <w:rPr>
          <w:rStyle w:val="20"/>
        </w:rPr>
        <w:t xml:space="preserve"> </w:t>
      </w:r>
      <w:proofErr w:type="spellStart"/>
      <w:r w:rsidR="009703A3" w:rsidRPr="00067348">
        <w:rPr>
          <w:rStyle w:val="20"/>
        </w:rPr>
        <w:t>схема</w:t>
      </w:r>
      <w:proofErr w:type="spellEnd"/>
      <w:r w:rsidR="009703A3" w:rsidRPr="00067348">
        <w:rPr>
          <w:rStyle w:val="20"/>
        </w:rPr>
        <w:t xml:space="preserve"> </w:t>
      </w:r>
      <w:proofErr w:type="spellStart"/>
      <w:r w:rsidR="009703A3" w:rsidRPr="00067348">
        <w:rPr>
          <w:rStyle w:val="20"/>
        </w:rPr>
        <w:t>магнитомера</w:t>
      </w:r>
      <w:proofErr w:type="spellEnd"/>
      <w:r w:rsidR="009703A3" w:rsidRPr="00067348">
        <w:rPr>
          <w:rStyle w:val="20"/>
        </w:rPr>
        <w:t>)</w:t>
      </w:r>
      <w:r>
        <w:rPr>
          <w:bdr w:val="none" w:sz="0" w:space="0" w:color="auto" w:frame="1"/>
          <w:lang w:val="ru-RU" w:eastAsia="ru-RU" w:bidi="ar-SA"/>
        </w:rPr>
        <w:t xml:space="preserve">, </w:t>
      </w:r>
      <w:r w:rsidR="001B4338">
        <w:rPr>
          <w:bdr w:val="none" w:sz="0" w:space="0" w:color="auto" w:frame="1"/>
          <w:lang w:val="ru-RU" w:eastAsia="ru-RU" w:bidi="ar-SA"/>
        </w:rPr>
        <w:t xml:space="preserve">подвешенный на кварцевую нить и </w:t>
      </w:r>
      <w:r>
        <w:rPr>
          <w:bdr w:val="none" w:sz="0" w:space="0" w:color="auto" w:frame="1"/>
          <w:lang w:val="ru-RU" w:eastAsia="ru-RU" w:bidi="ar-SA"/>
        </w:rPr>
        <w:t xml:space="preserve">поворачивающийся под влиянием магнитного поля на определённый угол </w:t>
      </w:r>
      <w:r w:rsidRPr="00544BE3">
        <w:rPr>
          <w:bdr w:val="none" w:sz="0" w:space="0" w:color="auto" w:frame="1"/>
          <w:lang w:val="ru-RU" w:eastAsia="ru-RU" w:bidi="ar-SA"/>
        </w:rPr>
        <w:t>Θ</w:t>
      </w:r>
      <w:r>
        <w:rPr>
          <w:bdr w:val="none" w:sz="0" w:space="0" w:color="auto" w:frame="1"/>
          <w:lang w:val="ru-RU" w:eastAsia="ru-RU" w:bidi="ar-SA"/>
        </w:rPr>
        <w:t xml:space="preserve"> по отношению к </w:t>
      </w:r>
      <w:r w:rsidR="0036496E">
        <w:rPr>
          <w:bdr w:val="none" w:sz="0" w:space="0" w:color="auto" w:frame="1"/>
          <w:lang w:val="ru-RU" w:eastAsia="ru-RU" w:bidi="ar-SA"/>
        </w:rPr>
        <w:t>магнитному медиану</w:t>
      </w:r>
      <w:r>
        <w:rPr>
          <w:bdr w:val="none" w:sz="0" w:space="0" w:color="auto" w:frame="1"/>
          <w:lang w:val="ru-RU" w:eastAsia="ru-RU" w:bidi="ar-SA"/>
        </w:rPr>
        <w:t>.</w:t>
      </w:r>
      <w:r w:rsidR="0036496E">
        <w:rPr>
          <w:bdr w:val="none" w:sz="0" w:space="0" w:color="auto" w:frame="1"/>
          <w:lang w:val="ru-RU" w:eastAsia="ru-RU" w:bidi="ar-SA"/>
        </w:rPr>
        <w:t xml:space="preserve"> Если поле создаётся намагниченным телом </w:t>
      </w:r>
      <w:r w:rsidR="0036496E" w:rsidRPr="0036496E">
        <w:rPr>
          <w:i/>
          <w:iCs/>
          <w:bdr w:val="none" w:sz="0" w:space="0" w:color="auto" w:frame="1"/>
          <w:lang w:val="en-US" w:eastAsia="ru-RU" w:bidi="ar-SA"/>
        </w:rPr>
        <w:t>CD</w:t>
      </w:r>
      <w:r w:rsidR="0036496E">
        <w:rPr>
          <w:bdr w:val="none" w:sz="0" w:space="0" w:color="auto" w:frame="1"/>
          <w:lang w:val="ru-RU" w:eastAsia="ru-RU" w:bidi="ar-SA"/>
        </w:rPr>
        <w:t>, то с помощью магнитометра можно измерить</w:t>
      </w:r>
      <w:r w:rsidR="0036496E" w:rsidRPr="0036496E">
        <w:rPr>
          <w:bdr w:val="none" w:sz="0" w:space="0" w:color="auto" w:frame="1"/>
          <w:lang w:val="ru-RU" w:eastAsia="ru-RU" w:bidi="ar-SA"/>
        </w:rPr>
        <w:t xml:space="preserve"> </w:t>
      </w:r>
      <w:r w:rsidR="00257770">
        <w:rPr>
          <w:bdr w:val="none" w:sz="0" w:space="0" w:color="auto" w:frame="1"/>
          <w:lang w:val="ru-RU" w:eastAsia="ru-RU" w:bidi="ar-SA"/>
        </w:rPr>
        <w:t>его магнитный момент и зная объём тела определить намагниченность.</w:t>
      </w:r>
      <w:r w:rsidR="00112006">
        <w:rPr>
          <w:bdr w:val="none" w:sz="0" w:space="0" w:color="auto" w:frame="1"/>
          <w:lang w:val="ru-RU" w:eastAsia="ru-RU" w:bidi="ar-SA"/>
        </w:rPr>
        <w:t xml:space="preserve"> </w:t>
      </w:r>
      <w:r w:rsidR="009F7DF1" w:rsidRPr="009F7DF1">
        <w:rPr>
          <w:rStyle w:val="20"/>
        </w:rPr>
        <w:t>[</w:t>
      </w:r>
      <w:proofErr w:type="spellStart"/>
      <w:r w:rsidR="00EF244A" w:rsidRPr="000426DF">
        <w:rPr>
          <w:rStyle w:val="20"/>
        </w:rPr>
        <w:t>Чечюрин</w:t>
      </w:r>
      <w:proofErr w:type="spellEnd"/>
      <w:r w:rsidR="00EF244A" w:rsidRPr="000426DF">
        <w:rPr>
          <w:rStyle w:val="20"/>
        </w:rPr>
        <w:t xml:space="preserve"> и </w:t>
      </w:r>
      <w:proofErr w:type="spellStart"/>
      <w:r w:rsidR="00EF244A" w:rsidRPr="000426DF">
        <w:rPr>
          <w:rStyle w:val="20"/>
        </w:rPr>
        <w:t>Чечурина</w:t>
      </w:r>
      <w:proofErr w:type="spellEnd"/>
      <w:r w:rsidR="00C92C8D">
        <w:rPr>
          <w:rStyle w:val="20"/>
          <w:lang w:val="ru-RU"/>
        </w:rPr>
        <w:t>,</w:t>
      </w:r>
      <w:r w:rsidR="009F7DF1" w:rsidRPr="009F7DF1">
        <w:rPr>
          <w:rStyle w:val="20"/>
        </w:rPr>
        <w:t xml:space="preserve"> </w:t>
      </w:r>
      <w:proofErr w:type="gramStart"/>
      <w:r w:rsidR="001638C9">
        <w:rPr>
          <w:rStyle w:val="20"/>
          <w:lang w:val="ru-RU"/>
        </w:rPr>
        <w:t xml:space="preserve">49 - </w:t>
      </w:r>
      <w:r w:rsidR="009F7DF1" w:rsidRPr="009F7DF1">
        <w:rPr>
          <w:rStyle w:val="20"/>
        </w:rPr>
        <w:t>50</w:t>
      </w:r>
      <w:proofErr w:type="gramEnd"/>
      <w:r w:rsidR="009F7DF1" w:rsidRPr="009F7DF1">
        <w:rPr>
          <w:rStyle w:val="20"/>
        </w:rPr>
        <w:t>]</w:t>
      </w:r>
    </w:p>
    <w:p w14:paraId="1035E19B" w14:textId="77777777" w:rsidR="009703A3" w:rsidRDefault="00544BE3" w:rsidP="009703A3">
      <w:pPr>
        <w:pStyle w:val="a5"/>
        <w:keepNext/>
        <w:ind w:left="0" w:firstLine="851"/>
        <w:jc w:val="center"/>
      </w:pPr>
      <w:r w:rsidRPr="00544BE3">
        <w:rPr>
          <w:rFonts w:ascii="Times New Roman" w:eastAsia="Times New Roman" w:hAnsi="Times New Roman" w:cs="Times New Roman"/>
          <w:noProof/>
          <w:color w:val="201F1E"/>
          <w:sz w:val="24"/>
          <w:szCs w:val="24"/>
          <w:bdr w:val="none" w:sz="0" w:space="0" w:color="auto" w:frame="1"/>
          <w:lang w:val="ru-RU" w:eastAsia="ru-RU" w:bidi="ar-SA"/>
        </w:rPr>
        <w:drawing>
          <wp:inline distT="0" distB="0" distL="0" distR="0" wp14:anchorId="1265F2F7" wp14:editId="15FB6A34">
            <wp:extent cx="1562357" cy="1295399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8907" cy="13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58C5" w14:textId="3FCC3393" w:rsidR="00544BE3" w:rsidRPr="000C5910" w:rsidRDefault="009703A3" w:rsidP="009703A3">
      <w:pPr>
        <w:pStyle w:val="aa"/>
        <w:jc w:val="center"/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070FE">
        <w:rPr>
          <w:noProof/>
        </w:rPr>
        <w:t>1</w:t>
      </w:r>
      <w:r>
        <w:fldChar w:fldCharType="end"/>
      </w:r>
      <w:r w:rsidR="000C5910">
        <w:rPr>
          <w:lang w:val="ru-RU"/>
        </w:rPr>
        <w:t xml:space="preserve"> (</w:t>
      </w:r>
      <w:proofErr w:type="gramStart"/>
      <w:r w:rsidR="000C5910">
        <w:rPr>
          <w:lang w:val="en-US"/>
        </w:rPr>
        <w:t>R</w:t>
      </w:r>
      <w:r w:rsidR="000C5910" w:rsidRPr="000C5910">
        <w:rPr>
          <w:lang w:val="ru-RU"/>
        </w:rPr>
        <w:t xml:space="preserve"> -</w:t>
      </w:r>
      <w:r w:rsidR="000C5910">
        <w:rPr>
          <w:lang w:val="ru-RU"/>
        </w:rPr>
        <w:t>расстояние</w:t>
      </w:r>
      <w:proofErr w:type="gramEnd"/>
      <w:r w:rsidR="000C5910">
        <w:rPr>
          <w:lang w:val="ru-RU"/>
        </w:rPr>
        <w:t xml:space="preserve"> между магнитами)</w:t>
      </w:r>
      <w:r w:rsidR="009B4E85">
        <w:rPr>
          <w:lang w:val="ru-RU"/>
        </w:rPr>
        <w:t xml:space="preserve"> </w:t>
      </w:r>
      <w:r w:rsidR="009B4E85" w:rsidRPr="009F7DF1">
        <w:rPr>
          <w:rStyle w:val="20"/>
        </w:rPr>
        <w:t>[</w:t>
      </w:r>
      <w:proofErr w:type="spellStart"/>
      <w:r w:rsidR="009B4E85" w:rsidRPr="000426DF">
        <w:rPr>
          <w:rStyle w:val="20"/>
        </w:rPr>
        <w:t>Чечюрин</w:t>
      </w:r>
      <w:proofErr w:type="spellEnd"/>
      <w:r w:rsidR="009B4E85" w:rsidRPr="000426DF">
        <w:rPr>
          <w:rStyle w:val="20"/>
        </w:rPr>
        <w:t xml:space="preserve"> и </w:t>
      </w:r>
      <w:proofErr w:type="spellStart"/>
      <w:r w:rsidR="009B4E85" w:rsidRPr="000426DF">
        <w:rPr>
          <w:rStyle w:val="20"/>
        </w:rPr>
        <w:t>Чечурина</w:t>
      </w:r>
      <w:proofErr w:type="spellEnd"/>
      <w:r w:rsidR="009B4E85">
        <w:rPr>
          <w:rStyle w:val="20"/>
          <w:lang w:val="ru-RU"/>
        </w:rPr>
        <w:t>,</w:t>
      </w:r>
      <w:r w:rsidR="009B4E85" w:rsidRPr="009F7DF1">
        <w:rPr>
          <w:rStyle w:val="20"/>
        </w:rPr>
        <w:t xml:space="preserve"> </w:t>
      </w:r>
      <w:r w:rsidR="009B4E85">
        <w:rPr>
          <w:rStyle w:val="20"/>
          <w:lang w:val="ru-RU"/>
        </w:rPr>
        <w:t>49</w:t>
      </w:r>
      <w:r w:rsidR="009B4E85" w:rsidRPr="009F7DF1">
        <w:rPr>
          <w:rStyle w:val="20"/>
        </w:rPr>
        <w:t>]</w:t>
      </w:r>
    </w:p>
    <w:p w14:paraId="22248DEA" w14:textId="284785A8" w:rsidR="001C5C2D" w:rsidRPr="00FA3CA7" w:rsidRDefault="00201883" w:rsidP="005E73D0">
      <w:pPr>
        <w:pStyle w:val="a5"/>
        <w:rPr>
          <w:bdr w:val="none" w:sz="0" w:space="0" w:color="auto" w:frame="1"/>
          <w:lang w:val="ru-RU" w:eastAsia="ru-RU" w:bidi="ar-SA"/>
        </w:rPr>
      </w:pPr>
      <w:r w:rsidRPr="00FA3CA7">
        <w:rPr>
          <w:bdr w:val="none" w:sz="0" w:space="0" w:color="auto" w:frame="1"/>
          <w:lang w:val="ru-RU" w:eastAsia="ru-RU" w:bidi="ar-SA"/>
        </w:rPr>
        <w:t xml:space="preserve">Согласно современным пониманиям о магнитах и их свойствах можно говорить после того, как будут измерены их магнитные свойства. Измерительный процесс же заключается в сравнении данной величины с определённым значением (эталоном), который принят за единицу измерения. Измерения составляют ряд относительно независимых </w:t>
      </w:r>
      <w:r w:rsidR="00A26CBC" w:rsidRPr="00FA3CA7">
        <w:rPr>
          <w:bdr w:val="none" w:sz="0" w:space="0" w:color="auto" w:frame="1"/>
          <w:lang w:val="ru-RU" w:eastAsia="ru-RU" w:bidi="ar-SA"/>
        </w:rPr>
        <w:t>замеров</w:t>
      </w:r>
      <w:r w:rsidRPr="00FA3CA7">
        <w:rPr>
          <w:bdr w:val="none" w:sz="0" w:space="0" w:color="auto" w:frame="1"/>
          <w:lang w:val="ru-RU" w:eastAsia="ru-RU" w:bidi="ar-SA"/>
        </w:rPr>
        <w:t>, которые производятся измерительными приборами.</w:t>
      </w:r>
      <w:r w:rsidR="00DF5CB5" w:rsidRPr="00FA3CA7">
        <w:rPr>
          <w:bdr w:val="none" w:sz="0" w:space="0" w:color="auto" w:frame="1"/>
          <w:lang w:val="ru-RU" w:eastAsia="ru-RU" w:bidi="ar-SA"/>
        </w:rPr>
        <w:t xml:space="preserve"> </w:t>
      </w:r>
    </w:p>
    <w:p w14:paraId="27C7C029" w14:textId="62706B63" w:rsidR="007612B9" w:rsidRPr="00507125" w:rsidRDefault="00E141AF" w:rsidP="005E73D0">
      <w:pPr>
        <w:pStyle w:val="a5"/>
        <w:rPr>
          <w:rStyle w:val="20"/>
          <w:lang w:val="ru-RU" w:eastAsia="ru-RU" w:bidi="ar-SA"/>
        </w:rPr>
      </w:pPr>
      <w:r w:rsidRPr="00FA3CA7">
        <w:rPr>
          <w:bdr w:val="none" w:sz="0" w:space="0" w:color="auto" w:frame="1"/>
          <w:lang w:val="ru-RU" w:eastAsia="ru-RU" w:bidi="ar-SA"/>
        </w:rPr>
        <w:t>Мерами магнитных величин называют средства измерения, предназначенные для воспроизведения значения соответствующей физической величины в пределах погрешности, определяемой классом точности меры</w:t>
      </w:r>
      <w:r w:rsidR="00AC6796" w:rsidRPr="00FA3CA7">
        <w:rPr>
          <w:bdr w:val="none" w:sz="0" w:space="0" w:color="auto" w:frame="1"/>
          <w:lang w:val="ru-RU" w:eastAsia="ru-RU" w:bidi="ar-SA"/>
        </w:rPr>
        <w:t xml:space="preserve"> </w:t>
      </w:r>
      <w:r w:rsidR="00AC6796" w:rsidRPr="00507125">
        <w:rPr>
          <w:rStyle w:val="20"/>
          <w:lang w:val="ru-RU"/>
        </w:rPr>
        <w:t>[</w:t>
      </w:r>
      <w:r w:rsidR="00AC6796" w:rsidRPr="00507125">
        <w:rPr>
          <w:rStyle w:val="20"/>
        </w:rPr>
        <w:t xml:space="preserve">Ю. В. </w:t>
      </w:r>
      <w:proofErr w:type="spellStart"/>
      <w:r w:rsidR="00AC6796" w:rsidRPr="00507125">
        <w:rPr>
          <w:rStyle w:val="20"/>
        </w:rPr>
        <w:t>Афансьев</w:t>
      </w:r>
      <w:proofErr w:type="spellEnd"/>
      <w:r w:rsidR="00AC6796" w:rsidRPr="00507125">
        <w:rPr>
          <w:rStyle w:val="20"/>
        </w:rPr>
        <w:t>, 17</w:t>
      </w:r>
      <w:r w:rsidR="00AC6796" w:rsidRPr="00507125">
        <w:rPr>
          <w:rStyle w:val="20"/>
          <w:lang w:val="ru-RU"/>
        </w:rPr>
        <w:t>]</w:t>
      </w:r>
      <w:r w:rsidRPr="00507125">
        <w:rPr>
          <w:rStyle w:val="20"/>
          <w:lang w:val="ru-RU" w:eastAsia="ru-RU" w:bidi="ar-SA"/>
        </w:rPr>
        <w:t>.</w:t>
      </w:r>
    </w:p>
    <w:p w14:paraId="3ECCFDAD" w14:textId="142392BD" w:rsidR="00C60E4A" w:rsidRDefault="00BE78AB" w:rsidP="005E73D0">
      <w:pPr>
        <w:pStyle w:val="a5"/>
        <w:rPr>
          <w:bdr w:val="none" w:sz="0" w:space="0" w:color="auto" w:frame="1"/>
          <w:lang w:val="ru-RU" w:eastAsia="ru-RU" w:bidi="ar-SA"/>
        </w:rPr>
      </w:pPr>
      <w:r w:rsidRPr="00FA3CA7">
        <w:rPr>
          <w:bdr w:val="none" w:sz="0" w:space="0" w:color="auto" w:frame="1"/>
          <w:lang w:val="ru-RU" w:eastAsia="ru-RU" w:bidi="ar-SA"/>
        </w:rPr>
        <w:t>Магнитные поля и магнитные свойства характеризуются напряженностью магнитного поля и магнитной индукцией, магнитным потоком и магнитным моментом</w:t>
      </w:r>
      <w:r w:rsidR="000426DF">
        <w:rPr>
          <w:bdr w:val="none" w:sz="0" w:space="0" w:color="auto" w:frame="1"/>
          <w:lang w:val="ru-RU" w:eastAsia="ru-RU" w:bidi="ar-SA"/>
        </w:rPr>
        <w:t xml:space="preserve"> </w:t>
      </w:r>
      <w:r w:rsidR="00221C3E" w:rsidRPr="000426DF">
        <w:rPr>
          <w:rStyle w:val="20"/>
          <w:lang w:val="ru-RU"/>
        </w:rPr>
        <w:t>[</w:t>
      </w:r>
      <w:proofErr w:type="spellStart"/>
      <w:r w:rsidR="00221C3E" w:rsidRPr="000426DF">
        <w:rPr>
          <w:rStyle w:val="20"/>
        </w:rPr>
        <w:t>Чечюрин</w:t>
      </w:r>
      <w:proofErr w:type="spellEnd"/>
      <w:r w:rsidR="00221C3E" w:rsidRPr="000426DF">
        <w:rPr>
          <w:rStyle w:val="20"/>
        </w:rPr>
        <w:t xml:space="preserve"> и </w:t>
      </w:r>
      <w:proofErr w:type="spellStart"/>
      <w:r w:rsidR="00221C3E" w:rsidRPr="000426DF">
        <w:rPr>
          <w:rStyle w:val="20"/>
        </w:rPr>
        <w:t>Чечурина</w:t>
      </w:r>
      <w:proofErr w:type="spellEnd"/>
      <w:r w:rsidR="00221C3E" w:rsidRPr="000426DF">
        <w:rPr>
          <w:rStyle w:val="20"/>
        </w:rPr>
        <w:t>, 15</w:t>
      </w:r>
      <w:r w:rsidR="00221C3E" w:rsidRPr="000426DF">
        <w:rPr>
          <w:rStyle w:val="20"/>
          <w:lang w:val="ru-RU"/>
        </w:rPr>
        <w:t>]</w:t>
      </w:r>
      <w:r w:rsidRPr="000426DF">
        <w:rPr>
          <w:rStyle w:val="20"/>
          <w:lang w:val="ru-RU" w:eastAsia="ru-RU" w:bidi="ar-SA"/>
        </w:rPr>
        <w:t>.</w:t>
      </w:r>
    </w:p>
    <w:p w14:paraId="057B3589" w14:textId="3E9F7408" w:rsidR="00FA3CA7" w:rsidRDefault="00FA3CA7" w:rsidP="005E73D0">
      <w:pPr>
        <w:pStyle w:val="a5"/>
        <w:rPr>
          <w:bdr w:val="none" w:sz="0" w:space="0" w:color="auto" w:frame="1"/>
          <w:lang w:val="ru-RU" w:eastAsia="ru-RU" w:bidi="ar-SA"/>
        </w:rPr>
      </w:pPr>
      <w:r>
        <w:rPr>
          <w:bdr w:val="none" w:sz="0" w:space="0" w:color="auto" w:frame="1"/>
          <w:lang w:val="ru-RU" w:eastAsia="ru-RU" w:bidi="ar-SA"/>
        </w:rPr>
        <w:t>Все магнитометры можно разделить на две основные группы по принципу применения:</w:t>
      </w:r>
    </w:p>
    <w:p w14:paraId="1952AD93" w14:textId="05DA4363" w:rsidR="00FA3CA7" w:rsidRDefault="001412D9" w:rsidP="005E73D0">
      <w:pPr>
        <w:pStyle w:val="a5"/>
        <w:rPr>
          <w:bdr w:val="none" w:sz="0" w:space="0" w:color="auto" w:frame="1"/>
          <w:lang w:val="ru-RU" w:eastAsia="ru-RU" w:bidi="ar-SA"/>
        </w:rPr>
      </w:pPr>
      <w:r w:rsidRPr="00FA3CA7">
        <w:rPr>
          <w:bdr w:val="none" w:sz="0" w:space="0" w:color="auto" w:frame="1"/>
          <w:lang w:val="ru-RU" w:eastAsia="ru-RU" w:bidi="ar-SA"/>
        </w:rPr>
        <w:t>магнитометры,</w:t>
      </w:r>
      <w:r w:rsidR="00FA3CA7" w:rsidRPr="00FA3CA7">
        <w:rPr>
          <w:bdr w:val="none" w:sz="0" w:space="0" w:color="auto" w:frame="1"/>
          <w:lang w:val="ru-RU" w:eastAsia="ru-RU" w:bidi="ar-SA"/>
        </w:rPr>
        <w:t xml:space="preserve"> </w:t>
      </w:r>
      <w:r w:rsidR="00FA3CA7">
        <w:rPr>
          <w:bdr w:val="none" w:sz="0" w:space="0" w:color="auto" w:frame="1"/>
          <w:lang w:val="ru-RU" w:eastAsia="ru-RU" w:bidi="ar-SA"/>
        </w:rPr>
        <w:t>которы</w:t>
      </w:r>
      <w:r w:rsidR="00095B1A">
        <w:rPr>
          <w:bdr w:val="none" w:sz="0" w:space="0" w:color="auto" w:frame="1"/>
          <w:lang w:val="ru-RU" w:eastAsia="ru-RU" w:bidi="ar-SA"/>
        </w:rPr>
        <w:t>е</w:t>
      </w:r>
      <w:r w:rsidR="00FA3CA7">
        <w:rPr>
          <w:bdr w:val="none" w:sz="0" w:space="0" w:color="auto" w:frame="1"/>
          <w:lang w:val="ru-RU" w:eastAsia="ru-RU" w:bidi="ar-SA"/>
        </w:rPr>
        <w:t xml:space="preserve"> измеряют </w:t>
      </w:r>
      <w:r w:rsidR="00FA3CA7" w:rsidRPr="00FA3CA7">
        <w:rPr>
          <w:bdr w:val="none" w:sz="0" w:space="0" w:color="auto" w:frame="1"/>
          <w:lang w:val="ru-RU" w:eastAsia="ru-RU" w:bidi="ar-SA"/>
        </w:rPr>
        <w:t>внешни</w:t>
      </w:r>
      <w:r w:rsidR="00FA3CA7">
        <w:rPr>
          <w:bdr w:val="none" w:sz="0" w:space="0" w:color="auto" w:frame="1"/>
          <w:lang w:val="ru-RU" w:eastAsia="ru-RU" w:bidi="ar-SA"/>
        </w:rPr>
        <w:t>е</w:t>
      </w:r>
      <w:r w:rsidR="00FA3CA7" w:rsidRPr="00FA3CA7">
        <w:rPr>
          <w:bdr w:val="none" w:sz="0" w:space="0" w:color="auto" w:frame="1"/>
          <w:lang w:val="ru-RU" w:eastAsia="ru-RU" w:bidi="ar-SA"/>
        </w:rPr>
        <w:t xml:space="preserve"> магнитны</w:t>
      </w:r>
      <w:r w:rsidR="00FA3CA7">
        <w:rPr>
          <w:bdr w:val="none" w:sz="0" w:space="0" w:color="auto" w:frame="1"/>
          <w:lang w:val="ru-RU" w:eastAsia="ru-RU" w:bidi="ar-SA"/>
        </w:rPr>
        <w:t>е</w:t>
      </w:r>
      <w:r w:rsidR="00FA3CA7" w:rsidRPr="00FA3CA7">
        <w:rPr>
          <w:bdr w:val="none" w:sz="0" w:space="0" w:color="auto" w:frame="1"/>
          <w:lang w:val="ru-RU" w:eastAsia="ru-RU" w:bidi="ar-SA"/>
        </w:rPr>
        <w:t xml:space="preserve"> пол</w:t>
      </w:r>
      <w:r w:rsidR="00FA3CA7">
        <w:rPr>
          <w:bdr w:val="none" w:sz="0" w:space="0" w:color="auto" w:frame="1"/>
          <w:lang w:val="ru-RU" w:eastAsia="ru-RU" w:bidi="ar-SA"/>
        </w:rPr>
        <w:t>я</w:t>
      </w:r>
      <w:r w:rsidR="00FA3CA7" w:rsidRPr="00FA3CA7">
        <w:rPr>
          <w:bdr w:val="none" w:sz="0" w:space="0" w:color="auto" w:frame="1"/>
          <w:lang w:val="ru-RU" w:eastAsia="ru-RU" w:bidi="ar-SA"/>
        </w:rPr>
        <w:t xml:space="preserve"> (</w:t>
      </w:r>
      <w:r w:rsidR="00E36979" w:rsidRPr="00FA3CA7">
        <w:rPr>
          <w:bdr w:val="none" w:sz="0" w:space="0" w:color="auto" w:frame="1"/>
          <w:lang w:val="ru-RU" w:eastAsia="ru-RU" w:bidi="ar-SA"/>
        </w:rPr>
        <w:t>поля,</w:t>
      </w:r>
      <w:r w:rsidR="00FA3CA7" w:rsidRPr="00FA3CA7">
        <w:rPr>
          <w:bdr w:val="none" w:sz="0" w:space="0" w:color="auto" w:frame="1"/>
          <w:lang w:val="ru-RU" w:eastAsia="ru-RU" w:bidi="ar-SA"/>
        </w:rPr>
        <w:t xml:space="preserve"> создаваемые объектами)</w:t>
      </w:r>
      <w:r w:rsidR="00E36979">
        <w:rPr>
          <w:bdr w:val="none" w:sz="0" w:space="0" w:color="auto" w:frame="1"/>
          <w:lang w:val="ru-RU" w:eastAsia="ru-RU" w:bidi="ar-SA"/>
        </w:rPr>
        <w:t xml:space="preserve"> и </w:t>
      </w:r>
      <w:r w:rsidR="00FA3CA7">
        <w:rPr>
          <w:bdr w:val="none" w:sz="0" w:space="0" w:color="auto" w:frame="1"/>
          <w:lang w:val="ru-RU" w:eastAsia="ru-RU" w:bidi="ar-SA"/>
        </w:rPr>
        <w:t>магнитометры для исследования свойств магнитных полей веществ.</w:t>
      </w:r>
    </w:p>
    <w:p w14:paraId="4C267428" w14:textId="283C862B" w:rsidR="006B7A10" w:rsidRPr="00B416DF" w:rsidRDefault="006B7A10" w:rsidP="005E73D0">
      <w:pPr>
        <w:pStyle w:val="a5"/>
        <w:rPr>
          <w:b/>
          <w:bCs/>
          <w:bdr w:val="none" w:sz="0" w:space="0" w:color="auto" w:frame="1"/>
          <w:lang w:val="ru-RU" w:eastAsia="ru-RU" w:bidi="ar-SA"/>
        </w:rPr>
      </w:pPr>
      <w:r w:rsidRPr="00B416DF">
        <w:rPr>
          <w:b/>
          <w:bCs/>
          <w:bdr w:val="none" w:sz="0" w:space="0" w:color="auto" w:frame="1"/>
          <w:lang w:val="ru-RU" w:eastAsia="ru-RU" w:bidi="ar-SA"/>
        </w:rPr>
        <w:t>По принципу обработки сигнала:</w:t>
      </w:r>
    </w:p>
    <w:p w14:paraId="34F3DD37" w14:textId="0DC2648C" w:rsidR="00095B1A" w:rsidRPr="00095B1A" w:rsidRDefault="00095B1A" w:rsidP="00F277C4">
      <w:pPr>
        <w:pStyle w:val="2"/>
        <w:ind w:left="0" w:firstLine="851"/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</w:pP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Несмотря на то, что магнитометры,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могут состоять в первой и второй группе, </w:t>
      </w: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функционально различны и конструктивно отличаются друг от друга,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они могут использовать одинаковые</w:t>
      </w: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r w:rsidRPr="00893C79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физические явления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r w:rsidRPr="00FA3CA7">
        <w:rPr>
          <w:rFonts w:ascii="Times New Roman" w:hAnsi="Times New Roman" w:cs="Times New Roman"/>
          <w:bdr w:val="none" w:sz="0" w:space="0" w:color="auto" w:frame="1"/>
          <w:lang w:val="ru-RU" w:eastAsia="ru-RU" w:bidi="ar-SA"/>
        </w:rPr>
        <w:t>[Магнитометрический прибор для обнаружения скрытых подземных объектов.</w:t>
      </w:r>
      <w:r w:rsidRPr="00FA3CA7">
        <w:rPr>
          <w:rFonts w:ascii="Times New Roman" w:hAnsi="Times New Roman" w:cs="Times New Roman"/>
          <w:bdr w:val="none" w:sz="0" w:space="0" w:color="auto" w:frame="1"/>
          <w:lang w:val="en-US" w:eastAsia="ru-RU" w:bidi="ar-SA"/>
        </w:rPr>
        <w:t>pdf</w:t>
      </w:r>
      <w:r w:rsidRPr="00FA3CA7">
        <w:rPr>
          <w:rFonts w:ascii="Times New Roman" w:hAnsi="Times New Roman" w:cs="Times New Roman"/>
          <w:bdr w:val="none" w:sz="0" w:space="0" w:color="auto" w:frame="1"/>
          <w:lang w:val="ru-RU" w:eastAsia="ru-RU" w:bidi="ar-SA"/>
        </w:rPr>
        <w:t>, 1]</w:t>
      </w:r>
      <w:r w:rsidRPr="00893C79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.</w:t>
      </w: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Исходя из этого будем рассматривать типы магнитометров согласно законам, которые лежат в основе их работы.</w:t>
      </w:r>
      <w:r w:rsidRPr="00893C79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</w:p>
    <w:p w14:paraId="3D48FFCC" w14:textId="5BDB1A67" w:rsidR="00FA3CA7" w:rsidRDefault="00FA3CA7" w:rsidP="00FA3CA7">
      <w:pPr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По принципу действия </w:t>
      </w:r>
      <w:r w:rsidR="00A76BCF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магнитометры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деялся на несколько основных типов:</w:t>
      </w:r>
    </w:p>
    <w:p w14:paraId="664662BE" w14:textId="3B288973" w:rsidR="00E94C43" w:rsidRDefault="00E94C43" w:rsidP="00E94C43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</w:pPr>
      <w:r w:rsidRPr="00E94C43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феррозондовые</w:t>
      </w:r>
      <w:r w:rsidR="009754C4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;</w:t>
      </w:r>
    </w:p>
    <w:p w14:paraId="7F01F48C" w14:textId="6DD534B6" w:rsidR="00E94C43" w:rsidRDefault="00E94C43" w:rsidP="00E94C43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</w:pPr>
      <w:r w:rsidRPr="00E94C43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квантовые</w:t>
      </w:r>
      <w:r w:rsidR="009754C4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;</w:t>
      </w:r>
      <w:r w:rsidRPr="00E94C43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</w:p>
    <w:p w14:paraId="34B838C5" w14:textId="1FC942C5" w:rsidR="00E94C43" w:rsidRDefault="00AD77BB" w:rsidP="00E94C43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</w:pPr>
      <w:r w:rsidRPr="00AD77BB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магнитно-индуктивные</w:t>
      </w:r>
      <w:r w:rsidR="009754C4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;</w:t>
      </w:r>
    </w:p>
    <w:p w14:paraId="3795CAC4" w14:textId="098DE8ED" w:rsidR="00E94C43" w:rsidRPr="00E94C43" w:rsidRDefault="00D80259" w:rsidP="00E94C43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на э</w:t>
      </w:r>
      <w:r w:rsidR="00E94C43" w:rsidRPr="00E94C43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ффекте Холла</w:t>
      </w:r>
      <w:r w:rsidR="009754C4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;</w:t>
      </w:r>
    </w:p>
    <w:p w14:paraId="5510E45F" w14:textId="2788EC7B" w:rsidR="009754C4" w:rsidRPr="009754C4" w:rsidRDefault="00B673EF" w:rsidP="009754C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</w:pPr>
      <w:r w:rsidRPr="00B673EF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магниторезистивные</w:t>
      </w:r>
      <w:r w:rsidR="009754C4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. </w:t>
      </w:r>
      <w:r w:rsidR="009754C4" w:rsidRPr="003050E5">
        <w:rPr>
          <w:rStyle w:val="20"/>
        </w:rPr>
        <w:t>[</w:t>
      </w:r>
      <w:proofErr w:type="spellStart"/>
      <w:r w:rsidR="00B07DF7" w:rsidRPr="002F02E9">
        <w:rPr>
          <w:rStyle w:val="20"/>
        </w:rPr>
        <w:t>Лабораторный</w:t>
      </w:r>
      <w:proofErr w:type="spellEnd"/>
      <w:r w:rsidR="00B07DF7" w:rsidRPr="002F02E9">
        <w:rPr>
          <w:rStyle w:val="20"/>
        </w:rPr>
        <w:t xml:space="preserve"> </w:t>
      </w:r>
      <w:proofErr w:type="spellStart"/>
      <w:r w:rsidR="00B07DF7" w:rsidRPr="002F02E9">
        <w:rPr>
          <w:rStyle w:val="20"/>
        </w:rPr>
        <w:t>практикум</w:t>
      </w:r>
      <w:proofErr w:type="spellEnd"/>
      <w:r w:rsidR="00B07DF7" w:rsidRPr="002F02E9">
        <w:rPr>
          <w:rStyle w:val="20"/>
        </w:rPr>
        <w:t xml:space="preserve"> </w:t>
      </w:r>
      <w:proofErr w:type="spellStart"/>
      <w:r w:rsidR="00B07DF7" w:rsidRPr="002F02E9">
        <w:rPr>
          <w:rStyle w:val="20"/>
        </w:rPr>
        <w:t>по</w:t>
      </w:r>
      <w:proofErr w:type="spellEnd"/>
      <w:r w:rsidR="00B07DF7" w:rsidRPr="002F02E9">
        <w:rPr>
          <w:rStyle w:val="20"/>
        </w:rPr>
        <w:t xml:space="preserve"> </w:t>
      </w:r>
      <w:proofErr w:type="spellStart"/>
      <w:r w:rsidR="00B07DF7" w:rsidRPr="002F02E9">
        <w:rPr>
          <w:rStyle w:val="20"/>
        </w:rPr>
        <w:t>общей</w:t>
      </w:r>
      <w:proofErr w:type="spellEnd"/>
      <w:r w:rsidR="00B07DF7" w:rsidRPr="002F02E9">
        <w:rPr>
          <w:rStyle w:val="20"/>
        </w:rPr>
        <w:t xml:space="preserve"> </w:t>
      </w:r>
      <w:proofErr w:type="spellStart"/>
      <w:r w:rsidR="00B07DF7" w:rsidRPr="002F02E9">
        <w:rPr>
          <w:rStyle w:val="20"/>
        </w:rPr>
        <w:t>физики</w:t>
      </w:r>
      <w:proofErr w:type="spellEnd"/>
      <w:r w:rsidR="00B07DF7" w:rsidRPr="002F02E9">
        <w:rPr>
          <w:rStyle w:val="20"/>
        </w:rPr>
        <w:t xml:space="preserve">, </w:t>
      </w:r>
      <w:proofErr w:type="gramStart"/>
      <w:r w:rsidR="00B07DF7" w:rsidRPr="002F02E9">
        <w:rPr>
          <w:rStyle w:val="20"/>
        </w:rPr>
        <w:t>1</w:t>
      </w:r>
      <w:r w:rsidR="009754C4" w:rsidRPr="003050E5">
        <w:rPr>
          <w:rStyle w:val="20"/>
        </w:rPr>
        <w:t xml:space="preserve"> ]</w:t>
      </w:r>
      <w:proofErr w:type="gramEnd"/>
    </w:p>
    <w:p w14:paraId="5D8790E3" w14:textId="799B1D17" w:rsidR="002B22F3" w:rsidRPr="00FA3CA7" w:rsidRDefault="003050E5" w:rsidP="003050E5">
      <w:pPr>
        <w:ind w:firstLine="851"/>
        <w:rPr>
          <w:sz w:val="26"/>
          <w:szCs w:val="26"/>
          <w:bdr w:val="none" w:sz="0" w:space="0" w:color="auto" w:frame="1"/>
          <w:lang w:val="ru-RU" w:eastAsia="ru-RU" w:bidi="ar-SA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lastRenderedPageBreak/>
        <w:t xml:space="preserve">Несмотря на уже описанные различия, магнитометры имеют различные способы обработки </w:t>
      </w:r>
      <w:r w:rsidR="002B22F3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сигнала и соответственно различные </w:t>
      </w:r>
      <w:r w:rsidR="002B22F3" w:rsidRPr="009754C4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значения чувствительности и разрешающей спо</w:t>
      </w:r>
      <w:r w:rsidR="002B22F3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собности</w:t>
      </w:r>
      <w:r w:rsidR="009754C4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.</w:t>
      </w:r>
    </w:p>
    <w:p w14:paraId="6EF762F0" w14:textId="497D84F1" w:rsidR="00177F97" w:rsidRDefault="00806F46" w:rsidP="000A7B0E">
      <w:pPr>
        <w:rPr>
          <w:rFonts w:ascii="Times New Roman" w:hAnsi="Times New Roman" w:cs="Times New Roman"/>
          <w:lang w:val="ru-RU" w:eastAsia="ru-RU" w:bidi="ar-SA"/>
        </w:rPr>
      </w:pPr>
      <w:r>
        <w:rPr>
          <w:rFonts w:ascii="Times New Roman" w:hAnsi="Times New Roman" w:cs="Times New Roman"/>
          <w:lang w:val="ru-RU" w:eastAsia="ru-RU" w:bidi="ar-SA"/>
        </w:rPr>
        <w:t>На основании всех этих различий можно сказать, что, на рынке существует большой выбор приборов для измерения магнитного поля.</w:t>
      </w:r>
      <w:r w:rsidR="00475EED">
        <w:rPr>
          <w:rFonts w:ascii="Times New Roman" w:hAnsi="Times New Roman" w:cs="Times New Roman"/>
          <w:lang w:val="ru-RU" w:eastAsia="ru-RU" w:bidi="ar-SA"/>
        </w:rPr>
        <w:t xml:space="preserve"> П</w:t>
      </w:r>
      <w:r>
        <w:rPr>
          <w:rFonts w:ascii="Times New Roman" w:hAnsi="Times New Roman" w:cs="Times New Roman"/>
          <w:lang w:val="ru-RU" w:eastAsia="ru-RU" w:bidi="ar-SA"/>
        </w:rPr>
        <w:t>ри выборе прибора нужно выбирать прибор на основе того принципа действия и с той разрешающей способностью, которая требуется для измерения выбранного объекта. К то же нужно помнить и способе передачи и обработки выходных данных прибора.</w:t>
      </w:r>
    </w:p>
    <w:p w14:paraId="0716D575" w14:textId="3524B837" w:rsidR="00585D9A" w:rsidRPr="00FA3CA7" w:rsidRDefault="00585D9A" w:rsidP="00D43B16">
      <w:pPr>
        <w:rPr>
          <w:rFonts w:ascii="Times New Roman" w:hAnsi="Times New Roman" w:cs="Times New Roman"/>
          <w:lang w:val="ru-RU" w:eastAsia="ru-RU" w:bidi="ar-SA"/>
        </w:rPr>
      </w:pPr>
    </w:p>
    <w:p w14:paraId="0B64ABF0" w14:textId="43E8CD04" w:rsidR="00BD1754" w:rsidRPr="00EF5464" w:rsidRDefault="00585D9A" w:rsidP="00EF5464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bCs/>
          <w:lang w:val="ru-RU" w:eastAsia="ru-RU" w:bidi="ar-SA"/>
        </w:rPr>
      </w:pPr>
      <w:r w:rsidRPr="00D43B16">
        <w:rPr>
          <w:rFonts w:ascii="Times New Roman" w:hAnsi="Times New Roman" w:cs="Times New Roman"/>
          <w:b/>
          <w:bCs/>
          <w:lang w:val="ru-RU" w:eastAsia="ru-RU" w:bidi="ar-SA"/>
        </w:rPr>
        <w:t>Феррозондовые магнитометры</w:t>
      </w:r>
    </w:p>
    <w:p w14:paraId="3101806F" w14:textId="73EFD58C" w:rsidR="00766CBE" w:rsidRDefault="0022598A" w:rsidP="00437553">
      <w:pPr>
        <w:pStyle w:val="a5"/>
        <w:rPr>
          <w:lang w:val="ru-RU" w:eastAsia="ru-RU" w:bidi="ar-SA"/>
        </w:rPr>
      </w:pPr>
      <w:r>
        <w:rPr>
          <w:lang w:val="ru-RU" w:eastAsia="ru-RU" w:bidi="ar-SA"/>
        </w:rPr>
        <w:t>Феррозондовые магнитометры</w:t>
      </w:r>
      <w:r w:rsidR="00B70A95">
        <w:rPr>
          <w:lang w:val="ru-RU" w:eastAsia="ru-RU" w:bidi="ar-SA"/>
        </w:rPr>
        <w:t xml:space="preserve"> являются разновидностью </w:t>
      </w:r>
      <w:proofErr w:type="spellStart"/>
      <w:r w:rsidR="003C0B93">
        <w:rPr>
          <w:lang w:val="ru-RU" w:eastAsia="ru-RU" w:bidi="ar-SA"/>
        </w:rPr>
        <w:t>ферроиндукционных</w:t>
      </w:r>
      <w:proofErr w:type="spellEnd"/>
      <w:r w:rsidR="003C0B93">
        <w:rPr>
          <w:lang w:val="ru-RU" w:eastAsia="ru-RU" w:bidi="ar-SA"/>
        </w:rPr>
        <w:t xml:space="preserve"> </w:t>
      </w:r>
      <w:r w:rsidR="003C0B93" w:rsidRPr="00B70A95">
        <w:rPr>
          <w:lang w:val="ru-RU" w:eastAsia="ru-RU" w:bidi="ar-SA"/>
        </w:rPr>
        <w:t>преобразователей</w:t>
      </w:r>
      <w:r w:rsidR="002545DE">
        <w:rPr>
          <w:lang w:val="ru-RU" w:eastAsia="ru-RU" w:bidi="ar-SA"/>
        </w:rPr>
        <w:t xml:space="preserve"> </w:t>
      </w:r>
      <w:r w:rsidR="00EF567E">
        <w:rPr>
          <w:lang w:val="ru-RU" w:eastAsia="ru-RU" w:bidi="ar-SA"/>
        </w:rPr>
        <w:t>активного типа.</w:t>
      </w:r>
      <w:r>
        <w:rPr>
          <w:lang w:val="ru-RU" w:eastAsia="ru-RU" w:bidi="ar-SA"/>
        </w:rPr>
        <w:t xml:space="preserve"> </w:t>
      </w:r>
      <w:r w:rsidR="00437553">
        <w:rPr>
          <w:lang w:val="ru-RU" w:eastAsia="ru-RU" w:bidi="ar-SA"/>
        </w:rPr>
        <w:t xml:space="preserve">Существует три основных типа </w:t>
      </w:r>
      <w:proofErr w:type="spellStart"/>
      <w:r w:rsidR="007C1231">
        <w:rPr>
          <w:lang w:val="ru-RU" w:eastAsia="ru-RU" w:bidi="ar-SA"/>
        </w:rPr>
        <w:t>ферроиндукционных</w:t>
      </w:r>
      <w:proofErr w:type="spellEnd"/>
      <w:r w:rsidR="00437553">
        <w:rPr>
          <w:lang w:val="ru-RU" w:eastAsia="ru-RU" w:bidi="ar-SA"/>
        </w:rPr>
        <w:t xml:space="preserve"> преобразовате</w:t>
      </w:r>
      <w:r w:rsidR="00101752">
        <w:rPr>
          <w:lang w:val="ru-RU" w:eastAsia="ru-RU" w:bidi="ar-SA"/>
        </w:rPr>
        <w:t>лей</w:t>
      </w:r>
      <w:r w:rsidR="00437553">
        <w:rPr>
          <w:lang w:val="ru-RU" w:eastAsia="ru-RU" w:bidi="ar-SA"/>
        </w:rPr>
        <w:t xml:space="preserve">: 1) преобразователи с </w:t>
      </w:r>
      <w:r w:rsidR="00437553" w:rsidRPr="007C1231">
        <w:rPr>
          <w:i/>
          <w:iCs/>
          <w:lang w:val="ru-RU" w:eastAsia="ru-RU" w:bidi="ar-SA"/>
        </w:rPr>
        <w:t>механическим</w:t>
      </w:r>
      <w:r w:rsidR="00437553">
        <w:rPr>
          <w:lang w:val="ru-RU" w:eastAsia="ru-RU" w:bidi="ar-SA"/>
        </w:rPr>
        <w:t xml:space="preserve"> возбуждением, 2) преобразователи с </w:t>
      </w:r>
      <w:r w:rsidR="00437553" w:rsidRPr="007C1231">
        <w:rPr>
          <w:i/>
          <w:iCs/>
          <w:lang w:val="ru-RU" w:eastAsia="ru-RU" w:bidi="ar-SA"/>
        </w:rPr>
        <w:t>тепловым</w:t>
      </w:r>
      <w:r w:rsidR="00437553">
        <w:rPr>
          <w:lang w:val="ru-RU" w:eastAsia="ru-RU" w:bidi="ar-SA"/>
        </w:rPr>
        <w:t xml:space="preserve"> возбуждением, 3) преобразователи с </w:t>
      </w:r>
      <w:r w:rsidR="00437553" w:rsidRPr="007C1231">
        <w:rPr>
          <w:i/>
          <w:iCs/>
          <w:lang w:val="ru-RU" w:eastAsia="ru-RU" w:bidi="ar-SA"/>
        </w:rPr>
        <w:t>магнитным</w:t>
      </w:r>
      <w:r w:rsidR="00437553">
        <w:rPr>
          <w:lang w:val="ru-RU" w:eastAsia="ru-RU" w:bidi="ar-SA"/>
        </w:rPr>
        <w:t xml:space="preserve"> возбуждением</w:t>
      </w:r>
      <w:r w:rsidR="00550FBB">
        <w:rPr>
          <w:lang w:val="ru-RU" w:eastAsia="ru-RU" w:bidi="ar-SA"/>
        </w:rPr>
        <w:t xml:space="preserve">. </w:t>
      </w:r>
      <w:r w:rsidR="00437553">
        <w:rPr>
          <w:lang w:val="ru-RU" w:eastAsia="ru-RU" w:bidi="ar-SA"/>
        </w:rPr>
        <w:t>К последним и относятся феррозонды</w:t>
      </w:r>
      <w:r w:rsidR="009F5DF9">
        <w:rPr>
          <w:lang w:val="ru-RU" w:eastAsia="ru-RU" w:bidi="ar-SA"/>
        </w:rPr>
        <w:t xml:space="preserve">. </w:t>
      </w:r>
      <w:r w:rsidR="00E855A8">
        <w:rPr>
          <w:lang w:val="ru-RU" w:eastAsia="ru-RU" w:bidi="ar-SA"/>
        </w:rPr>
        <w:t xml:space="preserve">На рисунке </w:t>
      </w:r>
      <w:r w:rsidR="00E855A8" w:rsidRPr="00766CBE">
        <w:rPr>
          <w:rStyle w:val="20"/>
        </w:rPr>
        <w:t>(</w:t>
      </w:r>
      <w:proofErr w:type="spellStart"/>
      <w:r w:rsidR="00E855A8" w:rsidRPr="00766CBE">
        <w:rPr>
          <w:rStyle w:val="20"/>
        </w:rPr>
        <w:t>рис</w:t>
      </w:r>
      <w:proofErr w:type="spellEnd"/>
      <w:r w:rsidR="00E855A8" w:rsidRPr="00766CBE">
        <w:rPr>
          <w:rStyle w:val="20"/>
        </w:rPr>
        <w:t>. 9-1</w:t>
      </w:r>
      <w:r w:rsidR="00766CBE" w:rsidRPr="00766CBE">
        <w:rPr>
          <w:rStyle w:val="20"/>
        </w:rPr>
        <w:t>а</w:t>
      </w:r>
      <w:r w:rsidR="00E855A8" w:rsidRPr="00766CBE">
        <w:rPr>
          <w:rStyle w:val="20"/>
        </w:rPr>
        <w:t xml:space="preserve">, </w:t>
      </w:r>
      <w:proofErr w:type="spellStart"/>
      <w:r w:rsidR="00E855A8" w:rsidRPr="00766CBE">
        <w:rPr>
          <w:rStyle w:val="20"/>
        </w:rPr>
        <w:t>рисунок</w:t>
      </w:r>
      <w:proofErr w:type="spellEnd"/>
      <w:r w:rsidR="00E855A8" w:rsidRPr="00766CBE">
        <w:rPr>
          <w:rStyle w:val="20"/>
        </w:rPr>
        <w:t xml:space="preserve"> 2)</w:t>
      </w:r>
      <w:r w:rsidR="00E855A8">
        <w:rPr>
          <w:lang w:val="ru-RU" w:eastAsia="ru-RU" w:bidi="ar-SA"/>
        </w:rPr>
        <w:t xml:space="preserve"> </w:t>
      </w:r>
      <w:r w:rsidR="00766CBE">
        <w:rPr>
          <w:lang w:val="ru-RU" w:eastAsia="ru-RU" w:bidi="ar-SA"/>
        </w:rPr>
        <w:t>показана схема первого типа</w:t>
      </w:r>
      <w:r w:rsidR="00610B16">
        <w:rPr>
          <w:lang w:val="ru-RU" w:eastAsia="ru-RU" w:bidi="ar-SA"/>
        </w:rPr>
        <w:t>. Преобразователь со</w:t>
      </w:r>
      <w:r w:rsidR="009454E0">
        <w:rPr>
          <w:lang w:val="ru-RU" w:eastAsia="ru-RU" w:bidi="ar-SA"/>
        </w:rPr>
        <w:t>д</w:t>
      </w:r>
      <w:r w:rsidR="00610B16">
        <w:rPr>
          <w:lang w:val="ru-RU" w:eastAsia="ru-RU" w:bidi="ar-SA"/>
        </w:rPr>
        <w:t xml:space="preserve">ержит кварцевую </w:t>
      </w:r>
      <w:r w:rsidR="009454E0">
        <w:rPr>
          <w:lang w:val="ru-RU" w:eastAsia="ru-RU" w:bidi="ar-SA"/>
        </w:rPr>
        <w:t>пластину</w:t>
      </w:r>
      <w:r w:rsidR="00610B16">
        <w:rPr>
          <w:lang w:val="ru-RU" w:eastAsia="ru-RU" w:bidi="ar-SA"/>
        </w:rPr>
        <w:t xml:space="preserve">, на которую нанесено ферромагнитное покрытие, на которое </w:t>
      </w:r>
      <w:r w:rsidR="002A12E6">
        <w:rPr>
          <w:lang w:val="ru-RU" w:eastAsia="ru-RU" w:bidi="ar-SA"/>
        </w:rPr>
        <w:t>одета</w:t>
      </w:r>
      <w:r w:rsidR="00610B16">
        <w:rPr>
          <w:lang w:val="ru-RU" w:eastAsia="ru-RU" w:bidi="ar-SA"/>
        </w:rPr>
        <w:t xml:space="preserve"> измерительная катушка. При </w:t>
      </w:r>
      <w:r w:rsidR="001000FD">
        <w:rPr>
          <w:lang w:val="ru-RU" w:eastAsia="ru-RU" w:bidi="ar-SA"/>
        </w:rPr>
        <w:t>подаче</w:t>
      </w:r>
      <w:r w:rsidR="00610B16">
        <w:rPr>
          <w:lang w:val="ru-RU" w:eastAsia="ru-RU" w:bidi="ar-SA"/>
        </w:rPr>
        <w:t xml:space="preserve"> </w:t>
      </w:r>
      <w:r w:rsidR="001000FD">
        <w:rPr>
          <w:lang w:val="ru-RU" w:eastAsia="ru-RU" w:bidi="ar-SA"/>
        </w:rPr>
        <w:t>на</w:t>
      </w:r>
      <w:r w:rsidR="00610B16">
        <w:rPr>
          <w:lang w:val="ru-RU" w:eastAsia="ru-RU" w:bidi="ar-SA"/>
        </w:rPr>
        <w:t xml:space="preserve"> обкладк</w:t>
      </w:r>
      <w:r w:rsidR="001000FD">
        <w:rPr>
          <w:lang w:val="ru-RU" w:eastAsia="ru-RU" w:bidi="ar-SA"/>
        </w:rPr>
        <w:t>и</w:t>
      </w:r>
      <w:r w:rsidR="00610B16">
        <w:rPr>
          <w:lang w:val="ru-RU" w:eastAsia="ru-RU" w:bidi="ar-SA"/>
        </w:rPr>
        <w:t xml:space="preserve"> кварцевой пластинки электрического напряжения резонансной частоты, последняя периодически удлиняется, </w:t>
      </w:r>
      <w:r w:rsidR="009454E0">
        <w:rPr>
          <w:lang w:val="ru-RU" w:eastAsia="ru-RU" w:bidi="ar-SA"/>
        </w:rPr>
        <w:t>механически</w:t>
      </w:r>
      <w:r w:rsidR="00610B16">
        <w:rPr>
          <w:lang w:val="ru-RU" w:eastAsia="ru-RU" w:bidi="ar-SA"/>
        </w:rPr>
        <w:t xml:space="preserve"> воздейству</w:t>
      </w:r>
      <w:r w:rsidR="00E45A86">
        <w:rPr>
          <w:lang w:val="ru-RU" w:eastAsia="ru-RU" w:bidi="ar-SA"/>
        </w:rPr>
        <w:t>я</w:t>
      </w:r>
      <w:r w:rsidR="00610B16">
        <w:rPr>
          <w:lang w:val="ru-RU" w:eastAsia="ru-RU" w:bidi="ar-SA"/>
        </w:rPr>
        <w:t xml:space="preserve"> на покрытие. </w:t>
      </w:r>
      <w:r w:rsidR="003F31F4">
        <w:rPr>
          <w:lang w:val="ru-RU" w:eastAsia="ru-RU" w:bidi="ar-SA"/>
        </w:rPr>
        <w:t>В результате этого</w:t>
      </w:r>
      <w:r w:rsidR="00610B16">
        <w:rPr>
          <w:lang w:val="ru-RU" w:eastAsia="ru-RU" w:bidi="ar-SA"/>
        </w:rPr>
        <w:t xml:space="preserve"> магнитные свойства покрытия </w:t>
      </w:r>
      <w:r w:rsidR="00353FC2">
        <w:rPr>
          <w:lang w:val="ru-RU" w:eastAsia="ru-RU" w:bidi="ar-SA"/>
        </w:rPr>
        <w:t>изменяются,</w:t>
      </w:r>
      <w:r w:rsidR="00610B16">
        <w:rPr>
          <w:lang w:val="ru-RU" w:eastAsia="ru-RU" w:bidi="ar-SA"/>
        </w:rPr>
        <w:t xml:space="preserve"> </w:t>
      </w:r>
      <w:r w:rsidR="001A148F">
        <w:rPr>
          <w:lang w:val="ru-RU" w:eastAsia="ru-RU" w:bidi="ar-SA"/>
        </w:rPr>
        <w:t xml:space="preserve">и </w:t>
      </w:r>
      <w:r w:rsidR="00610B16">
        <w:rPr>
          <w:lang w:val="ru-RU" w:eastAsia="ru-RU" w:bidi="ar-SA"/>
        </w:rPr>
        <w:t xml:space="preserve">её магнитная проницаемость становится функцией времени. И </w:t>
      </w:r>
      <w:r w:rsidR="003F31F4">
        <w:rPr>
          <w:lang w:val="ru-RU" w:eastAsia="ru-RU" w:bidi="ar-SA"/>
        </w:rPr>
        <w:t>в измерительной катушке</w:t>
      </w:r>
      <w:r w:rsidR="00610B16">
        <w:rPr>
          <w:lang w:val="ru-RU" w:eastAsia="ru-RU" w:bidi="ar-SA"/>
        </w:rPr>
        <w:t xml:space="preserve"> возникает </w:t>
      </w:r>
      <w:r w:rsidR="00E45A86">
        <w:rPr>
          <w:lang w:val="ru-RU" w:eastAsia="ru-RU" w:bidi="ar-SA"/>
        </w:rPr>
        <w:t>ЭДС</w:t>
      </w:r>
      <w:r w:rsidR="00610B16">
        <w:rPr>
          <w:lang w:val="ru-RU" w:eastAsia="ru-RU" w:bidi="ar-SA"/>
        </w:rPr>
        <w:t xml:space="preserve">. пропорциональная компоненте </w:t>
      </w:r>
      <w:proofErr w:type="spellStart"/>
      <w:r w:rsidR="00610B16">
        <w:rPr>
          <w:i/>
          <w:iCs/>
          <w:lang w:eastAsia="ru-RU" w:bidi="ar-SA"/>
        </w:rPr>
        <w:t>B</w:t>
      </w:r>
      <w:r w:rsidR="00610B16">
        <w:rPr>
          <w:i/>
          <w:iCs/>
          <w:vertAlign w:val="subscript"/>
          <w:lang w:eastAsia="ru-RU" w:bidi="ar-SA"/>
        </w:rPr>
        <w:t>i</w:t>
      </w:r>
      <w:proofErr w:type="spellEnd"/>
      <w:r w:rsidR="00610B16">
        <w:rPr>
          <w:lang w:val="ru-RU" w:eastAsia="ru-RU" w:bidi="ar-SA"/>
        </w:rPr>
        <w:t xml:space="preserve"> измеряемого поля, совпадающей с продольной осью пластинки и катушки.</w:t>
      </w:r>
      <w:r w:rsidR="00550FBB">
        <w:rPr>
          <w:lang w:val="ru-RU" w:eastAsia="ru-RU" w:bidi="ar-SA"/>
        </w:rPr>
        <w:t xml:space="preserve"> </w:t>
      </w:r>
      <w:r w:rsidR="00550FBB" w:rsidRPr="00437553">
        <w:rPr>
          <w:rStyle w:val="20"/>
        </w:rPr>
        <w:t>[</w:t>
      </w:r>
      <w:proofErr w:type="spellStart"/>
      <w:r w:rsidR="00550FBB" w:rsidRPr="00437553">
        <w:rPr>
          <w:rStyle w:val="20"/>
        </w:rPr>
        <w:t>Афанасьев</w:t>
      </w:r>
      <w:proofErr w:type="spellEnd"/>
      <w:r w:rsidR="00550FBB" w:rsidRPr="00437553">
        <w:rPr>
          <w:rStyle w:val="20"/>
        </w:rPr>
        <w:t>, 194]</w:t>
      </w:r>
    </w:p>
    <w:p w14:paraId="6AF9E546" w14:textId="62D5EBE2" w:rsidR="000A6645" w:rsidRDefault="00B24B09" w:rsidP="00C85B6D">
      <w:pPr>
        <w:pStyle w:val="a5"/>
        <w:rPr>
          <w:lang w:val="ru-RU" w:eastAsia="ru-RU" w:bidi="ar-SA"/>
        </w:rPr>
      </w:pPr>
      <w:r>
        <w:rPr>
          <w:lang w:val="ru-RU" w:eastAsia="ru-RU" w:bidi="ar-SA"/>
        </w:rPr>
        <w:t xml:space="preserve">На </w:t>
      </w:r>
      <w:r w:rsidRPr="00766CBE">
        <w:rPr>
          <w:rStyle w:val="20"/>
        </w:rPr>
        <w:t>(</w:t>
      </w:r>
      <w:proofErr w:type="spellStart"/>
      <w:r w:rsidRPr="00766CBE">
        <w:rPr>
          <w:rStyle w:val="20"/>
        </w:rPr>
        <w:t>рис</w:t>
      </w:r>
      <w:proofErr w:type="spellEnd"/>
      <w:r w:rsidRPr="00766CBE">
        <w:rPr>
          <w:rStyle w:val="20"/>
        </w:rPr>
        <w:t>. 9-1</w:t>
      </w:r>
      <w:r>
        <w:rPr>
          <w:rStyle w:val="20"/>
          <w:lang w:val="ru-RU"/>
        </w:rPr>
        <w:t>б</w:t>
      </w:r>
      <w:r w:rsidRPr="00766CBE">
        <w:rPr>
          <w:rStyle w:val="20"/>
        </w:rPr>
        <w:t xml:space="preserve">, </w:t>
      </w:r>
      <w:proofErr w:type="spellStart"/>
      <w:r w:rsidRPr="00766CBE">
        <w:rPr>
          <w:rStyle w:val="20"/>
        </w:rPr>
        <w:t>рисунок</w:t>
      </w:r>
      <w:proofErr w:type="spellEnd"/>
      <w:r w:rsidRPr="00766CBE">
        <w:rPr>
          <w:rStyle w:val="20"/>
        </w:rPr>
        <w:t xml:space="preserve"> 2)</w:t>
      </w:r>
      <w:r w:rsidR="00C85B6D">
        <w:rPr>
          <w:rStyle w:val="20"/>
          <w:lang w:val="ru-RU"/>
        </w:rPr>
        <w:t xml:space="preserve"> </w:t>
      </w:r>
      <w:proofErr w:type="spellStart"/>
      <w:r w:rsidR="00C85B6D" w:rsidRPr="00C85B6D">
        <w:t>изображен</w:t>
      </w:r>
      <w:proofErr w:type="spellEnd"/>
      <w:r w:rsidR="00C85B6D">
        <w:rPr>
          <w:lang w:val="ru-RU"/>
        </w:rPr>
        <w:t xml:space="preserve"> преобразователь с тепловым возбуждением. Здесь малоинерционный тепловой инжектор находится в контакте с тонкой ферромагнитной пластинкой или покрытием, выполненной из материала с низкой точкой Кюри. </w:t>
      </w:r>
      <w:r w:rsidR="001000FD">
        <w:rPr>
          <w:lang w:val="ru-RU"/>
        </w:rPr>
        <w:t>Например,</w:t>
      </w:r>
      <w:r w:rsidR="00C85B6D">
        <w:rPr>
          <w:lang w:val="ru-RU"/>
        </w:rPr>
        <w:t xml:space="preserve"> из </w:t>
      </w:r>
      <w:r w:rsidR="00D547F5">
        <w:rPr>
          <w:lang w:val="ru-RU"/>
        </w:rPr>
        <w:t>пермаллоя</w:t>
      </w:r>
      <w:r w:rsidR="00C85B6D">
        <w:rPr>
          <w:lang w:val="ru-RU"/>
        </w:rPr>
        <w:t xml:space="preserve"> (</w:t>
      </w:r>
      <w:r w:rsidR="00C85B6D" w:rsidRPr="00C85B6D">
        <w:t>θ = 120° С</w:t>
      </w:r>
      <w:r w:rsidR="00C85B6D">
        <w:rPr>
          <w:lang w:val="ru-RU"/>
        </w:rPr>
        <w:t>)</w:t>
      </w:r>
      <w:r w:rsidR="00C2177C">
        <w:rPr>
          <w:lang w:val="ru-RU"/>
        </w:rPr>
        <w:t>. Инжектор и покрытие охватывает измерительная катушка. Преобразователь работает</w:t>
      </w:r>
      <w:r w:rsidR="00F30FEB">
        <w:rPr>
          <w:lang w:val="ru-RU"/>
        </w:rPr>
        <w:t xml:space="preserve"> в случае</w:t>
      </w:r>
      <w:r w:rsidR="00C2177C">
        <w:rPr>
          <w:lang w:val="ru-RU"/>
        </w:rPr>
        <w:t xml:space="preserve">, если на него сначала подается постоянный ток </w:t>
      </w:r>
      <w:r w:rsidR="00D547F5">
        <w:rPr>
          <w:lang w:val="ru-RU"/>
        </w:rPr>
        <w:t>нагревающий сердечник</w:t>
      </w:r>
      <w:r w:rsidR="00C2177C">
        <w:rPr>
          <w:lang w:val="ru-RU"/>
        </w:rPr>
        <w:t xml:space="preserve"> до близкой температуры Кюри. При этом его магнитная проницаемость аномально возрастает (эффект </w:t>
      </w:r>
      <w:proofErr w:type="spellStart"/>
      <w:r w:rsidR="00C2177C">
        <w:rPr>
          <w:lang w:val="ru-RU"/>
        </w:rPr>
        <w:t>Гопкинсона</w:t>
      </w:r>
      <w:proofErr w:type="spellEnd"/>
      <w:r w:rsidR="00C2177C">
        <w:rPr>
          <w:lang w:val="ru-RU"/>
        </w:rPr>
        <w:t xml:space="preserve">). Затем к инжектору подводят переменный ток, который заставляет пульсировать температуру вблизи точки </w:t>
      </w:r>
      <w:proofErr w:type="spellStart"/>
      <w:r w:rsidR="00C2177C">
        <w:rPr>
          <w:lang w:val="ru-RU"/>
        </w:rPr>
        <w:t>Кюрис</w:t>
      </w:r>
      <w:proofErr w:type="spellEnd"/>
      <w:r w:rsidR="00C2177C">
        <w:rPr>
          <w:lang w:val="ru-RU"/>
        </w:rPr>
        <w:t xml:space="preserve"> </w:t>
      </w:r>
      <w:r w:rsidR="00DE3C62">
        <w:rPr>
          <w:lang w:val="ru-RU"/>
        </w:rPr>
        <w:t xml:space="preserve">с </w:t>
      </w:r>
      <w:r w:rsidR="00C2177C">
        <w:rPr>
          <w:lang w:val="ru-RU"/>
        </w:rPr>
        <w:t>удвоенной частотой (</w:t>
      </w:r>
      <w:r w:rsidR="000E4E95">
        <w:rPr>
          <w:lang w:val="ru-RU"/>
        </w:rPr>
        <w:t>энергия,</w:t>
      </w:r>
      <w:r w:rsidR="00C2177C">
        <w:rPr>
          <w:lang w:val="ru-RU"/>
        </w:rPr>
        <w:t xml:space="preserve"> преобразуемая в тепло, пропорциональная квадрату силы тока). </w:t>
      </w:r>
      <w:r w:rsidR="000E4E95">
        <w:rPr>
          <w:lang w:val="ru-RU"/>
        </w:rPr>
        <w:t xml:space="preserve">Вследствие </w:t>
      </w:r>
      <w:r w:rsidR="00C2177C">
        <w:rPr>
          <w:lang w:val="ru-RU"/>
        </w:rPr>
        <w:t xml:space="preserve">чего магнитная проницаемость сердечника </w:t>
      </w:r>
      <w:r w:rsidR="00831CF4">
        <w:rPr>
          <w:lang w:val="ru-RU"/>
        </w:rPr>
        <w:t xml:space="preserve">начинает так же пульсировать с удвоенной частотой и </w:t>
      </w:r>
      <w:r w:rsidR="00311DCE">
        <w:rPr>
          <w:lang w:val="ru-RU"/>
        </w:rPr>
        <w:t>в измерительной катушке</w:t>
      </w:r>
      <w:r w:rsidR="00831CF4">
        <w:rPr>
          <w:lang w:val="ru-RU"/>
        </w:rPr>
        <w:t xml:space="preserve"> наводится </w:t>
      </w:r>
      <w:r w:rsidR="008969CF">
        <w:rPr>
          <w:lang w:val="ru-RU" w:eastAsia="ru-RU" w:bidi="ar-SA"/>
        </w:rPr>
        <w:t>ЭДС</w:t>
      </w:r>
      <w:r w:rsidR="00831CF4">
        <w:rPr>
          <w:lang w:val="ru-RU"/>
        </w:rPr>
        <w:t xml:space="preserve">. пропорциональна измеряемой компоненте </w:t>
      </w:r>
      <w:r w:rsidR="00831CF4">
        <w:rPr>
          <w:i/>
          <w:iCs/>
          <w:lang w:val="en-US"/>
        </w:rPr>
        <w:t>B</w:t>
      </w:r>
      <w:r w:rsidR="00831CF4">
        <w:rPr>
          <w:i/>
          <w:iCs/>
          <w:vertAlign w:val="subscript"/>
          <w:lang w:val="en-US"/>
        </w:rPr>
        <w:t>i</w:t>
      </w:r>
      <w:r w:rsidR="00831CF4">
        <w:rPr>
          <w:lang w:val="ru-RU"/>
        </w:rPr>
        <w:t>.</w:t>
      </w:r>
      <w:r w:rsidR="00550FBB">
        <w:rPr>
          <w:lang w:val="ru-RU"/>
        </w:rPr>
        <w:t xml:space="preserve"> </w:t>
      </w:r>
      <w:r w:rsidR="00550FBB" w:rsidRPr="00437553">
        <w:rPr>
          <w:rStyle w:val="20"/>
        </w:rPr>
        <w:t>[</w:t>
      </w:r>
      <w:proofErr w:type="spellStart"/>
      <w:r w:rsidR="00550FBB" w:rsidRPr="00437553">
        <w:rPr>
          <w:rStyle w:val="20"/>
        </w:rPr>
        <w:t>Афанасьев</w:t>
      </w:r>
      <w:proofErr w:type="spellEnd"/>
      <w:r w:rsidR="00550FBB" w:rsidRPr="00437553">
        <w:rPr>
          <w:rStyle w:val="20"/>
        </w:rPr>
        <w:t>, 19</w:t>
      </w:r>
      <w:r w:rsidR="00550FBB">
        <w:rPr>
          <w:rStyle w:val="20"/>
          <w:lang w:val="ru-RU"/>
        </w:rPr>
        <w:t>5</w:t>
      </w:r>
      <w:r w:rsidR="00550FBB" w:rsidRPr="00437553">
        <w:rPr>
          <w:rStyle w:val="20"/>
        </w:rPr>
        <w:t>]</w:t>
      </w:r>
      <w:r w:rsidR="00550FBB">
        <w:rPr>
          <w:lang w:val="ru-RU" w:eastAsia="ru-RU" w:bidi="ar-SA"/>
        </w:rPr>
        <w:t>.</w:t>
      </w:r>
    </w:p>
    <w:p w14:paraId="6C72C478" w14:textId="77777777" w:rsidR="00393795" w:rsidRDefault="00393795" w:rsidP="00393795">
      <w:pPr>
        <w:pStyle w:val="a5"/>
        <w:keepNext/>
        <w:jc w:val="center"/>
      </w:pPr>
      <w:r w:rsidRPr="00080392">
        <w:rPr>
          <w:noProof/>
          <w:lang w:val="ru-RU" w:eastAsia="ru-RU" w:bidi="ar-SA"/>
        </w:rPr>
        <w:drawing>
          <wp:inline distT="0" distB="0" distL="0" distR="0" wp14:anchorId="2856C983" wp14:editId="64935D92">
            <wp:extent cx="2143760" cy="1634082"/>
            <wp:effectExtent l="0" t="0" r="8890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3241" cy="164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867B" w14:textId="431B1529" w:rsidR="00393795" w:rsidRPr="00EF5464" w:rsidRDefault="00393795" w:rsidP="00274211">
      <w:pPr>
        <w:pStyle w:val="aa"/>
        <w:jc w:val="center"/>
        <w:rPr>
          <w:lang w:val="ru-RU" w:eastAsia="ru-RU" w:bidi="ar-SA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070FE">
        <w:rPr>
          <w:noProof/>
        </w:rPr>
        <w:t>2</w:t>
      </w:r>
      <w:r>
        <w:fldChar w:fldCharType="end"/>
      </w:r>
      <w:r>
        <w:rPr>
          <w:lang w:val="ru-RU"/>
        </w:rPr>
        <w:t xml:space="preserve"> </w:t>
      </w:r>
      <w:r w:rsidRPr="00E855A8">
        <w:rPr>
          <w:rStyle w:val="20"/>
        </w:rPr>
        <w:t>[</w:t>
      </w:r>
      <w:proofErr w:type="spellStart"/>
      <w:r w:rsidRPr="00E855A8">
        <w:rPr>
          <w:rStyle w:val="20"/>
        </w:rPr>
        <w:t>Афанасьев</w:t>
      </w:r>
      <w:proofErr w:type="spellEnd"/>
      <w:r w:rsidRPr="00E855A8">
        <w:rPr>
          <w:rStyle w:val="20"/>
        </w:rPr>
        <w:t>, 195]</w:t>
      </w:r>
    </w:p>
    <w:p w14:paraId="461CB30D" w14:textId="6194AD32" w:rsidR="000A6645" w:rsidRDefault="00694F6F" w:rsidP="00C85B6D">
      <w:pPr>
        <w:pStyle w:val="a5"/>
        <w:rPr>
          <w:lang w:val="ru-RU" w:eastAsia="ru-RU" w:bidi="ar-SA"/>
        </w:rPr>
      </w:pPr>
      <w:r>
        <w:rPr>
          <w:lang w:val="ru-RU"/>
        </w:rPr>
        <w:t xml:space="preserve">На рисунке </w:t>
      </w:r>
      <w:r w:rsidRPr="00766CBE">
        <w:rPr>
          <w:rStyle w:val="20"/>
        </w:rPr>
        <w:t>(</w:t>
      </w:r>
      <w:proofErr w:type="spellStart"/>
      <w:r w:rsidRPr="00766CBE">
        <w:rPr>
          <w:rStyle w:val="20"/>
        </w:rPr>
        <w:t>рис</w:t>
      </w:r>
      <w:proofErr w:type="spellEnd"/>
      <w:r w:rsidRPr="00766CBE">
        <w:rPr>
          <w:rStyle w:val="20"/>
        </w:rPr>
        <w:t>. 9-1</w:t>
      </w:r>
      <w:r>
        <w:rPr>
          <w:rStyle w:val="20"/>
          <w:lang w:val="ru-RU"/>
        </w:rPr>
        <w:t>в</w:t>
      </w:r>
      <w:r w:rsidRPr="00766CBE">
        <w:rPr>
          <w:rStyle w:val="20"/>
        </w:rPr>
        <w:t xml:space="preserve">, </w:t>
      </w:r>
      <w:proofErr w:type="spellStart"/>
      <w:r w:rsidRPr="00766CBE">
        <w:rPr>
          <w:rStyle w:val="20"/>
        </w:rPr>
        <w:t>рисунок</w:t>
      </w:r>
      <w:proofErr w:type="spellEnd"/>
      <w:r w:rsidRPr="00766CBE">
        <w:rPr>
          <w:rStyle w:val="20"/>
        </w:rPr>
        <w:t xml:space="preserve"> 2)</w:t>
      </w:r>
      <w:r>
        <w:rPr>
          <w:rStyle w:val="20"/>
          <w:lang w:val="ru-RU"/>
        </w:rPr>
        <w:t xml:space="preserve"> </w:t>
      </w:r>
      <w:r>
        <w:rPr>
          <w:lang w:val="ru-RU"/>
        </w:rPr>
        <w:t xml:space="preserve">изображен феррозонд с одним сердечником что не имеет принципиального значения один или два сердечника. Во-первых, при пропускании переменного тока по сердечнику, то есть при возбуждении его поперечным магнитным </w:t>
      </w:r>
      <w:r>
        <w:rPr>
          <w:lang w:val="ru-RU"/>
        </w:rPr>
        <w:lastRenderedPageBreak/>
        <w:t xml:space="preserve">полем, достаточно иметь один сердечник. Во-вторых, даже в случае продольного возбуждения, когда переменный ток подается в специальную обмотку, </w:t>
      </w:r>
      <w:proofErr w:type="spellStart"/>
      <w:r>
        <w:rPr>
          <w:lang w:val="ru-RU"/>
        </w:rPr>
        <w:t>одностержневой</w:t>
      </w:r>
      <w:proofErr w:type="spellEnd"/>
      <w:r>
        <w:rPr>
          <w:lang w:val="ru-RU"/>
        </w:rPr>
        <w:t xml:space="preserve"> феррозонд является так же работоспособным.</w:t>
      </w:r>
      <w:r w:rsidR="00550FBB">
        <w:rPr>
          <w:lang w:val="ru-RU"/>
        </w:rPr>
        <w:t xml:space="preserve"> </w:t>
      </w:r>
      <w:r w:rsidR="00550FBB" w:rsidRPr="00437553">
        <w:rPr>
          <w:rStyle w:val="20"/>
        </w:rPr>
        <w:t>[</w:t>
      </w:r>
      <w:proofErr w:type="spellStart"/>
      <w:r w:rsidR="00550FBB" w:rsidRPr="00437553">
        <w:rPr>
          <w:rStyle w:val="20"/>
        </w:rPr>
        <w:t>Афанасьев</w:t>
      </w:r>
      <w:proofErr w:type="spellEnd"/>
      <w:r w:rsidR="00550FBB" w:rsidRPr="00437553">
        <w:rPr>
          <w:rStyle w:val="20"/>
        </w:rPr>
        <w:t>, 19</w:t>
      </w:r>
      <w:r w:rsidR="00550FBB">
        <w:rPr>
          <w:rStyle w:val="20"/>
          <w:lang w:val="ru-RU"/>
        </w:rPr>
        <w:t>6</w:t>
      </w:r>
      <w:r w:rsidR="00550FBB" w:rsidRPr="00437553">
        <w:rPr>
          <w:rStyle w:val="20"/>
        </w:rPr>
        <w:t>]</w:t>
      </w:r>
      <w:r w:rsidR="00550FBB">
        <w:rPr>
          <w:lang w:val="ru-RU" w:eastAsia="ru-RU" w:bidi="ar-SA"/>
        </w:rPr>
        <w:t>.</w:t>
      </w:r>
    </w:p>
    <w:p w14:paraId="7544A471" w14:textId="13705858" w:rsidR="00B24B09" w:rsidRPr="00C85B6D" w:rsidRDefault="00492097" w:rsidP="00C85B6D">
      <w:pPr>
        <w:pStyle w:val="a5"/>
        <w:rPr>
          <w:lang w:val="ru-RU" w:eastAsia="ru-RU" w:bidi="ar-SA"/>
        </w:rPr>
      </w:pPr>
      <w:r>
        <w:rPr>
          <w:lang w:val="ru-RU"/>
        </w:rPr>
        <w:t>Главной характеристикой,</w:t>
      </w:r>
      <w:r w:rsidR="00B450FE">
        <w:rPr>
          <w:lang w:val="ru-RU"/>
        </w:rPr>
        <w:t xml:space="preserve"> на которую действует </w:t>
      </w:r>
      <w:r w:rsidR="009841CE">
        <w:rPr>
          <w:lang w:val="ru-RU"/>
        </w:rPr>
        <w:t>поле</w:t>
      </w:r>
      <w:r w:rsidR="00B450FE">
        <w:rPr>
          <w:lang w:val="ru-RU"/>
        </w:rPr>
        <w:t xml:space="preserve"> возбуждения, это магнитная</w:t>
      </w:r>
      <w:r w:rsidR="003F0CC0">
        <w:rPr>
          <w:lang w:val="ru-RU"/>
        </w:rPr>
        <w:t xml:space="preserve"> </w:t>
      </w:r>
      <w:r w:rsidR="00B22F2D">
        <w:rPr>
          <w:lang w:val="ru-RU"/>
        </w:rPr>
        <w:t>проницаемость</w:t>
      </w:r>
      <w:r w:rsidR="00B450FE">
        <w:rPr>
          <w:lang w:val="ru-RU"/>
        </w:rPr>
        <w:t xml:space="preserve"> вещества</w:t>
      </w:r>
      <w:r w:rsidR="008553D6">
        <w:rPr>
          <w:lang w:val="ru-RU"/>
        </w:rPr>
        <w:t xml:space="preserve"> </w:t>
      </w:r>
      <w:r w:rsidR="008553D6" w:rsidRPr="00E510A4">
        <w:rPr>
          <w:i/>
          <w:iCs/>
        </w:rPr>
        <w:t>μ</w:t>
      </w:r>
      <w:r w:rsidR="0087187D">
        <w:rPr>
          <w:lang w:val="ru-RU"/>
        </w:rPr>
        <w:t>.</w:t>
      </w:r>
    </w:p>
    <w:p w14:paraId="6CFA3B9C" w14:textId="24D7B7DE" w:rsidR="00CF5233" w:rsidRDefault="0022598A" w:rsidP="00437553">
      <w:pPr>
        <w:pStyle w:val="a5"/>
        <w:rPr>
          <w:lang w:val="ru-RU"/>
        </w:rPr>
      </w:pPr>
      <w:r w:rsidRPr="00437553">
        <w:rPr>
          <w:lang w:val="ru-RU" w:eastAsia="ru-RU" w:bidi="ar-SA"/>
        </w:rPr>
        <w:t>Все происходящие процессы всегда завязаны на наличие двух полей</w:t>
      </w:r>
      <w:r w:rsidR="005C759F" w:rsidRPr="00437553">
        <w:rPr>
          <w:lang w:val="ru-RU" w:eastAsia="ru-RU" w:bidi="ar-SA"/>
        </w:rPr>
        <w:t xml:space="preserve"> разных частот </w:t>
      </w:r>
      <w:r w:rsidR="005C759F" w:rsidRPr="00437553">
        <w:rPr>
          <w:rStyle w:val="20"/>
          <w:lang w:val="ru-RU"/>
        </w:rPr>
        <w:t xml:space="preserve">[ </w:t>
      </w:r>
      <w:hyperlink r:id="rId8" w:history="1">
        <w:r w:rsidR="005C759F" w:rsidRPr="00437553">
          <w:rPr>
            <w:rStyle w:val="20"/>
            <w:lang w:val="ru-RU" w:eastAsia="ru-RU" w:bidi="ar-SA"/>
          </w:rPr>
          <w:t>https://www.booksite.ru/fulltext/1/001/008/115/891.htm</w:t>
        </w:r>
      </w:hyperlink>
      <w:r w:rsidR="005C759F" w:rsidRPr="00437553">
        <w:rPr>
          <w:rStyle w:val="20"/>
          <w:lang w:val="ru-RU"/>
        </w:rPr>
        <w:t xml:space="preserve"> ]</w:t>
      </w:r>
      <w:r w:rsidRPr="00437553">
        <w:rPr>
          <w:lang w:val="ru-RU" w:eastAsia="ru-RU" w:bidi="ar-SA"/>
        </w:rPr>
        <w:t xml:space="preserve">, внешнего измеряемого и вспомогательного поля. Вспомогательное поле образуется за счёт протекания тока в одной из обмоток </w:t>
      </w:r>
      <w:r w:rsidRPr="00437553">
        <w:rPr>
          <w:rStyle w:val="20"/>
          <w:lang w:val="ru-RU"/>
        </w:rPr>
        <w:t>[</w:t>
      </w:r>
      <w:proofErr w:type="spellStart"/>
      <w:r w:rsidRPr="0043561A">
        <w:rPr>
          <w:rStyle w:val="20"/>
        </w:rPr>
        <w:t>Тараканец</w:t>
      </w:r>
      <w:proofErr w:type="spellEnd"/>
      <w:r w:rsidRPr="0043561A">
        <w:rPr>
          <w:rStyle w:val="20"/>
        </w:rPr>
        <w:t>, 21</w:t>
      </w:r>
      <w:r w:rsidRPr="00437553">
        <w:rPr>
          <w:rStyle w:val="20"/>
          <w:lang w:val="ru-RU"/>
        </w:rPr>
        <w:t>]</w:t>
      </w:r>
      <w:r w:rsidRPr="00437553">
        <w:rPr>
          <w:lang w:val="ru-RU" w:eastAsia="ru-RU" w:bidi="ar-SA"/>
        </w:rPr>
        <w:t>.</w:t>
      </w:r>
      <w:r w:rsidR="00E1579A" w:rsidRPr="00437553">
        <w:rPr>
          <w:lang w:val="ru-RU" w:eastAsia="ru-RU" w:bidi="ar-SA"/>
        </w:rPr>
        <w:t xml:space="preserve"> Протекание </w:t>
      </w:r>
      <w:r w:rsidR="00405372" w:rsidRPr="00437553">
        <w:rPr>
          <w:lang w:val="ru-RU" w:eastAsia="ru-RU" w:bidi="ar-SA"/>
        </w:rPr>
        <w:t>тока напрямую связано с магнитными характеристиками сердечника из ферромагнетика</w:t>
      </w:r>
      <w:r w:rsidR="00076D07" w:rsidRPr="00437553">
        <w:rPr>
          <w:lang w:val="ru-RU" w:eastAsia="ru-RU" w:bidi="ar-SA"/>
        </w:rPr>
        <w:t xml:space="preserve">, из которого изготовлен </w:t>
      </w:r>
      <w:r w:rsidR="00490047" w:rsidRPr="00437553">
        <w:rPr>
          <w:lang w:val="ru-RU" w:eastAsia="ru-RU" w:bidi="ar-SA"/>
        </w:rPr>
        <w:t>сердечник</w:t>
      </w:r>
      <w:r w:rsidR="00405372" w:rsidRPr="00437553">
        <w:rPr>
          <w:lang w:val="ru-RU" w:eastAsia="ru-RU" w:bidi="ar-SA"/>
        </w:rPr>
        <w:t>. Сердечник изготавливается из легко насыщаемых магнитных материалов</w:t>
      </w:r>
      <w:r w:rsidR="00CF5233">
        <w:rPr>
          <w:lang w:val="ru-RU" w:eastAsia="ru-RU" w:bidi="ar-SA"/>
        </w:rPr>
        <w:t>, например</w:t>
      </w:r>
      <w:r w:rsidR="00405372" w:rsidRPr="00437553">
        <w:rPr>
          <w:lang w:val="ru-RU" w:eastAsia="ru-RU" w:bidi="ar-SA"/>
        </w:rPr>
        <w:t xml:space="preserve"> </w:t>
      </w:r>
      <w:r w:rsidR="00CF5233">
        <w:rPr>
          <w:lang w:val="ru-RU" w:eastAsia="ru-RU" w:bidi="ar-SA"/>
        </w:rPr>
        <w:t xml:space="preserve">таких как железо, никель, кобальт, некоторые сплавы пермаллой с магнитной проницаемостью </w:t>
      </w:r>
      <w:r w:rsidR="00CF5233" w:rsidRPr="00E510A4">
        <w:rPr>
          <w:i/>
          <w:iCs/>
        </w:rPr>
        <w:t>μ</w:t>
      </w:r>
      <w:r w:rsidR="00CF5233" w:rsidRPr="00CF5233">
        <w:t xml:space="preserve"> </w:t>
      </w:r>
      <w:r w:rsidR="00CF5233" w:rsidRPr="00CF5233">
        <w:rPr>
          <w:i/>
          <w:iCs/>
        </w:rPr>
        <w:t>≈</w:t>
      </w:r>
      <w:r w:rsidR="00CF5233">
        <w:rPr>
          <w:i/>
          <w:iCs/>
          <w:lang w:val="ru-RU"/>
        </w:rPr>
        <w:t>20000</w:t>
      </w:r>
      <w:r w:rsidR="00144D30">
        <w:rPr>
          <w:i/>
          <w:iCs/>
          <w:lang w:val="ru-RU"/>
        </w:rPr>
        <w:t xml:space="preserve"> </w:t>
      </w:r>
      <w:r w:rsidR="00144D30" w:rsidRPr="00C763AA">
        <w:rPr>
          <w:rStyle w:val="20"/>
        </w:rPr>
        <w:t>(</w:t>
      </w:r>
      <w:r w:rsidR="00144D30">
        <w:rPr>
          <w:rStyle w:val="20"/>
          <w:lang w:val="ru-RU"/>
        </w:rPr>
        <w:t xml:space="preserve">Таблица 1 - </w:t>
      </w:r>
      <w:r w:rsidR="00144D30" w:rsidRPr="006C7032">
        <w:rPr>
          <w:rStyle w:val="20"/>
        </w:rPr>
        <w:t>μ</w:t>
      </w:r>
      <w:r w:rsidR="00144D30" w:rsidRPr="00C763AA">
        <w:rPr>
          <w:rStyle w:val="20"/>
        </w:rPr>
        <w:t>)</w:t>
      </w:r>
      <w:r w:rsidR="00CF5233">
        <w:rPr>
          <w:lang w:val="ru-RU"/>
        </w:rPr>
        <w:t>.</w:t>
      </w:r>
    </w:p>
    <w:p w14:paraId="04BC4BA4" w14:textId="479AF8D0" w:rsidR="001A148F" w:rsidRPr="001A148F" w:rsidRDefault="001A148F" w:rsidP="001A148F">
      <w:pPr>
        <w:pStyle w:val="aa"/>
        <w:keepNext/>
        <w:rPr>
          <w:lang w:val="ru-RU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ru-RU"/>
        </w:rPr>
        <w:t xml:space="preserve"> Магнитная проницаемость вещест</w:t>
      </w:r>
      <w:r w:rsidR="00353FC2">
        <w:rPr>
          <w:lang w:val="ru-RU"/>
        </w:rPr>
        <w:t>в (указать источник)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2929"/>
        <w:gridCol w:w="2878"/>
        <w:gridCol w:w="2818"/>
      </w:tblGrid>
      <w:tr w:rsidR="00CF5233" w14:paraId="7AC43858" w14:textId="77777777" w:rsidTr="001A148F">
        <w:tc>
          <w:tcPr>
            <w:tcW w:w="2929" w:type="dxa"/>
          </w:tcPr>
          <w:p w14:paraId="517DEC48" w14:textId="77777777" w:rsidR="00CF5233" w:rsidRDefault="00CF5233" w:rsidP="00437553">
            <w:pPr>
              <w:pStyle w:val="a5"/>
              <w:ind w:left="0"/>
              <w:rPr>
                <w:lang w:val="ru-RU" w:eastAsia="ru-RU" w:bidi="ar-SA"/>
              </w:rPr>
            </w:pPr>
          </w:p>
        </w:tc>
        <w:tc>
          <w:tcPr>
            <w:tcW w:w="2878" w:type="dxa"/>
          </w:tcPr>
          <w:p w14:paraId="66DE6F94" w14:textId="77777777" w:rsidR="00CF5233" w:rsidRDefault="00CF5233" w:rsidP="00437553">
            <w:pPr>
              <w:pStyle w:val="a5"/>
              <w:ind w:left="0"/>
              <w:rPr>
                <w:lang w:val="ru-RU" w:eastAsia="ru-RU" w:bidi="ar-SA"/>
              </w:rPr>
            </w:pPr>
          </w:p>
        </w:tc>
        <w:tc>
          <w:tcPr>
            <w:tcW w:w="2818" w:type="dxa"/>
          </w:tcPr>
          <w:p w14:paraId="7E6B7068" w14:textId="77777777" w:rsidR="00CF5233" w:rsidRDefault="00CF5233" w:rsidP="00437553">
            <w:pPr>
              <w:pStyle w:val="a5"/>
              <w:ind w:left="0"/>
              <w:rPr>
                <w:lang w:val="ru-RU" w:eastAsia="ru-RU" w:bidi="ar-SA"/>
              </w:rPr>
            </w:pPr>
          </w:p>
        </w:tc>
      </w:tr>
      <w:tr w:rsidR="00CF5233" w14:paraId="3DFE81E0" w14:textId="77777777" w:rsidTr="001A148F">
        <w:tc>
          <w:tcPr>
            <w:tcW w:w="2929" w:type="dxa"/>
          </w:tcPr>
          <w:p w14:paraId="6B73725E" w14:textId="694AA322" w:rsidR="00CF5233" w:rsidRDefault="00CF5233" w:rsidP="00437553">
            <w:pPr>
              <w:pStyle w:val="a5"/>
              <w:ind w:left="0"/>
              <w:rPr>
                <w:lang w:val="ru-RU" w:eastAsia="ru-RU" w:bidi="ar-SA"/>
              </w:rPr>
            </w:pPr>
            <w:r>
              <w:rPr>
                <w:lang w:val="ru-RU" w:eastAsia="ru-RU" w:bidi="ar-SA"/>
              </w:rPr>
              <w:t>Диамагнетик</w:t>
            </w:r>
          </w:p>
        </w:tc>
        <w:tc>
          <w:tcPr>
            <w:tcW w:w="2878" w:type="dxa"/>
          </w:tcPr>
          <w:p w14:paraId="46F765E7" w14:textId="363E5D9F" w:rsidR="00CF5233" w:rsidRDefault="00CF5233" w:rsidP="00437553">
            <w:pPr>
              <w:pStyle w:val="a5"/>
              <w:ind w:left="0"/>
              <w:rPr>
                <w:lang w:val="ru-RU" w:eastAsia="ru-RU" w:bidi="ar-SA"/>
              </w:rPr>
            </w:pPr>
            <w:r>
              <w:rPr>
                <w:lang w:val="ru-RU" w:eastAsia="ru-RU" w:bidi="ar-SA"/>
              </w:rPr>
              <w:t>Висмут</w:t>
            </w:r>
          </w:p>
        </w:tc>
        <w:tc>
          <w:tcPr>
            <w:tcW w:w="2818" w:type="dxa"/>
          </w:tcPr>
          <w:p w14:paraId="1C0D1C2C" w14:textId="52459163" w:rsidR="00CF5233" w:rsidRPr="00CF5233" w:rsidRDefault="00CF5233" w:rsidP="00437553">
            <w:pPr>
              <w:pStyle w:val="a5"/>
              <w:ind w:left="0"/>
              <w:rPr>
                <w:lang w:val="ru-RU" w:eastAsia="ru-RU" w:bidi="ar-SA"/>
              </w:rPr>
            </w:pPr>
            <w:r w:rsidRPr="00CF5233">
              <w:t>μ ≈</w:t>
            </w:r>
            <w:r>
              <w:rPr>
                <w:lang w:val="ru-RU"/>
              </w:rPr>
              <w:t xml:space="preserve"> 0.9998</w:t>
            </w:r>
          </w:p>
        </w:tc>
      </w:tr>
      <w:tr w:rsidR="00CF5233" w14:paraId="59332844" w14:textId="77777777" w:rsidTr="001A148F">
        <w:tc>
          <w:tcPr>
            <w:tcW w:w="2929" w:type="dxa"/>
          </w:tcPr>
          <w:p w14:paraId="72394052" w14:textId="75895E36" w:rsidR="00CF5233" w:rsidRDefault="00CF5233" w:rsidP="00437553">
            <w:pPr>
              <w:pStyle w:val="a5"/>
              <w:ind w:left="0"/>
              <w:rPr>
                <w:lang w:val="ru-RU" w:eastAsia="ru-RU" w:bidi="ar-SA"/>
              </w:rPr>
            </w:pPr>
            <w:r>
              <w:rPr>
                <w:lang w:val="ru-RU" w:eastAsia="ru-RU" w:bidi="ar-SA"/>
              </w:rPr>
              <w:t>Парамагнетик</w:t>
            </w:r>
          </w:p>
        </w:tc>
        <w:tc>
          <w:tcPr>
            <w:tcW w:w="2878" w:type="dxa"/>
          </w:tcPr>
          <w:p w14:paraId="1965893F" w14:textId="63D7FAC2" w:rsidR="00CF5233" w:rsidRDefault="00CF5233" w:rsidP="00437553">
            <w:pPr>
              <w:pStyle w:val="a5"/>
              <w:ind w:left="0"/>
              <w:rPr>
                <w:lang w:val="ru-RU" w:eastAsia="ru-RU" w:bidi="ar-SA"/>
              </w:rPr>
            </w:pPr>
            <w:r>
              <w:rPr>
                <w:lang w:val="ru-RU" w:eastAsia="ru-RU" w:bidi="ar-SA"/>
              </w:rPr>
              <w:t>Платина</w:t>
            </w:r>
          </w:p>
        </w:tc>
        <w:tc>
          <w:tcPr>
            <w:tcW w:w="2818" w:type="dxa"/>
          </w:tcPr>
          <w:p w14:paraId="674EE850" w14:textId="49CAB026" w:rsidR="00CF5233" w:rsidRDefault="00CF5233" w:rsidP="00437553">
            <w:pPr>
              <w:pStyle w:val="a5"/>
              <w:ind w:left="0"/>
              <w:rPr>
                <w:lang w:val="ru-RU" w:eastAsia="ru-RU" w:bidi="ar-SA"/>
              </w:rPr>
            </w:pPr>
            <w:r w:rsidRPr="00CF5233">
              <w:t>μ ≈</w:t>
            </w:r>
            <w:r>
              <w:rPr>
                <w:lang w:val="ru-RU"/>
              </w:rPr>
              <w:t xml:space="preserve"> 1.0003</w:t>
            </w:r>
          </w:p>
        </w:tc>
      </w:tr>
      <w:tr w:rsidR="00CF5233" w14:paraId="6972794B" w14:textId="77777777" w:rsidTr="001A148F">
        <w:tc>
          <w:tcPr>
            <w:tcW w:w="2929" w:type="dxa"/>
          </w:tcPr>
          <w:p w14:paraId="1D7850AE" w14:textId="36DB97D0" w:rsidR="00CF5233" w:rsidRDefault="00CF5233" w:rsidP="00437553">
            <w:pPr>
              <w:pStyle w:val="a5"/>
              <w:ind w:left="0"/>
              <w:rPr>
                <w:lang w:val="ru-RU" w:eastAsia="ru-RU" w:bidi="ar-SA"/>
              </w:rPr>
            </w:pPr>
            <w:r>
              <w:rPr>
                <w:lang w:val="ru-RU" w:eastAsia="ru-RU" w:bidi="ar-SA"/>
              </w:rPr>
              <w:t>Ферромагнетик</w:t>
            </w:r>
          </w:p>
        </w:tc>
        <w:tc>
          <w:tcPr>
            <w:tcW w:w="2878" w:type="dxa"/>
          </w:tcPr>
          <w:p w14:paraId="2BBBD26B" w14:textId="5F1408D3" w:rsidR="00CF5233" w:rsidRDefault="00CF5233" w:rsidP="00437553">
            <w:pPr>
              <w:pStyle w:val="a5"/>
              <w:ind w:left="0"/>
              <w:rPr>
                <w:lang w:val="ru-RU" w:eastAsia="ru-RU" w:bidi="ar-SA"/>
              </w:rPr>
            </w:pPr>
            <w:r>
              <w:rPr>
                <w:lang w:val="ru-RU" w:eastAsia="ru-RU" w:bidi="ar-SA"/>
              </w:rPr>
              <w:t>Пермаллой</w:t>
            </w:r>
            <w:r w:rsidR="00115061">
              <w:rPr>
                <w:lang w:val="ru-RU" w:eastAsia="ru-RU" w:bidi="ar-SA"/>
              </w:rPr>
              <w:t xml:space="preserve"> (сплав)</w:t>
            </w:r>
          </w:p>
        </w:tc>
        <w:tc>
          <w:tcPr>
            <w:tcW w:w="2818" w:type="dxa"/>
          </w:tcPr>
          <w:p w14:paraId="5F8416FB" w14:textId="3B18C780" w:rsidR="00CF5233" w:rsidRDefault="00CF5233" w:rsidP="00437553">
            <w:pPr>
              <w:pStyle w:val="a5"/>
              <w:ind w:left="0"/>
              <w:rPr>
                <w:lang w:val="ru-RU" w:eastAsia="ru-RU" w:bidi="ar-SA"/>
              </w:rPr>
            </w:pPr>
            <w:r w:rsidRPr="00CF5233">
              <w:t>μ ≈</w:t>
            </w:r>
            <w:r>
              <w:rPr>
                <w:lang w:val="ru-RU"/>
              </w:rPr>
              <w:t xml:space="preserve"> 20000</w:t>
            </w:r>
          </w:p>
        </w:tc>
      </w:tr>
    </w:tbl>
    <w:p w14:paraId="78F5CF8C" w14:textId="1FB4B639" w:rsidR="0076236A" w:rsidRDefault="00B17332" w:rsidP="0076236A">
      <w:pPr>
        <w:pStyle w:val="a5"/>
        <w:rPr>
          <w:lang w:val="ru-RU" w:eastAsia="ru-RU" w:bidi="ar-SA"/>
        </w:rPr>
      </w:pPr>
      <w:r>
        <w:rPr>
          <w:lang w:val="ru-RU" w:eastAsia="ru-RU" w:bidi="ar-SA"/>
        </w:rPr>
        <w:t>При рассмотрении достаточно большого по размерам ферромагнетика, при температуре меньше температуры Кюри, можно наблюдать что суммарная намагниченность взятого материала будет равно нулю, если не прикладывать к нему внешнее поле.</w:t>
      </w:r>
    </w:p>
    <w:p w14:paraId="44B8C943" w14:textId="7D0623A8" w:rsidR="007247B8" w:rsidRPr="00A934EA" w:rsidRDefault="00B17332" w:rsidP="007247B8">
      <w:pPr>
        <w:pStyle w:val="a5"/>
        <w:rPr>
          <w:lang w:val="ru-RU"/>
        </w:rPr>
      </w:pPr>
      <w:r>
        <w:rPr>
          <w:lang w:val="ru-RU" w:eastAsia="ru-RU" w:bidi="ar-SA"/>
        </w:rPr>
        <w:t xml:space="preserve">Было установлено что, макроскопический образец ферромагнетика разбивается на множество регионов с самопроизвольной намагниченностью, в дальнейшем эти регионы были названы </w:t>
      </w:r>
      <w:r w:rsidRPr="00D87305">
        <w:rPr>
          <w:b/>
          <w:bCs/>
          <w:i/>
          <w:iCs/>
          <w:lang w:val="ru-RU" w:eastAsia="ru-RU" w:bidi="ar-SA"/>
        </w:rPr>
        <w:t>доменами</w:t>
      </w:r>
      <w:r>
        <w:rPr>
          <w:lang w:val="ru-RU" w:eastAsia="ru-RU" w:bidi="ar-SA"/>
        </w:rPr>
        <w:t>.</w:t>
      </w:r>
      <w:r w:rsidR="006936AB">
        <w:rPr>
          <w:lang w:val="ru-RU" w:eastAsia="ru-RU" w:bidi="ar-SA"/>
        </w:rPr>
        <w:t xml:space="preserve"> Причем каждый домен намагничен до насыщения. В домене векторы намагниченности направлены в разные стороны, </w:t>
      </w:r>
      <w:r w:rsidR="00023883">
        <w:rPr>
          <w:lang w:val="ru-RU" w:eastAsia="ru-RU" w:bidi="ar-SA"/>
        </w:rPr>
        <w:t>вследствие</w:t>
      </w:r>
      <w:r w:rsidR="006936AB">
        <w:rPr>
          <w:lang w:val="ru-RU" w:eastAsia="ru-RU" w:bidi="ar-SA"/>
        </w:rPr>
        <w:t xml:space="preserve"> чего суммарная намагниченность домена равна нулю. Домены разделены границами</w:t>
      </w:r>
      <w:r w:rsidR="000F7191">
        <w:rPr>
          <w:lang w:val="ru-RU" w:eastAsia="ru-RU" w:bidi="ar-SA"/>
        </w:rPr>
        <w:t xml:space="preserve">, в которых и происходит поворот </w:t>
      </w:r>
      <w:r w:rsidR="00900D3C">
        <w:rPr>
          <w:lang w:val="ru-RU" w:eastAsia="ru-RU" w:bidi="ar-SA"/>
        </w:rPr>
        <w:t xml:space="preserve">вектора намагниченности </w:t>
      </w:r>
      <w:r w:rsidR="000F7191">
        <w:rPr>
          <w:lang w:val="ru-RU" w:eastAsia="ru-RU" w:bidi="ar-SA"/>
        </w:rPr>
        <w:t xml:space="preserve">от ориентации свойственному одному домену, к ориентации свойственной соседнему. Эти границы имеют название – </w:t>
      </w:r>
      <w:r w:rsidR="000F7191" w:rsidRPr="000F7191">
        <w:rPr>
          <w:b/>
          <w:bCs/>
          <w:i/>
          <w:iCs/>
          <w:lang w:val="ru-RU" w:eastAsia="ru-RU" w:bidi="ar-SA"/>
        </w:rPr>
        <w:t>стенки Блоха</w:t>
      </w:r>
      <w:r w:rsidR="007247B8" w:rsidRPr="007247B8">
        <w:rPr>
          <w:lang w:val="ru-RU" w:eastAsia="ru-RU" w:bidi="ar-SA"/>
        </w:rPr>
        <w:t xml:space="preserve"> </w:t>
      </w:r>
      <w:r w:rsidR="007247B8">
        <w:rPr>
          <w:lang w:val="ru-RU" w:eastAsia="ru-RU" w:bidi="ar-SA"/>
        </w:rPr>
        <w:t xml:space="preserve">и графически изображены на </w:t>
      </w:r>
      <w:r w:rsidR="007247B8" w:rsidRPr="007247B8">
        <w:rPr>
          <w:rStyle w:val="20"/>
        </w:rPr>
        <w:t>(</w:t>
      </w:r>
      <w:proofErr w:type="spellStart"/>
      <w:r w:rsidR="007247B8" w:rsidRPr="007247B8">
        <w:rPr>
          <w:rStyle w:val="20"/>
        </w:rPr>
        <w:t>рисунке</w:t>
      </w:r>
      <w:proofErr w:type="spellEnd"/>
      <w:r w:rsidR="007247B8" w:rsidRPr="007247B8">
        <w:rPr>
          <w:rStyle w:val="20"/>
        </w:rPr>
        <w:t xml:space="preserve"> 41, </w:t>
      </w:r>
      <w:hyperlink r:id="rId9" w:history="1">
        <w:r w:rsidR="007247B8" w:rsidRPr="007247B8">
          <w:rPr>
            <w:rStyle w:val="20"/>
          </w:rPr>
          <w:t>https://mash-xxl.info/page/224149123246244121055201137140123169055141123023/</w:t>
        </w:r>
      </w:hyperlink>
      <w:r w:rsidR="007247B8" w:rsidRPr="007247B8">
        <w:rPr>
          <w:rStyle w:val="20"/>
        </w:rPr>
        <w:t xml:space="preserve"> ])</w:t>
      </w:r>
      <w:r w:rsidR="00A934EA">
        <w:rPr>
          <w:rStyle w:val="20"/>
          <w:lang w:val="ru-RU"/>
        </w:rPr>
        <w:t>.</w:t>
      </w:r>
    </w:p>
    <w:p w14:paraId="5E88E4A7" w14:textId="77777777" w:rsidR="007247B8" w:rsidRPr="007247B8" w:rsidRDefault="007247B8" w:rsidP="0076236A">
      <w:pPr>
        <w:pStyle w:val="a5"/>
        <w:rPr>
          <w:lang w:eastAsia="ru-RU" w:bidi="ar-SA"/>
        </w:rPr>
      </w:pPr>
    </w:p>
    <w:p w14:paraId="2AD7D138" w14:textId="77777777" w:rsidR="00633907" w:rsidRDefault="00EA0A1F" w:rsidP="00633907">
      <w:pPr>
        <w:pStyle w:val="a5"/>
        <w:keepNext/>
        <w:jc w:val="center"/>
      </w:pPr>
      <w:r>
        <w:rPr>
          <w:noProof/>
          <w:lang w:val="en-US" w:eastAsia="ru-RU" w:bidi="ar-SA"/>
        </w:rPr>
        <w:drawing>
          <wp:inline distT="0" distB="0" distL="0" distR="0" wp14:anchorId="31DCDFBB" wp14:editId="643B9074">
            <wp:extent cx="1132840" cy="1327726"/>
            <wp:effectExtent l="0" t="0" r="0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675" cy="134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F5AE8" w14:textId="34117F30" w:rsidR="00B17332" w:rsidRPr="000948B6" w:rsidRDefault="00633907" w:rsidP="00633907">
      <w:pPr>
        <w:pStyle w:val="aa"/>
        <w:jc w:val="center"/>
        <w:rPr>
          <w:lang w:val="en-US" w:eastAsia="ru-RU" w:bidi="ar-SA"/>
        </w:rPr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8A554E">
        <w:rPr>
          <w:noProof/>
        </w:rPr>
        <w:t>1</w:t>
      </w:r>
      <w:r>
        <w:fldChar w:fldCharType="end"/>
      </w:r>
      <w:r w:rsidR="000948B6" w:rsidRPr="000948B6">
        <w:rPr>
          <w:lang w:val="en-US"/>
        </w:rPr>
        <w:t xml:space="preserve"> </w:t>
      </w:r>
      <w:hyperlink r:id="rId11" w:history="1">
        <w:r w:rsidR="000948B6" w:rsidRPr="007247B8">
          <w:rPr>
            <w:rStyle w:val="20"/>
          </w:rPr>
          <w:t>https://mash-xxl.info/page/224149123246244121055201137140123169055141123023/</w:t>
        </w:r>
      </w:hyperlink>
      <w:r w:rsidR="000948B6" w:rsidRPr="007247B8">
        <w:rPr>
          <w:rStyle w:val="20"/>
        </w:rPr>
        <w:t xml:space="preserve"> ])</w:t>
      </w:r>
      <w:r w:rsidR="000948B6" w:rsidRPr="000948B6">
        <w:rPr>
          <w:rStyle w:val="20"/>
          <w:lang w:val="en-US"/>
        </w:rPr>
        <w:t>.</w:t>
      </w:r>
    </w:p>
    <w:p w14:paraId="11868125" w14:textId="09632C73" w:rsidR="00633907" w:rsidRPr="00B23891" w:rsidRDefault="0031030C" w:rsidP="0076236A">
      <w:pPr>
        <w:pStyle w:val="a5"/>
        <w:rPr>
          <w:lang w:val="ru-RU" w:eastAsia="ru-RU" w:bidi="ar-SA"/>
        </w:rPr>
      </w:pPr>
      <w:r>
        <w:rPr>
          <w:lang w:val="ru-RU" w:eastAsia="ru-RU" w:bidi="ar-SA"/>
        </w:rPr>
        <w:t>При рассмотрении небольшого участка ферромагнитного образца, в котором уже образованны домены без участия внешнего магнитного поля. То при воздействии внешнего магнитного поля на ферромагнетик</w:t>
      </w:r>
      <w:r w:rsidR="00E64D93">
        <w:rPr>
          <w:lang w:val="ru-RU" w:eastAsia="ru-RU" w:bidi="ar-SA"/>
        </w:rPr>
        <w:t xml:space="preserve"> </w:t>
      </w:r>
      <m:oMath>
        <m:groupChr>
          <m:groupChrPr>
            <m:chr m:val="→"/>
            <m:pos m:val="top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</m:groupChr>
        <m:r>
          <w:rPr>
            <w:rFonts w:ascii="Cambria Math" w:hAnsi="Cambria Math"/>
          </w:rPr>
          <m:t>&gt;0</m:t>
        </m:r>
      </m:oMath>
      <w:r w:rsidR="00CD48AF">
        <w:rPr>
          <w:lang w:val="ru-RU" w:eastAsia="ru-RU" w:bidi="ar-SA"/>
        </w:rPr>
        <w:t xml:space="preserve">, количество областей, направление магнитных моментов, которые наиболее близки к ориентации поля </w:t>
      </w:r>
      <m:oMath>
        <m:groupChr>
          <m:groupChrPr>
            <m:chr m:val="→"/>
            <m:pos m:val="top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</m:groupChr>
      </m:oMath>
      <w:r w:rsidR="00CD48AF">
        <w:rPr>
          <w:lang w:val="ru-RU" w:eastAsia="ru-RU" w:bidi="ar-SA"/>
        </w:rPr>
        <w:t xml:space="preserve">, будет увеличиваться за счет смежных областей. Всё это будет происходить за счёт </w:t>
      </w:r>
      <w:r w:rsidR="00CD48AF" w:rsidRPr="00CD48AF">
        <w:rPr>
          <w:b/>
          <w:bCs/>
          <w:i/>
          <w:iCs/>
          <w:lang w:val="ru-RU" w:eastAsia="ru-RU" w:bidi="ar-SA"/>
        </w:rPr>
        <w:t>смещения границ</w:t>
      </w:r>
      <w:r w:rsidR="00CD48AF">
        <w:rPr>
          <w:lang w:val="ru-RU" w:eastAsia="ru-RU" w:bidi="ar-SA"/>
        </w:rPr>
        <w:t xml:space="preserve"> областей</w:t>
      </w:r>
      <w:r w:rsidR="00E64D93">
        <w:rPr>
          <w:lang w:val="ru-RU" w:eastAsia="ru-RU" w:bidi="ar-SA"/>
        </w:rPr>
        <w:t>, это</w:t>
      </w:r>
      <w:r w:rsidR="002906D0">
        <w:rPr>
          <w:lang w:val="ru-RU" w:eastAsia="ru-RU" w:bidi="ar-SA"/>
        </w:rPr>
        <w:t xml:space="preserve"> показано на рисунке 3, области </w:t>
      </w:r>
      <w:r w:rsidR="002906D0" w:rsidRPr="002906D0">
        <w:rPr>
          <w:b/>
          <w:bCs/>
          <w:i/>
          <w:iCs/>
          <w:lang w:val="en-US" w:eastAsia="ru-RU" w:bidi="ar-SA"/>
        </w:rPr>
        <w:t>I</w:t>
      </w:r>
      <w:r w:rsidR="002906D0" w:rsidRPr="002906D0">
        <w:rPr>
          <w:lang w:val="ru-RU" w:eastAsia="ru-RU" w:bidi="ar-SA"/>
        </w:rPr>
        <w:t xml:space="preserve"> </w:t>
      </w:r>
      <w:r w:rsidR="002906D0">
        <w:rPr>
          <w:lang w:val="ru-RU" w:eastAsia="ru-RU" w:bidi="ar-SA"/>
        </w:rPr>
        <w:t xml:space="preserve">и </w:t>
      </w:r>
      <w:r w:rsidR="002906D0" w:rsidRPr="002906D0">
        <w:rPr>
          <w:b/>
          <w:bCs/>
          <w:i/>
          <w:iCs/>
          <w:lang w:val="en-US" w:eastAsia="ru-RU" w:bidi="ar-SA"/>
        </w:rPr>
        <w:t>II</w:t>
      </w:r>
      <w:r w:rsidR="00A27BF9">
        <w:rPr>
          <w:lang w:val="ru-RU" w:eastAsia="ru-RU" w:bidi="ar-SA"/>
        </w:rPr>
        <w:t xml:space="preserve"> </w:t>
      </w:r>
      <w:r w:rsidR="00A27BF9" w:rsidRPr="008A554E">
        <w:rPr>
          <w:rStyle w:val="20"/>
        </w:rPr>
        <w:t xml:space="preserve">(рис.3 </w:t>
      </w:r>
      <w:proofErr w:type="spellStart"/>
      <w:r w:rsidR="00A27BF9" w:rsidRPr="008A554E">
        <w:rPr>
          <w:rStyle w:val="20"/>
        </w:rPr>
        <w:t>Изменение</w:t>
      </w:r>
      <w:proofErr w:type="spellEnd"/>
      <w:r w:rsidR="00A27BF9" w:rsidRPr="008A554E">
        <w:rPr>
          <w:rStyle w:val="20"/>
        </w:rPr>
        <w:t xml:space="preserve"> </w:t>
      </w:r>
      <w:proofErr w:type="spellStart"/>
      <w:r w:rsidR="00A27BF9" w:rsidRPr="008A554E">
        <w:rPr>
          <w:rStyle w:val="20"/>
        </w:rPr>
        <w:t>доменной</w:t>
      </w:r>
      <w:proofErr w:type="spellEnd"/>
      <w:r w:rsidR="00A27BF9" w:rsidRPr="008A554E">
        <w:rPr>
          <w:rStyle w:val="20"/>
        </w:rPr>
        <w:t xml:space="preserve"> </w:t>
      </w:r>
      <w:proofErr w:type="spellStart"/>
      <w:r w:rsidR="00A27BF9" w:rsidRPr="008A554E">
        <w:rPr>
          <w:rStyle w:val="20"/>
        </w:rPr>
        <w:t>структыры</w:t>
      </w:r>
      <w:proofErr w:type="spellEnd"/>
      <w:r w:rsidR="00A27BF9" w:rsidRPr="008A554E">
        <w:rPr>
          <w:rStyle w:val="20"/>
        </w:rPr>
        <w:t xml:space="preserve">, </w:t>
      </w:r>
      <w:proofErr w:type="spellStart"/>
      <w:r w:rsidR="00A27BF9" w:rsidRPr="008A554E">
        <w:rPr>
          <w:rStyle w:val="20"/>
        </w:rPr>
        <w:t>источник</w:t>
      </w:r>
      <w:proofErr w:type="spellEnd"/>
      <w:r w:rsidR="00A27BF9" w:rsidRPr="008A554E">
        <w:rPr>
          <w:rStyle w:val="20"/>
        </w:rPr>
        <w:t xml:space="preserve"> </w:t>
      </w:r>
      <w:r w:rsidR="00A27BF9" w:rsidRPr="008A554E">
        <w:rPr>
          <w:rStyle w:val="20"/>
          <w:lang w:val="ru-RU"/>
        </w:rPr>
        <w:t>[</w:t>
      </w:r>
      <w:r w:rsidR="00A27BF9" w:rsidRPr="008A554E">
        <w:rPr>
          <w:rStyle w:val="20"/>
        </w:rPr>
        <w:t xml:space="preserve">МГУ </w:t>
      </w:r>
      <w:r w:rsidR="008A554E">
        <w:rPr>
          <w:rStyle w:val="20"/>
        </w:rPr>
        <w:t>–</w:t>
      </w:r>
      <w:r w:rsidR="00A27BF9" w:rsidRPr="008A554E">
        <w:rPr>
          <w:rStyle w:val="20"/>
        </w:rPr>
        <w:t xml:space="preserve"> </w:t>
      </w:r>
      <w:proofErr w:type="spellStart"/>
      <w:r w:rsidR="00A27BF9" w:rsidRPr="008A554E">
        <w:rPr>
          <w:rStyle w:val="20"/>
        </w:rPr>
        <w:t>лабораторная</w:t>
      </w:r>
      <w:proofErr w:type="spellEnd"/>
      <w:r w:rsidR="008A554E">
        <w:rPr>
          <w:rStyle w:val="20"/>
          <w:lang w:val="ru-RU"/>
        </w:rPr>
        <w:t>, стр.4</w:t>
      </w:r>
      <w:r w:rsidR="00A27BF9" w:rsidRPr="008A554E">
        <w:rPr>
          <w:rStyle w:val="20"/>
          <w:lang w:val="ru-RU"/>
        </w:rPr>
        <w:t>]</w:t>
      </w:r>
      <w:r w:rsidR="00A27BF9" w:rsidRPr="008A554E">
        <w:rPr>
          <w:rStyle w:val="20"/>
        </w:rPr>
        <w:t>)</w:t>
      </w:r>
      <w:r w:rsidR="00B23891">
        <w:rPr>
          <w:rStyle w:val="20"/>
          <w:lang w:val="ru-RU"/>
        </w:rPr>
        <w:t>.</w:t>
      </w:r>
      <w:r w:rsidR="00B23891">
        <w:rPr>
          <w:lang w:val="ru-RU"/>
        </w:rPr>
        <w:t xml:space="preserve"> </w:t>
      </w:r>
    </w:p>
    <w:p w14:paraId="641D74FD" w14:textId="77777777" w:rsidR="008A554E" w:rsidRDefault="00CD48AF" w:rsidP="008A554E">
      <w:pPr>
        <w:pStyle w:val="a5"/>
        <w:keepNext/>
        <w:jc w:val="center"/>
      </w:pPr>
      <w:r w:rsidRPr="00CD48AF">
        <w:rPr>
          <w:noProof/>
          <w:lang w:val="ru-RU" w:eastAsia="ru-RU" w:bidi="ar-SA"/>
        </w:rPr>
        <w:lastRenderedPageBreak/>
        <w:drawing>
          <wp:inline distT="0" distB="0" distL="0" distR="0" wp14:anchorId="1D4C93CD" wp14:editId="39C28A7C">
            <wp:extent cx="1897488" cy="1317625"/>
            <wp:effectExtent l="0" t="0" r="762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8574" cy="133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3AC9" w14:textId="2ADB0DFE" w:rsidR="00CD48AF" w:rsidRPr="008A554E" w:rsidRDefault="008A554E" w:rsidP="008A554E">
      <w:pPr>
        <w:pStyle w:val="aa"/>
        <w:jc w:val="center"/>
        <w:rPr>
          <w:lang w:val="ru-RU" w:eastAsia="ru-RU" w:bidi="ar-SA"/>
        </w:rPr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ru-RU"/>
        </w:rPr>
        <w:t xml:space="preserve"> </w:t>
      </w:r>
      <w:r w:rsidRPr="008A554E">
        <w:rPr>
          <w:rStyle w:val="20"/>
          <w:lang w:val="ru-RU"/>
        </w:rPr>
        <w:t>[</w:t>
      </w:r>
      <w:r w:rsidRPr="008A554E">
        <w:rPr>
          <w:rStyle w:val="20"/>
        </w:rPr>
        <w:t xml:space="preserve">МГУ </w:t>
      </w:r>
      <w:r>
        <w:rPr>
          <w:rStyle w:val="20"/>
        </w:rPr>
        <w:t>–</w:t>
      </w:r>
      <w:r w:rsidRPr="008A554E">
        <w:rPr>
          <w:rStyle w:val="20"/>
        </w:rPr>
        <w:t xml:space="preserve"> </w:t>
      </w:r>
      <w:proofErr w:type="spellStart"/>
      <w:r w:rsidRPr="008A554E">
        <w:rPr>
          <w:rStyle w:val="20"/>
        </w:rPr>
        <w:t>лабораторная</w:t>
      </w:r>
      <w:proofErr w:type="spellEnd"/>
      <w:r>
        <w:rPr>
          <w:rStyle w:val="20"/>
          <w:lang w:val="ru-RU"/>
        </w:rPr>
        <w:t>, стр.4</w:t>
      </w:r>
      <w:r w:rsidRPr="008A554E">
        <w:rPr>
          <w:rStyle w:val="20"/>
          <w:lang w:val="ru-RU"/>
        </w:rPr>
        <w:t>]</w:t>
      </w:r>
    </w:p>
    <w:p w14:paraId="68E08C75" w14:textId="14B0ED5A" w:rsidR="0076236A" w:rsidRDefault="00DE07E4" w:rsidP="00DE07E4">
      <w:pPr>
        <w:pStyle w:val="a5"/>
        <w:rPr>
          <w:lang w:val="ru-RU"/>
        </w:rPr>
      </w:pPr>
      <w:r>
        <w:rPr>
          <w:lang w:val="ru-RU"/>
        </w:rPr>
        <w:t xml:space="preserve">В области </w:t>
      </w:r>
      <w:r w:rsidRPr="002906D0">
        <w:rPr>
          <w:b/>
          <w:bCs/>
          <w:i/>
          <w:iCs/>
          <w:lang w:val="en-US" w:eastAsia="ru-RU" w:bidi="ar-SA"/>
        </w:rPr>
        <w:t>II</w:t>
      </w:r>
      <w:r>
        <w:rPr>
          <w:b/>
          <w:bCs/>
          <w:i/>
          <w:iCs/>
          <w:lang w:val="ru-RU" w:eastAsia="ru-RU" w:bidi="ar-SA"/>
        </w:rPr>
        <w:t xml:space="preserve"> </w:t>
      </w:r>
      <w:r>
        <w:rPr>
          <w:lang w:val="ru-RU" w:eastAsia="ru-RU" w:bidi="ar-SA"/>
        </w:rPr>
        <w:t xml:space="preserve">происходит необратимое смещение границ (то </w:t>
      </w:r>
      <w:r w:rsidR="00C616DC">
        <w:rPr>
          <w:lang w:val="ru-RU" w:eastAsia="ru-RU" w:bidi="ar-SA"/>
        </w:rPr>
        <w:t xml:space="preserve">есть такой процесс </w:t>
      </w:r>
      <w:r>
        <w:rPr>
          <w:lang w:val="ru-RU" w:eastAsia="ru-RU" w:bidi="ar-SA"/>
        </w:rPr>
        <w:t>что, если убрать внешний источник магнитного поля, образец не вернётся в исходное состояние). Данное смещение доменных границ обусловлено дефектами кристаллической структуры. Преодоление границей дефектов происходит скачком. Этих скачков может быть много (</w:t>
      </w:r>
      <m:oMath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rPr>
          <w:lang w:val="ru-RU" w:eastAsia="ru-RU" w:bidi="ar-SA"/>
        </w:rPr>
        <w:t>)</w:t>
      </w:r>
      <w:r>
        <w:rPr>
          <w:lang w:eastAsia="ru-RU" w:bidi="ar-SA"/>
        </w:rPr>
        <w:t xml:space="preserve">. </w:t>
      </w:r>
      <w:r>
        <w:rPr>
          <w:lang w:val="ru-RU" w:eastAsia="ru-RU" w:bidi="ar-SA"/>
        </w:rPr>
        <w:t xml:space="preserve">Скачки указывают на ступенчатый характер кривой намагничивания, что показано на рисунке </w:t>
      </w:r>
      <w:r w:rsidRPr="008A554E">
        <w:rPr>
          <w:rStyle w:val="20"/>
        </w:rPr>
        <w:t xml:space="preserve">(рис.3 </w:t>
      </w:r>
      <w:proofErr w:type="spellStart"/>
      <w:r w:rsidRPr="008A554E">
        <w:rPr>
          <w:rStyle w:val="20"/>
        </w:rPr>
        <w:t>Изменение</w:t>
      </w:r>
      <w:proofErr w:type="spellEnd"/>
      <w:r w:rsidRPr="008A554E">
        <w:rPr>
          <w:rStyle w:val="20"/>
        </w:rPr>
        <w:t xml:space="preserve"> </w:t>
      </w:r>
      <w:proofErr w:type="spellStart"/>
      <w:r w:rsidRPr="008A554E">
        <w:rPr>
          <w:rStyle w:val="20"/>
        </w:rPr>
        <w:t>доменной</w:t>
      </w:r>
      <w:proofErr w:type="spellEnd"/>
      <w:r w:rsidRPr="008A554E">
        <w:rPr>
          <w:rStyle w:val="20"/>
        </w:rPr>
        <w:t xml:space="preserve"> </w:t>
      </w:r>
      <w:proofErr w:type="spellStart"/>
      <w:r w:rsidRPr="008A554E">
        <w:rPr>
          <w:rStyle w:val="20"/>
        </w:rPr>
        <w:t>структыры</w:t>
      </w:r>
      <w:proofErr w:type="spellEnd"/>
      <w:r w:rsidRPr="008A554E">
        <w:rPr>
          <w:rStyle w:val="20"/>
        </w:rPr>
        <w:t xml:space="preserve">, </w:t>
      </w:r>
      <w:proofErr w:type="spellStart"/>
      <w:r w:rsidRPr="008A554E">
        <w:rPr>
          <w:rStyle w:val="20"/>
        </w:rPr>
        <w:t>источник</w:t>
      </w:r>
      <w:proofErr w:type="spellEnd"/>
      <w:r w:rsidRPr="008A554E">
        <w:rPr>
          <w:rStyle w:val="20"/>
        </w:rPr>
        <w:t xml:space="preserve"> </w:t>
      </w:r>
      <w:r w:rsidRPr="008A554E">
        <w:rPr>
          <w:rStyle w:val="20"/>
          <w:lang w:val="ru-RU"/>
        </w:rPr>
        <w:t>[</w:t>
      </w:r>
      <w:r w:rsidRPr="008A554E">
        <w:rPr>
          <w:rStyle w:val="20"/>
        </w:rPr>
        <w:t xml:space="preserve">МГУ </w:t>
      </w:r>
      <w:r>
        <w:rPr>
          <w:rStyle w:val="20"/>
        </w:rPr>
        <w:t>–</w:t>
      </w:r>
      <w:r w:rsidRPr="008A554E">
        <w:rPr>
          <w:rStyle w:val="20"/>
        </w:rPr>
        <w:t xml:space="preserve"> </w:t>
      </w:r>
      <w:proofErr w:type="spellStart"/>
      <w:r w:rsidRPr="008A554E">
        <w:rPr>
          <w:rStyle w:val="20"/>
        </w:rPr>
        <w:t>лабораторная</w:t>
      </w:r>
      <w:proofErr w:type="spellEnd"/>
      <w:r>
        <w:rPr>
          <w:rStyle w:val="20"/>
          <w:lang w:val="ru-RU"/>
        </w:rPr>
        <w:t>, стр.4</w:t>
      </w:r>
      <w:r w:rsidRPr="008A554E">
        <w:rPr>
          <w:rStyle w:val="20"/>
          <w:lang w:val="ru-RU"/>
        </w:rPr>
        <w:t>]</w:t>
      </w:r>
      <w:r w:rsidRPr="008A554E">
        <w:rPr>
          <w:rStyle w:val="20"/>
        </w:rPr>
        <w:t>)</w:t>
      </w:r>
      <w:r>
        <w:rPr>
          <w:rStyle w:val="20"/>
          <w:lang w:val="ru-RU"/>
        </w:rPr>
        <w:t xml:space="preserve"> </w:t>
      </w:r>
      <w:r>
        <w:rPr>
          <w:lang w:val="ru-RU"/>
        </w:rPr>
        <w:t>кру</w:t>
      </w:r>
      <w:r w:rsidR="00F86D0F" w:rsidRPr="00F86D0F">
        <w:rPr>
          <w:lang w:val="ru-RU"/>
        </w:rPr>
        <w:t xml:space="preserve">   </w:t>
      </w:r>
      <w:r w:rsidR="00F86D0F">
        <w:rPr>
          <w:lang w:val="ru-RU"/>
        </w:rPr>
        <w:t>тая</w:t>
      </w:r>
      <w:r>
        <w:rPr>
          <w:lang w:val="ru-RU"/>
        </w:rPr>
        <w:t xml:space="preserve"> области графика, этот эффект получил название </w:t>
      </w:r>
      <w:r w:rsidRPr="00DE07E4">
        <w:rPr>
          <w:b/>
          <w:bCs/>
          <w:i/>
          <w:iCs/>
          <w:lang w:val="ru-RU"/>
        </w:rPr>
        <w:t xml:space="preserve">эффект </w:t>
      </w:r>
      <w:proofErr w:type="spellStart"/>
      <w:r w:rsidRPr="00DE07E4">
        <w:rPr>
          <w:b/>
          <w:bCs/>
          <w:i/>
          <w:iCs/>
          <w:lang w:val="ru-RU"/>
        </w:rPr>
        <w:t>Баркгаузена</w:t>
      </w:r>
      <w:proofErr w:type="spellEnd"/>
      <w:r>
        <w:rPr>
          <w:lang w:val="ru-RU"/>
        </w:rPr>
        <w:t>.</w:t>
      </w:r>
      <w:r w:rsidR="007E5C02">
        <w:rPr>
          <w:lang w:val="ru-RU"/>
        </w:rPr>
        <w:t xml:space="preserve"> При следующем увеличении магнитного поля момент</w:t>
      </w:r>
      <w:r w:rsidR="00F86D0F" w:rsidRPr="00F86D0F">
        <w:rPr>
          <w:lang w:val="ru-RU"/>
        </w:rPr>
        <w:t xml:space="preserve"> </w:t>
      </w:r>
      <m:oMath>
        <m:groupChr>
          <m:groupChrPr>
            <m:chr m:val="→"/>
            <m:pos m:val="top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</w:rPr>
            </m:ctrlPr>
          </m:e>
        </m:groupChr>
      </m:oMath>
      <w:r w:rsidR="007E5C02">
        <w:rPr>
          <w:lang w:val="ru-RU"/>
        </w:rPr>
        <w:t xml:space="preserve"> поворачивается по направлению к полю</w:t>
      </w:r>
      <w:r w:rsidR="007B58C1" w:rsidRPr="007B58C1">
        <w:rPr>
          <w:lang w:val="ru-RU"/>
        </w:rPr>
        <w:t xml:space="preserve"> </w:t>
      </w:r>
      <m:oMath>
        <m:groupChr>
          <m:groupChrPr>
            <m:chr m:val="→"/>
            <m:pos m:val="top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</m:groupChr>
      </m:oMath>
      <w:r w:rsidR="007E5C02">
        <w:rPr>
          <w:lang w:val="ru-RU"/>
        </w:rPr>
        <w:t xml:space="preserve">, до полного с ним совпадения, рис.3. </w:t>
      </w:r>
      <w:r w:rsidR="007E5C02" w:rsidRPr="008A554E">
        <w:rPr>
          <w:rStyle w:val="20"/>
        </w:rPr>
        <w:t xml:space="preserve">(рис.3 </w:t>
      </w:r>
      <w:proofErr w:type="spellStart"/>
      <w:r w:rsidR="007E5C02" w:rsidRPr="008A554E">
        <w:rPr>
          <w:rStyle w:val="20"/>
        </w:rPr>
        <w:t>Изменение</w:t>
      </w:r>
      <w:proofErr w:type="spellEnd"/>
      <w:r w:rsidR="007E5C02" w:rsidRPr="008A554E">
        <w:rPr>
          <w:rStyle w:val="20"/>
        </w:rPr>
        <w:t xml:space="preserve"> </w:t>
      </w:r>
      <w:proofErr w:type="spellStart"/>
      <w:r w:rsidR="007E5C02" w:rsidRPr="008A554E">
        <w:rPr>
          <w:rStyle w:val="20"/>
        </w:rPr>
        <w:t>доменной</w:t>
      </w:r>
      <w:proofErr w:type="spellEnd"/>
      <w:r w:rsidR="007E5C02" w:rsidRPr="008A554E">
        <w:rPr>
          <w:rStyle w:val="20"/>
        </w:rPr>
        <w:t xml:space="preserve"> </w:t>
      </w:r>
      <w:proofErr w:type="spellStart"/>
      <w:r w:rsidR="007E5C02" w:rsidRPr="008A554E">
        <w:rPr>
          <w:rStyle w:val="20"/>
        </w:rPr>
        <w:t>структыры</w:t>
      </w:r>
      <w:proofErr w:type="spellEnd"/>
      <w:r w:rsidR="007E5C02" w:rsidRPr="008A554E">
        <w:rPr>
          <w:rStyle w:val="20"/>
        </w:rPr>
        <w:t xml:space="preserve">, </w:t>
      </w:r>
      <w:proofErr w:type="spellStart"/>
      <w:r w:rsidR="007E5C02" w:rsidRPr="008A554E">
        <w:rPr>
          <w:rStyle w:val="20"/>
        </w:rPr>
        <w:t>источник</w:t>
      </w:r>
      <w:proofErr w:type="spellEnd"/>
      <w:r w:rsidR="007E5C02" w:rsidRPr="008A554E">
        <w:rPr>
          <w:rStyle w:val="20"/>
        </w:rPr>
        <w:t xml:space="preserve"> </w:t>
      </w:r>
      <w:r w:rsidR="007E5C02" w:rsidRPr="008A554E">
        <w:rPr>
          <w:rStyle w:val="20"/>
          <w:lang w:val="ru-RU"/>
        </w:rPr>
        <w:t>[</w:t>
      </w:r>
      <w:r w:rsidR="007E5C02" w:rsidRPr="008A554E">
        <w:rPr>
          <w:rStyle w:val="20"/>
        </w:rPr>
        <w:t xml:space="preserve">МГУ </w:t>
      </w:r>
      <w:r w:rsidR="007E5C02">
        <w:rPr>
          <w:rStyle w:val="20"/>
        </w:rPr>
        <w:t>–</w:t>
      </w:r>
      <w:r w:rsidR="007E5C02" w:rsidRPr="008A554E">
        <w:rPr>
          <w:rStyle w:val="20"/>
        </w:rPr>
        <w:t xml:space="preserve"> </w:t>
      </w:r>
      <w:proofErr w:type="spellStart"/>
      <w:r w:rsidR="007E5C02" w:rsidRPr="008A554E">
        <w:rPr>
          <w:rStyle w:val="20"/>
        </w:rPr>
        <w:t>лабораторная</w:t>
      </w:r>
      <w:proofErr w:type="spellEnd"/>
      <w:r w:rsidR="007E5C02">
        <w:rPr>
          <w:rStyle w:val="20"/>
          <w:lang w:val="ru-RU"/>
        </w:rPr>
        <w:t>, стр.4</w:t>
      </w:r>
      <w:r w:rsidR="007E5C02" w:rsidRPr="008A554E">
        <w:rPr>
          <w:rStyle w:val="20"/>
          <w:lang w:val="ru-RU"/>
        </w:rPr>
        <w:t>]</w:t>
      </w:r>
      <w:r w:rsidR="007E5C02" w:rsidRPr="008A554E">
        <w:rPr>
          <w:rStyle w:val="20"/>
        </w:rPr>
        <w:t>)</w:t>
      </w:r>
      <w:r w:rsidR="007E5C02">
        <w:rPr>
          <w:rStyle w:val="20"/>
          <w:lang w:val="ru-RU"/>
        </w:rPr>
        <w:t xml:space="preserve"> </w:t>
      </w:r>
      <w:r w:rsidR="007E5C02">
        <w:rPr>
          <w:lang w:val="ru-RU"/>
        </w:rPr>
        <w:t xml:space="preserve">область </w:t>
      </w:r>
      <w:r w:rsidR="007E5C02" w:rsidRPr="007E5C02">
        <w:rPr>
          <w:b/>
          <w:bCs/>
          <w:i/>
          <w:iCs/>
          <w:lang w:val="en-US"/>
        </w:rPr>
        <w:t>III</w:t>
      </w:r>
      <w:r w:rsidR="007E5C02">
        <w:rPr>
          <w:lang w:val="ru-RU"/>
        </w:rPr>
        <w:t>. В некотором значении ферромагнетик уже будет состоять из одного домена, у которого магнитный момен</w:t>
      </w:r>
      <w:r w:rsidR="001D5934">
        <w:rPr>
          <w:lang w:val="ru-RU"/>
        </w:rPr>
        <w:t xml:space="preserve">т </w:t>
      </w:r>
      <m:oMath>
        <m:groupChr>
          <m:groupChrPr>
            <m:chr m:val="→"/>
            <m:pos m:val="top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</w:rPr>
            </m:ctrlPr>
          </m:e>
        </m:groupChr>
      </m:oMath>
      <w:r w:rsidR="007E5C02">
        <w:rPr>
          <w:lang w:val="ru-RU"/>
        </w:rPr>
        <w:t xml:space="preserve"> </w:t>
      </w:r>
      <w:r w:rsidR="004F154D">
        <w:rPr>
          <w:lang w:val="ru-RU"/>
        </w:rPr>
        <w:t xml:space="preserve">будет вдоль </w:t>
      </w:r>
      <w:r w:rsidR="007E5C02">
        <w:rPr>
          <w:lang w:val="ru-RU"/>
        </w:rPr>
        <w:t>приложенно</w:t>
      </w:r>
      <w:r w:rsidR="004F154D">
        <w:rPr>
          <w:lang w:val="ru-RU"/>
        </w:rPr>
        <w:t>го</w:t>
      </w:r>
      <w:r w:rsidR="007E5C02">
        <w:rPr>
          <w:lang w:val="ru-RU"/>
        </w:rPr>
        <w:t xml:space="preserve"> пол</w:t>
      </w:r>
      <w:r w:rsidR="004F154D">
        <w:rPr>
          <w:lang w:val="ru-RU"/>
        </w:rPr>
        <w:t>я</w:t>
      </w:r>
      <w:r w:rsidR="006A2134">
        <w:rPr>
          <w:lang w:val="ru-RU"/>
        </w:rPr>
        <w:t xml:space="preserve"> </w:t>
      </w:r>
      <m:oMath>
        <m:groupChr>
          <m:groupChrPr>
            <m:chr m:val="→"/>
            <m:pos m:val="top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</m:groupChr>
      </m:oMath>
      <w:r w:rsidR="004F154D">
        <w:rPr>
          <w:lang w:val="ru-RU"/>
        </w:rPr>
        <w:t xml:space="preserve"> рис.3. </w:t>
      </w:r>
      <w:r w:rsidR="004F154D" w:rsidRPr="008A554E">
        <w:rPr>
          <w:rStyle w:val="20"/>
        </w:rPr>
        <w:t xml:space="preserve">(рис.3 </w:t>
      </w:r>
      <w:proofErr w:type="spellStart"/>
      <w:r w:rsidR="004F154D" w:rsidRPr="008A554E">
        <w:rPr>
          <w:rStyle w:val="20"/>
        </w:rPr>
        <w:t>Изменение</w:t>
      </w:r>
      <w:proofErr w:type="spellEnd"/>
      <w:r w:rsidR="004F154D" w:rsidRPr="008A554E">
        <w:rPr>
          <w:rStyle w:val="20"/>
        </w:rPr>
        <w:t xml:space="preserve"> </w:t>
      </w:r>
      <w:proofErr w:type="spellStart"/>
      <w:r w:rsidR="004F154D" w:rsidRPr="008A554E">
        <w:rPr>
          <w:rStyle w:val="20"/>
        </w:rPr>
        <w:t>доменной</w:t>
      </w:r>
      <w:proofErr w:type="spellEnd"/>
      <w:r w:rsidR="004F154D" w:rsidRPr="008A554E">
        <w:rPr>
          <w:rStyle w:val="20"/>
        </w:rPr>
        <w:t xml:space="preserve"> </w:t>
      </w:r>
      <w:proofErr w:type="spellStart"/>
      <w:r w:rsidR="004F154D" w:rsidRPr="008A554E">
        <w:rPr>
          <w:rStyle w:val="20"/>
        </w:rPr>
        <w:t>структыры</w:t>
      </w:r>
      <w:proofErr w:type="spellEnd"/>
      <w:r w:rsidR="004F154D" w:rsidRPr="008A554E">
        <w:rPr>
          <w:rStyle w:val="20"/>
        </w:rPr>
        <w:t xml:space="preserve">, </w:t>
      </w:r>
      <w:proofErr w:type="spellStart"/>
      <w:r w:rsidR="004F154D" w:rsidRPr="008A554E">
        <w:rPr>
          <w:rStyle w:val="20"/>
        </w:rPr>
        <w:t>источник</w:t>
      </w:r>
      <w:proofErr w:type="spellEnd"/>
      <w:r w:rsidR="004F154D" w:rsidRPr="008A554E">
        <w:rPr>
          <w:rStyle w:val="20"/>
        </w:rPr>
        <w:t xml:space="preserve"> </w:t>
      </w:r>
      <w:r w:rsidR="004F154D" w:rsidRPr="008A554E">
        <w:rPr>
          <w:rStyle w:val="20"/>
          <w:lang w:val="ru-RU"/>
        </w:rPr>
        <w:t>[</w:t>
      </w:r>
      <w:r w:rsidR="004F154D" w:rsidRPr="008A554E">
        <w:rPr>
          <w:rStyle w:val="20"/>
        </w:rPr>
        <w:t xml:space="preserve">МГУ </w:t>
      </w:r>
      <w:r w:rsidR="004F154D">
        <w:rPr>
          <w:rStyle w:val="20"/>
        </w:rPr>
        <w:t>–</w:t>
      </w:r>
      <w:r w:rsidR="004F154D" w:rsidRPr="008A554E">
        <w:rPr>
          <w:rStyle w:val="20"/>
        </w:rPr>
        <w:t xml:space="preserve"> </w:t>
      </w:r>
      <w:proofErr w:type="spellStart"/>
      <w:r w:rsidR="004F154D" w:rsidRPr="008A554E">
        <w:rPr>
          <w:rStyle w:val="20"/>
        </w:rPr>
        <w:t>лабораторная</w:t>
      </w:r>
      <w:proofErr w:type="spellEnd"/>
      <w:r w:rsidR="004F154D">
        <w:rPr>
          <w:rStyle w:val="20"/>
          <w:lang w:val="ru-RU"/>
        </w:rPr>
        <w:t>, стр.4</w:t>
      </w:r>
      <w:r w:rsidR="004F154D" w:rsidRPr="008A554E">
        <w:rPr>
          <w:rStyle w:val="20"/>
          <w:lang w:val="ru-RU"/>
        </w:rPr>
        <w:t>]</w:t>
      </w:r>
      <w:r w:rsidR="004F154D" w:rsidRPr="008A554E">
        <w:rPr>
          <w:rStyle w:val="20"/>
        </w:rPr>
        <w:t>)</w:t>
      </w:r>
      <w:r w:rsidR="004F154D">
        <w:rPr>
          <w:rStyle w:val="20"/>
          <w:lang w:val="ru-RU"/>
        </w:rPr>
        <w:t xml:space="preserve"> </w:t>
      </w:r>
      <w:r w:rsidR="004F154D">
        <w:rPr>
          <w:lang w:val="ru-RU"/>
        </w:rPr>
        <w:t xml:space="preserve">область </w:t>
      </w:r>
      <w:r w:rsidR="004F154D" w:rsidRPr="007E5C02">
        <w:rPr>
          <w:b/>
          <w:bCs/>
          <w:i/>
          <w:iCs/>
          <w:lang w:val="en-US"/>
        </w:rPr>
        <w:t>I</w:t>
      </w:r>
      <w:r w:rsidR="004F154D">
        <w:rPr>
          <w:b/>
          <w:bCs/>
          <w:i/>
          <w:iCs/>
          <w:lang w:val="en-US"/>
        </w:rPr>
        <w:t>V</w:t>
      </w:r>
      <w:r w:rsidR="004F154D">
        <w:rPr>
          <w:lang w:val="ru-RU"/>
        </w:rPr>
        <w:t>.</w:t>
      </w:r>
      <w:r w:rsidR="000656C4" w:rsidRPr="000656C4">
        <w:rPr>
          <w:lang w:val="ru-RU"/>
        </w:rPr>
        <w:t xml:space="preserve"> </w:t>
      </w:r>
      <w:r w:rsidR="000656C4">
        <w:rPr>
          <w:lang w:val="ru-RU"/>
        </w:rPr>
        <w:t xml:space="preserve">Состояние называется - </w:t>
      </w:r>
      <w:r w:rsidR="000656C4" w:rsidRPr="000656C4">
        <w:rPr>
          <w:b/>
          <w:bCs/>
          <w:i/>
          <w:iCs/>
          <w:lang w:val="ru-RU"/>
        </w:rPr>
        <w:t>техническое насыщение</w:t>
      </w:r>
      <w:r w:rsidR="000656C4">
        <w:rPr>
          <w:lang w:val="ru-RU"/>
        </w:rPr>
        <w:t>.</w:t>
      </w:r>
    </w:p>
    <w:p w14:paraId="7CE312DA" w14:textId="1B8783F2" w:rsidR="00975525" w:rsidRDefault="007755A3" w:rsidP="00333AD7">
      <w:pPr>
        <w:pStyle w:val="a5"/>
        <w:rPr>
          <w:rStyle w:val="20"/>
          <w:lang w:val="ru-RU"/>
        </w:rPr>
      </w:pPr>
      <w:r>
        <w:rPr>
          <w:lang w:val="ru-RU"/>
        </w:rPr>
        <w:t>Если продолжить увеличивать напряженность магнитного поля, то намагниченность насыщения</w:t>
      </w:r>
      <w:r w:rsidR="000305B1">
        <w:rPr>
          <w:lang w:val="ru-RU"/>
        </w:rPr>
        <w:t xml:space="preserve"> </w:t>
      </w:r>
      <m:oMath>
        <m:groupChr>
          <m:groupChrPr>
            <m:chr m:val="→"/>
            <m:pos m:val="top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</w:rPr>
            </m:ctrlPr>
          </m:e>
        </m:groupChr>
      </m:oMath>
      <w:r w:rsidR="000305B1">
        <w:rPr>
          <w:lang w:val="ru-RU"/>
        </w:rPr>
        <w:t xml:space="preserve"> </w:t>
      </w:r>
      <w:r>
        <w:rPr>
          <w:lang w:val="ru-RU"/>
        </w:rPr>
        <w:t xml:space="preserve">не изменит своего направления, а немного увеличится его  абсолютная величина за счёт эффекта – </w:t>
      </w:r>
      <w:r w:rsidRPr="007755A3">
        <w:rPr>
          <w:b/>
          <w:bCs/>
          <w:i/>
          <w:iCs/>
          <w:lang w:val="ru-RU"/>
        </w:rPr>
        <w:t>п</w:t>
      </w:r>
      <w:r w:rsidR="00EF1AB4">
        <w:rPr>
          <w:b/>
          <w:bCs/>
          <w:i/>
          <w:iCs/>
          <w:lang w:val="ru-RU"/>
        </w:rPr>
        <w:t>а</w:t>
      </w:r>
      <w:r w:rsidRPr="007755A3">
        <w:rPr>
          <w:b/>
          <w:bCs/>
          <w:i/>
          <w:iCs/>
          <w:lang w:val="ru-RU"/>
        </w:rPr>
        <w:t>р</w:t>
      </w:r>
      <w:r w:rsidR="009D2328">
        <w:rPr>
          <w:b/>
          <w:bCs/>
          <w:i/>
          <w:iCs/>
          <w:lang w:val="ru-RU"/>
        </w:rPr>
        <w:t>а</w:t>
      </w:r>
      <w:r w:rsidRPr="007755A3">
        <w:rPr>
          <w:b/>
          <w:bCs/>
          <w:i/>
          <w:iCs/>
          <w:lang w:val="ru-RU"/>
        </w:rPr>
        <w:t>процесса</w:t>
      </w:r>
      <w:r w:rsidR="00723652">
        <w:rPr>
          <w:b/>
          <w:bCs/>
          <w:i/>
          <w:iCs/>
          <w:lang w:val="ru-RU"/>
        </w:rPr>
        <w:t xml:space="preserve"> </w:t>
      </w:r>
      <w:r w:rsidR="00723652">
        <w:rPr>
          <w:lang w:val="ru-RU"/>
        </w:rPr>
        <w:t xml:space="preserve">рис.3. </w:t>
      </w:r>
      <w:r w:rsidR="00723652" w:rsidRPr="008A554E">
        <w:rPr>
          <w:rStyle w:val="20"/>
        </w:rPr>
        <w:t xml:space="preserve">(рис.3 </w:t>
      </w:r>
      <w:proofErr w:type="spellStart"/>
      <w:r w:rsidR="00723652" w:rsidRPr="008A554E">
        <w:rPr>
          <w:rStyle w:val="20"/>
        </w:rPr>
        <w:t>Изменение</w:t>
      </w:r>
      <w:proofErr w:type="spellEnd"/>
      <w:r w:rsidR="00723652" w:rsidRPr="008A554E">
        <w:rPr>
          <w:rStyle w:val="20"/>
        </w:rPr>
        <w:t xml:space="preserve"> </w:t>
      </w:r>
      <w:proofErr w:type="spellStart"/>
      <w:r w:rsidR="00723652" w:rsidRPr="008A554E">
        <w:rPr>
          <w:rStyle w:val="20"/>
        </w:rPr>
        <w:t>доменной</w:t>
      </w:r>
      <w:proofErr w:type="spellEnd"/>
      <w:r w:rsidR="00723652" w:rsidRPr="008A554E">
        <w:rPr>
          <w:rStyle w:val="20"/>
        </w:rPr>
        <w:t xml:space="preserve"> </w:t>
      </w:r>
      <w:proofErr w:type="spellStart"/>
      <w:r w:rsidR="00723652" w:rsidRPr="008A554E">
        <w:rPr>
          <w:rStyle w:val="20"/>
        </w:rPr>
        <w:t>структыры</w:t>
      </w:r>
      <w:proofErr w:type="spellEnd"/>
      <w:r w:rsidR="00723652" w:rsidRPr="008A554E">
        <w:rPr>
          <w:rStyle w:val="20"/>
        </w:rPr>
        <w:t xml:space="preserve">, </w:t>
      </w:r>
      <w:proofErr w:type="spellStart"/>
      <w:r w:rsidR="00723652" w:rsidRPr="008A554E">
        <w:rPr>
          <w:rStyle w:val="20"/>
        </w:rPr>
        <w:t>источник</w:t>
      </w:r>
      <w:proofErr w:type="spellEnd"/>
      <w:r w:rsidR="00723652" w:rsidRPr="008A554E">
        <w:rPr>
          <w:rStyle w:val="20"/>
        </w:rPr>
        <w:t xml:space="preserve"> </w:t>
      </w:r>
      <w:r w:rsidR="00723652" w:rsidRPr="008A554E">
        <w:rPr>
          <w:rStyle w:val="20"/>
          <w:lang w:val="ru-RU"/>
        </w:rPr>
        <w:t>[</w:t>
      </w:r>
      <w:r w:rsidR="00723652" w:rsidRPr="008A554E">
        <w:rPr>
          <w:rStyle w:val="20"/>
        </w:rPr>
        <w:t xml:space="preserve">МГУ </w:t>
      </w:r>
      <w:r w:rsidR="00723652">
        <w:rPr>
          <w:rStyle w:val="20"/>
        </w:rPr>
        <w:t>–</w:t>
      </w:r>
      <w:r w:rsidR="00723652" w:rsidRPr="008A554E">
        <w:rPr>
          <w:rStyle w:val="20"/>
        </w:rPr>
        <w:t xml:space="preserve"> </w:t>
      </w:r>
      <w:proofErr w:type="spellStart"/>
      <w:r w:rsidR="00723652" w:rsidRPr="008A554E">
        <w:rPr>
          <w:rStyle w:val="20"/>
        </w:rPr>
        <w:t>лабораторная</w:t>
      </w:r>
      <w:proofErr w:type="spellEnd"/>
      <w:r w:rsidR="00723652">
        <w:rPr>
          <w:rStyle w:val="20"/>
          <w:lang w:val="ru-RU"/>
        </w:rPr>
        <w:t>, стр.4</w:t>
      </w:r>
      <w:r w:rsidR="00723652" w:rsidRPr="008A554E">
        <w:rPr>
          <w:rStyle w:val="20"/>
          <w:lang w:val="ru-RU"/>
        </w:rPr>
        <w:t>]</w:t>
      </w:r>
      <w:r w:rsidR="00723652" w:rsidRPr="008A554E">
        <w:rPr>
          <w:rStyle w:val="20"/>
        </w:rPr>
        <w:t>)</w:t>
      </w:r>
      <w:r w:rsidR="00723652">
        <w:rPr>
          <w:rStyle w:val="20"/>
          <w:lang w:val="ru-RU"/>
        </w:rPr>
        <w:t xml:space="preserve"> </w:t>
      </w:r>
      <w:r w:rsidR="00723652">
        <w:rPr>
          <w:lang w:val="ru-RU"/>
        </w:rPr>
        <w:t xml:space="preserve">область </w:t>
      </w:r>
      <w:r w:rsidR="00723652">
        <w:rPr>
          <w:b/>
          <w:bCs/>
          <w:i/>
          <w:iCs/>
          <w:lang w:val="en-US"/>
        </w:rPr>
        <w:t>V</w:t>
      </w:r>
      <w:r w:rsidR="008E7B8E">
        <w:rPr>
          <w:lang w:val="ru-RU"/>
        </w:rPr>
        <w:t xml:space="preserve"> связано это с тепловыми флуктуациями которые происходят внутри образца, данные процессы препятствуют параллельной ориентации всех спинов. Описанная кривая называется </w:t>
      </w:r>
      <w:r w:rsidR="008E7B8E" w:rsidRPr="008E7B8E">
        <w:rPr>
          <w:b/>
          <w:bCs/>
          <w:i/>
          <w:iCs/>
          <w:lang w:val="ru-RU"/>
        </w:rPr>
        <w:t>кривой</w:t>
      </w:r>
      <w:r w:rsidR="008E7B8E">
        <w:rPr>
          <w:lang w:val="ru-RU"/>
        </w:rPr>
        <w:t xml:space="preserve"> </w:t>
      </w:r>
      <w:r w:rsidR="008E7B8E" w:rsidRPr="008E7B8E">
        <w:rPr>
          <w:b/>
          <w:bCs/>
          <w:i/>
          <w:iCs/>
          <w:lang w:val="ru-RU"/>
        </w:rPr>
        <w:t>намагничивания</w:t>
      </w:r>
      <w:r w:rsidR="008E7B8E">
        <w:rPr>
          <w:lang w:val="ru-RU"/>
        </w:rPr>
        <w:t xml:space="preserve"> ферромагнетика.</w:t>
      </w:r>
      <w:r w:rsidR="00D91A39">
        <w:rPr>
          <w:lang w:val="ru-RU"/>
        </w:rPr>
        <w:t xml:space="preserve"> </w:t>
      </w:r>
      <w:r w:rsidR="00D91A39" w:rsidRPr="008A554E">
        <w:rPr>
          <w:rStyle w:val="20"/>
          <w:lang w:val="ru-RU"/>
        </w:rPr>
        <w:t>[</w:t>
      </w:r>
      <w:r w:rsidR="00D91A39" w:rsidRPr="008A554E">
        <w:rPr>
          <w:rStyle w:val="20"/>
        </w:rPr>
        <w:t xml:space="preserve">МГУ </w:t>
      </w:r>
      <w:r w:rsidR="00D91A39">
        <w:rPr>
          <w:rStyle w:val="20"/>
        </w:rPr>
        <w:t>–</w:t>
      </w:r>
      <w:r w:rsidR="00D91A39" w:rsidRPr="008A554E">
        <w:rPr>
          <w:rStyle w:val="20"/>
        </w:rPr>
        <w:t xml:space="preserve"> </w:t>
      </w:r>
      <w:proofErr w:type="spellStart"/>
      <w:r w:rsidR="00D91A39" w:rsidRPr="008A554E">
        <w:rPr>
          <w:rStyle w:val="20"/>
        </w:rPr>
        <w:t>лабораторная</w:t>
      </w:r>
      <w:proofErr w:type="spellEnd"/>
      <w:r w:rsidR="00D91A39">
        <w:rPr>
          <w:rStyle w:val="20"/>
          <w:lang w:val="ru-RU"/>
        </w:rPr>
        <w:t>, стр.3-5</w:t>
      </w:r>
      <w:r w:rsidR="00D91A39" w:rsidRPr="008A554E">
        <w:rPr>
          <w:rStyle w:val="20"/>
          <w:lang w:val="ru-RU"/>
        </w:rPr>
        <w:t>]</w:t>
      </w:r>
    </w:p>
    <w:p w14:paraId="14D547DC" w14:textId="77777777" w:rsidR="00333AD7" w:rsidRPr="002F3FAF" w:rsidRDefault="00333AD7" w:rsidP="00333AD7">
      <w:pPr>
        <w:pStyle w:val="a5"/>
        <w:rPr>
          <w:rFonts w:ascii="Times New Roman" w:hAnsi="Times New Roman" w:cs="Times New Roman"/>
          <w:b/>
          <w:bCs/>
          <w:lang w:eastAsia="ru-RU" w:bidi="ar-SA"/>
        </w:rPr>
      </w:pPr>
    </w:p>
    <w:p w14:paraId="5ED29480" w14:textId="2A7FA25C" w:rsidR="00D80259" w:rsidRDefault="00D80259" w:rsidP="00D43B16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bCs/>
          <w:lang w:val="ru-RU" w:eastAsia="ru-RU" w:bidi="ar-SA"/>
        </w:rPr>
      </w:pPr>
      <w:r>
        <w:rPr>
          <w:rFonts w:ascii="Times New Roman" w:hAnsi="Times New Roman" w:cs="Times New Roman"/>
          <w:b/>
          <w:bCs/>
          <w:lang w:val="ru-RU" w:eastAsia="ru-RU" w:bidi="ar-SA"/>
        </w:rPr>
        <w:t>Квантовые</w:t>
      </w:r>
    </w:p>
    <w:p w14:paraId="301D93F5" w14:textId="5E24AE1B" w:rsidR="009D6EB8" w:rsidRDefault="0009587D" w:rsidP="009D6EB8">
      <w:pPr>
        <w:pStyle w:val="a5"/>
        <w:rPr>
          <w:lang w:val="ru-RU" w:eastAsia="ru-RU" w:bidi="ar-SA"/>
        </w:rPr>
      </w:pPr>
      <w:r>
        <w:rPr>
          <w:lang w:val="ru-RU" w:eastAsia="ru-RU" w:bidi="ar-SA"/>
        </w:rPr>
        <w:t xml:space="preserve">Квантовые магнитометры основаны на </w:t>
      </w:r>
      <w:r w:rsidR="00A3478C">
        <w:rPr>
          <w:lang w:val="ru-RU" w:eastAsia="ru-RU" w:bidi="ar-SA"/>
        </w:rPr>
        <w:t>физических</w:t>
      </w:r>
      <w:r>
        <w:rPr>
          <w:lang w:val="ru-RU" w:eastAsia="ru-RU" w:bidi="ar-SA"/>
        </w:rPr>
        <w:t xml:space="preserve"> </w:t>
      </w:r>
      <w:r w:rsidR="00456FEB">
        <w:rPr>
          <w:lang w:val="ru-RU" w:eastAsia="ru-RU" w:bidi="ar-SA"/>
        </w:rPr>
        <w:t>явлениях</w:t>
      </w:r>
      <w:r w:rsidR="00A3478C">
        <w:rPr>
          <w:lang w:val="ru-RU" w:eastAsia="ru-RU" w:bidi="ar-SA"/>
        </w:rPr>
        <w:t>, возникающих при взаимодействии микрочастиц с магнитным полем</w:t>
      </w:r>
      <w:r w:rsidR="008D7413">
        <w:rPr>
          <w:lang w:val="ru-RU" w:eastAsia="ru-RU" w:bidi="ar-SA"/>
        </w:rPr>
        <w:t>.</w:t>
      </w:r>
      <w:r w:rsidR="00A3478C">
        <w:rPr>
          <w:lang w:val="ru-RU" w:eastAsia="ru-RU" w:bidi="ar-SA"/>
        </w:rPr>
        <w:t xml:space="preserve"> </w:t>
      </w:r>
      <w:r w:rsidR="00A3478C" w:rsidRPr="008A554E">
        <w:rPr>
          <w:rStyle w:val="20"/>
          <w:lang w:val="ru-RU"/>
        </w:rPr>
        <w:t>[</w:t>
      </w:r>
      <w:r w:rsidR="00A3478C">
        <w:rPr>
          <w:rStyle w:val="20"/>
          <w:lang w:val="ru-RU"/>
        </w:rPr>
        <w:t>Чернышев, стр. 65</w:t>
      </w:r>
      <w:r w:rsidR="00A3478C" w:rsidRPr="008A554E">
        <w:rPr>
          <w:rStyle w:val="20"/>
          <w:lang w:val="ru-RU"/>
        </w:rPr>
        <w:t>]</w:t>
      </w:r>
      <w:r w:rsidR="00A3478C" w:rsidRPr="008A554E">
        <w:rPr>
          <w:rStyle w:val="20"/>
        </w:rPr>
        <w:t>)</w:t>
      </w:r>
      <w:r w:rsidR="00456FEB">
        <w:rPr>
          <w:lang w:val="ru-RU" w:eastAsia="ru-RU" w:bidi="ar-SA"/>
        </w:rPr>
        <w:t xml:space="preserve"> Этими явлениями служит свободная упорядоченная прецессия ядерных или электронных магнитных моментов. </w:t>
      </w:r>
      <w:r w:rsidR="0098564B" w:rsidRPr="0098564B">
        <w:rPr>
          <w:rStyle w:val="20"/>
          <w:lang w:val="ru-RU"/>
        </w:rPr>
        <w:t>[</w:t>
      </w:r>
      <w:proofErr w:type="spellStart"/>
      <w:r w:rsidR="0098564B" w:rsidRPr="0098564B">
        <w:rPr>
          <w:rStyle w:val="20"/>
        </w:rPr>
        <w:t>Лит</w:t>
      </w:r>
      <w:proofErr w:type="spellEnd"/>
      <w:r w:rsidR="0098564B" w:rsidRPr="0098564B">
        <w:rPr>
          <w:rStyle w:val="20"/>
        </w:rPr>
        <w:t>.: </w:t>
      </w:r>
      <w:proofErr w:type="spellStart"/>
      <w:r w:rsidR="0098564B" w:rsidRPr="0098564B">
        <w:rPr>
          <w:rStyle w:val="20"/>
        </w:rPr>
        <w:t>По</w:t>
      </w:r>
      <w:r w:rsidR="0098564B" w:rsidRPr="0098564B">
        <w:rPr>
          <w:rStyle w:val="20"/>
        </w:rPr>
        <w:softHyphen/>
        <w:t>ме</w:t>
      </w:r>
      <w:r w:rsidR="0098564B" w:rsidRPr="0098564B">
        <w:rPr>
          <w:rStyle w:val="20"/>
        </w:rPr>
        <w:softHyphen/>
        <w:t>ран</w:t>
      </w:r>
      <w:r w:rsidR="0098564B" w:rsidRPr="0098564B">
        <w:rPr>
          <w:rStyle w:val="20"/>
        </w:rPr>
        <w:softHyphen/>
        <w:t>цев</w:t>
      </w:r>
      <w:proofErr w:type="spellEnd"/>
      <w:r w:rsidR="0098564B" w:rsidRPr="0098564B">
        <w:rPr>
          <w:rStyle w:val="20"/>
        </w:rPr>
        <w:t xml:space="preserve"> Н. М., </w:t>
      </w:r>
      <w:proofErr w:type="spellStart"/>
      <w:r w:rsidR="0098564B" w:rsidRPr="0098564B">
        <w:rPr>
          <w:rStyle w:val="20"/>
        </w:rPr>
        <w:t>Рыж</w:t>
      </w:r>
      <w:r w:rsidR="0098564B" w:rsidRPr="0098564B">
        <w:rPr>
          <w:rStyle w:val="20"/>
        </w:rPr>
        <w:softHyphen/>
        <w:t>ков</w:t>
      </w:r>
      <w:proofErr w:type="spellEnd"/>
      <w:r w:rsidR="0098564B" w:rsidRPr="0098564B">
        <w:rPr>
          <w:rStyle w:val="20"/>
        </w:rPr>
        <w:t xml:space="preserve"> В.</w:t>
      </w:r>
      <w:r w:rsidR="0098564B">
        <w:rPr>
          <w:rStyle w:val="20"/>
        </w:rPr>
        <w:t xml:space="preserve"> </w:t>
      </w:r>
      <w:proofErr w:type="spellStart"/>
      <w:r w:rsidR="0098564B" w:rsidRPr="0098564B">
        <w:rPr>
          <w:rStyle w:val="20"/>
        </w:rPr>
        <w:t>Фи</w:t>
      </w:r>
      <w:r w:rsidR="0098564B" w:rsidRPr="0098564B">
        <w:rPr>
          <w:rStyle w:val="20"/>
        </w:rPr>
        <w:softHyphen/>
        <w:t>зи</w:t>
      </w:r>
      <w:r w:rsidR="0098564B" w:rsidRPr="0098564B">
        <w:rPr>
          <w:rStyle w:val="20"/>
        </w:rPr>
        <w:softHyphen/>
        <w:t>че</w:t>
      </w:r>
      <w:r w:rsidR="0098564B" w:rsidRPr="0098564B">
        <w:rPr>
          <w:rStyle w:val="20"/>
        </w:rPr>
        <w:softHyphen/>
        <w:t>ские</w:t>
      </w:r>
      <w:proofErr w:type="spellEnd"/>
      <w:r w:rsidR="0098564B" w:rsidRPr="0098564B">
        <w:rPr>
          <w:rStyle w:val="20"/>
        </w:rPr>
        <w:t xml:space="preserve"> </w:t>
      </w:r>
      <w:proofErr w:type="spellStart"/>
      <w:r w:rsidR="0098564B" w:rsidRPr="0098564B">
        <w:rPr>
          <w:rStyle w:val="20"/>
        </w:rPr>
        <w:t>ос</w:t>
      </w:r>
      <w:r w:rsidR="0098564B" w:rsidRPr="0098564B">
        <w:rPr>
          <w:rStyle w:val="20"/>
        </w:rPr>
        <w:softHyphen/>
        <w:t>но</w:t>
      </w:r>
      <w:r w:rsidR="0098564B" w:rsidRPr="0098564B">
        <w:rPr>
          <w:rStyle w:val="20"/>
        </w:rPr>
        <w:softHyphen/>
        <w:t>вы</w:t>
      </w:r>
      <w:proofErr w:type="spellEnd"/>
      <w:r w:rsidR="0098564B" w:rsidRPr="0098564B">
        <w:rPr>
          <w:rStyle w:val="20"/>
        </w:rPr>
        <w:t xml:space="preserve"> </w:t>
      </w:r>
      <w:proofErr w:type="spellStart"/>
      <w:r w:rsidR="0098564B" w:rsidRPr="0098564B">
        <w:rPr>
          <w:rStyle w:val="20"/>
        </w:rPr>
        <w:t>кван</w:t>
      </w:r>
      <w:r w:rsidR="0098564B" w:rsidRPr="0098564B">
        <w:rPr>
          <w:rStyle w:val="20"/>
        </w:rPr>
        <w:softHyphen/>
        <w:t>то</w:t>
      </w:r>
      <w:r w:rsidR="0098564B" w:rsidRPr="0098564B">
        <w:rPr>
          <w:rStyle w:val="20"/>
        </w:rPr>
        <w:softHyphen/>
        <w:t>вой</w:t>
      </w:r>
      <w:proofErr w:type="spellEnd"/>
      <w:r w:rsidR="0098564B" w:rsidRPr="0098564B">
        <w:rPr>
          <w:rStyle w:val="20"/>
        </w:rPr>
        <w:t xml:space="preserve"> </w:t>
      </w:r>
      <w:proofErr w:type="spellStart"/>
      <w:r w:rsidR="0098564B" w:rsidRPr="0098564B">
        <w:rPr>
          <w:rStyle w:val="20"/>
        </w:rPr>
        <w:t>маг</w:t>
      </w:r>
      <w:r w:rsidR="0098564B" w:rsidRPr="0098564B">
        <w:rPr>
          <w:rStyle w:val="20"/>
        </w:rPr>
        <w:softHyphen/>
        <w:t>ни</w:t>
      </w:r>
      <w:r w:rsidR="0098564B" w:rsidRPr="0098564B">
        <w:rPr>
          <w:rStyle w:val="20"/>
        </w:rPr>
        <w:softHyphen/>
        <w:t>то</w:t>
      </w:r>
      <w:r w:rsidR="0098564B" w:rsidRPr="0098564B">
        <w:rPr>
          <w:rStyle w:val="20"/>
        </w:rPr>
        <w:softHyphen/>
        <w:t>мет</w:t>
      </w:r>
      <w:r w:rsidR="0098564B" w:rsidRPr="0098564B">
        <w:rPr>
          <w:rStyle w:val="20"/>
        </w:rPr>
        <w:softHyphen/>
        <w:t>рии</w:t>
      </w:r>
      <w:proofErr w:type="spellEnd"/>
      <w:r w:rsidR="0098564B" w:rsidRPr="0098564B">
        <w:rPr>
          <w:rStyle w:val="20"/>
        </w:rPr>
        <w:t>. № 11.</w:t>
      </w:r>
      <w:r w:rsidR="000A2A6F">
        <w:rPr>
          <w:rStyle w:val="20"/>
        </w:rPr>
        <w:t>, 93</w:t>
      </w:r>
      <w:r w:rsidR="0098564B" w:rsidRPr="0098564B">
        <w:rPr>
          <w:rStyle w:val="20"/>
          <w:lang w:val="ru-RU"/>
        </w:rPr>
        <w:t>]</w:t>
      </w:r>
      <w:r w:rsidR="00285781">
        <w:rPr>
          <w:lang w:val="ru-RU" w:eastAsia="ru-RU" w:bidi="ar-SA"/>
        </w:rPr>
        <w:t>.</w:t>
      </w:r>
      <w:r w:rsidR="00546118">
        <w:rPr>
          <w:lang w:val="ru-RU" w:eastAsia="ru-RU" w:bidi="ar-SA"/>
        </w:rPr>
        <w:t xml:space="preserve"> </w:t>
      </w:r>
      <w:r w:rsidR="00456FEB">
        <w:rPr>
          <w:lang w:val="ru-RU" w:eastAsia="ru-RU" w:bidi="ar-SA"/>
        </w:rPr>
        <w:t xml:space="preserve">Прецессию электронов предсказал в 1895 году английский физик Джозеф </w:t>
      </w:r>
      <w:proofErr w:type="spellStart"/>
      <w:r w:rsidR="00456FEB">
        <w:rPr>
          <w:lang w:val="ru-RU" w:eastAsia="ru-RU" w:bidi="ar-SA"/>
        </w:rPr>
        <w:t>Лармон</w:t>
      </w:r>
      <w:proofErr w:type="spellEnd"/>
      <w:r w:rsidR="00456FEB">
        <w:rPr>
          <w:lang w:val="ru-RU" w:eastAsia="ru-RU" w:bidi="ar-SA"/>
        </w:rPr>
        <w:t>. Исходя из его рассуждений, уравнение движения системы электронов под воздействием магнитного поля сохраняет свой вид, если полагать что система отсчёта вращается вокруг направления вектора индукции магнитного поля вместе с электронами с частотой</w:t>
      </w:r>
      <w:r w:rsidR="0015251A">
        <w:rPr>
          <w:lang w:val="ru-RU" w:eastAsia="ru-RU" w:bidi="ar-SA"/>
        </w:rPr>
        <w:t xml:space="preserve"> (Формула 1)</w:t>
      </w:r>
    </w:p>
    <w:p w14:paraId="1EAB6F56" w14:textId="38AA7144" w:rsidR="0015251A" w:rsidRPr="00C9234C" w:rsidRDefault="00625DEE" w:rsidP="00C9234C">
      <w:pPr>
        <w:pStyle w:val="a5"/>
        <w:rPr>
          <w:lang w:val="ru-RU" w:eastAsia="ru-RU" w:bidi="ar-S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eH</m:t>
              </m:r>
            </m:num>
            <m:den>
              <m:r>
                <w:rPr>
                  <w:rFonts w:ascii="Cambria Math" w:hAnsi="Cambria Math"/>
                </w:rPr>
                <m:t>2mc</m:t>
              </m:r>
            </m:den>
          </m:f>
          <m:r>
            <w:rPr>
              <w:rFonts w:ascii="Cambria Math" w:hAnsi="Cambria Math"/>
            </w:rPr>
            <m:t xml:space="preserve">                                      1</m:t>
          </m:r>
        </m:oMath>
      </m:oMathPara>
    </w:p>
    <w:p w14:paraId="54C51EB4" w14:textId="76146023" w:rsidR="00882D00" w:rsidRDefault="001126A3" w:rsidP="00794F6D">
      <w:pPr>
        <w:pStyle w:val="a5"/>
        <w:rPr>
          <w:lang w:val="ru-RU" w:eastAsia="ru-RU" w:bidi="ar-SA"/>
        </w:rPr>
      </w:pPr>
      <w:r>
        <w:rPr>
          <w:lang w:val="ru-RU" w:eastAsia="ru-RU" w:bidi="ar-SA"/>
        </w:rPr>
        <w:t xml:space="preserve">где, </w:t>
      </w:r>
      <w:r w:rsidRPr="008A4E46">
        <w:rPr>
          <w:b/>
          <w:bCs/>
          <w:i/>
          <w:iCs/>
          <w:lang w:val="en-US" w:eastAsia="ru-RU" w:bidi="ar-SA"/>
        </w:rPr>
        <w:t>e</w:t>
      </w:r>
      <w:r w:rsidRPr="001126A3">
        <w:rPr>
          <w:lang w:val="ru-RU" w:eastAsia="ru-RU" w:bidi="ar-SA"/>
        </w:rPr>
        <w:t xml:space="preserve"> </w:t>
      </w:r>
      <w:r w:rsidR="008A4E46">
        <w:rPr>
          <w:lang w:val="ru-RU" w:eastAsia="ru-RU" w:bidi="ar-SA"/>
        </w:rPr>
        <w:t>и</w:t>
      </w:r>
      <w:r w:rsidRPr="001126A3">
        <w:rPr>
          <w:lang w:val="ru-RU" w:eastAsia="ru-RU" w:bidi="ar-SA"/>
        </w:rPr>
        <w:t xml:space="preserve"> </w:t>
      </w:r>
      <w:r w:rsidRPr="008A4E46">
        <w:rPr>
          <w:b/>
          <w:bCs/>
          <w:i/>
          <w:iCs/>
          <w:lang w:val="en-US" w:eastAsia="ru-RU" w:bidi="ar-SA"/>
        </w:rPr>
        <w:t>m</w:t>
      </w:r>
      <w:r w:rsidRPr="001126A3">
        <w:rPr>
          <w:lang w:val="ru-RU" w:eastAsia="ru-RU" w:bidi="ar-SA"/>
        </w:rPr>
        <w:t xml:space="preserve"> </w:t>
      </w:r>
      <w:r>
        <w:rPr>
          <w:lang w:val="ru-RU" w:eastAsia="ru-RU" w:bidi="ar-SA"/>
        </w:rPr>
        <w:t>–</w:t>
      </w:r>
      <w:r w:rsidRPr="001126A3">
        <w:rPr>
          <w:lang w:val="ru-RU" w:eastAsia="ru-RU" w:bidi="ar-SA"/>
        </w:rPr>
        <w:t xml:space="preserve"> </w:t>
      </w:r>
      <w:r>
        <w:rPr>
          <w:lang w:val="ru-RU" w:eastAsia="ru-RU" w:bidi="ar-SA"/>
        </w:rPr>
        <w:t xml:space="preserve">заряд и масса электрона, </w:t>
      </w:r>
      <w:r w:rsidRPr="008A4E46">
        <w:rPr>
          <w:b/>
          <w:bCs/>
          <w:i/>
          <w:iCs/>
          <w:lang w:val="en-US" w:eastAsia="ru-RU" w:bidi="ar-SA"/>
        </w:rPr>
        <w:t>H</w:t>
      </w:r>
      <w:r w:rsidRPr="001126A3">
        <w:rPr>
          <w:lang w:val="ru-RU" w:eastAsia="ru-RU" w:bidi="ar-SA"/>
        </w:rPr>
        <w:t xml:space="preserve"> </w:t>
      </w:r>
      <w:r>
        <w:rPr>
          <w:lang w:val="ru-RU" w:eastAsia="ru-RU" w:bidi="ar-SA"/>
        </w:rPr>
        <w:t xml:space="preserve">– напряженность магнитного поля, </w:t>
      </w:r>
      <w:r w:rsidRPr="008A4E46">
        <w:rPr>
          <w:b/>
          <w:bCs/>
          <w:i/>
          <w:iCs/>
          <w:lang w:val="ru-RU" w:eastAsia="ru-RU" w:bidi="ar-SA"/>
        </w:rPr>
        <w:t>с</w:t>
      </w:r>
      <w:r>
        <w:rPr>
          <w:lang w:val="ru-RU" w:eastAsia="ru-RU" w:bidi="ar-SA"/>
        </w:rPr>
        <w:t xml:space="preserve"> – скорость света</w:t>
      </w:r>
      <w:r w:rsidR="00F42923">
        <w:rPr>
          <w:lang w:val="ru-RU" w:eastAsia="ru-RU" w:bidi="ar-SA"/>
        </w:rPr>
        <w:t xml:space="preserve"> </w:t>
      </w:r>
      <w:r w:rsidR="00F42923" w:rsidRPr="008A554E">
        <w:rPr>
          <w:rStyle w:val="20"/>
          <w:lang w:val="ru-RU"/>
        </w:rPr>
        <w:t>[</w:t>
      </w:r>
      <w:r w:rsidR="00F42923" w:rsidRPr="008A554E">
        <w:rPr>
          <w:rStyle w:val="20"/>
        </w:rPr>
        <w:t xml:space="preserve">МГУ </w:t>
      </w:r>
      <w:r w:rsidR="00F42923">
        <w:rPr>
          <w:rStyle w:val="20"/>
        </w:rPr>
        <w:t>–</w:t>
      </w:r>
      <w:r w:rsidR="00F42923" w:rsidRPr="008A554E">
        <w:rPr>
          <w:rStyle w:val="20"/>
        </w:rPr>
        <w:t xml:space="preserve"> </w:t>
      </w:r>
      <w:proofErr w:type="spellStart"/>
      <w:r w:rsidR="00F42923" w:rsidRPr="008A554E">
        <w:rPr>
          <w:rStyle w:val="20"/>
        </w:rPr>
        <w:t>лабораторная</w:t>
      </w:r>
      <w:proofErr w:type="spellEnd"/>
      <w:r w:rsidR="00F42923">
        <w:rPr>
          <w:rStyle w:val="20"/>
          <w:lang w:val="ru-RU"/>
        </w:rPr>
        <w:t>, стр.8</w:t>
      </w:r>
      <w:r w:rsidR="00F42923" w:rsidRPr="008A554E">
        <w:rPr>
          <w:rStyle w:val="20"/>
          <w:lang w:val="ru-RU"/>
        </w:rPr>
        <w:t>]</w:t>
      </w:r>
      <w:r>
        <w:rPr>
          <w:lang w:val="ru-RU" w:eastAsia="ru-RU" w:bidi="ar-SA"/>
        </w:rPr>
        <w:t>.</w:t>
      </w:r>
    </w:p>
    <w:p w14:paraId="4BCFB448" w14:textId="77777777" w:rsidR="004E6F6E" w:rsidRDefault="00DD2634" w:rsidP="00C60712">
      <w:pPr>
        <w:pStyle w:val="a5"/>
        <w:rPr>
          <w:lang w:val="ru-RU" w:eastAsia="ru-RU" w:bidi="ar-SA"/>
        </w:rPr>
      </w:pPr>
      <w:r>
        <w:rPr>
          <w:lang w:val="ru-RU" w:eastAsia="ru-RU" w:bidi="ar-SA"/>
        </w:rPr>
        <w:t xml:space="preserve">Рассмотрим рисунок 9 </w:t>
      </w:r>
      <w:r w:rsidRPr="008A554E">
        <w:rPr>
          <w:rStyle w:val="20"/>
        </w:rPr>
        <w:t>(</w:t>
      </w:r>
      <w:proofErr w:type="spellStart"/>
      <w:r w:rsidRPr="008A554E">
        <w:rPr>
          <w:rStyle w:val="20"/>
        </w:rPr>
        <w:t>рис</w:t>
      </w:r>
      <w:proofErr w:type="spellEnd"/>
      <w:r w:rsidRPr="008A554E">
        <w:rPr>
          <w:rStyle w:val="20"/>
        </w:rPr>
        <w:t>.</w:t>
      </w:r>
      <w:r>
        <w:rPr>
          <w:rStyle w:val="20"/>
          <w:lang w:val="ru-RU"/>
        </w:rPr>
        <w:t xml:space="preserve">9 </w:t>
      </w:r>
      <w:proofErr w:type="spellStart"/>
      <w:r w:rsidRPr="008A554E">
        <w:rPr>
          <w:rStyle w:val="20"/>
        </w:rPr>
        <w:t>источник</w:t>
      </w:r>
      <w:proofErr w:type="spellEnd"/>
      <w:r w:rsidRPr="008A554E">
        <w:rPr>
          <w:rStyle w:val="20"/>
        </w:rPr>
        <w:t xml:space="preserve"> </w:t>
      </w:r>
      <w:r w:rsidRPr="008A554E">
        <w:rPr>
          <w:rStyle w:val="20"/>
          <w:lang w:val="ru-RU"/>
        </w:rPr>
        <w:t>[</w:t>
      </w:r>
      <w:r w:rsidRPr="008A554E">
        <w:rPr>
          <w:rStyle w:val="20"/>
        </w:rPr>
        <w:t xml:space="preserve">МГУ </w:t>
      </w:r>
      <w:r>
        <w:rPr>
          <w:rStyle w:val="20"/>
        </w:rPr>
        <w:t>–</w:t>
      </w:r>
      <w:r w:rsidRPr="008A554E">
        <w:rPr>
          <w:rStyle w:val="20"/>
        </w:rPr>
        <w:t xml:space="preserve"> </w:t>
      </w:r>
      <w:proofErr w:type="spellStart"/>
      <w:r w:rsidRPr="008A554E">
        <w:rPr>
          <w:rStyle w:val="20"/>
        </w:rPr>
        <w:t>лабораторная</w:t>
      </w:r>
      <w:proofErr w:type="spellEnd"/>
      <w:r>
        <w:rPr>
          <w:rStyle w:val="20"/>
          <w:lang w:val="ru-RU"/>
        </w:rPr>
        <w:t>, стр. 9</w:t>
      </w:r>
      <w:r w:rsidRPr="008A554E">
        <w:rPr>
          <w:rStyle w:val="20"/>
          <w:lang w:val="ru-RU"/>
        </w:rPr>
        <w:t>]</w:t>
      </w:r>
      <w:r w:rsidRPr="008A554E">
        <w:rPr>
          <w:rStyle w:val="20"/>
        </w:rPr>
        <w:t>)</w:t>
      </w:r>
      <w:r>
        <w:rPr>
          <w:lang w:val="ru-RU" w:eastAsia="ru-RU" w:bidi="ar-SA"/>
        </w:rPr>
        <w:t xml:space="preserve">, </w:t>
      </w:r>
      <w:r w:rsidR="000676F5">
        <w:rPr>
          <w:lang w:val="ru-RU" w:eastAsia="ru-RU" w:bidi="ar-SA"/>
        </w:rPr>
        <w:t>где вектор напряжённости магнитного поля обозначен черной стрелкой, красная же указывает направление магнитного момента электронов. Вращение вектора магнитного момента электрона вокруг вектора напряженности магнитного поля</w:t>
      </w:r>
      <w:r w:rsidR="007A3C8F">
        <w:rPr>
          <w:lang w:val="ru-RU" w:eastAsia="ru-RU" w:bidi="ar-SA"/>
        </w:rPr>
        <w:t xml:space="preserve">, схоже с вращением волчка, что и </w:t>
      </w:r>
      <w:r w:rsidR="00363926">
        <w:rPr>
          <w:lang w:val="ru-RU" w:eastAsia="ru-RU" w:bidi="ar-SA"/>
        </w:rPr>
        <w:t>называется</w:t>
      </w:r>
      <w:r w:rsidR="007A3C8F">
        <w:rPr>
          <w:lang w:val="ru-RU" w:eastAsia="ru-RU" w:bidi="ar-SA"/>
        </w:rPr>
        <w:t xml:space="preserve"> </w:t>
      </w:r>
      <w:proofErr w:type="spellStart"/>
      <w:r w:rsidR="007A3C8F">
        <w:rPr>
          <w:lang w:val="ru-RU" w:eastAsia="ru-RU" w:bidi="ar-SA"/>
        </w:rPr>
        <w:t>ларморовой</w:t>
      </w:r>
      <w:proofErr w:type="spellEnd"/>
      <w:r w:rsidR="007A3C8F">
        <w:rPr>
          <w:lang w:val="ru-RU" w:eastAsia="ru-RU" w:bidi="ar-SA"/>
        </w:rPr>
        <w:t xml:space="preserve"> прецессией.</w:t>
      </w:r>
      <w:r w:rsidR="00D14A4E">
        <w:rPr>
          <w:lang w:val="ru-RU" w:eastAsia="ru-RU" w:bidi="ar-SA"/>
        </w:rPr>
        <w:t xml:space="preserve"> </w:t>
      </w:r>
    </w:p>
    <w:p w14:paraId="543B7945" w14:textId="18AC506A" w:rsidR="00BF3B6A" w:rsidRPr="00C60712" w:rsidRDefault="00D14A4E" w:rsidP="00C60712">
      <w:pPr>
        <w:pStyle w:val="a5"/>
        <w:rPr>
          <w:color w:val="003366"/>
          <w:shd w:val="clear" w:color="auto" w:fill="F9F9F9"/>
        </w:rPr>
      </w:pPr>
      <w:r>
        <w:rPr>
          <w:lang w:val="ru-RU" w:eastAsia="ru-RU" w:bidi="ar-SA"/>
        </w:rPr>
        <w:lastRenderedPageBreak/>
        <w:t xml:space="preserve">Немного позднее учёные обнаружили что, прецессия может быть не только у </w:t>
      </w:r>
      <w:r w:rsidR="00BE10E5">
        <w:rPr>
          <w:lang w:val="ru-RU" w:eastAsia="ru-RU" w:bidi="ar-SA"/>
        </w:rPr>
        <w:t>электронов,</w:t>
      </w:r>
      <w:r>
        <w:rPr>
          <w:lang w:val="ru-RU" w:eastAsia="ru-RU" w:bidi="ar-SA"/>
        </w:rPr>
        <w:t xml:space="preserve"> но и у атомов</w:t>
      </w:r>
      <w:r w:rsidR="0020265F">
        <w:rPr>
          <w:lang w:val="ru-RU" w:eastAsia="ru-RU" w:bidi="ar-SA"/>
        </w:rPr>
        <w:t>, протонов и ядер атомов</w:t>
      </w:r>
      <w:r>
        <w:rPr>
          <w:lang w:val="ru-RU" w:eastAsia="ru-RU" w:bidi="ar-SA"/>
        </w:rPr>
        <w:t>.</w:t>
      </w:r>
      <w:r w:rsidR="00BE10E5">
        <w:rPr>
          <w:lang w:val="ru-RU" w:eastAsia="ru-RU" w:bidi="ar-SA"/>
        </w:rPr>
        <w:t xml:space="preserve"> Таким образом прецессию имеют заряженные частицы, которые находятся в магнитном поле и имеют вектор момента импульса.</w:t>
      </w:r>
      <w:r w:rsidR="00BF3B6A">
        <w:rPr>
          <w:lang w:val="ru-RU" w:eastAsia="ru-RU" w:bidi="ar-SA"/>
        </w:rPr>
        <w:t xml:space="preserve"> </w:t>
      </w:r>
      <w:proofErr w:type="spellStart"/>
      <w:r w:rsidR="00BF3B6A">
        <w:rPr>
          <w:lang w:val="ru-RU" w:eastAsia="ru-RU" w:bidi="ar-SA"/>
        </w:rPr>
        <w:t>Лармоновская</w:t>
      </w:r>
      <w:proofErr w:type="spellEnd"/>
      <w:r w:rsidR="00BF3B6A">
        <w:rPr>
          <w:lang w:val="ru-RU" w:eastAsia="ru-RU" w:bidi="ar-SA"/>
        </w:rPr>
        <w:t xml:space="preserve"> прецессия вызвана действием силы Лоренца. К примеру, частота прецессии </w:t>
      </w:r>
      <w:r w:rsidR="00BF3B6A" w:rsidRPr="00BF3B6A">
        <w:rPr>
          <w:b/>
          <w:bCs/>
        </w:rPr>
        <w:t>ω</w:t>
      </w:r>
      <w:r w:rsidR="00BF3B6A" w:rsidRPr="00BF3B6A">
        <w:t xml:space="preserve"> </w:t>
      </w:r>
      <w:r w:rsidR="00BF3B6A">
        <w:rPr>
          <w:lang w:val="ru-RU"/>
        </w:rPr>
        <w:t xml:space="preserve">пропорциональна величине магнитной индукции </w:t>
      </w:r>
      <w:r w:rsidR="00BF3B6A" w:rsidRPr="004E6F6E">
        <w:rPr>
          <w:b/>
          <w:bCs/>
          <w:i/>
          <w:iCs/>
          <w:lang w:val="ru-RU" w:eastAsia="ru-RU" w:bidi="ar-SA"/>
        </w:rPr>
        <w:t>Н</w:t>
      </w:r>
      <w:r w:rsidR="00BF3B6A">
        <w:rPr>
          <w:lang w:val="ru-RU" w:eastAsia="ru-RU" w:bidi="ar-SA"/>
        </w:rPr>
        <w:t xml:space="preserve"> измеряемого поля. Где</w:t>
      </w:r>
      <w:r w:rsidR="00CC77EB" w:rsidRPr="00CC77EB">
        <w:rPr>
          <w:lang w:val="ru-RU" w:eastAsia="ru-RU" w:bidi="ar-SA"/>
        </w:rPr>
        <w:t xml:space="preserve"> </w:t>
      </w:r>
      <m:oMath>
        <m:r>
          <w:rPr>
            <w:rFonts w:ascii="Cambria Math" w:hAnsi="Cambria Math"/>
          </w:rPr>
          <m:t>ω=γ*H</m:t>
        </m:r>
      </m:oMath>
      <w:r w:rsidR="00BF3B6A" w:rsidRPr="00BF3B6A">
        <w:t>,</w:t>
      </w:r>
      <w:r w:rsidR="00BF3B6A">
        <w:rPr>
          <w:lang w:val="ru-RU"/>
        </w:rPr>
        <w:t xml:space="preserve"> </w:t>
      </w:r>
      <m:oMath>
        <m:r>
          <w:rPr>
            <w:rFonts w:ascii="Cambria Math" w:hAnsi="Cambria Math"/>
          </w:rPr>
          <m:t>γ-</m:t>
        </m:r>
      </m:oMath>
      <w:r w:rsidR="00BF3B6A">
        <w:rPr>
          <w:lang w:val="ru-RU"/>
        </w:rPr>
        <w:t xml:space="preserve"> гиромагнитное отношение, для протона (в воде) </w:t>
      </w:r>
      <w:r w:rsidR="00BF3B6A" w:rsidRPr="00BF3B6A">
        <w:t>≈</w:t>
      </w:r>
      <w:r w:rsidR="00BF3B6A">
        <w:rPr>
          <w:lang w:val="ru-RU"/>
        </w:rPr>
        <w:t>42</w:t>
      </w:r>
      <w:r w:rsidR="00BF3B6A" w:rsidRPr="00BF3B6A">
        <w:t>,57602 </w:t>
      </w:r>
      <w:proofErr w:type="spellStart"/>
      <w:r w:rsidR="00BF3B6A" w:rsidRPr="00BF3B6A">
        <w:t>МГц</w:t>
      </w:r>
      <w:proofErr w:type="spellEnd"/>
      <w:r w:rsidR="00BF3B6A" w:rsidRPr="00BF3B6A">
        <w:t>/</w:t>
      </w:r>
      <w:proofErr w:type="spellStart"/>
      <w:r w:rsidR="00BF3B6A" w:rsidRPr="00BF3B6A">
        <w:t>Тл</w:t>
      </w:r>
      <w:proofErr w:type="spellEnd"/>
      <w:r w:rsidR="00BF3B6A" w:rsidRPr="00BF3B6A">
        <w:t xml:space="preserve">. </w:t>
      </w:r>
      <w:proofErr w:type="spellStart"/>
      <w:r w:rsidR="00BF3B6A" w:rsidRPr="00BF3B6A">
        <w:t>Час</w:t>
      </w:r>
      <w:r w:rsidR="00BF3B6A" w:rsidRPr="00BF3B6A">
        <w:softHyphen/>
        <w:t>то</w:t>
      </w:r>
      <w:r w:rsidR="00BF3B6A" w:rsidRPr="00BF3B6A">
        <w:softHyphen/>
        <w:t>та</w:t>
      </w:r>
      <w:proofErr w:type="spellEnd"/>
      <w:r w:rsidR="00BF3B6A" w:rsidRPr="00BF3B6A">
        <w:t xml:space="preserve"> </w:t>
      </w:r>
      <w:proofErr w:type="spellStart"/>
      <w:r w:rsidR="00BF3B6A" w:rsidRPr="00BF3B6A">
        <w:t>из</w:t>
      </w:r>
      <w:r w:rsidR="00BF3B6A" w:rsidRPr="00BF3B6A">
        <w:softHyphen/>
        <w:t>ме</w:t>
      </w:r>
      <w:r w:rsidR="00BF3B6A" w:rsidRPr="00BF3B6A">
        <w:softHyphen/>
        <w:t>ря</w:t>
      </w:r>
      <w:r w:rsidR="00BF3B6A" w:rsidRPr="00BF3B6A">
        <w:softHyphen/>
        <w:t>ет</w:t>
      </w:r>
      <w:r w:rsidR="00BF3B6A" w:rsidRPr="00BF3B6A">
        <w:softHyphen/>
        <w:t>ся</w:t>
      </w:r>
      <w:proofErr w:type="spellEnd"/>
      <w:r w:rsidR="00BF3B6A" w:rsidRPr="00BF3B6A">
        <w:t xml:space="preserve"> </w:t>
      </w:r>
      <w:proofErr w:type="spellStart"/>
      <w:r w:rsidR="00BF3B6A" w:rsidRPr="00BF3B6A">
        <w:t>по</w:t>
      </w:r>
      <w:proofErr w:type="spellEnd"/>
      <w:r w:rsidR="00BF3B6A" w:rsidRPr="00BF3B6A">
        <w:t xml:space="preserve"> </w:t>
      </w:r>
      <w:proofErr w:type="spellStart"/>
      <w:r w:rsidR="00BF3B6A" w:rsidRPr="00BF3B6A">
        <w:t>сиг</w:t>
      </w:r>
      <w:r w:rsidR="00BF3B6A" w:rsidRPr="00BF3B6A">
        <w:softHyphen/>
        <w:t>на</w:t>
      </w:r>
      <w:r w:rsidR="00BF3B6A" w:rsidRPr="00BF3B6A">
        <w:softHyphen/>
        <w:t>лу</w:t>
      </w:r>
      <w:proofErr w:type="spellEnd"/>
      <w:r w:rsidR="00BF3B6A" w:rsidRPr="00BF3B6A">
        <w:t xml:space="preserve"> </w:t>
      </w:r>
      <w:proofErr w:type="spellStart"/>
      <w:r w:rsidR="00BF3B6A" w:rsidRPr="00BF3B6A">
        <w:t>ин</w:t>
      </w:r>
      <w:r w:rsidR="00BF3B6A" w:rsidRPr="00BF3B6A">
        <w:softHyphen/>
        <w:t>дук</w:t>
      </w:r>
      <w:r w:rsidR="00BF3B6A" w:rsidRPr="00BF3B6A">
        <w:softHyphen/>
        <w:t>ции</w:t>
      </w:r>
      <w:proofErr w:type="spellEnd"/>
      <w:r w:rsidR="00BF3B6A" w:rsidRPr="00BF3B6A">
        <w:t xml:space="preserve">, </w:t>
      </w:r>
      <w:proofErr w:type="spellStart"/>
      <w:r w:rsidR="00BF3B6A" w:rsidRPr="00BF3B6A">
        <w:t>ко</w:t>
      </w:r>
      <w:r w:rsidR="00BF3B6A" w:rsidRPr="00BF3B6A">
        <w:softHyphen/>
        <w:t>то</w:t>
      </w:r>
      <w:r w:rsidR="00BF3B6A" w:rsidRPr="00BF3B6A">
        <w:softHyphen/>
        <w:t>рую</w:t>
      </w:r>
      <w:proofErr w:type="spellEnd"/>
      <w:r w:rsidR="00BF3B6A" w:rsidRPr="00BF3B6A">
        <w:t xml:space="preserve"> </w:t>
      </w:r>
      <w:proofErr w:type="spellStart"/>
      <w:r w:rsidR="00BF3B6A" w:rsidRPr="00BF3B6A">
        <w:t>на</w:t>
      </w:r>
      <w:r w:rsidR="00BF3B6A" w:rsidRPr="00BF3B6A">
        <w:softHyphen/>
        <w:t>во</w:t>
      </w:r>
      <w:r w:rsidR="00BF3B6A" w:rsidRPr="00BF3B6A">
        <w:softHyphen/>
        <w:t>дит</w:t>
      </w:r>
      <w:proofErr w:type="spellEnd"/>
      <w:r w:rsidR="00BF3B6A" w:rsidRPr="00BF3B6A">
        <w:t xml:space="preserve"> </w:t>
      </w:r>
      <w:proofErr w:type="spellStart"/>
      <w:r w:rsidR="00BF3B6A" w:rsidRPr="00BF3B6A">
        <w:t>пре</w:t>
      </w:r>
      <w:r w:rsidR="00BF3B6A" w:rsidRPr="00BF3B6A">
        <w:softHyphen/>
        <w:t>цес</w:t>
      </w:r>
      <w:r w:rsidR="00BF3B6A" w:rsidRPr="00BF3B6A">
        <w:softHyphen/>
        <w:t>си</w:t>
      </w:r>
      <w:r w:rsidR="00BF3B6A" w:rsidRPr="00BF3B6A">
        <w:softHyphen/>
        <w:t>рую</w:t>
      </w:r>
      <w:r w:rsidR="00BF3B6A" w:rsidRPr="00BF3B6A">
        <w:softHyphen/>
        <w:t>щая</w:t>
      </w:r>
      <w:proofErr w:type="spellEnd"/>
      <w:r w:rsidR="00BF3B6A" w:rsidRPr="00BF3B6A">
        <w:t xml:space="preserve"> </w:t>
      </w:r>
      <w:proofErr w:type="spellStart"/>
      <w:r w:rsidR="00BF3B6A" w:rsidRPr="00BF3B6A">
        <w:t>на</w:t>
      </w:r>
      <w:r w:rsidR="00BF3B6A" w:rsidRPr="00BF3B6A">
        <w:softHyphen/>
        <w:t>маг</w:t>
      </w:r>
      <w:r w:rsidR="00BF3B6A" w:rsidRPr="00BF3B6A">
        <w:softHyphen/>
        <w:t>ни</w:t>
      </w:r>
      <w:r w:rsidR="00BF3B6A" w:rsidRPr="00BF3B6A">
        <w:softHyphen/>
        <w:t>чен</w:t>
      </w:r>
      <w:r w:rsidR="00BF3B6A" w:rsidRPr="00BF3B6A">
        <w:softHyphen/>
        <w:t>ность</w:t>
      </w:r>
      <w:proofErr w:type="spellEnd"/>
      <w:r w:rsidR="00BF3B6A" w:rsidRPr="00BF3B6A">
        <w:t xml:space="preserve"> в </w:t>
      </w:r>
      <w:proofErr w:type="spellStart"/>
      <w:r w:rsidR="00BF3B6A" w:rsidRPr="00BF3B6A">
        <w:t>ка</w:t>
      </w:r>
      <w:r w:rsidR="00BF3B6A" w:rsidRPr="00BF3B6A">
        <w:softHyphen/>
        <w:t>туш</w:t>
      </w:r>
      <w:r w:rsidR="00BF3B6A" w:rsidRPr="00BF3B6A">
        <w:softHyphen/>
        <w:t>ках</w:t>
      </w:r>
      <w:proofErr w:type="spellEnd"/>
      <w:r w:rsidR="00BF3B6A" w:rsidRPr="00BF3B6A">
        <w:t xml:space="preserve">, </w:t>
      </w:r>
      <w:proofErr w:type="spellStart"/>
      <w:r w:rsidR="00BF3B6A" w:rsidRPr="00BF3B6A">
        <w:t>ок</w:t>
      </w:r>
      <w:r w:rsidR="00BF3B6A" w:rsidRPr="00BF3B6A">
        <w:softHyphen/>
        <w:t>ру</w:t>
      </w:r>
      <w:r w:rsidR="00BF3B6A" w:rsidRPr="00BF3B6A">
        <w:softHyphen/>
        <w:t>жаю</w:t>
      </w:r>
      <w:r w:rsidR="00BF3B6A" w:rsidRPr="00BF3B6A">
        <w:softHyphen/>
        <w:t>щих</w:t>
      </w:r>
      <w:proofErr w:type="spellEnd"/>
      <w:r w:rsidR="00BF3B6A" w:rsidRPr="00BF3B6A">
        <w:t xml:space="preserve"> </w:t>
      </w:r>
      <w:r w:rsidR="00AB6276">
        <w:rPr>
          <w:lang w:val="ru-RU"/>
        </w:rPr>
        <w:t>пробирку</w:t>
      </w:r>
      <w:r w:rsidR="00BF3B6A" w:rsidRPr="00BF3B6A">
        <w:t xml:space="preserve"> с </w:t>
      </w:r>
      <w:proofErr w:type="spellStart"/>
      <w:r w:rsidR="00BF3B6A" w:rsidRPr="00BF3B6A">
        <w:t>во</w:t>
      </w:r>
      <w:r w:rsidR="00BF3B6A" w:rsidRPr="00BF3B6A">
        <w:softHyphen/>
        <w:t>дой</w:t>
      </w:r>
      <w:proofErr w:type="spellEnd"/>
      <w:r w:rsidR="001C7FF0">
        <w:rPr>
          <w:lang w:val="ru-RU"/>
        </w:rPr>
        <w:t xml:space="preserve"> </w:t>
      </w:r>
      <w:r w:rsidR="001C7FF0" w:rsidRPr="001C7FF0">
        <w:rPr>
          <w:rStyle w:val="20"/>
          <w:lang w:val="ru-RU"/>
        </w:rPr>
        <w:t xml:space="preserve">[ </w:t>
      </w:r>
      <w:hyperlink r:id="rId13" w:history="1">
        <w:r w:rsidR="001C7FF0" w:rsidRPr="001C7FF0">
          <w:rPr>
            <w:rStyle w:val="20"/>
            <w:lang w:val="ru-RU"/>
          </w:rPr>
          <w:t>https://bigenc.ru/physics/text/2057149</w:t>
        </w:r>
      </w:hyperlink>
      <w:r w:rsidR="001C7FF0" w:rsidRPr="001C7FF0">
        <w:rPr>
          <w:rStyle w:val="20"/>
          <w:lang w:val="ru-RU"/>
        </w:rPr>
        <w:t xml:space="preserve"> ]</w:t>
      </w:r>
      <w:r w:rsidR="00BF3B6A" w:rsidRPr="00BF3B6A">
        <w:t>.</w:t>
      </w:r>
    </w:p>
    <w:p w14:paraId="1CD7A4D3" w14:textId="77777777" w:rsidR="0024448C" w:rsidRPr="00BF3B6A" w:rsidRDefault="00DD2634" w:rsidP="0024448C">
      <w:pPr>
        <w:pStyle w:val="a5"/>
        <w:keepNext/>
        <w:jc w:val="center"/>
        <w:rPr>
          <w:lang w:val="ru-RU"/>
        </w:rPr>
      </w:pPr>
      <w:r w:rsidRPr="00DD2634">
        <w:rPr>
          <w:noProof/>
          <w:lang w:val="ru-RU" w:eastAsia="ru-RU" w:bidi="ar-SA"/>
        </w:rPr>
        <w:drawing>
          <wp:inline distT="0" distB="0" distL="0" distR="0" wp14:anchorId="013420A4" wp14:editId="578EF24E">
            <wp:extent cx="419100" cy="67923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79" cy="68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57A7" w14:textId="225F2B11" w:rsidR="00DD2634" w:rsidRPr="0024448C" w:rsidRDefault="0024448C" w:rsidP="0024448C">
      <w:pPr>
        <w:pStyle w:val="aa"/>
        <w:jc w:val="center"/>
        <w:rPr>
          <w:lang w:val="ru-RU" w:eastAsia="ru-RU" w:bidi="ar-SA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070FE">
        <w:rPr>
          <w:noProof/>
        </w:rPr>
        <w:t>3</w:t>
      </w:r>
      <w:r>
        <w:fldChar w:fldCharType="end"/>
      </w:r>
      <w:r>
        <w:rPr>
          <w:lang w:val="ru-RU"/>
        </w:rPr>
        <w:t xml:space="preserve"> </w:t>
      </w:r>
      <w:r w:rsidRPr="008A554E">
        <w:rPr>
          <w:rStyle w:val="20"/>
          <w:lang w:val="ru-RU"/>
        </w:rPr>
        <w:t>[</w:t>
      </w:r>
      <w:r w:rsidRPr="008A554E">
        <w:rPr>
          <w:rStyle w:val="20"/>
        </w:rPr>
        <w:t xml:space="preserve">МГУ </w:t>
      </w:r>
      <w:r>
        <w:rPr>
          <w:rStyle w:val="20"/>
        </w:rPr>
        <w:t>–</w:t>
      </w:r>
      <w:r w:rsidRPr="008A554E">
        <w:rPr>
          <w:rStyle w:val="20"/>
        </w:rPr>
        <w:t xml:space="preserve"> </w:t>
      </w:r>
      <w:proofErr w:type="spellStart"/>
      <w:r w:rsidRPr="008A554E">
        <w:rPr>
          <w:rStyle w:val="20"/>
        </w:rPr>
        <w:t>лабораторная</w:t>
      </w:r>
      <w:proofErr w:type="spellEnd"/>
      <w:r>
        <w:rPr>
          <w:rStyle w:val="20"/>
          <w:lang w:val="ru-RU"/>
        </w:rPr>
        <w:t>, стр.9</w:t>
      </w:r>
      <w:r w:rsidRPr="008A554E">
        <w:rPr>
          <w:rStyle w:val="20"/>
          <w:lang w:val="ru-RU"/>
        </w:rPr>
        <w:t>]</w:t>
      </w:r>
    </w:p>
    <w:p w14:paraId="559C35D8" w14:textId="3B070917" w:rsidR="00C45EB8" w:rsidRPr="00FB790F" w:rsidRDefault="001333B3" w:rsidP="00FB790F">
      <w:pPr>
        <w:pStyle w:val="a5"/>
        <w:rPr>
          <w:lang w:val="ru-RU" w:eastAsia="ru-RU" w:bidi="ar-SA"/>
        </w:rPr>
      </w:pPr>
      <w:r>
        <w:rPr>
          <w:lang w:val="ru-RU" w:eastAsia="ru-RU" w:bidi="ar-SA"/>
        </w:rPr>
        <w:t>Рассмотрим простейшую схему квантового магнитометра для измерения магнитного поля</w:t>
      </w:r>
      <w:r w:rsidR="0069524F">
        <w:rPr>
          <w:lang w:val="ru-RU" w:eastAsia="ru-RU" w:bidi="ar-SA"/>
        </w:rPr>
        <w:t xml:space="preserve"> методом свободной прецессии</w:t>
      </w:r>
      <w:r>
        <w:rPr>
          <w:lang w:val="ru-RU" w:eastAsia="ru-RU" w:bidi="ar-SA"/>
        </w:rPr>
        <w:t>.</w:t>
      </w:r>
      <w:r w:rsidR="00242954">
        <w:rPr>
          <w:lang w:val="ru-RU" w:eastAsia="ru-RU" w:bidi="ar-SA"/>
        </w:rPr>
        <w:t xml:space="preserve"> </w:t>
      </w:r>
      <w:r w:rsidR="00C45EB8">
        <w:rPr>
          <w:lang w:val="ru-RU" w:eastAsia="ru-RU" w:bidi="ar-SA"/>
        </w:rPr>
        <w:t xml:space="preserve">В роли рабочего вещества выступает вещество содержащие атомы водорода (например, дистиллированная вода). Рабочее вещество в емкости, помещается внутрь индуцирующей обмотки </w:t>
      </w:r>
      <w:r w:rsidR="00C45EB8" w:rsidRPr="00C45EB8">
        <w:rPr>
          <w:b/>
          <w:bCs/>
          <w:i/>
          <w:iCs/>
          <w:lang w:val="en-US" w:eastAsia="ru-RU" w:bidi="ar-SA"/>
        </w:rPr>
        <w:t>L</w:t>
      </w:r>
      <w:r w:rsidR="00C45EB8">
        <w:rPr>
          <w:lang w:val="ru-RU" w:eastAsia="ru-RU" w:bidi="ar-SA"/>
        </w:rPr>
        <w:t xml:space="preserve"> (рисунок 10-20)</w:t>
      </w:r>
      <w:r w:rsidR="00234BCF" w:rsidRPr="00234BCF">
        <w:rPr>
          <w:lang w:val="ru-RU" w:eastAsia="ru-RU" w:bidi="ar-SA"/>
        </w:rPr>
        <w:t>.</w:t>
      </w:r>
      <w:r w:rsidR="00234BCF">
        <w:rPr>
          <w:lang w:eastAsia="ru-RU" w:bidi="ar-SA"/>
        </w:rPr>
        <w:t xml:space="preserve"> </w:t>
      </w:r>
      <w:r w:rsidR="00234BCF">
        <w:rPr>
          <w:lang w:val="ru-RU" w:eastAsia="ru-RU" w:bidi="ar-SA"/>
        </w:rPr>
        <w:t xml:space="preserve">На эту же обмотку подаётся прямоугольный импульс тока, который создает магнитное поле величиной </w:t>
      </w:r>
      <w:r w:rsidR="000610AB" w:rsidRPr="000610AB">
        <w:rPr>
          <w:b/>
          <w:bCs/>
          <w:i/>
          <w:iCs/>
          <w:lang w:val="en-US" w:eastAsia="ru-RU" w:bidi="ar-SA"/>
        </w:rPr>
        <w:t>H</w:t>
      </w:r>
      <w:r w:rsidR="000610AB" w:rsidRPr="000610AB">
        <w:rPr>
          <w:b/>
          <w:bCs/>
          <w:i/>
          <w:iCs/>
          <w:vertAlign w:val="subscript"/>
          <w:lang w:val="ru-RU" w:eastAsia="ru-RU" w:bidi="ar-SA"/>
        </w:rPr>
        <w:t>0</w:t>
      </w:r>
      <w:r w:rsidR="000610AB" w:rsidRPr="000610AB">
        <w:rPr>
          <w:b/>
          <w:bCs/>
          <w:i/>
          <w:iCs/>
          <w:lang w:val="ru-RU" w:eastAsia="ru-RU" w:bidi="ar-SA"/>
        </w:rPr>
        <w:t>=10</w:t>
      </w:r>
      <w:r w:rsidR="00E91B82" w:rsidRPr="00E91B82">
        <w:rPr>
          <w:b/>
          <w:bCs/>
          <w:i/>
          <w:iCs/>
          <w:lang w:val="ru-RU" w:eastAsia="ru-RU" w:bidi="ar-SA"/>
        </w:rPr>
        <w:t xml:space="preserve"> </w:t>
      </w:r>
      <w:proofErr w:type="spellStart"/>
      <w:r w:rsidR="000610AB" w:rsidRPr="000610AB">
        <w:rPr>
          <w:b/>
          <w:bCs/>
          <w:i/>
          <w:iCs/>
          <w:lang w:val="en-US" w:eastAsia="ru-RU" w:bidi="ar-SA"/>
        </w:rPr>
        <w:t>mT</w:t>
      </w:r>
      <w:proofErr w:type="spellEnd"/>
      <w:r w:rsidR="00234BCF">
        <w:rPr>
          <w:lang w:val="ru-RU" w:eastAsia="ru-RU" w:bidi="ar-SA"/>
        </w:rPr>
        <w:t xml:space="preserve">. В магнитном поле, которое создано магнитной обмоткой </w:t>
      </w:r>
      <w:r w:rsidR="00234BCF" w:rsidRPr="00234BCF">
        <w:rPr>
          <w:b/>
          <w:bCs/>
          <w:i/>
          <w:iCs/>
          <w:lang w:val="en-US" w:eastAsia="ru-RU" w:bidi="ar-SA"/>
        </w:rPr>
        <w:t>L</w:t>
      </w:r>
      <w:r w:rsidR="00234BCF" w:rsidRPr="00234BCF">
        <w:rPr>
          <w:lang w:val="ru-RU" w:eastAsia="ru-RU" w:bidi="ar-SA"/>
        </w:rPr>
        <w:t xml:space="preserve"> </w:t>
      </w:r>
      <w:r w:rsidR="00234BCF">
        <w:rPr>
          <w:lang w:val="ru-RU" w:eastAsia="ru-RU" w:bidi="ar-SA"/>
        </w:rPr>
        <w:t xml:space="preserve">магнитные моменты протонов становятся одинаковой магнитной ориентации, вследствие чего создают общий суммарный магнитный момент. По окончанию импульса протоны </w:t>
      </w:r>
      <w:proofErr w:type="spellStart"/>
      <w:r w:rsidR="00234BCF">
        <w:rPr>
          <w:lang w:val="ru-RU" w:eastAsia="ru-RU" w:bidi="ar-SA"/>
        </w:rPr>
        <w:t>прецессируют</w:t>
      </w:r>
      <w:proofErr w:type="spellEnd"/>
      <w:r w:rsidR="00234BCF">
        <w:rPr>
          <w:lang w:val="ru-RU" w:eastAsia="ru-RU" w:bidi="ar-SA"/>
        </w:rPr>
        <w:t xml:space="preserve"> в измеряемом магнитном поле вокруг вектора напряженности </w:t>
      </w:r>
      <w:r w:rsidR="00234BCF" w:rsidRPr="00234BCF">
        <w:rPr>
          <w:b/>
          <w:bCs/>
          <w:i/>
          <w:iCs/>
          <w:lang w:val="en-US" w:eastAsia="ru-RU" w:bidi="ar-SA"/>
        </w:rPr>
        <w:t>H</w:t>
      </w:r>
      <w:r w:rsidR="00234BCF" w:rsidRPr="00234BCF">
        <w:rPr>
          <w:lang w:val="ru-RU" w:eastAsia="ru-RU" w:bidi="ar-SA"/>
        </w:rPr>
        <w:t>.</w:t>
      </w:r>
      <w:r w:rsidR="00663F18" w:rsidRPr="00663F18">
        <w:rPr>
          <w:lang w:val="ru-RU" w:eastAsia="ru-RU" w:bidi="ar-SA"/>
        </w:rPr>
        <w:t xml:space="preserve"> </w:t>
      </w:r>
      <w:r w:rsidR="00663F18">
        <w:rPr>
          <w:lang w:val="ru-RU" w:eastAsia="ru-RU" w:bidi="ar-SA"/>
        </w:rPr>
        <w:t xml:space="preserve">Вследствие чего, суммарная синхронная прецессия протонов индуцирует </w:t>
      </w:r>
      <w:r w:rsidR="004D7449">
        <w:rPr>
          <w:lang w:val="ru-RU" w:eastAsia="ru-RU" w:bidi="ar-SA"/>
        </w:rPr>
        <w:t>в</w:t>
      </w:r>
      <w:r w:rsidR="00663F18">
        <w:rPr>
          <w:lang w:val="ru-RU" w:eastAsia="ru-RU" w:bidi="ar-SA"/>
        </w:rPr>
        <w:t xml:space="preserve"> обмотке переменную </w:t>
      </w:r>
      <w:r w:rsidR="006F57E9">
        <w:rPr>
          <w:lang w:val="ru-RU" w:eastAsia="ru-RU" w:bidi="ar-SA"/>
        </w:rPr>
        <w:t>ЭДС</w:t>
      </w:r>
      <w:r w:rsidR="00663F18">
        <w:rPr>
          <w:lang w:val="ru-RU" w:eastAsia="ru-RU" w:bidi="ar-SA"/>
        </w:rPr>
        <w:t xml:space="preserve">, частота которой равна </w:t>
      </w:r>
      <w:r w:rsidR="0015251A">
        <w:rPr>
          <w:lang w:val="ru-RU" w:eastAsia="ru-RU" w:bidi="ar-SA"/>
        </w:rPr>
        <w:t xml:space="preserve">частоте прецессии протонов. </w:t>
      </w:r>
      <w:r w:rsidR="00FF52C4">
        <w:rPr>
          <w:lang w:val="ru-RU" w:eastAsia="ru-RU" w:bidi="ar-SA"/>
        </w:rPr>
        <w:t xml:space="preserve">Измеряя частоту тока в индуцируемой катушки </w:t>
      </w:r>
      <w:r w:rsidR="00FF52C4" w:rsidRPr="00FF52C4">
        <w:rPr>
          <w:b/>
          <w:bCs/>
          <w:i/>
          <w:iCs/>
          <w:lang w:val="ru-RU" w:eastAsia="ru-RU" w:bidi="ar-SA"/>
        </w:rPr>
        <w:t>ПК</w:t>
      </w:r>
      <w:r w:rsidR="00FF52C4">
        <w:rPr>
          <w:lang w:val="ru-RU" w:eastAsia="ru-RU" w:bidi="ar-SA"/>
        </w:rPr>
        <w:t xml:space="preserve"> (рисунок 10-20</w:t>
      </w:r>
      <w:r w:rsidR="00144CD0">
        <w:rPr>
          <w:lang w:val="ru-RU" w:eastAsia="ru-RU" w:bidi="ar-SA"/>
        </w:rPr>
        <w:t>) получается величина индукции магнитного поля.</w:t>
      </w:r>
      <w:r w:rsidR="009A41CC">
        <w:rPr>
          <w:lang w:val="ru-RU" w:eastAsia="ru-RU" w:bidi="ar-SA"/>
        </w:rPr>
        <w:t xml:space="preserve"> Поскольку величина ЭДС</w:t>
      </w:r>
      <w:r w:rsidR="00144CD0">
        <w:rPr>
          <w:lang w:val="ru-RU" w:eastAsia="ru-RU" w:bidi="ar-SA"/>
        </w:rPr>
        <w:t xml:space="preserve"> </w:t>
      </w:r>
      <w:r w:rsidR="00AC6586">
        <w:rPr>
          <w:lang w:val="ru-RU" w:eastAsia="ru-RU" w:bidi="ar-SA"/>
        </w:rPr>
        <w:t>имеет несколько микровольт, то необходимо что бы коэффициент усиления</w:t>
      </w:r>
      <w:r w:rsidR="00AA3915">
        <w:rPr>
          <w:lang w:val="ru-RU" w:eastAsia="ru-RU" w:bidi="ar-SA"/>
        </w:rPr>
        <w:t xml:space="preserve"> </w:t>
      </w:r>
      <w:r w:rsidR="00AA3915" w:rsidRPr="00AA3915">
        <w:rPr>
          <w:b/>
          <w:bCs/>
          <w:i/>
          <w:iCs/>
          <w:lang w:val="ru-RU" w:eastAsia="ru-RU" w:bidi="ar-SA"/>
        </w:rPr>
        <w:t>У</w:t>
      </w:r>
      <w:r w:rsidR="00AA3915">
        <w:rPr>
          <w:lang w:val="ru-RU" w:eastAsia="ru-RU" w:bidi="ar-SA"/>
        </w:rPr>
        <w:t xml:space="preserve"> (рисунок 10-20)</w:t>
      </w:r>
      <w:r w:rsidR="00E01CCC">
        <w:rPr>
          <w:lang w:val="ru-RU" w:eastAsia="ru-RU" w:bidi="ar-SA"/>
        </w:rPr>
        <w:t xml:space="preserve"> </w:t>
      </w:r>
      <w:r w:rsidR="00701833">
        <w:rPr>
          <w:lang w:val="ru-RU" w:eastAsia="ru-RU" w:bidi="ar-SA"/>
        </w:rPr>
        <w:t>был</w:t>
      </w:r>
      <w:r w:rsidR="00E01CCC">
        <w:rPr>
          <w:lang w:val="ru-RU" w:eastAsia="ru-RU" w:bidi="ar-SA"/>
        </w:rPr>
        <w:t xml:space="preserve"> около миллиона. </w:t>
      </w:r>
      <w:r w:rsidR="00FB790F">
        <w:rPr>
          <w:lang w:val="ru-RU" w:eastAsia="ru-RU" w:bidi="ar-SA"/>
        </w:rPr>
        <w:t xml:space="preserve">Так же усилитель должен обладать низким уровнем шумов и быть достаточно линейным. </w:t>
      </w:r>
      <w:r w:rsidR="00FA6BC0">
        <w:rPr>
          <w:lang w:val="ru-RU" w:eastAsia="ru-RU" w:bidi="ar-SA"/>
        </w:rPr>
        <w:t xml:space="preserve">В качестве измерителя </w:t>
      </w:r>
      <w:r w:rsidR="000E367C" w:rsidRPr="00E83C2A">
        <w:rPr>
          <w:b/>
          <w:bCs/>
          <w:i/>
          <w:iCs/>
          <w:lang w:val="ru-RU" w:eastAsia="ru-RU" w:bidi="ar-SA"/>
        </w:rPr>
        <w:t>И</w:t>
      </w:r>
      <w:r w:rsidR="000E367C">
        <w:rPr>
          <w:lang w:val="ru-RU" w:eastAsia="ru-RU" w:bidi="ar-SA"/>
        </w:rPr>
        <w:t xml:space="preserve"> </w:t>
      </w:r>
      <w:r w:rsidR="00FA6BC0">
        <w:rPr>
          <w:lang w:val="ru-RU" w:eastAsia="ru-RU" w:bidi="ar-SA"/>
        </w:rPr>
        <w:t>(рисунок 10-20)</w:t>
      </w:r>
      <w:r w:rsidR="00E83C2A">
        <w:rPr>
          <w:lang w:val="ru-RU" w:eastAsia="ru-RU" w:bidi="ar-SA"/>
        </w:rPr>
        <w:t xml:space="preserve"> применяются электронные </w:t>
      </w:r>
      <w:r w:rsidR="00FB790F">
        <w:rPr>
          <w:lang w:val="ru-RU" w:eastAsia="ru-RU" w:bidi="ar-SA"/>
        </w:rPr>
        <w:t>частотомеры</w:t>
      </w:r>
      <w:r w:rsidR="00E83C2A">
        <w:rPr>
          <w:lang w:val="ru-RU" w:eastAsia="ru-RU" w:bidi="ar-SA"/>
        </w:rPr>
        <w:t xml:space="preserve"> с цифровым отсчетом</w:t>
      </w:r>
      <w:r w:rsidR="00FA6BC0" w:rsidRPr="00234BCF">
        <w:rPr>
          <w:lang w:val="ru-RU" w:eastAsia="ru-RU" w:bidi="ar-SA"/>
        </w:rPr>
        <w:t>.</w:t>
      </w:r>
      <w:r w:rsidR="00FA6BC0">
        <w:rPr>
          <w:lang w:eastAsia="ru-RU" w:bidi="ar-SA"/>
        </w:rPr>
        <w:t xml:space="preserve"> </w:t>
      </w:r>
      <w:r w:rsidR="00D12CFA">
        <w:rPr>
          <w:lang w:val="ru-RU" w:eastAsia="ru-RU" w:bidi="ar-SA"/>
        </w:rPr>
        <w:t xml:space="preserve">Такие магнитометры обладают точностью до нескольких десятых долей </w:t>
      </w:r>
      <w:proofErr w:type="spellStart"/>
      <w:r w:rsidR="00D12CFA">
        <w:rPr>
          <w:lang w:val="ru-RU" w:eastAsia="ru-RU" w:bidi="ar-SA"/>
        </w:rPr>
        <w:t>нанотесла</w:t>
      </w:r>
      <w:proofErr w:type="spellEnd"/>
      <w:r w:rsidR="00D12CFA">
        <w:rPr>
          <w:lang w:val="ru-RU" w:eastAsia="ru-RU" w:bidi="ar-SA"/>
        </w:rPr>
        <w:t>.</w:t>
      </w:r>
    </w:p>
    <w:p w14:paraId="5B030437" w14:textId="77777777" w:rsidR="00DE4F75" w:rsidRDefault="00FA6BC0" w:rsidP="00DE4F75">
      <w:pPr>
        <w:pStyle w:val="a5"/>
        <w:keepNext/>
        <w:jc w:val="center"/>
      </w:pPr>
      <w:r>
        <w:rPr>
          <w:noProof/>
          <w:lang w:val="ru-RU" w:eastAsia="ru-RU" w:bidi="ar-SA"/>
        </w:rPr>
        <w:drawing>
          <wp:inline distT="0" distB="0" distL="0" distR="0" wp14:anchorId="6FD85B8A" wp14:editId="0C1BF91F">
            <wp:extent cx="2182495" cy="1171998"/>
            <wp:effectExtent l="0" t="0" r="825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657" cy="117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97E98" w14:textId="486083FF" w:rsidR="00882D00" w:rsidRPr="009C1AEB" w:rsidRDefault="00DE4F75" w:rsidP="009C1AEB">
      <w:pPr>
        <w:pStyle w:val="aa"/>
        <w:jc w:val="center"/>
        <w:rPr>
          <w:lang w:val="ru-RU" w:eastAsia="ru-RU" w:bidi="ar-SA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070FE">
        <w:rPr>
          <w:noProof/>
        </w:rPr>
        <w:t>4</w:t>
      </w:r>
      <w:r>
        <w:fldChar w:fldCharType="end"/>
      </w:r>
      <w:r>
        <w:rPr>
          <w:lang w:val="ru-RU"/>
        </w:rPr>
        <w:t xml:space="preserve"> </w:t>
      </w:r>
      <w:r w:rsidRPr="008A554E">
        <w:rPr>
          <w:rStyle w:val="20"/>
          <w:lang w:val="ru-RU"/>
        </w:rPr>
        <w:t>[</w:t>
      </w:r>
      <w:r w:rsidRPr="008A554E">
        <w:rPr>
          <w:rStyle w:val="20"/>
        </w:rPr>
        <w:t xml:space="preserve">МГУ </w:t>
      </w:r>
      <w:r>
        <w:rPr>
          <w:rStyle w:val="20"/>
        </w:rPr>
        <w:t>–</w:t>
      </w:r>
      <w:r w:rsidRPr="008A554E">
        <w:rPr>
          <w:rStyle w:val="20"/>
        </w:rPr>
        <w:t xml:space="preserve"> </w:t>
      </w:r>
      <w:proofErr w:type="spellStart"/>
      <w:r w:rsidRPr="008A554E">
        <w:rPr>
          <w:rStyle w:val="20"/>
        </w:rPr>
        <w:t>лабораторная</w:t>
      </w:r>
      <w:proofErr w:type="spellEnd"/>
      <w:r>
        <w:rPr>
          <w:rStyle w:val="20"/>
          <w:lang w:val="ru-RU"/>
        </w:rPr>
        <w:t>, стр.9, Чернышев стр.  67</w:t>
      </w:r>
      <w:r w:rsidRPr="008A554E">
        <w:rPr>
          <w:rStyle w:val="20"/>
          <w:lang w:val="ru-RU"/>
        </w:rPr>
        <w:t>]</w:t>
      </w:r>
      <w:r w:rsidR="004E3A53" w:rsidRPr="005C587F">
        <w:rPr>
          <w:rStyle w:val="20"/>
          <w:lang w:val="ru-RU"/>
        </w:rPr>
        <w:t xml:space="preserve"> – </w:t>
      </w:r>
      <w:r w:rsidR="004E3A53">
        <w:rPr>
          <w:rStyle w:val="20"/>
          <w:lang w:val="ru-RU"/>
        </w:rPr>
        <w:t>схема – «Б» функциональная</w:t>
      </w:r>
      <w:r w:rsidR="004E3A53" w:rsidRPr="005C587F">
        <w:rPr>
          <w:rStyle w:val="20"/>
          <w:lang w:val="ru-RU"/>
        </w:rPr>
        <w:t xml:space="preserve"> </w:t>
      </w:r>
    </w:p>
    <w:p w14:paraId="10FFFAAC" w14:textId="2491476B" w:rsidR="00D80259" w:rsidRDefault="00D80259" w:rsidP="00D43B16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bCs/>
          <w:lang w:val="ru-RU" w:eastAsia="ru-RU" w:bidi="ar-SA"/>
        </w:rPr>
      </w:pPr>
      <w:r>
        <w:rPr>
          <w:rFonts w:ascii="Times New Roman" w:hAnsi="Times New Roman" w:cs="Times New Roman"/>
          <w:b/>
          <w:bCs/>
          <w:lang w:val="ru-RU" w:eastAsia="ru-RU" w:bidi="ar-SA"/>
        </w:rPr>
        <w:t>Магнитно-индуктивные</w:t>
      </w:r>
    </w:p>
    <w:p w14:paraId="746DA1CB" w14:textId="0DD177C3" w:rsidR="00BB5B37" w:rsidRDefault="00452C2F" w:rsidP="007B29FE">
      <w:pPr>
        <w:pStyle w:val="a5"/>
        <w:rPr>
          <w:lang w:val="ru-RU" w:eastAsia="ru-RU" w:bidi="ar-SA"/>
        </w:rPr>
      </w:pPr>
      <w:r>
        <w:rPr>
          <w:lang w:val="ru-RU" w:eastAsia="ru-RU" w:bidi="ar-SA"/>
        </w:rPr>
        <w:t>Индукционные датчики магнитометры выделяются своей простотой конструкции,</w:t>
      </w:r>
      <w:r w:rsidR="00B059EA">
        <w:rPr>
          <w:lang w:val="ru-RU" w:eastAsia="ru-RU" w:bidi="ar-SA"/>
        </w:rPr>
        <w:t xml:space="preserve"> они</w:t>
      </w:r>
      <w:r>
        <w:rPr>
          <w:lang w:val="ru-RU" w:eastAsia="ru-RU" w:bidi="ar-SA"/>
        </w:rPr>
        <w:t xml:space="preserve"> просты в изготовлении</w:t>
      </w:r>
      <w:r w:rsidR="00B059EA">
        <w:rPr>
          <w:lang w:val="ru-RU" w:eastAsia="ru-RU" w:bidi="ar-SA"/>
        </w:rPr>
        <w:t>,</w:t>
      </w:r>
      <w:r>
        <w:rPr>
          <w:lang w:val="ru-RU" w:eastAsia="ru-RU" w:bidi="ar-SA"/>
        </w:rPr>
        <w:t xml:space="preserve"> надёжны и имеют низкий шумовой диапазон.</w:t>
      </w:r>
    </w:p>
    <w:p w14:paraId="3D6664E6" w14:textId="2CFAF0AC" w:rsidR="00D04F56" w:rsidRDefault="00865D90" w:rsidP="005430B5">
      <w:pPr>
        <w:pStyle w:val="a5"/>
        <w:rPr>
          <w:lang w:val="ru-RU"/>
        </w:rPr>
      </w:pPr>
      <w:r>
        <w:rPr>
          <w:lang w:val="ru-RU" w:eastAsia="ru-RU" w:bidi="ar-SA"/>
        </w:rPr>
        <w:t xml:space="preserve">Принцип работы датчика основан, на законе электромагнитной индукции Фарадея. Сердечник деформирует измеряемое магнитное поле, путём концентрации в себе магнитных силовых линий, что в конечном результате увеличивает магнитный поток, сцепленный с витками измерительной катушки. </w:t>
      </w:r>
      <w:r w:rsidR="004E7DBC">
        <w:rPr>
          <w:lang w:val="ru-RU" w:eastAsia="ru-RU" w:bidi="ar-SA"/>
        </w:rPr>
        <w:t xml:space="preserve">Следуя </w:t>
      </w:r>
      <w:proofErr w:type="spellStart"/>
      <w:r w:rsidR="004E7DBC" w:rsidRPr="00423DB8">
        <w:rPr>
          <w:rStyle w:val="20"/>
        </w:rPr>
        <w:t>уравнению</w:t>
      </w:r>
      <w:proofErr w:type="spellEnd"/>
      <w:r w:rsidR="004E7DBC" w:rsidRPr="00423DB8">
        <w:rPr>
          <w:rStyle w:val="20"/>
        </w:rPr>
        <w:t xml:space="preserve"> 2</w:t>
      </w:r>
      <w:r w:rsidR="004E7DBC">
        <w:rPr>
          <w:lang w:val="ru-RU" w:eastAsia="ru-RU" w:bidi="ar-SA"/>
        </w:rPr>
        <w:t xml:space="preserve">, </w:t>
      </w:r>
      <w:r w:rsidR="00423DB8">
        <w:rPr>
          <w:lang w:val="ru-RU" w:eastAsia="ru-RU" w:bidi="ar-SA"/>
        </w:rPr>
        <w:t xml:space="preserve">можно рассчитать </w:t>
      </w:r>
      <w:r w:rsidR="004E7DBC">
        <w:rPr>
          <w:lang w:val="ru-RU" w:eastAsia="ru-RU" w:bidi="ar-SA"/>
        </w:rPr>
        <w:t>н</w:t>
      </w:r>
      <w:r>
        <w:rPr>
          <w:lang w:val="ru-RU" w:eastAsia="ru-RU" w:bidi="ar-SA"/>
        </w:rPr>
        <w:t xml:space="preserve">апряжение </w:t>
      </w:r>
      <w:r w:rsidR="00FC1397" w:rsidRPr="00FC1397">
        <w:rPr>
          <w:b/>
          <w:bCs/>
          <w:i/>
          <w:iCs/>
          <w:lang w:val="en-US" w:eastAsia="ru-RU" w:bidi="ar-SA"/>
        </w:rPr>
        <w:t>U</w:t>
      </w:r>
      <w:r w:rsidR="00FC1397" w:rsidRPr="00FC1397">
        <w:rPr>
          <w:b/>
          <w:bCs/>
          <w:i/>
          <w:iCs/>
          <w:vertAlign w:val="subscript"/>
          <w:lang w:val="ru-RU" w:eastAsia="ru-RU" w:bidi="ar-SA"/>
        </w:rPr>
        <w:t>Д</w:t>
      </w:r>
      <w:r w:rsidR="00FC1397" w:rsidRPr="00FC1397">
        <w:rPr>
          <w:lang w:val="ru-RU" w:eastAsia="ru-RU" w:bidi="ar-SA"/>
        </w:rPr>
        <w:t xml:space="preserve"> </w:t>
      </w:r>
      <w:r w:rsidR="00FC1397">
        <w:rPr>
          <w:lang w:val="ru-RU" w:eastAsia="ru-RU" w:bidi="ar-SA"/>
        </w:rPr>
        <w:t>на выходе индукционного преобразователя для внешнего магнитного поля</w:t>
      </w:r>
      <w:r w:rsidR="00FC1397" w:rsidRPr="00FC1397">
        <w:rPr>
          <w:lang w:val="ru-RU" w:eastAsia="ru-RU" w:bidi="ar-SA"/>
        </w:rPr>
        <w:t xml:space="preserve"> </w:t>
      </w:r>
      <w:r w:rsidR="00FC1397" w:rsidRPr="00FC1397">
        <w:rPr>
          <w:b/>
          <w:bCs/>
          <w:i/>
          <w:iCs/>
          <w:lang w:val="en-US" w:eastAsia="ru-RU" w:bidi="ar-SA"/>
        </w:rPr>
        <w:t>H</w:t>
      </w:r>
      <w:r w:rsidR="00FC1397">
        <w:rPr>
          <w:iCs/>
          <w:lang w:val="ru-RU" w:eastAsia="ru-RU" w:bidi="ar-SA"/>
        </w:rPr>
        <w:t xml:space="preserve">, меняющегося по гармоническому закону с циклической частотой </w:t>
      </w:r>
      <w:r w:rsidR="00FC1397" w:rsidRPr="00FC1397">
        <w:rPr>
          <w:b/>
          <w:bCs/>
          <w:i/>
          <w:iCs/>
        </w:rPr>
        <w:t>ω</w:t>
      </w:r>
      <w:r w:rsidR="00536AE2">
        <w:rPr>
          <w:lang w:val="ru-RU"/>
        </w:rPr>
        <w:t>.</w:t>
      </w:r>
      <w:r w:rsidR="0001125F">
        <w:rPr>
          <w:lang w:val="ru-RU"/>
        </w:rPr>
        <w:t xml:space="preserve"> </w:t>
      </w:r>
    </w:p>
    <w:p w14:paraId="6BAD384D" w14:textId="5BF7374B" w:rsidR="00D04F56" w:rsidRPr="003C06B0" w:rsidRDefault="003C06B0" w:rsidP="003C06B0">
      <w:pPr>
        <w:pStyle w:val="a5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=iω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eff</m:t>
              </m:r>
            </m:sub>
          </m:sSub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                                                </m:t>
          </m:r>
          <m:r>
            <w:rPr>
              <w:rFonts w:ascii="Cambria Math" w:hAnsi="Cambria Math"/>
            </w:rPr>
            <m:t xml:space="preserve">2 </m:t>
          </m:r>
          <m:r>
            <m:rPr>
              <m:sty m:val="p"/>
            </m:rPr>
            <w:rPr>
              <w:rStyle w:val="20"/>
              <w:rFonts w:ascii="Cambria Math" w:hAnsi="Cambria Math"/>
              <w:lang w:val="ru-RU"/>
            </w:rPr>
            <m:t>[</m:t>
          </m:r>
          <m:r>
            <m:rPr>
              <m:sty m:val="p"/>
            </m:rPr>
            <w:rPr>
              <w:rStyle w:val="20"/>
              <w:rFonts w:ascii="Cambria Math" w:hAnsi="Cambria Math"/>
            </w:rPr>
            <m:t>Поляков – стр. 8</m:t>
          </m:r>
          <m:r>
            <m:rPr>
              <m:sty m:val="p"/>
            </m:rPr>
            <w:rPr>
              <w:rStyle w:val="20"/>
              <w:rFonts w:ascii="Cambria Math" w:hAnsi="Cambria Math"/>
              <w:lang w:val="ru-RU"/>
            </w:rPr>
            <m:t>]</m:t>
          </m:r>
        </m:oMath>
      </m:oMathPara>
    </w:p>
    <w:p w14:paraId="0827E7C7" w14:textId="676D9740" w:rsidR="005430B5" w:rsidRDefault="00522E7D" w:rsidP="005430B5">
      <w:pPr>
        <w:pStyle w:val="a5"/>
        <w:rPr>
          <w:lang w:val="ru-RU"/>
        </w:rPr>
      </w:pPr>
      <w:r>
        <w:rPr>
          <w:lang w:val="ru-RU"/>
        </w:rPr>
        <w:lastRenderedPageBreak/>
        <w:t xml:space="preserve">Где </w:t>
      </w:r>
      <w:r w:rsidR="00BA4872" w:rsidRPr="00BA4872">
        <w:rPr>
          <w:lang w:val="ru-RU"/>
        </w:rPr>
        <w:t>i – мнимая единица</w:t>
      </w:r>
      <w:r w:rsidR="00BA4872">
        <w:rPr>
          <w:lang w:val="ru-RU"/>
        </w:rPr>
        <w:t>,</w:t>
      </w:r>
      <w:r w:rsidR="00BA4872" w:rsidRPr="00BA4872">
        <w:rPr>
          <w:lang w:val="ru-RU"/>
        </w:rPr>
        <w:t xml:space="preserve"> </w:t>
      </w:r>
      <w:r w:rsidR="00BA4872" w:rsidRPr="00865D90">
        <w:t>μ</w:t>
      </w:r>
      <w:r w:rsidR="00903086">
        <w:rPr>
          <w:vertAlign w:val="subscript"/>
          <w:lang w:val="en-US"/>
        </w:rPr>
        <w:t>eff</w:t>
      </w:r>
      <w:r w:rsidR="00BA4872">
        <w:rPr>
          <w:vertAlign w:val="subscript"/>
          <w:lang w:val="ru-RU"/>
        </w:rPr>
        <w:t xml:space="preserve"> </w:t>
      </w:r>
      <w:r w:rsidR="00BA4872" w:rsidRPr="00BA4872">
        <w:rPr>
          <w:lang w:val="ru-RU"/>
        </w:rPr>
        <w:t>– эффективная магнитная</w:t>
      </w:r>
      <w:r w:rsidR="00BA4872">
        <w:rPr>
          <w:lang w:val="ru-RU"/>
        </w:rPr>
        <w:t xml:space="preserve"> </w:t>
      </w:r>
      <w:r w:rsidR="00BA4872" w:rsidRPr="00BA4872">
        <w:rPr>
          <w:lang w:val="ru-RU"/>
        </w:rPr>
        <w:t>проницаемость сердечника</w:t>
      </w:r>
      <w:r w:rsidR="00BA4872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=4π*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 xml:space="preserve"> Гн/м </m:t>
        </m:r>
      </m:oMath>
      <w:r w:rsidR="00683F9E" w:rsidRPr="00683F9E">
        <w:rPr>
          <w:lang w:val="ru-RU"/>
        </w:rPr>
        <w:t xml:space="preserve"> </w:t>
      </w:r>
      <w:r w:rsidR="00BA4872" w:rsidRPr="00BA4872">
        <w:rPr>
          <w:lang w:val="ru-RU"/>
        </w:rPr>
        <w:t>– магнитная проницаемость вакуума</w:t>
      </w:r>
      <w:r w:rsidR="001D2B90">
        <w:rPr>
          <w:lang w:val="ru-RU"/>
        </w:rPr>
        <w:t>,</w:t>
      </w:r>
      <w:r w:rsidR="00BA4872" w:rsidRPr="00BA4872">
        <w:rPr>
          <w:lang w:val="ru-RU"/>
        </w:rPr>
        <w:t xml:space="preserve"> N –</w:t>
      </w:r>
      <w:r w:rsidR="001D2B90">
        <w:rPr>
          <w:lang w:val="ru-RU"/>
        </w:rPr>
        <w:t xml:space="preserve"> количество</w:t>
      </w:r>
      <w:r w:rsidR="00BA4872" w:rsidRPr="00BA4872">
        <w:rPr>
          <w:lang w:val="ru-RU"/>
        </w:rPr>
        <w:t xml:space="preserve"> витков в катушке</w:t>
      </w:r>
      <w:r w:rsidR="001D2B90">
        <w:rPr>
          <w:lang w:val="ru-RU"/>
        </w:rPr>
        <w:t>,</w:t>
      </w:r>
      <w:r w:rsidR="00BA4872" w:rsidRPr="00BA4872">
        <w:rPr>
          <w:lang w:val="ru-RU"/>
        </w:rPr>
        <w:t xml:space="preserve"> </w:t>
      </w:r>
      <w:r w:rsidR="001D2B90">
        <w:rPr>
          <w:lang w:val="en-US"/>
        </w:rPr>
        <w:t>H</w:t>
      </w:r>
      <w:r w:rsidR="001D2B90" w:rsidRPr="00FC1397">
        <w:rPr>
          <w:vertAlign w:val="subscript"/>
          <w:lang w:val="ru-RU"/>
        </w:rPr>
        <w:t>0</w:t>
      </w:r>
      <w:r w:rsidR="001D2B90" w:rsidRPr="00BA4872">
        <w:rPr>
          <w:lang w:val="ru-RU"/>
        </w:rPr>
        <w:t xml:space="preserve"> – амплитуда напряженности магнитного поля</w:t>
      </w:r>
      <w:r w:rsidR="0027324C">
        <w:rPr>
          <w:lang w:val="ru-RU"/>
        </w:rPr>
        <w:t xml:space="preserve">, </w:t>
      </w:r>
      <m:oMath>
        <m:r>
          <w:rPr>
            <w:rFonts w:ascii="Cambria Math" w:hAnsi="Cambria Math"/>
          </w:rPr>
          <m:t xml:space="preserve">S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/4 </m:t>
        </m:r>
      </m:oMath>
      <w:r w:rsidR="0027324C" w:rsidRPr="00BA4872">
        <w:rPr>
          <w:lang w:val="ru-RU"/>
        </w:rPr>
        <w:t xml:space="preserve"> – площадь сечения сердечника</w:t>
      </w:r>
      <w:r w:rsidR="00293130">
        <w:rPr>
          <w:lang w:val="ru-RU"/>
        </w:rPr>
        <w:t>.</w:t>
      </w:r>
      <w:r w:rsidR="00913813">
        <w:rPr>
          <w:lang w:val="ru-RU"/>
        </w:rPr>
        <w:t xml:space="preserve"> </w:t>
      </w:r>
      <w:r w:rsidR="003A0DD8">
        <w:rPr>
          <w:lang w:val="ru-RU"/>
        </w:rPr>
        <w:t>Переменные,</w:t>
      </w:r>
      <w:r w:rsidR="00913813">
        <w:rPr>
          <w:lang w:val="ru-RU"/>
        </w:rPr>
        <w:t xml:space="preserve"> которые так же используются при расчёте, </w:t>
      </w:r>
      <w:r w:rsidR="005430B5" w:rsidRPr="00BA4872">
        <w:rPr>
          <w:lang w:val="ru-RU"/>
        </w:rPr>
        <w:t xml:space="preserve">l – длина сердечника; </w:t>
      </w:r>
      <w:proofErr w:type="spellStart"/>
      <w:r w:rsidR="005430B5" w:rsidRPr="00BA4872">
        <w:rPr>
          <w:lang w:val="ru-RU"/>
        </w:rPr>
        <w:t>l</w:t>
      </w:r>
      <w:r w:rsidR="005430B5" w:rsidRPr="005430B5">
        <w:rPr>
          <w:vertAlign w:val="subscript"/>
          <w:lang w:val="ru-RU"/>
        </w:rPr>
        <w:t>к</w:t>
      </w:r>
      <w:proofErr w:type="spellEnd"/>
      <w:r w:rsidR="005430B5" w:rsidRPr="00BA4872">
        <w:rPr>
          <w:lang w:val="ru-RU"/>
        </w:rPr>
        <w:t xml:space="preserve"> – длина катушки</w:t>
      </w:r>
      <w:r w:rsidR="005430B5">
        <w:rPr>
          <w:lang w:val="ru-RU"/>
        </w:rPr>
        <w:t>,</w:t>
      </w:r>
      <w:r w:rsidR="005430B5" w:rsidRPr="00BA4872">
        <w:rPr>
          <w:lang w:val="ru-RU"/>
        </w:rPr>
        <w:t xml:space="preserve"> d – диаметр сердечника</w:t>
      </w:r>
      <w:r w:rsidR="005430B5">
        <w:rPr>
          <w:lang w:val="ru-RU"/>
        </w:rPr>
        <w:t>,</w:t>
      </w:r>
      <w:r w:rsidR="005430B5" w:rsidRPr="00BA4872">
        <w:rPr>
          <w:lang w:val="ru-RU"/>
        </w:rPr>
        <w:t xml:space="preserve"> D – внешний диаметр катушки</w:t>
      </w:r>
      <w:r w:rsidR="005430B5">
        <w:rPr>
          <w:lang w:val="ru-RU"/>
        </w:rPr>
        <w:t xml:space="preserve"> указаны на (рисунке 1, </w:t>
      </w:r>
      <w:proofErr w:type="spellStart"/>
      <w:r w:rsidR="005430B5" w:rsidRPr="00FC02F8">
        <w:rPr>
          <w:rStyle w:val="20"/>
        </w:rPr>
        <w:t>рис</w:t>
      </w:r>
      <w:proofErr w:type="spellEnd"/>
      <w:r w:rsidR="0011540D">
        <w:rPr>
          <w:rStyle w:val="20"/>
          <w:lang w:val="ru-RU"/>
        </w:rPr>
        <w:t xml:space="preserve">. </w:t>
      </w:r>
      <w:r w:rsidR="005430B5" w:rsidRPr="00FC02F8">
        <w:rPr>
          <w:rStyle w:val="20"/>
        </w:rPr>
        <w:t xml:space="preserve">5 – </w:t>
      </w:r>
      <w:proofErr w:type="spellStart"/>
      <w:r w:rsidR="005430B5" w:rsidRPr="00FC02F8">
        <w:rPr>
          <w:rStyle w:val="20"/>
        </w:rPr>
        <w:t>Поляков</w:t>
      </w:r>
      <w:proofErr w:type="spellEnd"/>
      <w:r w:rsidR="005430B5" w:rsidRPr="00FC02F8">
        <w:rPr>
          <w:rStyle w:val="20"/>
        </w:rPr>
        <w:t xml:space="preserve">, </w:t>
      </w:r>
      <w:proofErr w:type="spellStart"/>
      <w:r w:rsidR="005430B5" w:rsidRPr="00FC02F8">
        <w:rPr>
          <w:rStyle w:val="20"/>
        </w:rPr>
        <w:t>стр</w:t>
      </w:r>
      <w:proofErr w:type="spellEnd"/>
      <w:r w:rsidR="005430B5" w:rsidRPr="00FC02F8">
        <w:rPr>
          <w:rStyle w:val="20"/>
        </w:rPr>
        <w:t xml:space="preserve"> 8</w:t>
      </w:r>
      <w:r w:rsidR="005430B5">
        <w:rPr>
          <w:lang w:val="ru-RU"/>
        </w:rPr>
        <w:t>)</w:t>
      </w:r>
      <w:r w:rsidR="005430B5" w:rsidRPr="00BA4872">
        <w:rPr>
          <w:lang w:val="ru-RU"/>
        </w:rPr>
        <w:t>.</w:t>
      </w:r>
      <w:r w:rsidR="00B55168">
        <w:rPr>
          <w:lang w:val="ru-RU"/>
        </w:rPr>
        <w:t xml:space="preserve"> Конструктивно индукционный датчик это – катушка индуктивности с сердечником из ферромагнетика в том же самом корпусе что и предварительный усилитель</w:t>
      </w:r>
      <w:r w:rsidR="00F75ACF">
        <w:rPr>
          <w:lang w:val="ru-RU"/>
        </w:rPr>
        <w:t xml:space="preserve"> (рисунке 1, </w:t>
      </w:r>
      <w:r w:rsidR="00F75ACF" w:rsidRPr="00FC02F8">
        <w:rPr>
          <w:rStyle w:val="20"/>
        </w:rPr>
        <w:t xml:space="preserve">рис5 – </w:t>
      </w:r>
      <w:proofErr w:type="spellStart"/>
      <w:r w:rsidR="00F75ACF" w:rsidRPr="00FC02F8">
        <w:rPr>
          <w:rStyle w:val="20"/>
        </w:rPr>
        <w:t>Поляков</w:t>
      </w:r>
      <w:proofErr w:type="spellEnd"/>
      <w:r w:rsidR="00F75ACF" w:rsidRPr="00FC02F8">
        <w:rPr>
          <w:rStyle w:val="20"/>
        </w:rPr>
        <w:t xml:space="preserve">, </w:t>
      </w:r>
      <w:proofErr w:type="spellStart"/>
      <w:r w:rsidR="00F75ACF" w:rsidRPr="00FC02F8">
        <w:rPr>
          <w:rStyle w:val="20"/>
        </w:rPr>
        <w:t>стр</w:t>
      </w:r>
      <w:proofErr w:type="spellEnd"/>
      <w:r w:rsidR="00F75ACF" w:rsidRPr="00FC02F8">
        <w:rPr>
          <w:rStyle w:val="20"/>
        </w:rPr>
        <w:t xml:space="preserve"> 8</w:t>
      </w:r>
      <w:r w:rsidR="00F75ACF">
        <w:rPr>
          <w:lang w:val="ru-RU"/>
        </w:rPr>
        <w:t>)</w:t>
      </w:r>
      <w:r w:rsidR="00B55168">
        <w:rPr>
          <w:lang w:val="ru-RU"/>
        </w:rPr>
        <w:t>.</w:t>
      </w:r>
    </w:p>
    <w:p w14:paraId="55B4745B" w14:textId="7DF37C74" w:rsidR="001D2B90" w:rsidRDefault="001D2B90" w:rsidP="00BA4872">
      <w:pPr>
        <w:pStyle w:val="a5"/>
        <w:rPr>
          <w:lang w:val="ru-RU"/>
        </w:rPr>
      </w:pPr>
    </w:p>
    <w:p w14:paraId="662AFA1F" w14:textId="77777777" w:rsidR="00913813" w:rsidRDefault="00913813" w:rsidP="00913813">
      <w:pPr>
        <w:pStyle w:val="a5"/>
        <w:keepNext/>
        <w:jc w:val="center"/>
      </w:pPr>
      <w:r w:rsidRPr="00913813">
        <w:rPr>
          <w:noProof/>
          <w:lang w:val="ru-RU"/>
        </w:rPr>
        <w:drawing>
          <wp:inline distT="0" distB="0" distL="0" distR="0" wp14:anchorId="16E842D3" wp14:editId="57DE201E">
            <wp:extent cx="2667000" cy="910422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1013" cy="9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DA06" w14:textId="4D485843" w:rsidR="00913813" w:rsidRDefault="00913813" w:rsidP="00913813">
      <w:pPr>
        <w:pStyle w:val="aa"/>
        <w:jc w:val="center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070FE">
        <w:rPr>
          <w:noProof/>
        </w:rPr>
        <w:t>5</w:t>
      </w:r>
      <w:r>
        <w:fldChar w:fldCharType="end"/>
      </w:r>
    </w:p>
    <w:p w14:paraId="168B7254" w14:textId="5C17C19D" w:rsidR="00BA4872" w:rsidRPr="00FC1397" w:rsidRDefault="00D667B8" w:rsidP="00BA4872">
      <w:pPr>
        <w:pStyle w:val="a5"/>
        <w:rPr>
          <w:lang w:val="ru-RU" w:eastAsia="ru-RU" w:bidi="ar-SA"/>
        </w:rPr>
      </w:pPr>
      <w:r>
        <w:rPr>
          <w:lang w:val="ru-RU"/>
        </w:rPr>
        <w:t xml:space="preserve">Схематически же датчик изображен на </w:t>
      </w:r>
      <w:r>
        <w:rPr>
          <w:lang w:val="ru-RU" w:eastAsia="ru-RU" w:bidi="ar-SA"/>
        </w:rPr>
        <w:t xml:space="preserve">(рисунок 9а, 5 - </w:t>
      </w:r>
      <w:r w:rsidRPr="008A554E">
        <w:rPr>
          <w:rStyle w:val="20"/>
          <w:lang w:val="ru-RU"/>
        </w:rPr>
        <w:t>[</w:t>
      </w:r>
      <w:r w:rsidRPr="008A554E">
        <w:rPr>
          <w:rStyle w:val="20"/>
        </w:rPr>
        <w:t xml:space="preserve">МГУ </w:t>
      </w:r>
      <w:r>
        <w:rPr>
          <w:rStyle w:val="20"/>
        </w:rPr>
        <w:t>–</w:t>
      </w:r>
      <w:r w:rsidRPr="008A554E">
        <w:rPr>
          <w:rStyle w:val="20"/>
        </w:rPr>
        <w:t xml:space="preserve"> </w:t>
      </w:r>
      <w:proofErr w:type="spellStart"/>
      <w:r w:rsidRPr="008A554E">
        <w:rPr>
          <w:rStyle w:val="20"/>
        </w:rPr>
        <w:t>лабораторная</w:t>
      </w:r>
      <w:proofErr w:type="spellEnd"/>
      <w:r>
        <w:rPr>
          <w:rStyle w:val="20"/>
          <w:lang w:val="ru-RU"/>
        </w:rPr>
        <w:t>, стр.6</w:t>
      </w:r>
      <w:r w:rsidRPr="008A554E">
        <w:rPr>
          <w:rStyle w:val="20"/>
          <w:lang w:val="ru-RU"/>
        </w:rPr>
        <w:t>]</w:t>
      </w:r>
      <w:r>
        <w:rPr>
          <w:lang w:val="ru-RU" w:eastAsia="ru-RU" w:bidi="ar-SA"/>
        </w:rPr>
        <w:t>)</w:t>
      </w:r>
      <w:r w:rsidR="00A94081">
        <w:rPr>
          <w:lang w:val="ru-RU" w:eastAsia="ru-RU" w:bidi="ar-SA"/>
        </w:rPr>
        <w:t>.</w:t>
      </w:r>
    </w:p>
    <w:p w14:paraId="66C38D62" w14:textId="2731538F" w:rsidR="00416345" w:rsidRDefault="00416345" w:rsidP="007B29FE">
      <w:pPr>
        <w:pStyle w:val="a5"/>
        <w:rPr>
          <w:lang w:val="ru-RU" w:eastAsia="ru-RU" w:bidi="ar-SA"/>
        </w:rPr>
      </w:pPr>
      <w:r>
        <w:rPr>
          <w:lang w:val="ru-RU" w:eastAsia="ru-RU" w:bidi="ar-SA"/>
        </w:rPr>
        <w:t xml:space="preserve">При изменении напряженности внешнего магнитного поля происходит пропорциональное изменение индуктивности внешнего магнитного поля, что приводит к пропорциональному изменению индуктивности катушки и к изменению частоты генератора (рисунок 9б, 5 - </w:t>
      </w:r>
      <w:r w:rsidRPr="008A554E">
        <w:rPr>
          <w:rStyle w:val="20"/>
          <w:lang w:val="ru-RU"/>
        </w:rPr>
        <w:t>[</w:t>
      </w:r>
      <w:r w:rsidRPr="008A554E">
        <w:rPr>
          <w:rStyle w:val="20"/>
        </w:rPr>
        <w:t xml:space="preserve">МГУ </w:t>
      </w:r>
      <w:r>
        <w:rPr>
          <w:rStyle w:val="20"/>
        </w:rPr>
        <w:t>–</w:t>
      </w:r>
      <w:r w:rsidRPr="008A554E">
        <w:rPr>
          <w:rStyle w:val="20"/>
        </w:rPr>
        <w:t xml:space="preserve"> </w:t>
      </w:r>
      <w:proofErr w:type="spellStart"/>
      <w:r w:rsidRPr="008A554E">
        <w:rPr>
          <w:rStyle w:val="20"/>
        </w:rPr>
        <w:t>лабораторная</w:t>
      </w:r>
      <w:proofErr w:type="spellEnd"/>
      <w:r>
        <w:rPr>
          <w:rStyle w:val="20"/>
          <w:lang w:val="ru-RU"/>
        </w:rPr>
        <w:t>, стр.6</w:t>
      </w:r>
      <w:r w:rsidRPr="008A554E">
        <w:rPr>
          <w:rStyle w:val="20"/>
          <w:lang w:val="ru-RU"/>
        </w:rPr>
        <w:t>]</w:t>
      </w:r>
      <w:r>
        <w:rPr>
          <w:lang w:val="ru-RU" w:eastAsia="ru-RU" w:bidi="ar-SA"/>
        </w:rPr>
        <w:t>). Следовательно</w:t>
      </w:r>
      <w:r w:rsidR="0015627D">
        <w:rPr>
          <w:lang w:val="ru-RU" w:eastAsia="ru-RU" w:bidi="ar-SA"/>
        </w:rPr>
        <w:t>,</w:t>
      </w:r>
      <w:r>
        <w:rPr>
          <w:lang w:val="ru-RU" w:eastAsia="ru-RU" w:bidi="ar-SA"/>
        </w:rPr>
        <w:t xml:space="preserve"> измеряя частоту сигнала можно определить индукцию измеряемого магнитного поля.</w:t>
      </w:r>
    </w:p>
    <w:p w14:paraId="4A89C34D" w14:textId="22164C0C" w:rsidR="00BB5B37" w:rsidRDefault="00BB5B37" w:rsidP="007B29FE">
      <w:pPr>
        <w:pStyle w:val="a5"/>
        <w:rPr>
          <w:lang w:val="ru-RU" w:eastAsia="ru-RU" w:bidi="ar-SA"/>
        </w:rPr>
      </w:pPr>
    </w:p>
    <w:p w14:paraId="392BABF6" w14:textId="77777777" w:rsidR="005C587F" w:rsidRDefault="00286577" w:rsidP="005C587F">
      <w:pPr>
        <w:pStyle w:val="a5"/>
        <w:keepNext/>
        <w:jc w:val="center"/>
      </w:pPr>
      <w:r>
        <w:rPr>
          <w:noProof/>
          <w:lang w:val="ru-RU" w:eastAsia="ru-RU" w:bidi="ar-SA"/>
        </w:rPr>
        <w:drawing>
          <wp:inline distT="0" distB="0" distL="0" distR="0" wp14:anchorId="2E56B40E" wp14:editId="4CD81FEE">
            <wp:extent cx="2661920" cy="1127933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061" cy="115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EF04D" w14:textId="00D16498" w:rsidR="00BB5B37" w:rsidRPr="003B4725" w:rsidRDefault="005C587F" w:rsidP="003B4725">
      <w:pPr>
        <w:pStyle w:val="aa"/>
        <w:jc w:val="center"/>
        <w:rPr>
          <w:lang w:val="ru-RU" w:eastAsia="ru-RU" w:bidi="ar-SA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070FE">
        <w:rPr>
          <w:noProof/>
        </w:rPr>
        <w:t>6</w:t>
      </w:r>
      <w:r>
        <w:fldChar w:fldCharType="end"/>
      </w:r>
      <w:r>
        <w:rPr>
          <w:lang w:val="ru-RU"/>
        </w:rPr>
        <w:t xml:space="preserve"> </w:t>
      </w:r>
      <w:r w:rsidRPr="008A554E">
        <w:rPr>
          <w:rStyle w:val="20"/>
          <w:lang w:val="ru-RU"/>
        </w:rPr>
        <w:t>[</w:t>
      </w:r>
      <w:r w:rsidRPr="008A554E">
        <w:rPr>
          <w:rStyle w:val="20"/>
        </w:rPr>
        <w:t xml:space="preserve">МГУ </w:t>
      </w:r>
      <w:r>
        <w:rPr>
          <w:rStyle w:val="20"/>
        </w:rPr>
        <w:t>–</w:t>
      </w:r>
      <w:r w:rsidRPr="008A554E">
        <w:rPr>
          <w:rStyle w:val="20"/>
        </w:rPr>
        <w:t xml:space="preserve"> </w:t>
      </w:r>
      <w:proofErr w:type="spellStart"/>
      <w:r w:rsidRPr="008A554E">
        <w:rPr>
          <w:rStyle w:val="20"/>
        </w:rPr>
        <w:t>лабораторная</w:t>
      </w:r>
      <w:proofErr w:type="spellEnd"/>
      <w:r>
        <w:rPr>
          <w:rStyle w:val="20"/>
          <w:lang w:val="ru-RU"/>
        </w:rPr>
        <w:t>, стр.6</w:t>
      </w:r>
      <w:r w:rsidRPr="008A554E">
        <w:rPr>
          <w:rStyle w:val="20"/>
          <w:lang w:val="ru-RU"/>
        </w:rPr>
        <w:t>]</w:t>
      </w:r>
    </w:p>
    <w:p w14:paraId="503FDCE9" w14:textId="2CE12411" w:rsidR="00D80259" w:rsidRDefault="00D80259" w:rsidP="00D43B16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bCs/>
          <w:lang w:val="ru-RU" w:eastAsia="ru-RU" w:bidi="ar-SA"/>
        </w:rPr>
      </w:pPr>
      <w:r>
        <w:rPr>
          <w:rFonts w:ascii="Times New Roman" w:hAnsi="Times New Roman" w:cs="Times New Roman"/>
          <w:b/>
          <w:bCs/>
          <w:lang w:val="ru-RU" w:eastAsia="ru-RU" w:bidi="ar-SA"/>
        </w:rPr>
        <w:t>На эффекте Холла</w:t>
      </w:r>
    </w:p>
    <w:p w14:paraId="5384E782" w14:textId="77777777" w:rsidR="00C73FA1" w:rsidRDefault="00170022" w:rsidP="00247052">
      <w:pPr>
        <w:pStyle w:val="a5"/>
        <w:rPr>
          <w:lang w:val="ru-RU" w:eastAsia="ru-RU" w:bidi="ar-SA"/>
        </w:rPr>
      </w:pPr>
      <w:r>
        <w:rPr>
          <w:lang w:val="ru-RU" w:eastAsia="ru-RU" w:bidi="ar-SA"/>
        </w:rPr>
        <w:t xml:space="preserve">Приборы на эффекте Холла являются </w:t>
      </w:r>
      <w:r w:rsidR="0093661B">
        <w:rPr>
          <w:lang w:val="ru-RU" w:eastAsia="ru-RU" w:bidi="ar-SA"/>
        </w:rPr>
        <w:t>разновидностью приборов, основанных на гальваническом эффекте.</w:t>
      </w:r>
      <w:r w:rsidR="004A1D83">
        <w:rPr>
          <w:lang w:val="ru-RU" w:eastAsia="ru-RU" w:bidi="ar-SA"/>
        </w:rPr>
        <w:t xml:space="preserve"> </w:t>
      </w:r>
    </w:p>
    <w:p w14:paraId="46AB239B" w14:textId="7A0EE8EA" w:rsidR="00C73FA1" w:rsidRDefault="00C73FA1" w:rsidP="00247052">
      <w:pPr>
        <w:pStyle w:val="a5"/>
        <w:rPr>
          <w:lang w:val="ru-RU" w:eastAsia="ru-RU" w:bidi="ar-SA"/>
        </w:rPr>
      </w:pPr>
      <w:r>
        <w:rPr>
          <w:lang w:val="ru-RU" w:eastAsia="ru-RU" w:bidi="ar-SA"/>
        </w:rPr>
        <w:t>Так как всякий ток</w:t>
      </w:r>
      <w:r w:rsidR="002D4D2D">
        <w:rPr>
          <w:lang w:val="ru-RU" w:eastAsia="ru-RU" w:bidi="ar-SA"/>
        </w:rPr>
        <w:t>,</w:t>
      </w:r>
      <w:r>
        <w:rPr>
          <w:lang w:val="ru-RU" w:eastAsia="ru-RU" w:bidi="ar-SA"/>
        </w:rPr>
        <w:t xml:space="preserve"> это движение заряженных частиц, то отсюда следует, что на движущийся заряд в магнитном поле действует сила</w:t>
      </w:r>
      <w:r w:rsidR="002D4D2D">
        <w:rPr>
          <w:lang w:val="ru-RU" w:eastAsia="ru-RU" w:bidi="ar-SA"/>
        </w:rPr>
        <w:t xml:space="preserve"> Лоренца</w:t>
      </w:r>
      <w:r w:rsidR="00E655C1">
        <w:rPr>
          <w:lang w:val="ru-RU" w:eastAsia="ru-RU" w:bidi="ar-SA"/>
        </w:rPr>
        <w:t xml:space="preserve"> </w:t>
      </w:r>
      <w:proofErr w:type="gramStart"/>
      <w:r w:rsidR="00E655C1" w:rsidRPr="00CF4223">
        <w:rPr>
          <w:rStyle w:val="20"/>
          <w:lang w:val="ru-RU" w:eastAsia="ru-RU" w:bidi="ar-SA"/>
        </w:rPr>
        <w:t xml:space="preserve">[ </w:t>
      </w:r>
      <w:r w:rsidR="00E655C1">
        <w:rPr>
          <w:rStyle w:val="20"/>
          <w:lang w:val="ru-RU" w:eastAsia="ru-RU" w:bidi="ar-SA"/>
        </w:rPr>
        <w:t>Калашников</w:t>
      </w:r>
      <w:proofErr w:type="gramEnd"/>
      <w:r w:rsidR="00E655C1" w:rsidRPr="00CF4223">
        <w:rPr>
          <w:rStyle w:val="20"/>
          <w:lang w:val="ru-RU" w:eastAsia="ru-RU" w:bidi="ar-SA"/>
        </w:rPr>
        <w:t xml:space="preserve">, </w:t>
      </w:r>
      <w:r w:rsidR="00E655C1">
        <w:rPr>
          <w:rStyle w:val="20"/>
          <w:lang w:val="ru-RU" w:eastAsia="ru-RU" w:bidi="ar-SA"/>
        </w:rPr>
        <w:t>191</w:t>
      </w:r>
      <w:r w:rsidR="00E655C1" w:rsidRPr="00CF4223">
        <w:rPr>
          <w:rStyle w:val="20"/>
          <w:lang w:val="ru-RU" w:eastAsia="ru-RU" w:bidi="ar-SA"/>
        </w:rPr>
        <w:t>]</w:t>
      </w:r>
      <w:r>
        <w:rPr>
          <w:lang w:val="ru-RU" w:eastAsia="ru-RU" w:bidi="ar-SA"/>
        </w:rPr>
        <w:t>.</w:t>
      </w:r>
    </w:p>
    <w:p w14:paraId="64DCC012" w14:textId="083114BC" w:rsidR="00A5382D" w:rsidRPr="00CF4223" w:rsidRDefault="0093661B" w:rsidP="00247052">
      <w:pPr>
        <w:pStyle w:val="a5"/>
        <w:rPr>
          <w:lang w:val="ru-RU" w:eastAsia="ru-RU" w:bidi="ar-SA"/>
        </w:rPr>
      </w:pPr>
      <w:r>
        <w:rPr>
          <w:lang w:val="ru-RU" w:eastAsia="ru-RU" w:bidi="ar-SA"/>
        </w:rPr>
        <w:t xml:space="preserve">Эффект Холла </w:t>
      </w:r>
      <w:r w:rsidR="00346A1D">
        <w:rPr>
          <w:lang w:val="ru-RU" w:eastAsia="ru-RU" w:bidi="ar-SA"/>
        </w:rPr>
        <w:t>заключается в</w:t>
      </w:r>
      <w:r>
        <w:rPr>
          <w:lang w:val="ru-RU" w:eastAsia="ru-RU" w:bidi="ar-SA"/>
        </w:rPr>
        <w:t xml:space="preserve"> </w:t>
      </w:r>
      <w:r w:rsidR="00346A1D">
        <w:rPr>
          <w:lang w:val="ru-RU" w:eastAsia="ru-RU" w:bidi="ar-SA"/>
        </w:rPr>
        <w:t>возникновении</w:t>
      </w:r>
      <w:r w:rsidR="00AC2917">
        <w:rPr>
          <w:lang w:val="ru-RU" w:eastAsia="ru-RU" w:bidi="ar-SA"/>
        </w:rPr>
        <w:t xml:space="preserve"> ЭДС</w:t>
      </w:r>
      <w:r>
        <w:rPr>
          <w:lang w:val="ru-RU" w:eastAsia="ru-RU" w:bidi="ar-SA"/>
        </w:rPr>
        <w:t xml:space="preserve"> </w:t>
      </w:r>
      <w:r w:rsidRPr="00732DA6">
        <w:rPr>
          <w:i/>
          <w:iCs/>
          <w:lang w:val="en-US" w:eastAsia="ru-RU" w:bidi="ar-SA"/>
        </w:rPr>
        <w:t>E</w:t>
      </w:r>
      <w:r w:rsidR="00635B34" w:rsidRPr="00732DA6">
        <w:rPr>
          <w:i/>
          <w:iCs/>
          <w:sz w:val="18"/>
          <w:szCs w:val="16"/>
          <w:vertAlign w:val="subscript"/>
          <w:lang w:val="en-US" w:eastAsia="ru-RU" w:bidi="ar-SA"/>
        </w:rPr>
        <w:t>x</w:t>
      </w:r>
      <w:r w:rsidR="00897116">
        <w:rPr>
          <w:sz w:val="18"/>
          <w:szCs w:val="16"/>
          <w:lang w:val="ru-RU" w:eastAsia="ru-RU" w:bidi="ar-SA"/>
        </w:rPr>
        <w:t xml:space="preserve"> </w:t>
      </w:r>
      <w:r w:rsidR="00635B34">
        <w:rPr>
          <w:sz w:val="18"/>
          <w:szCs w:val="16"/>
          <w:lang w:val="ru-RU" w:eastAsia="ru-RU" w:bidi="ar-SA"/>
        </w:rPr>
        <w:t xml:space="preserve">на </w:t>
      </w:r>
      <w:r w:rsidR="00635B34" w:rsidRPr="00CF4223">
        <w:rPr>
          <w:lang w:val="ru-RU" w:eastAsia="ru-RU" w:bidi="ar-SA"/>
        </w:rPr>
        <w:t>боковых гранях пластинки из полупроводника</w:t>
      </w:r>
      <w:r w:rsidR="008748EA" w:rsidRPr="00CF4223">
        <w:rPr>
          <w:lang w:val="ru-RU" w:eastAsia="ru-RU" w:bidi="ar-SA"/>
        </w:rPr>
        <w:t xml:space="preserve"> под действием магнитного поля. </w:t>
      </w:r>
      <w:r w:rsidR="00705971">
        <w:rPr>
          <w:lang w:val="ru-RU" w:eastAsia="ru-RU" w:bidi="ar-SA"/>
        </w:rPr>
        <w:t>За н</w:t>
      </w:r>
      <w:r w:rsidR="004D5ABB" w:rsidRPr="00CF4223">
        <w:rPr>
          <w:lang w:val="ru-RU" w:eastAsia="ru-RU" w:bidi="ar-SA"/>
        </w:rPr>
        <w:t xml:space="preserve">аправление магнитного поля прием за ось </w:t>
      </w:r>
      <w:proofErr w:type="spellStart"/>
      <w:r w:rsidR="004D5ABB" w:rsidRPr="00CF4223">
        <w:rPr>
          <w:lang w:val="ru-RU" w:eastAsia="ru-RU" w:bidi="ar-SA"/>
        </w:rPr>
        <w:t>Oz</w:t>
      </w:r>
      <w:proofErr w:type="spellEnd"/>
      <w:r w:rsidR="004D5ABB" w:rsidRPr="00CF4223">
        <w:rPr>
          <w:lang w:val="ru-RU" w:eastAsia="ru-RU" w:bidi="ar-SA"/>
        </w:rPr>
        <w:t xml:space="preserve"> (рисунок </w:t>
      </w:r>
      <w:r w:rsidR="00884E7C">
        <w:rPr>
          <w:lang w:val="ru-RU" w:eastAsia="ru-RU" w:bidi="ar-SA"/>
        </w:rPr>
        <w:t xml:space="preserve">224 - </w:t>
      </w:r>
      <w:r w:rsidR="004D5ABB" w:rsidRPr="00CF4223">
        <w:rPr>
          <w:lang w:val="ru-RU" w:eastAsia="ru-RU" w:bidi="ar-SA"/>
        </w:rPr>
        <w:t>2)</w:t>
      </w:r>
      <w:r w:rsidR="00BB0EFA" w:rsidRPr="00CF4223">
        <w:rPr>
          <w:lang w:val="ru-RU" w:eastAsia="ru-RU" w:bidi="ar-SA"/>
        </w:rPr>
        <w:t xml:space="preserve"> и пропустим </w:t>
      </w:r>
      <w:r w:rsidR="00AB2FBB" w:rsidRPr="00CF4223">
        <w:rPr>
          <w:lang w:val="ru-RU" w:eastAsia="ru-RU" w:bidi="ar-SA"/>
        </w:rPr>
        <w:t xml:space="preserve">в направлении </w:t>
      </w:r>
      <w:proofErr w:type="spellStart"/>
      <w:r w:rsidR="00AB2FBB" w:rsidRPr="00CF4223">
        <w:rPr>
          <w:lang w:val="ru-RU" w:eastAsia="ru-RU" w:bidi="ar-SA"/>
        </w:rPr>
        <w:t>Ox</w:t>
      </w:r>
      <w:proofErr w:type="spellEnd"/>
      <w:r w:rsidR="00AB2FBB" w:rsidRPr="00CF4223">
        <w:rPr>
          <w:lang w:val="ru-RU" w:eastAsia="ru-RU" w:bidi="ar-SA"/>
        </w:rPr>
        <w:t xml:space="preserve"> </w:t>
      </w:r>
      <w:r w:rsidR="00797BAE" w:rsidRPr="00CF4223">
        <w:rPr>
          <w:lang w:val="ru-RU" w:eastAsia="ru-RU" w:bidi="ar-SA"/>
        </w:rPr>
        <w:t>то</w:t>
      </w:r>
      <w:r w:rsidR="00705971">
        <w:rPr>
          <w:lang w:val="ru-RU" w:eastAsia="ru-RU" w:bidi="ar-SA"/>
        </w:rPr>
        <w:t>к</w:t>
      </w:r>
      <w:r w:rsidR="00B54E53" w:rsidRPr="00CF4223">
        <w:rPr>
          <w:lang w:val="ru-RU" w:eastAsia="ru-RU" w:bidi="ar-SA"/>
        </w:rPr>
        <w:t>,</w:t>
      </w:r>
      <w:r w:rsidR="00797BAE" w:rsidRPr="00CF4223">
        <w:rPr>
          <w:lang w:val="ru-RU" w:eastAsia="ru-RU" w:bidi="ar-SA"/>
        </w:rPr>
        <w:t xml:space="preserve"> в направлении </w:t>
      </w:r>
      <w:proofErr w:type="spellStart"/>
      <w:r w:rsidR="00797BAE" w:rsidRPr="00CF4223">
        <w:rPr>
          <w:lang w:val="ru-RU" w:eastAsia="ru-RU" w:bidi="ar-SA"/>
        </w:rPr>
        <w:t>Oy</w:t>
      </w:r>
      <w:proofErr w:type="spellEnd"/>
      <w:r w:rsidR="00797BAE" w:rsidRPr="00CF4223">
        <w:rPr>
          <w:lang w:val="ru-RU" w:eastAsia="ru-RU" w:bidi="ar-SA"/>
        </w:rPr>
        <w:t xml:space="preserve"> то таким образом между гранями A и B</w:t>
      </w:r>
      <w:r w:rsidR="00046B4B" w:rsidRPr="00CF4223">
        <w:rPr>
          <w:lang w:val="ru-RU" w:eastAsia="ru-RU" w:bidi="ar-SA"/>
        </w:rPr>
        <w:t>, возникнет разность потенциалов.</w:t>
      </w:r>
      <w:r w:rsidR="00A5382D" w:rsidRPr="00CF4223">
        <w:rPr>
          <w:lang w:val="ru-RU" w:eastAsia="ru-RU" w:bidi="ar-SA"/>
        </w:rPr>
        <w:t xml:space="preserve"> </w:t>
      </w:r>
      <w:proofErr w:type="gramStart"/>
      <w:r w:rsidR="00A5382D" w:rsidRPr="00CF4223">
        <w:rPr>
          <w:rStyle w:val="20"/>
          <w:lang w:val="ru-RU" w:eastAsia="ru-RU" w:bidi="ar-SA"/>
        </w:rPr>
        <w:t xml:space="preserve">[ </w:t>
      </w:r>
      <w:proofErr w:type="spellStart"/>
      <w:r w:rsidR="00A5382D" w:rsidRPr="00CF4223">
        <w:rPr>
          <w:rStyle w:val="20"/>
          <w:lang w:val="ru-RU" w:eastAsia="ru-RU" w:bidi="ar-SA"/>
        </w:rPr>
        <w:t>Зильберман</w:t>
      </w:r>
      <w:proofErr w:type="spellEnd"/>
      <w:proofErr w:type="gramEnd"/>
      <w:r w:rsidR="00A5382D" w:rsidRPr="00CF4223">
        <w:rPr>
          <w:rStyle w:val="20"/>
          <w:lang w:val="ru-RU" w:eastAsia="ru-RU" w:bidi="ar-SA"/>
        </w:rPr>
        <w:t>, 284]</w:t>
      </w:r>
    </w:p>
    <w:p w14:paraId="76E5DD7C" w14:textId="491BD8D7" w:rsidR="004D5ABB" w:rsidRPr="00CF4223" w:rsidRDefault="002631E7" w:rsidP="00247052">
      <w:pPr>
        <w:pStyle w:val="a5"/>
        <w:rPr>
          <w:lang w:val="ru-RU" w:eastAsia="ru-RU" w:bidi="ar-SA"/>
        </w:rPr>
      </w:pPr>
      <w:r w:rsidRPr="00CF4223">
        <w:rPr>
          <w:lang w:val="ru-RU" w:eastAsia="ru-RU" w:bidi="ar-SA"/>
        </w:rPr>
        <w:t xml:space="preserve">Эффект Холла наблюдается и в металлах, но он является очень слабым </w:t>
      </w:r>
      <w:r w:rsidRPr="00CF4223">
        <w:rPr>
          <w:rStyle w:val="20"/>
          <w:lang w:val="ru-RU" w:eastAsia="ru-RU" w:bidi="ar-SA"/>
        </w:rPr>
        <w:t>[Чернышев, 56]</w:t>
      </w:r>
      <w:r w:rsidRPr="00CF4223">
        <w:rPr>
          <w:lang w:val="ru-RU" w:eastAsia="ru-RU" w:bidi="ar-SA"/>
        </w:rPr>
        <w:t xml:space="preserve">. </w:t>
      </w:r>
      <w:r w:rsidR="001B7079">
        <w:rPr>
          <w:lang w:val="ru-RU" w:eastAsia="ru-RU" w:bidi="ar-SA"/>
        </w:rPr>
        <w:t>Для изготовления обычно используются полупроводники такие как: германий (</w:t>
      </w:r>
      <w:r w:rsidR="001B7079">
        <w:rPr>
          <w:lang w:val="en-US" w:eastAsia="ru-RU" w:bidi="ar-SA"/>
        </w:rPr>
        <w:t>Ge</w:t>
      </w:r>
      <w:r w:rsidR="001B7079">
        <w:rPr>
          <w:lang w:val="ru-RU" w:eastAsia="ru-RU" w:bidi="ar-SA"/>
        </w:rPr>
        <w:t>), сурьмянистый индий (</w:t>
      </w:r>
      <w:proofErr w:type="spellStart"/>
      <w:r w:rsidR="001B7079">
        <w:rPr>
          <w:lang w:val="en-US" w:eastAsia="ru-RU" w:bidi="ar-SA"/>
        </w:rPr>
        <w:t>InSb</w:t>
      </w:r>
      <w:proofErr w:type="spellEnd"/>
      <w:r w:rsidR="001B7079">
        <w:rPr>
          <w:lang w:val="ru-RU" w:eastAsia="ru-RU" w:bidi="ar-SA"/>
        </w:rPr>
        <w:t xml:space="preserve">), </w:t>
      </w:r>
      <w:proofErr w:type="spellStart"/>
      <w:r w:rsidR="001B7079">
        <w:rPr>
          <w:lang w:val="ru-RU" w:eastAsia="ru-RU" w:bidi="ar-SA"/>
        </w:rPr>
        <w:t>мышяковистый</w:t>
      </w:r>
      <w:proofErr w:type="spellEnd"/>
      <w:r w:rsidR="001B7079">
        <w:rPr>
          <w:lang w:val="ru-RU" w:eastAsia="ru-RU" w:bidi="ar-SA"/>
        </w:rPr>
        <w:t xml:space="preserve"> индий</w:t>
      </w:r>
      <w:r w:rsidR="001B7079" w:rsidRPr="001B7079">
        <w:rPr>
          <w:lang w:val="ru-RU" w:eastAsia="ru-RU" w:bidi="ar-SA"/>
        </w:rPr>
        <w:t xml:space="preserve"> (</w:t>
      </w:r>
      <w:proofErr w:type="spellStart"/>
      <w:r w:rsidR="001B7079">
        <w:rPr>
          <w:lang w:val="en-US" w:eastAsia="ru-RU" w:bidi="ar-SA"/>
        </w:rPr>
        <w:t>InAs</w:t>
      </w:r>
      <w:proofErr w:type="spellEnd"/>
      <w:r w:rsidR="001B7079" w:rsidRPr="001B7079">
        <w:rPr>
          <w:lang w:val="ru-RU" w:eastAsia="ru-RU" w:bidi="ar-SA"/>
        </w:rPr>
        <w:t>)</w:t>
      </w:r>
      <w:r w:rsidR="001B7079">
        <w:rPr>
          <w:lang w:val="ru-RU" w:eastAsia="ru-RU" w:bidi="ar-SA"/>
        </w:rPr>
        <w:t>, теллурид и селенид ртути (</w:t>
      </w:r>
      <w:proofErr w:type="spellStart"/>
      <w:r w:rsidR="001B7079">
        <w:rPr>
          <w:lang w:val="en-US" w:eastAsia="ru-RU" w:bidi="ar-SA"/>
        </w:rPr>
        <w:t>HgTe</w:t>
      </w:r>
      <w:proofErr w:type="spellEnd"/>
      <w:r w:rsidR="001B7079" w:rsidRPr="001B7079">
        <w:rPr>
          <w:lang w:val="ru-RU" w:eastAsia="ru-RU" w:bidi="ar-SA"/>
        </w:rPr>
        <w:t xml:space="preserve"> </w:t>
      </w:r>
      <w:r w:rsidR="001B7079">
        <w:rPr>
          <w:lang w:val="ru-RU" w:eastAsia="ru-RU" w:bidi="ar-SA"/>
        </w:rPr>
        <w:t xml:space="preserve">и </w:t>
      </w:r>
      <w:proofErr w:type="spellStart"/>
      <w:r w:rsidR="001B7079">
        <w:rPr>
          <w:lang w:val="en-US" w:eastAsia="ru-RU" w:bidi="ar-SA"/>
        </w:rPr>
        <w:t>HgSe</w:t>
      </w:r>
      <w:proofErr w:type="spellEnd"/>
      <w:r w:rsidR="001B7079">
        <w:rPr>
          <w:lang w:val="ru-RU" w:eastAsia="ru-RU" w:bidi="ar-SA"/>
        </w:rPr>
        <w:t>)</w:t>
      </w:r>
      <w:r w:rsidR="00D01268" w:rsidRPr="00D01268">
        <w:rPr>
          <w:lang w:val="ru-RU" w:eastAsia="ru-RU" w:bidi="ar-SA"/>
        </w:rPr>
        <w:t xml:space="preserve"> </w:t>
      </w:r>
      <w:r w:rsidR="00D01268" w:rsidRPr="00D01268">
        <w:rPr>
          <w:rStyle w:val="20"/>
          <w:lang w:val="ru-RU"/>
        </w:rPr>
        <w:t>[</w:t>
      </w:r>
      <w:proofErr w:type="spellStart"/>
      <w:r w:rsidR="00D01268" w:rsidRPr="00D01268">
        <w:rPr>
          <w:rStyle w:val="20"/>
        </w:rPr>
        <w:t>Чернышев</w:t>
      </w:r>
      <w:proofErr w:type="spellEnd"/>
      <w:r w:rsidR="00D01268" w:rsidRPr="00D01268">
        <w:rPr>
          <w:rStyle w:val="20"/>
        </w:rPr>
        <w:t>, 56</w:t>
      </w:r>
      <w:r w:rsidR="00D01268" w:rsidRPr="00D01268">
        <w:rPr>
          <w:rStyle w:val="20"/>
          <w:lang w:val="ru-RU"/>
        </w:rPr>
        <w:t>]</w:t>
      </w:r>
      <w:r w:rsidR="001B7079">
        <w:rPr>
          <w:lang w:val="ru-RU" w:eastAsia="ru-RU" w:bidi="ar-SA"/>
        </w:rPr>
        <w:t>.</w:t>
      </w:r>
      <w:r w:rsidRPr="00CF4223">
        <w:rPr>
          <w:lang w:val="ru-RU" w:eastAsia="ru-RU" w:bidi="ar-SA"/>
        </w:rPr>
        <w:t xml:space="preserve"> </w:t>
      </w:r>
    </w:p>
    <w:p w14:paraId="19B80449" w14:textId="77777777" w:rsidR="006E5968" w:rsidRDefault="004D5ABB" w:rsidP="006E5968">
      <w:pPr>
        <w:pStyle w:val="a5"/>
        <w:keepNext/>
        <w:ind w:left="1440"/>
        <w:jc w:val="center"/>
      </w:pPr>
      <w:r w:rsidRPr="004D5ABB">
        <w:rPr>
          <w:rFonts w:ascii="Times New Roman" w:hAnsi="Times New Roman" w:cs="Times New Roman"/>
          <w:noProof/>
          <w:sz w:val="18"/>
          <w:szCs w:val="16"/>
          <w:lang w:val="ru-RU" w:eastAsia="ru-RU" w:bidi="ar-SA"/>
        </w:rPr>
        <w:lastRenderedPageBreak/>
        <w:drawing>
          <wp:inline distT="0" distB="0" distL="0" distR="0" wp14:anchorId="04F460CE" wp14:editId="4A753A3C">
            <wp:extent cx="1322523" cy="118618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28473" cy="119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F924" w14:textId="344AFC55" w:rsidR="004D5ABB" w:rsidRDefault="006E5968" w:rsidP="006E5968">
      <w:pPr>
        <w:pStyle w:val="aa"/>
        <w:jc w:val="center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070FE">
        <w:rPr>
          <w:noProof/>
        </w:rPr>
        <w:t>7</w:t>
      </w:r>
      <w:r>
        <w:fldChar w:fldCharType="end"/>
      </w:r>
      <w:r>
        <w:rPr>
          <w:lang w:val="ru-RU"/>
        </w:rPr>
        <w:t xml:space="preserve"> (</w:t>
      </w:r>
      <w:proofErr w:type="spellStart"/>
      <w:r>
        <w:rPr>
          <w:lang w:val="ru-RU"/>
        </w:rPr>
        <w:t>Зильберман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стр</w:t>
      </w:r>
      <w:proofErr w:type="spellEnd"/>
      <w:r>
        <w:rPr>
          <w:lang w:val="ru-RU"/>
        </w:rPr>
        <w:t xml:space="preserve"> 284)</w:t>
      </w:r>
    </w:p>
    <w:p w14:paraId="3C15635B" w14:textId="5FF41E1E" w:rsidR="00CF4223" w:rsidRPr="008D7560" w:rsidRDefault="00D13273" w:rsidP="00E84D9F">
      <w:pPr>
        <w:pStyle w:val="a5"/>
        <w:rPr>
          <w:lang w:val="ru-RU"/>
        </w:rPr>
      </w:pPr>
      <w:r>
        <w:rPr>
          <w:lang w:val="ru-RU"/>
        </w:rPr>
        <w:t xml:space="preserve">Движение зарядов создаёт ток, отклоняющийся в магнитном поле под действием на них силы Лоренца. </w:t>
      </w:r>
      <w:r w:rsidR="00486308">
        <w:rPr>
          <w:lang w:val="ru-RU"/>
        </w:rPr>
        <w:t>Простейшая принципиальная схема показана на (рисунке 15</w:t>
      </w:r>
      <w:r w:rsidR="001D01A0">
        <w:rPr>
          <w:lang w:val="ru-RU"/>
        </w:rPr>
        <w:t>а</w:t>
      </w:r>
      <w:r w:rsidR="00486308">
        <w:rPr>
          <w:lang w:val="ru-RU"/>
        </w:rPr>
        <w:t xml:space="preserve"> - 3)</w:t>
      </w:r>
      <w:r w:rsidR="00F958AC">
        <w:rPr>
          <w:lang w:val="ru-RU"/>
        </w:rPr>
        <w:t xml:space="preserve">. К потенциальным электродам </w:t>
      </w:r>
      <w:r w:rsidR="00F958AC" w:rsidRPr="00F958AC">
        <w:rPr>
          <w:i/>
          <w:iCs/>
          <w:lang w:val="ru-RU"/>
        </w:rPr>
        <w:t>а</w:t>
      </w:r>
      <w:r w:rsidR="00F958AC">
        <w:rPr>
          <w:lang w:val="ru-RU"/>
        </w:rPr>
        <w:t xml:space="preserve"> и </w:t>
      </w:r>
      <w:r w:rsidR="00F958AC" w:rsidRPr="00F958AC">
        <w:rPr>
          <w:i/>
          <w:iCs/>
          <w:lang w:val="ru-RU"/>
        </w:rPr>
        <w:t>б</w:t>
      </w:r>
      <w:r w:rsidR="00A44227">
        <w:rPr>
          <w:lang w:val="ru-RU"/>
        </w:rPr>
        <w:t xml:space="preserve"> подключен микроамперметр </w:t>
      </w:r>
      <w:r w:rsidR="00732DA6">
        <w:rPr>
          <w:lang w:val="ru-RU"/>
        </w:rPr>
        <w:t>и добавочное сопротивление. Когда действует сила</w:t>
      </w:r>
      <w:r w:rsidR="00F245C3">
        <w:rPr>
          <w:lang w:val="ru-RU"/>
        </w:rPr>
        <w:t xml:space="preserve"> ЭДС</w:t>
      </w:r>
      <w:r w:rsidR="00732DA6">
        <w:rPr>
          <w:lang w:val="ru-RU"/>
        </w:rPr>
        <w:t xml:space="preserve"> </w:t>
      </w:r>
      <w:r w:rsidR="00732DA6" w:rsidRPr="00732DA6">
        <w:rPr>
          <w:i/>
          <w:iCs/>
          <w:lang w:val="en-US" w:eastAsia="ru-RU" w:bidi="ar-SA"/>
        </w:rPr>
        <w:t>E</w:t>
      </w:r>
      <w:r w:rsidR="00732DA6" w:rsidRPr="00732DA6">
        <w:rPr>
          <w:i/>
          <w:iCs/>
          <w:sz w:val="18"/>
          <w:szCs w:val="16"/>
          <w:vertAlign w:val="subscript"/>
          <w:lang w:val="en-US" w:eastAsia="ru-RU" w:bidi="ar-SA"/>
        </w:rPr>
        <w:t>x</w:t>
      </w:r>
      <w:r w:rsidR="00732DA6">
        <w:rPr>
          <w:sz w:val="18"/>
          <w:szCs w:val="16"/>
          <w:lang w:val="ru-RU" w:eastAsia="ru-RU" w:bidi="ar-SA"/>
        </w:rPr>
        <w:t xml:space="preserve"> </w:t>
      </w:r>
      <w:r w:rsidR="00732DA6" w:rsidRPr="00732DA6">
        <w:t>в</w:t>
      </w:r>
      <w:r w:rsidR="002A5E50">
        <w:t xml:space="preserve"> </w:t>
      </w:r>
      <w:proofErr w:type="spellStart"/>
      <w:r w:rsidR="00732DA6" w:rsidRPr="00732DA6">
        <w:t>цепи</w:t>
      </w:r>
      <w:proofErr w:type="spellEnd"/>
      <w:r w:rsidR="00732DA6" w:rsidRPr="00732DA6">
        <w:t xml:space="preserve"> </w:t>
      </w:r>
      <w:proofErr w:type="spellStart"/>
      <w:r w:rsidR="00732DA6" w:rsidRPr="00732DA6">
        <w:t>протекает</w:t>
      </w:r>
      <w:proofErr w:type="spellEnd"/>
      <w:r w:rsidR="00732DA6" w:rsidRPr="00732DA6">
        <w:t xml:space="preserve"> </w:t>
      </w:r>
      <w:proofErr w:type="spellStart"/>
      <w:r w:rsidR="00732DA6" w:rsidRPr="00732DA6">
        <w:t>ток</w:t>
      </w:r>
      <w:proofErr w:type="spellEnd"/>
      <w:r w:rsidR="00732DA6" w:rsidRPr="00732DA6">
        <w:t xml:space="preserve">, </w:t>
      </w:r>
      <w:proofErr w:type="spellStart"/>
      <w:r w:rsidR="00732DA6" w:rsidRPr="00732DA6">
        <w:t>которые</w:t>
      </w:r>
      <w:proofErr w:type="spellEnd"/>
      <w:r w:rsidR="00732DA6" w:rsidRPr="00732DA6">
        <w:t xml:space="preserve"> </w:t>
      </w:r>
      <w:proofErr w:type="spellStart"/>
      <w:r w:rsidR="00732DA6" w:rsidRPr="00732DA6">
        <w:t>пропорционален</w:t>
      </w:r>
      <w:proofErr w:type="spellEnd"/>
      <w:r w:rsidR="00732DA6" w:rsidRPr="00732DA6">
        <w:t xml:space="preserve"> </w:t>
      </w:r>
      <w:proofErr w:type="spellStart"/>
      <w:r w:rsidR="00732DA6" w:rsidRPr="00732DA6">
        <w:t>магнитной</w:t>
      </w:r>
      <w:proofErr w:type="spellEnd"/>
      <w:r w:rsidR="00732DA6" w:rsidRPr="00732DA6">
        <w:t xml:space="preserve"> </w:t>
      </w:r>
      <w:proofErr w:type="spellStart"/>
      <w:r w:rsidR="00732DA6" w:rsidRPr="00732DA6">
        <w:t>индукции</w:t>
      </w:r>
      <w:proofErr w:type="spellEnd"/>
      <w:r w:rsidR="00732DA6">
        <w:rPr>
          <w:sz w:val="18"/>
          <w:szCs w:val="16"/>
          <w:lang w:val="ru-RU" w:eastAsia="ru-RU" w:bidi="ar-SA"/>
        </w:rPr>
        <w:t xml:space="preserve"> </w:t>
      </w:r>
      <w:r w:rsidR="00732DA6" w:rsidRPr="00412CB5">
        <w:rPr>
          <w:b/>
          <w:bCs/>
          <w:i/>
          <w:iCs/>
        </w:rPr>
        <w:t>B</w:t>
      </w:r>
      <w:r w:rsidR="00732DA6">
        <w:rPr>
          <w:sz w:val="18"/>
          <w:szCs w:val="16"/>
          <w:lang w:val="ru-RU" w:eastAsia="ru-RU" w:bidi="ar-SA"/>
        </w:rPr>
        <w:t>.</w:t>
      </w:r>
      <w:r w:rsidR="00E84D9F">
        <w:rPr>
          <w:sz w:val="18"/>
          <w:szCs w:val="16"/>
          <w:lang w:val="ru-RU" w:eastAsia="ru-RU" w:bidi="ar-SA"/>
        </w:rPr>
        <w:t xml:space="preserve"> </w:t>
      </w:r>
      <w:r w:rsidR="00CB33F9">
        <w:rPr>
          <w:lang w:val="ru-RU"/>
        </w:rPr>
        <w:t>Рабочий</w:t>
      </w:r>
      <w:r w:rsidR="00E84D9F">
        <w:rPr>
          <w:lang w:val="ru-RU"/>
        </w:rPr>
        <w:t xml:space="preserve"> ток </w:t>
      </w:r>
      <w:r w:rsidR="00E84D9F">
        <w:rPr>
          <w:i/>
          <w:iCs/>
          <w:lang w:val="en-US"/>
        </w:rPr>
        <w:t>I</w:t>
      </w:r>
      <w:r w:rsidR="00E84D9F" w:rsidRPr="00E84D9F">
        <w:rPr>
          <w:lang w:val="ru-RU"/>
        </w:rPr>
        <w:t xml:space="preserve"> </w:t>
      </w:r>
      <w:r w:rsidR="00E84D9F">
        <w:rPr>
          <w:lang w:val="ru-RU"/>
        </w:rPr>
        <w:t>преобразователя контролируется амперметром в цепи, а для питания схемы достаточно пяти вольт.</w:t>
      </w:r>
      <w:r w:rsidR="00D27C61" w:rsidRPr="00D27C61">
        <w:rPr>
          <w:lang w:val="ru-RU"/>
        </w:rPr>
        <w:t xml:space="preserve"> </w:t>
      </w:r>
      <w:r w:rsidR="00D27C61">
        <w:rPr>
          <w:lang w:val="ru-RU"/>
        </w:rPr>
        <w:t>Если материал с электронным типом проводимости</w:t>
      </w:r>
      <w:r w:rsidR="00705971">
        <w:rPr>
          <w:lang w:val="ru-RU"/>
        </w:rPr>
        <w:t>,</w:t>
      </w:r>
      <w:r w:rsidR="00D27C61">
        <w:rPr>
          <w:lang w:val="ru-RU"/>
        </w:rPr>
        <w:t xml:space="preserve"> тогда электроны будут двигаться против вектора плотности</w:t>
      </w:r>
      <w:r w:rsidR="006142DD">
        <w:rPr>
          <w:lang w:val="ru-RU"/>
        </w:rPr>
        <w:t xml:space="preserve"> тока</w:t>
      </w:r>
      <w:r w:rsidR="00D27C61">
        <w:rPr>
          <w:lang w:val="ru-RU"/>
        </w:rPr>
        <w:t xml:space="preserve"> </w:t>
      </w:r>
      <w:r w:rsidR="00D27C61">
        <w:rPr>
          <w:i/>
          <w:iCs/>
          <w:lang w:val="en-US"/>
        </w:rPr>
        <w:t>j</w:t>
      </w:r>
      <w:r w:rsidR="00D27C61">
        <w:rPr>
          <w:lang w:val="ru-RU"/>
        </w:rPr>
        <w:t xml:space="preserve"> </w:t>
      </w:r>
      <w:r w:rsidR="00D27C61" w:rsidRPr="00CF4223">
        <w:rPr>
          <w:lang w:val="ru-RU" w:eastAsia="ru-RU" w:bidi="ar-SA"/>
        </w:rPr>
        <w:t xml:space="preserve">(рисунок </w:t>
      </w:r>
      <w:r w:rsidR="00D27C61">
        <w:rPr>
          <w:lang w:val="ru-RU" w:eastAsia="ru-RU" w:bidi="ar-SA"/>
        </w:rPr>
        <w:t xml:space="preserve">224 - </w:t>
      </w:r>
      <w:r w:rsidR="00D27C61" w:rsidRPr="00CF4223">
        <w:rPr>
          <w:lang w:val="ru-RU" w:eastAsia="ru-RU" w:bidi="ar-SA"/>
        </w:rPr>
        <w:t>2)</w:t>
      </w:r>
      <w:r w:rsidR="00D27C61">
        <w:rPr>
          <w:lang w:val="ru-RU" w:eastAsia="ru-RU" w:bidi="ar-SA"/>
        </w:rPr>
        <w:t xml:space="preserve">, то есть отклоняться к грани </w:t>
      </w:r>
      <w:r w:rsidR="00D27C61" w:rsidRPr="00D27C61">
        <w:rPr>
          <w:i/>
          <w:iCs/>
          <w:lang w:val="ru-RU" w:eastAsia="ru-RU" w:bidi="ar-SA"/>
        </w:rPr>
        <w:t>А</w:t>
      </w:r>
      <w:r w:rsidR="00D27C61">
        <w:rPr>
          <w:lang w:val="ru-RU" w:eastAsia="ru-RU" w:bidi="ar-SA"/>
        </w:rPr>
        <w:t>, генерирую таким образом отрицательный поверхностный заряд (рисунок 225а - 4).</w:t>
      </w:r>
      <w:r w:rsidR="006142DD">
        <w:rPr>
          <w:lang w:val="ru-RU" w:eastAsia="ru-RU" w:bidi="ar-SA"/>
        </w:rPr>
        <w:t xml:space="preserve"> Если же проводимость материала дырочная, в этом случае </w:t>
      </w:r>
      <w:r w:rsidR="008D7560">
        <w:rPr>
          <w:lang w:val="ru-RU" w:eastAsia="ru-RU" w:bidi="ar-SA"/>
        </w:rPr>
        <w:t>дырки</w:t>
      </w:r>
      <w:r w:rsidR="006142DD">
        <w:rPr>
          <w:lang w:val="ru-RU" w:eastAsia="ru-RU" w:bidi="ar-SA"/>
        </w:rPr>
        <w:t xml:space="preserve"> будут двигаться по направлении вектора плотности тока </w:t>
      </w:r>
      <w:r w:rsidR="006142DD">
        <w:rPr>
          <w:i/>
          <w:iCs/>
          <w:lang w:val="en-US" w:eastAsia="ru-RU" w:bidi="ar-SA"/>
        </w:rPr>
        <w:t>j</w:t>
      </w:r>
      <w:r w:rsidR="006142DD">
        <w:rPr>
          <w:lang w:val="ru-RU" w:eastAsia="ru-RU" w:bidi="ar-SA"/>
        </w:rPr>
        <w:t xml:space="preserve">. </w:t>
      </w:r>
      <w:r w:rsidR="008D7560">
        <w:rPr>
          <w:lang w:val="ru-RU" w:eastAsia="ru-RU" w:bidi="ar-SA"/>
        </w:rPr>
        <w:t xml:space="preserve">То есть направление скорости </w:t>
      </w:r>
      <w:r w:rsidR="008D7560">
        <w:rPr>
          <w:i/>
          <w:iCs/>
          <w:lang w:val="en-US" w:eastAsia="ru-RU" w:bidi="ar-SA"/>
        </w:rPr>
        <w:t>u</w:t>
      </w:r>
      <w:r w:rsidR="008D7560" w:rsidRPr="008D7560">
        <w:rPr>
          <w:lang w:val="ru-RU" w:eastAsia="ru-RU" w:bidi="ar-SA"/>
        </w:rPr>
        <w:t xml:space="preserve"> </w:t>
      </w:r>
      <w:r w:rsidR="008D7560">
        <w:rPr>
          <w:lang w:val="ru-RU" w:eastAsia="ru-RU" w:bidi="ar-SA"/>
        </w:rPr>
        <w:t xml:space="preserve">у них противоположное, но противоположен и заряд </w:t>
      </w:r>
      <w:r w:rsidR="008D7560">
        <w:rPr>
          <w:i/>
          <w:iCs/>
          <w:lang w:val="en-US" w:eastAsia="ru-RU" w:bidi="ar-SA"/>
        </w:rPr>
        <w:t>q</w:t>
      </w:r>
      <w:r w:rsidR="008D7560" w:rsidRPr="008D7560">
        <w:rPr>
          <w:lang w:val="ru-RU" w:eastAsia="ru-RU" w:bidi="ar-SA"/>
        </w:rPr>
        <w:t xml:space="preserve">, </w:t>
      </w:r>
      <w:r w:rsidR="008D7560">
        <w:rPr>
          <w:lang w:val="ru-RU" w:eastAsia="ru-RU" w:bidi="ar-SA"/>
        </w:rPr>
        <w:t xml:space="preserve">поэтому сила Лоренца будет отклонять их тоже к грани </w:t>
      </w:r>
      <w:r w:rsidR="008D7560">
        <w:rPr>
          <w:i/>
          <w:iCs/>
          <w:lang w:val="en-US" w:eastAsia="ru-RU" w:bidi="ar-SA"/>
        </w:rPr>
        <w:t>A</w:t>
      </w:r>
      <w:r w:rsidR="008D7560">
        <w:rPr>
          <w:lang w:val="ru-RU" w:eastAsia="ru-RU" w:bidi="ar-SA"/>
        </w:rPr>
        <w:t xml:space="preserve">, где и образуется положительный поверхностный заряд (рисунок 225б - 4). На грани </w:t>
      </w:r>
      <w:r w:rsidR="008D7560">
        <w:rPr>
          <w:b/>
          <w:bCs/>
          <w:i/>
          <w:iCs/>
          <w:lang w:val="en-US" w:eastAsia="ru-RU" w:bidi="ar-SA"/>
        </w:rPr>
        <w:t>B</w:t>
      </w:r>
      <w:r w:rsidR="008D7560" w:rsidRPr="008D7560">
        <w:rPr>
          <w:lang w:val="ru-RU" w:eastAsia="ru-RU" w:bidi="ar-SA"/>
        </w:rPr>
        <w:t xml:space="preserve"> </w:t>
      </w:r>
      <w:r w:rsidR="008D7560">
        <w:rPr>
          <w:lang w:val="ru-RU" w:eastAsia="ru-RU" w:bidi="ar-SA"/>
        </w:rPr>
        <w:t xml:space="preserve">если проводимость электронная будет положительный заряд, если материал дырочной </w:t>
      </w:r>
      <w:r w:rsidR="00705971">
        <w:rPr>
          <w:lang w:val="ru-RU" w:eastAsia="ru-RU" w:bidi="ar-SA"/>
        </w:rPr>
        <w:t>проводимости,</w:t>
      </w:r>
      <w:r w:rsidR="008D7560">
        <w:rPr>
          <w:lang w:val="ru-RU" w:eastAsia="ru-RU" w:bidi="ar-SA"/>
        </w:rPr>
        <w:t xml:space="preserve"> то заряд на грани будет отрицательный.</w:t>
      </w:r>
    </w:p>
    <w:p w14:paraId="2287BCCC" w14:textId="4F2F132C" w:rsidR="00486308" w:rsidRDefault="004A1D83" w:rsidP="009C3B85">
      <w:pPr>
        <w:pStyle w:val="a5"/>
        <w:keepNext/>
        <w:jc w:val="center"/>
      </w:pPr>
      <w:r>
        <w:rPr>
          <w:noProof/>
          <w:lang w:val="ru-RU"/>
        </w:rPr>
        <w:drawing>
          <wp:inline distT="0" distB="0" distL="0" distR="0" wp14:anchorId="66953931" wp14:editId="209B0167">
            <wp:extent cx="1813560" cy="963778"/>
            <wp:effectExtent l="0" t="0" r="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144" cy="96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79F0F" w14:textId="2D7ED34C" w:rsidR="00C1575A" w:rsidRDefault="00486308" w:rsidP="00486308">
      <w:pPr>
        <w:pStyle w:val="aa"/>
        <w:jc w:val="center"/>
        <w:rPr>
          <w:lang w:val="ru-RU" w:eastAsia="ru-RU" w:bidi="ar-SA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070FE">
        <w:rPr>
          <w:noProof/>
        </w:rPr>
        <w:t>8</w:t>
      </w:r>
      <w:r>
        <w:fldChar w:fldCharType="end"/>
      </w:r>
      <w:r w:rsidR="00B21B99">
        <w:rPr>
          <w:lang w:val="ru-RU"/>
        </w:rPr>
        <w:t xml:space="preserve"> </w:t>
      </w:r>
      <w:r w:rsidR="00B21B99" w:rsidRPr="00D01268">
        <w:rPr>
          <w:rStyle w:val="20"/>
          <w:lang w:val="ru-RU"/>
        </w:rPr>
        <w:t>[</w:t>
      </w:r>
      <w:proofErr w:type="spellStart"/>
      <w:r w:rsidR="00B21B99" w:rsidRPr="00D01268">
        <w:rPr>
          <w:rStyle w:val="20"/>
        </w:rPr>
        <w:t>Чернышев</w:t>
      </w:r>
      <w:proofErr w:type="spellEnd"/>
      <w:r w:rsidR="00B21B99" w:rsidRPr="00D01268">
        <w:rPr>
          <w:rStyle w:val="20"/>
        </w:rPr>
        <w:t>, 56</w:t>
      </w:r>
      <w:r w:rsidR="00B21B99" w:rsidRPr="00D01268">
        <w:rPr>
          <w:rStyle w:val="20"/>
          <w:lang w:val="ru-RU"/>
        </w:rPr>
        <w:t>]</w:t>
      </w:r>
      <w:r w:rsidR="00B21B99">
        <w:rPr>
          <w:lang w:val="ru-RU" w:eastAsia="ru-RU" w:bidi="ar-SA"/>
        </w:rPr>
        <w:t>.</w:t>
      </w:r>
    </w:p>
    <w:p w14:paraId="2F94677A" w14:textId="77777777" w:rsidR="00D27C61" w:rsidRDefault="00D27C61" w:rsidP="00D27C61">
      <w:pPr>
        <w:keepNext/>
        <w:jc w:val="center"/>
      </w:pPr>
      <w:r>
        <w:rPr>
          <w:noProof/>
          <w:lang w:val="ru-RU" w:eastAsia="ru-RU" w:bidi="ar-SA"/>
        </w:rPr>
        <w:drawing>
          <wp:inline distT="0" distB="0" distL="0" distR="0" wp14:anchorId="181FCF01" wp14:editId="6D24DBF5">
            <wp:extent cx="2151334" cy="970167"/>
            <wp:effectExtent l="0" t="0" r="1905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258" cy="97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DCB1B" w14:textId="65BD9A8B" w:rsidR="00077CC7" w:rsidRPr="0089304E" w:rsidRDefault="00D27C61" w:rsidP="0089304E">
      <w:pPr>
        <w:pStyle w:val="aa"/>
        <w:jc w:val="center"/>
        <w:rPr>
          <w:lang w:val="ru-RU" w:eastAsia="ru-RU" w:bidi="ar-SA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070FE">
        <w:rPr>
          <w:noProof/>
        </w:rPr>
        <w:t>9</w:t>
      </w:r>
      <w:r>
        <w:fldChar w:fldCharType="end"/>
      </w:r>
      <w:r>
        <w:t xml:space="preserve"> </w:t>
      </w:r>
      <w:r w:rsidRPr="00D01268">
        <w:rPr>
          <w:rStyle w:val="20"/>
          <w:lang w:val="ru-RU"/>
        </w:rPr>
        <w:t>[</w:t>
      </w:r>
      <w:proofErr w:type="spellStart"/>
      <w:proofErr w:type="gramStart"/>
      <w:r>
        <w:rPr>
          <w:rStyle w:val="20"/>
          <w:lang w:val="ru-RU"/>
        </w:rPr>
        <w:t>Зильберман</w:t>
      </w:r>
      <w:proofErr w:type="spellEnd"/>
      <w:r w:rsidRPr="00D01268">
        <w:rPr>
          <w:rStyle w:val="20"/>
        </w:rPr>
        <w:t xml:space="preserve"> ,</w:t>
      </w:r>
      <w:proofErr w:type="gramEnd"/>
      <w:r w:rsidRPr="00D01268">
        <w:rPr>
          <w:rStyle w:val="20"/>
        </w:rPr>
        <w:t xml:space="preserve"> </w:t>
      </w:r>
      <w:r>
        <w:rPr>
          <w:rStyle w:val="20"/>
        </w:rPr>
        <w:t>284</w:t>
      </w:r>
      <w:r w:rsidRPr="00D01268">
        <w:rPr>
          <w:rStyle w:val="20"/>
          <w:lang w:val="ru-RU"/>
        </w:rPr>
        <w:t>]</w:t>
      </w:r>
      <w:r>
        <w:rPr>
          <w:lang w:val="ru-RU" w:eastAsia="ru-RU" w:bidi="ar-SA"/>
        </w:rPr>
        <w:t>.</w:t>
      </w:r>
    </w:p>
    <w:p w14:paraId="2E22BA47" w14:textId="042AB68F" w:rsidR="0089304E" w:rsidRPr="00590A63" w:rsidRDefault="00D80259" w:rsidP="00590A63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bCs/>
          <w:lang w:val="ru-RU" w:eastAsia="ru-RU" w:bidi="ar-SA"/>
        </w:rPr>
      </w:pPr>
      <w:r>
        <w:rPr>
          <w:rFonts w:ascii="Times New Roman" w:hAnsi="Times New Roman" w:cs="Times New Roman"/>
          <w:b/>
          <w:bCs/>
          <w:lang w:val="ru-RU" w:eastAsia="ru-RU" w:bidi="ar-SA"/>
        </w:rPr>
        <w:t>Магниторезистивные</w:t>
      </w:r>
    </w:p>
    <w:p w14:paraId="6F454D2C" w14:textId="3115974C" w:rsidR="00877900" w:rsidRDefault="007B2635" w:rsidP="0089304E">
      <w:pPr>
        <w:pStyle w:val="a5"/>
        <w:rPr>
          <w:lang w:val="ru-RU" w:eastAsia="ru-RU" w:bidi="ar-SA"/>
        </w:rPr>
      </w:pPr>
      <w:r>
        <w:rPr>
          <w:lang w:val="ru-RU" w:eastAsia="ru-RU" w:bidi="ar-SA"/>
        </w:rPr>
        <w:t xml:space="preserve">Название </w:t>
      </w:r>
      <w:r w:rsidR="00BA01A1">
        <w:rPr>
          <w:lang w:val="ru-RU" w:eastAsia="ru-RU" w:bidi="ar-SA"/>
        </w:rPr>
        <w:t xml:space="preserve">магниторезистивные датчики говорят сами за себя. Элементы резистивного типа являются чувствительны к магнитному полю. Первый кто описал зависимость изменения сопротивления </w:t>
      </w:r>
      <w:r w:rsidR="00D2034C">
        <w:rPr>
          <w:lang w:val="ru-RU" w:eastAsia="ru-RU" w:bidi="ar-SA"/>
        </w:rPr>
        <w:t>от магнитного</w:t>
      </w:r>
      <w:r w:rsidR="00BA01A1">
        <w:rPr>
          <w:lang w:val="ru-RU" w:eastAsia="ru-RU" w:bidi="ar-SA"/>
        </w:rPr>
        <w:t xml:space="preserve"> поля был физик Уильям Томсон</w:t>
      </w:r>
      <w:r w:rsidR="001D0F8A">
        <w:rPr>
          <w:lang w:val="ru-RU" w:eastAsia="ru-RU" w:bidi="ar-SA"/>
        </w:rPr>
        <w:t xml:space="preserve"> в 1856 году</w:t>
      </w:r>
      <w:r w:rsidR="00BA01A1">
        <w:rPr>
          <w:lang w:val="ru-RU" w:eastAsia="ru-RU" w:bidi="ar-SA"/>
        </w:rPr>
        <w:t>.</w:t>
      </w:r>
    </w:p>
    <w:p w14:paraId="21699216" w14:textId="3079BB39" w:rsidR="00590A63" w:rsidRDefault="00755E66" w:rsidP="0089304E">
      <w:pPr>
        <w:pStyle w:val="a5"/>
        <w:rPr>
          <w:lang w:val="ru-RU" w:eastAsia="ru-RU" w:bidi="ar-SA"/>
        </w:rPr>
      </w:pPr>
      <w:r>
        <w:rPr>
          <w:lang w:val="ru-RU" w:eastAsia="ru-RU" w:bidi="ar-SA"/>
        </w:rPr>
        <w:t>Принцип работы данного вида датчиков зависит от увеличения электрического сопротивления проводника</w:t>
      </w:r>
      <w:r w:rsidR="00AC4545">
        <w:rPr>
          <w:lang w:val="ru-RU" w:eastAsia="ru-RU" w:bidi="ar-SA"/>
        </w:rPr>
        <w:t xml:space="preserve"> при попадании </w:t>
      </w:r>
      <w:r w:rsidR="00E41394">
        <w:rPr>
          <w:lang w:val="ru-RU" w:eastAsia="ru-RU" w:bidi="ar-SA"/>
        </w:rPr>
        <w:t>его</w:t>
      </w:r>
      <w:r w:rsidR="00AC4545">
        <w:rPr>
          <w:lang w:val="ru-RU" w:eastAsia="ru-RU" w:bidi="ar-SA"/>
        </w:rPr>
        <w:t xml:space="preserve"> в магнитное поле с индукцией </w:t>
      </w:r>
      <w:r w:rsidR="00AC4545" w:rsidRPr="00AC4545">
        <w:rPr>
          <w:b/>
          <w:bCs/>
          <w:i/>
          <w:iCs/>
          <w:lang w:val="en-US" w:eastAsia="ru-RU" w:bidi="ar-SA"/>
        </w:rPr>
        <w:t>B</w:t>
      </w:r>
      <w:r>
        <w:rPr>
          <w:lang w:val="ru-RU" w:eastAsia="ru-RU" w:bidi="ar-SA"/>
        </w:rPr>
        <w:t>.</w:t>
      </w:r>
      <w:r w:rsidR="001D0F8A">
        <w:rPr>
          <w:lang w:val="ru-RU" w:eastAsia="ru-RU" w:bidi="ar-SA"/>
        </w:rPr>
        <w:t xml:space="preserve"> Так же было установлено что, все вещества имеют </w:t>
      </w:r>
      <w:proofErr w:type="spellStart"/>
      <w:r w:rsidR="001D0F8A">
        <w:rPr>
          <w:lang w:val="ru-RU" w:eastAsia="ru-RU" w:bidi="ar-SA"/>
        </w:rPr>
        <w:t>магнитосопротивление</w:t>
      </w:r>
      <w:proofErr w:type="spellEnd"/>
      <w:r w:rsidR="001D0F8A">
        <w:rPr>
          <w:lang w:val="ru-RU" w:eastAsia="ru-RU" w:bidi="ar-SA"/>
        </w:rPr>
        <w:t>, но в металлах это проявляется в сотни раз слабее (в 100-10000 раз), чем в полупроводниках.</w:t>
      </w:r>
    </w:p>
    <w:p w14:paraId="257FC9EF" w14:textId="29400013" w:rsidR="001D0F8A" w:rsidRDefault="00AE34F4" w:rsidP="0089304E">
      <w:pPr>
        <w:pStyle w:val="a5"/>
        <w:rPr>
          <w:lang w:val="ru-RU" w:eastAsia="ru-RU" w:bidi="ar-SA"/>
        </w:rPr>
      </w:pPr>
      <w:r>
        <w:rPr>
          <w:lang w:val="ru-RU" w:eastAsia="ru-RU" w:bidi="ar-SA"/>
        </w:rPr>
        <w:t xml:space="preserve">При помещении </w:t>
      </w:r>
      <w:proofErr w:type="spellStart"/>
      <w:r>
        <w:rPr>
          <w:lang w:val="ru-RU" w:eastAsia="ru-RU" w:bidi="ar-SA"/>
        </w:rPr>
        <w:t>магниторезистора</w:t>
      </w:r>
      <w:proofErr w:type="spellEnd"/>
      <w:r>
        <w:rPr>
          <w:lang w:val="ru-RU" w:eastAsia="ru-RU" w:bidi="ar-SA"/>
        </w:rPr>
        <w:t xml:space="preserve"> в магнитное поле</w:t>
      </w:r>
      <w:r w:rsidR="00801459">
        <w:rPr>
          <w:lang w:val="ru-RU" w:eastAsia="ru-RU" w:bidi="ar-SA"/>
        </w:rPr>
        <w:t xml:space="preserve"> и</w:t>
      </w:r>
      <w:r>
        <w:rPr>
          <w:lang w:val="ru-RU" w:eastAsia="ru-RU" w:bidi="ar-SA"/>
        </w:rPr>
        <w:t xml:space="preserve"> </w:t>
      </w:r>
      <w:r w:rsidR="00801459">
        <w:rPr>
          <w:lang w:val="ru-RU" w:eastAsia="ru-RU" w:bidi="ar-SA"/>
        </w:rPr>
        <w:t>подключение</w:t>
      </w:r>
      <w:r>
        <w:rPr>
          <w:lang w:val="ru-RU" w:eastAsia="ru-RU" w:bidi="ar-SA"/>
        </w:rPr>
        <w:t xml:space="preserve"> к нему источник</w:t>
      </w:r>
      <w:r w:rsidR="00801459">
        <w:rPr>
          <w:lang w:val="ru-RU" w:eastAsia="ru-RU" w:bidi="ar-SA"/>
        </w:rPr>
        <w:t>а</w:t>
      </w:r>
      <w:r>
        <w:rPr>
          <w:lang w:val="ru-RU" w:eastAsia="ru-RU" w:bidi="ar-SA"/>
        </w:rPr>
        <w:t xml:space="preserve"> тока</w:t>
      </w:r>
      <w:r w:rsidR="001A5516">
        <w:rPr>
          <w:lang w:val="ru-RU" w:eastAsia="ru-RU" w:bidi="ar-SA"/>
        </w:rPr>
        <w:t>,</w:t>
      </w:r>
      <w:r>
        <w:rPr>
          <w:lang w:val="ru-RU" w:eastAsia="ru-RU" w:bidi="ar-SA"/>
        </w:rPr>
        <w:t xml:space="preserve"> то на электроны </w:t>
      </w:r>
      <w:r w:rsidR="001A5516">
        <w:rPr>
          <w:lang w:val="ru-RU" w:eastAsia="ru-RU" w:bidi="ar-SA"/>
        </w:rPr>
        <w:t xml:space="preserve">начинает </w:t>
      </w:r>
      <w:r>
        <w:rPr>
          <w:lang w:val="ru-RU" w:eastAsia="ru-RU" w:bidi="ar-SA"/>
        </w:rPr>
        <w:t>действ</w:t>
      </w:r>
      <w:r w:rsidR="001A5516">
        <w:rPr>
          <w:lang w:val="ru-RU" w:eastAsia="ru-RU" w:bidi="ar-SA"/>
        </w:rPr>
        <w:t>овать</w:t>
      </w:r>
      <w:r>
        <w:rPr>
          <w:lang w:val="ru-RU" w:eastAsia="ru-RU" w:bidi="ar-SA"/>
        </w:rPr>
        <w:t xml:space="preserve"> сила Лоренца, которая вызывает отклонения движения носителей заряда от прямолинейного движения. Таким образом искривляется траектория</w:t>
      </w:r>
      <w:r w:rsidR="00E71490">
        <w:rPr>
          <w:lang w:val="ru-RU" w:eastAsia="ru-RU" w:bidi="ar-SA"/>
        </w:rPr>
        <w:t xml:space="preserve"> движения заряда, что сказывается на удлинение пути заряда</w:t>
      </w:r>
      <w:r w:rsidR="000D1B5B">
        <w:rPr>
          <w:lang w:val="ru-RU" w:eastAsia="ru-RU" w:bidi="ar-SA"/>
        </w:rPr>
        <w:t>, рисунок (6-38)</w:t>
      </w:r>
      <w:r w:rsidR="00395AB3">
        <w:rPr>
          <w:lang w:val="ru-RU" w:eastAsia="ru-RU" w:bidi="ar-SA"/>
        </w:rPr>
        <w:t xml:space="preserve"> </w:t>
      </w:r>
      <w:r w:rsidR="00395AB3" w:rsidRPr="00395AB3">
        <w:rPr>
          <w:rStyle w:val="20"/>
          <w:lang w:val="ru-RU"/>
        </w:rPr>
        <w:lastRenderedPageBreak/>
        <w:t>[</w:t>
      </w:r>
      <w:proofErr w:type="spellStart"/>
      <w:r w:rsidR="00395AB3" w:rsidRPr="00395AB3">
        <w:rPr>
          <w:rStyle w:val="20"/>
        </w:rPr>
        <w:t>рисунок</w:t>
      </w:r>
      <w:proofErr w:type="spellEnd"/>
      <w:r w:rsidR="00395AB3" w:rsidRPr="00395AB3">
        <w:rPr>
          <w:rStyle w:val="20"/>
        </w:rPr>
        <w:t xml:space="preserve"> (6-38), </w:t>
      </w:r>
      <w:proofErr w:type="spellStart"/>
      <w:r w:rsidR="00395AB3" w:rsidRPr="00395AB3">
        <w:rPr>
          <w:rStyle w:val="20"/>
        </w:rPr>
        <w:t>ист</w:t>
      </w:r>
      <w:proofErr w:type="spellEnd"/>
      <w:r w:rsidR="00395AB3" w:rsidRPr="00395AB3">
        <w:rPr>
          <w:rStyle w:val="20"/>
        </w:rPr>
        <w:t xml:space="preserve">. - </w:t>
      </w:r>
      <w:hyperlink r:id="rId21" w:history="1">
        <w:r w:rsidR="00395AB3" w:rsidRPr="00395AB3">
          <w:rPr>
            <w:rStyle w:val="20"/>
            <w:lang w:val="ru-RU" w:eastAsia="ru-RU" w:bidi="ar-SA"/>
          </w:rPr>
          <w:t>https://studme.org/356821/tehnika/magnitorezistivnye_datchiki</w:t>
        </w:r>
      </w:hyperlink>
      <w:r w:rsidR="00395AB3" w:rsidRPr="00395AB3">
        <w:rPr>
          <w:rStyle w:val="20"/>
        </w:rPr>
        <w:t xml:space="preserve"> </w:t>
      </w:r>
      <w:r w:rsidR="00395AB3" w:rsidRPr="00395AB3">
        <w:rPr>
          <w:rStyle w:val="20"/>
          <w:lang w:val="ru-RU"/>
        </w:rPr>
        <w:t>]</w:t>
      </w:r>
      <w:r w:rsidR="00E71490" w:rsidRPr="00395AB3">
        <w:rPr>
          <w:rStyle w:val="20"/>
        </w:rPr>
        <w:t>.</w:t>
      </w:r>
      <w:r>
        <w:rPr>
          <w:lang w:val="ru-RU" w:eastAsia="ru-RU" w:bidi="ar-SA"/>
        </w:rPr>
        <w:t xml:space="preserve"> </w:t>
      </w:r>
      <w:r w:rsidR="00BB3D5D">
        <w:rPr>
          <w:lang w:val="ru-RU" w:eastAsia="ru-RU" w:bidi="ar-SA"/>
        </w:rPr>
        <w:t xml:space="preserve"> Такое удлинение эквивалентно изменению сопротивления </w:t>
      </w:r>
      <w:proofErr w:type="spellStart"/>
      <w:r w:rsidR="00BB3D5D">
        <w:rPr>
          <w:lang w:val="ru-RU" w:eastAsia="ru-RU" w:bidi="ar-SA"/>
        </w:rPr>
        <w:t>магниторезистора</w:t>
      </w:r>
      <w:proofErr w:type="spellEnd"/>
      <w:r w:rsidR="00775120">
        <w:rPr>
          <w:lang w:val="ru-RU" w:eastAsia="ru-RU" w:bidi="ar-SA"/>
        </w:rPr>
        <w:t xml:space="preserve"> и называется эффектом Гаусса</w:t>
      </w:r>
      <w:r w:rsidR="00BB3D5D">
        <w:rPr>
          <w:lang w:val="ru-RU" w:eastAsia="ru-RU" w:bidi="ar-SA"/>
        </w:rPr>
        <w:t>.</w:t>
      </w:r>
    </w:p>
    <w:p w14:paraId="06F7D3EF" w14:textId="11AA1891" w:rsidR="000D1B5B" w:rsidRDefault="000D1B5B" w:rsidP="000D1B5B">
      <w:pPr>
        <w:pStyle w:val="a5"/>
        <w:jc w:val="center"/>
        <w:rPr>
          <w:lang w:val="ru-RU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3F319437" wp14:editId="54B3902F">
            <wp:extent cx="2225040" cy="564758"/>
            <wp:effectExtent l="0" t="0" r="381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184" cy="5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D20AF" w14:textId="13A341EF" w:rsidR="00775120" w:rsidRDefault="00164A0E" w:rsidP="00775120">
      <w:pPr>
        <w:pStyle w:val="a5"/>
        <w:rPr>
          <w:lang w:val="ru-RU" w:eastAsia="ru-RU" w:bidi="ar-SA"/>
        </w:rPr>
      </w:pPr>
      <w:r>
        <w:rPr>
          <w:lang w:val="ru-RU" w:eastAsia="ru-RU" w:bidi="ar-SA"/>
        </w:rPr>
        <w:t xml:space="preserve">Исходя из этого, измеряя сопротивление </w:t>
      </w:r>
      <w:proofErr w:type="spellStart"/>
      <w:r>
        <w:rPr>
          <w:lang w:val="ru-RU" w:eastAsia="ru-RU" w:bidi="ar-SA"/>
        </w:rPr>
        <w:t>магниторезистора</w:t>
      </w:r>
      <w:proofErr w:type="spellEnd"/>
      <w:r>
        <w:rPr>
          <w:lang w:val="ru-RU" w:eastAsia="ru-RU" w:bidi="ar-SA"/>
        </w:rPr>
        <w:t xml:space="preserve"> можно измерить перемещение (чаще угловое)</w:t>
      </w:r>
      <w:r w:rsidR="005640A6">
        <w:rPr>
          <w:lang w:val="ru-RU" w:eastAsia="ru-RU" w:bidi="ar-SA"/>
        </w:rPr>
        <w:t xml:space="preserve"> относительно </w:t>
      </w:r>
      <w:proofErr w:type="spellStart"/>
      <w:r w:rsidR="005640A6">
        <w:rPr>
          <w:lang w:val="ru-RU" w:eastAsia="ru-RU" w:bidi="ar-SA"/>
        </w:rPr>
        <w:t>магниторезистора</w:t>
      </w:r>
      <w:proofErr w:type="spellEnd"/>
      <w:r w:rsidR="005640A6">
        <w:rPr>
          <w:lang w:val="ru-RU" w:eastAsia="ru-RU" w:bidi="ar-SA"/>
        </w:rPr>
        <w:t xml:space="preserve"> (или наоборот, перемещение </w:t>
      </w:r>
      <w:proofErr w:type="spellStart"/>
      <w:r w:rsidR="005640A6">
        <w:rPr>
          <w:lang w:val="ru-RU" w:eastAsia="ru-RU" w:bidi="ar-SA"/>
        </w:rPr>
        <w:t>магниторезистора</w:t>
      </w:r>
      <w:proofErr w:type="spellEnd"/>
      <w:r w:rsidR="005640A6">
        <w:rPr>
          <w:lang w:val="ru-RU" w:eastAsia="ru-RU" w:bidi="ar-SA"/>
        </w:rPr>
        <w:t xml:space="preserve"> относительно магнита). Измерения производятся при постоянной магнитной индукции поля. Так же можно измерять магнитную индукцию при неподвижном положении магнита относительно </w:t>
      </w:r>
      <w:proofErr w:type="spellStart"/>
      <w:r w:rsidR="005640A6">
        <w:rPr>
          <w:lang w:val="ru-RU" w:eastAsia="ru-RU" w:bidi="ar-SA"/>
        </w:rPr>
        <w:t>магниторезистора</w:t>
      </w:r>
      <w:proofErr w:type="spellEnd"/>
      <w:r w:rsidR="005640A6">
        <w:rPr>
          <w:lang w:val="ru-RU" w:eastAsia="ru-RU" w:bidi="ar-SA"/>
        </w:rPr>
        <w:t>.</w:t>
      </w:r>
    </w:p>
    <w:p w14:paraId="541B0557" w14:textId="2B41C2DB" w:rsidR="0077046C" w:rsidRPr="0077046C" w:rsidRDefault="00DE3157" w:rsidP="0077046C">
      <w:pPr>
        <w:pStyle w:val="a5"/>
        <w:rPr>
          <w:lang w:val="ru-RU" w:eastAsia="ru-RU" w:bidi="ar-SA"/>
        </w:rPr>
      </w:pPr>
      <w:r>
        <w:rPr>
          <w:lang w:val="ru-RU" w:eastAsia="ru-RU" w:bidi="ar-SA"/>
        </w:rPr>
        <w:t>Полупроводниковые материалы,</w:t>
      </w:r>
      <w:r w:rsidR="005640A6">
        <w:rPr>
          <w:lang w:val="ru-RU" w:eastAsia="ru-RU" w:bidi="ar-SA"/>
        </w:rPr>
        <w:t xml:space="preserve"> из которых изготавливаются </w:t>
      </w:r>
      <w:proofErr w:type="spellStart"/>
      <w:r w:rsidR="005640A6">
        <w:rPr>
          <w:lang w:val="ru-RU" w:eastAsia="ru-RU" w:bidi="ar-SA"/>
        </w:rPr>
        <w:t>магниторезисторы</w:t>
      </w:r>
      <w:proofErr w:type="spellEnd"/>
      <w:r w:rsidR="005640A6">
        <w:rPr>
          <w:lang w:val="ru-RU" w:eastAsia="ru-RU" w:bidi="ar-SA"/>
        </w:rPr>
        <w:t xml:space="preserve">: антимонид индия </w:t>
      </w:r>
      <w:proofErr w:type="spellStart"/>
      <w:r w:rsidR="00EA62CC">
        <w:rPr>
          <w:lang w:val="en-US" w:eastAsia="ru-RU" w:bidi="ar-SA"/>
        </w:rPr>
        <w:t>InSt</w:t>
      </w:r>
      <w:proofErr w:type="spellEnd"/>
      <w:r w:rsidR="00EA62CC">
        <w:rPr>
          <w:lang w:val="ru-RU" w:eastAsia="ru-RU" w:bidi="ar-SA"/>
        </w:rPr>
        <w:t>, арсенид индия</w:t>
      </w:r>
      <w:r w:rsidR="00EA62CC" w:rsidRPr="00EA62CC">
        <w:rPr>
          <w:lang w:val="ru-RU" w:eastAsia="ru-RU" w:bidi="ar-SA"/>
        </w:rPr>
        <w:t xml:space="preserve"> </w:t>
      </w:r>
      <w:proofErr w:type="spellStart"/>
      <w:r w:rsidR="00EA62CC">
        <w:rPr>
          <w:lang w:val="en-US" w:eastAsia="ru-RU" w:bidi="ar-SA"/>
        </w:rPr>
        <w:t>InAs</w:t>
      </w:r>
      <w:proofErr w:type="spellEnd"/>
      <w:r w:rsidR="00EA62CC" w:rsidRPr="00EA62CC">
        <w:rPr>
          <w:lang w:val="ru-RU" w:eastAsia="ru-RU" w:bidi="ar-SA"/>
        </w:rPr>
        <w:t xml:space="preserve">, </w:t>
      </w:r>
      <w:r w:rsidR="00EA62CC">
        <w:rPr>
          <w:lang w:val="ru-RU" w:eastAsia="ru-RU" w:bidi="ar-SA"/>
        </w:rPr>
        <w:t xml:space="preserve">антимонид никеля </w:t>
      </w:r>
      <w:proofErr w:type="spellStart"/>
      <w:r w:rsidR="00EA62CC">
        <w:rPr>
          <w:lang w:val="en-US" w:eastAsia="ru-RU" w:bidi="ar-SA"/>
        </w:rPr>
        <w:t>NiSb</w:t>
      </w:r>
      <w:proofErr w:type="spellEnd"/>
      <w:r w:rsidR="00EA62CC">
        <w:rPr>
          <w:lang w:val="ru-RU" w:eastAsia="ru-RU" w:bidi="ar-SA"/>
        </w:rPr>
        <w:t xml:space="preserve">. Данные полупроводниковые материалы размещаются на кремневой подложке. Высокое распространение для производства </w:t>
      </w:r>
      <w:proofErr w:type="spellStart"/>
      <w:r w:rsidR="00EA62CC">
        <w:rPr>
          <w:lang w:val="ru-RU" w:eastAsia="ru-RU" w:bidi="ar-SA"/>
        </w:rPr>
        <w:t>магниторезисторов</w:t>
      </w:r>
      <w:proofErr w:type="spellEnd"/>
      <w:r w:rsidR="00EA62CC">
        <w:rPr>
          <w:lang w:val="ru-RU" w:eastAsia="ru-RU" w:bidi="ar-SA"/>
        </w:rPr>
        <w:t xml:space="preserve"> получил эвтектический сплав </w:t>
      </w:r>
      <w:proofErr w:type="spellStart"/>
      <w:r w:rsidR="00EA62CC">
        <w:rPr>
          <w:lang w:val="en-US" w:eastAsia="ru-RU" w:bidi="ar-SA"/>
        </w:rPr>
        <w:t>InSb</w:t>
      </w:r>
      <w:proofErr w:type="spellEnd"/>
      <w:r w:rsidR="00EA62CC" w:rsidRPr="00EA62CC">
        <w:rPr>
          <w:lang w:val="ru-RU" w:eastAsia="ru-RU" w:bidi="ar-SA"/>
        </w:rPr>
        <w:t>-</w:t>
      </w:r>
      <w:proofErr w:type="spellStart"/>
      <w:r w:rsidR="00EA62CC">
        <w:rPr>
          <w:lang w:val="en-US" w:eastAsia="ru-RU" w:bidi="ar-SA"/>
        </w:rPr>
        <w:t>NiSb</w:t>
      </w:r>
      <w:proofErr w:type="spellEnd"/>
      <w:r w:rsidR="00EA62CC">
        <w:rPr>
          <w:lang w:val="ru-RU" w:eastAsia="ru-RU" w:bidi="ar-SA"/>
        </w:rPr>
        <w:t>, легированный теллуром (известен под названием СКВИД).</w:t>
      </w:r>
    </w:p>
    <w:p w14:paraId="021335B0" w14:textId="2DDCF3E1" w:rsidR="0077046C" w:rsidRDefault="00BD4D8A" w:rsidP="00EA62CC">
      <w:pPr>
        <w:pStyle w:val="a5"/>
        <w:rPr>
          <w:lang w:val="ru-RU" w:eastAsia="ru-RU" w:bidi="ar-SA"/>
        </w:rPr>
      </w:pPr>
      <w:r>
        <w:rPr>
          <w:lang w:val="ru-RU" w:eastAsia="ru-RU" w:bidi="ar-SA"/>
        </w:rPr>
        <w:t xml:space="preserve">Точный процесс измерения сопротивления напрямую зависит </w:t>
      </w:r>
      <w:r w:rsidR="0077046C">
        <w:rPr>
          <w:lang w:val="ru-RU" w:eastAsia="ru-RU" w:bidi="ar-SA"/>
        </w:rPr>
        <w:t>магнитной индукции и</w:t>
      </w:r>
      <w:r>
        <w:rPr>
          <w:lang w:val="ru-RU" w:eastAsia="ru-RU" w:bidi="ar-SA"/>
        </w:rPr>
        <w:t xml:space="preserve"> от множества факторов, которые действуют одновременно. </w:t>
      </w:r>
    </w:p>
    <w:p w14:paraId="386BE3F2" w14:textId="2701CEFC" w:rsidR="0077046C" w:rsidRDefault="0077046C" w:rsidP="00EA62CC">
      <w:pPr>
        <w:pStyle w:val="a5"/>
        <w:rPr>
          <w:lang w:val="ru-RU" w:eastAsia="ru-RU" w:bidi="ar-SA"/>
        </w:rPr>
      </w:pPr>
      <w:proofErr w:type="spellStart"/>
      <w:r w:rsidRPr="00F1758E">
        <w:t>Магнитная</w:t>
      </w:r>
      <w:proofErr w:type="spellEnd"/>
      <w:r w:rsidRPr="00F1758E">
        <w:t xml:space="preserve"> </w:t>
      </w:r>
      <w:proofErr w:type="spellStart"/>
      <w:r w:rsidRPr="00F1758E">
        <w:t>индукция</w:t>
      </w:r>
      <w:proofErr w:type="spellEnd"/>
      <w:r w:rsidRPr="00F1758E">
        <w:t xml:space="preserve"> </w:t>
      </w:r>
      <w:proofErr w:type="spellStart"/>
      <w:r w:rsidRPr="00F1758E">
        <w:t>это</w:t>
      </w:r>
      <w:proofErr w:type="spellEnd"/>
      <w:r w:rsidRPr="00F1758E">
        <w:t xml:space="preserve"> </w:t>
      </w:r>
      <w:proofErr w:type="spellStart"/>
      <w:r w:rsidRPr="00F1758E">
        <w:t>векторная</w:t>
      </w:r>
      <w:proofErr w:type="spellEnd"/>
      <w:r w:rsidRPr="00F1758E">
        <w:rPr>
          <w:lang w:val="ru-RU" w:eastAsia="ru-RU" w:bidi="ar-SA"/>
        </w:rPr>
        <w:t xml:space="preserve"> величина и она является основополагающей характеристикой поля, от которой зависит скорость движения заряженной частицы. Она измеряется в 1 Тл (Тесла) – индукция однородного магнитного поля, в котором на рамку площадью 1 м</w:t>
      </w:r>
      <w:r w:rsidRPr="00F1758E">
        <w:rPr>
          <w:vertAlign w:val="superscript"/>
          <w:lang w:val="ru-RU" w:eastAsia="ru-RU" w:bidi="ar-SA"/>
        </w:rPr>
        <w:t>2</w:t>
      </w:r>
      <w:r w:rsidRPr="00F1758E">
        <w:rPr>
          <w:lang w:val="ru-RU" w:eastAsia="ru-RU" w:bidi="ar-SA"/>
        </w:rPr>
        <w:t xml:space="preserve"> с протекающей по ней током в 1А, действует максимальный вращающий момент сил, равный 1 </w:t>
      </w:r>
      <w:proofErr w:type="spellStart"/>
      <w:r w:rsidRPr="00F1758E">
        <w:rPr>
          <w:lang w:val="ru-RU" w:eastAsia="ru-RU" w:bidi="ar-SA"/>
        </w:rPr>
        <w:t>Нм</w:t>
      </w:r>
      <w:proofErr w:type="spellEnd"/>
      <w:r w:rsidRPr="00F1758E">
        <w:rPr>
          <w:lang w:val="ru-RU" w:eastAsia="ru-RU" w:bidi="ar-SA"/>
        </w:rPr>
        <w:t>.</w:t>
      </w:r>
    </w:p>
    <w:p w14:paraId="13BDD2DC" w14:textId="3ED48F9C" w:rsidR="00E33D05" w:rsidRPr="00FE6DCB" w:rsidRDefault="00574AFD" w:rsidP="00E33D05">
      <w:pPr>
        <w:pStyle w:val="a5"/>
        <w:rPr>
          <w:lang w:val="ru-RU" w:eastAsia="ru-RU" w:bidi="ar-SA"/>
        </w:rPr>
      </w:pPr>
      <w:r>
        <w:rPr>
          <w:lang w:val="ru-RU" w:eastAsia="ru-RU" w:bidi="ar-SA"/>
        </w:rPr>
        <w:t xml:space="preserve">Рассмотрим упрощенную </w:t>
      </w:r>
      <w:r w:rsidR="00BD4D8A">
        <w:rPr>
          <w:lang w:val="ru-RU" w:eastAsia="ru-RU" w:bidi="ar-SA"/>
        </w:rPr>
        <w:t xml:space="preserve">модель </w:t>
      </w:r>
      <w:proofErr w:type="spellStart"/>
      <w:r w:rsidR="00BD4D8A">
        <w:rPr>
          <w:lang w:val="ru-RU" w:eastAsia="ru-RU" w:bidi="ar-SA"/>
        </w:rPr>
        <w:t>магниторезистора</w:t>
      </w:r>
      <w:proofErr w:type="spellEnd"/>
      <w:r>
        <w:rPr>
          <w:lang w:val="ru-RU" w:eastAsia="ru-RU" w:bidi="ar-SA"/>
        </w:rPr>
        <w:t xml:space="preserve">. </w:t>
      </w:r>
      <w:r w:rsidR="009D3B13">
        <w:rPr>
          <w:lang w:val="ru-RU" w:eastAsia="ru-RU" w:bidi="ar-SA"/>
        </w:rPr>
        <w:t xml:space="preserve">Известно, что при магнитной индукции до 0,3…0,5 Тл зависимость активного сопротивления </w:t>
      </w:r>
      <w:r w:rsidR="009D3B13">
        <w:rPr>
          <w:lang w:val="en-US" w:eastAsia="ru-RU" w:bidi="ar-SA"/>
        </w:rPr>
        <w:t>R</w:t>
      </w:r>
      <w:r w:rsidR="009D3B13">
        <w:rPr>
          <w:vertAlign w:val="subscript"/>
          <w:lang w:val="en-US" w:eastAsia="ru-RU" w:bidi="ar-SA"/>
        </w:rPr>
        <w:t>B</w:t>
      </w:r>
      <w:r w:rsidR="009D3B13">
        <w:rPr>
          <w:lang w:val="ru-RU" w:eastAsia="ru-RU" w:bidi="ar-SA"/>
        </w:rPr>
        <w:t xml:space="preserve"> </w:t>
      </w:r>
      <w:proofErr w:type="spellStart"/>
      <w:r w:rsidR="009D3B13">
        <w:rPr>
          <w:lang w:val="ru-RU" w:eastAsia="ru-RU" w:bidi="ar-SA"/>
        </w:rPr>
        <w:t>магниторезистора</w:t>
      </w:r>
      <w:proofErr w:type="spellEnd"/>
      <w:r w:rsidR="009D3B13">
        <w:rPr>
          <w:lang w:val="ru-RU" w:eastAsia="ru-RU" w:bidi="ar-SA"/>
        </w:rPr>
        <w:t xml:space="preserve"> имеет вид</w:t>
      </w:r>
      <w:r w:rsidR="00055F34">
        <w:rPr>
          <w:lang w:val="ru-RU" w:eastAsia="ru-RU" w:bidi="ar-SA"/>
        </w:rPr>
        <w:t xml:space="preserve"> </w:t>
      </w:r>
      <w:r w:rsidR="00055F34" w:rsidRPr="00395AB3">
        <w:rPr>
          <w:rStyle w:val="20"/>
          <w:lang w:val="ru-RU"/>
        </w:rPr>
        <w:t>[</w:t>
      </w:r>
      <w:r w:rsidR="00055F34">
        <w:rPr>
          <w:rStyle w:val="20"/>
          <w:lang w:val="ru-RU"/>
        </w:rPr>
        <w:t xml:space="preserve">уравнение </w:t>
      </w:r>
      <w:r w:rsidR="00055F34" w:rsidRPr="00395AB3">
        <w:rPr>
          <w:rStyle w:val="20"/>
        </w:rPr>
        <w:t>(6</w:t>
      </w:r>
      <w:r w:rsidR="00055F34">
        <w:rPr>
          <w:rStyle w:val="20"/>
          <w:lang w:val="ru-RU"/>
        </w:rPr>
        <w:t>.16</w:t>
      </w:r>
      <w:r w:rsidR="00055F34" w:rsidRPr="00395AB3">
        <w:rPr>
          <w:rStyle w:val="20"/>
        </w:rPr>
        <w:t xml:space="preserve">), </w:t>
      </w:r>
      <w:proofErr w:type="spellStart"/>
      <w:r w:rsidR="00055F34" w:rsidRPr="00395AB3">
        <w:rPr>
          <w:rStyle w:val="20"/>
        </w:rPr>
        <w:t>ист</w:t>
      </w:r>
      <w:proofErr w:type="spellEnd"/>
      <w:r w:rsidR="00055F34" w:rsidRPr="00395AB3">
        <w:rPr>
          <w:rStyle w:val="20"/>
        </w:rPr>
        <w:t xml:space="preserve">. - </w:t>
      </w:r>
      <w:hyperlink r:id="rId23" w:history="1">
        <w:r w:rsidR="00055F34" w:rsidRPr="00395AB3">
          <w:rPr>
            <w:rStyle w:val="20"/>
            <w:lang w:val="ru-RU" w:eastAsia="ru-RU" w:bidi="ar-SA"/>
          </w:rPr>
          <w:t>https://studme.org/356821/tehnika/magnitorezistivnye_datchiki</w:t>
        </w:r>
      </w:hyperlink>
      <w:r w:rsidR="00055F34" w:rsidRPr="00395AB3">
        <w:rPr>
          <w:rStyle w:val="20"/>
        </w:rPr>
        <w:t xml:space="preserve"> </w:t>
      </w:r>
      <w:r w:rsidR="00055F34" w:rsidRPr="00395AB3">
        <w:rPr>
          <w:rStyle w:val="20"/>
          <w:lang w:val="ru-RU"/>
        </w:rPr>
        <w:t>]</w:t>
      </w:r>
      <w:r w:rsidR="009D3B13">
        <w:rPr>
          <w:lang w:val="ru-RU" w:eastAsia="ru-RU" w:bidi="ar-SA"/>
        </w:rPr>
        <w:t>.</w:t>
      </w:r>
      <w:r w:rsidR="00E33D05">
        <w:rPr>
          <w:lang w:val="ru-RU" w:eastAsia="ru-RU" w:bidi="ar-SA"/>
        </w:rPr>
        <w:t xml:space="preserve"> Здесь</w:t>
      </w:r>
      <w:r w:rsidR="00E33D05" w:rsidRPr="00FE6DCB">
        <w:rPr>
          <w:lang w:val="ru-RU" w:eastAsia="ru-RU" w:bidi="ar-SA"/>
        </w:rPr>
        <w:t> </w:t>
      </w:r>
      <w:proofErr w:type="spellStart"/>
      <w:r w:rsidR="00E33D05" w:rsidRPr="00FE6DCB">
        <w:rPr>
          <w:i/>
          <w:iCs/>
          <w:lang w:val="ru-RU" w:eastAsia="ru-RU" w:bidi="ar-SA"/>
        </w:rPr>
        <w:t>R</w:t>
      </w:r>
      <w:r w:rsidR="00E33D05" w:rsidRPr="00FE6DCB">
        <w:rPr>
          <w:i/>
          <w:iCs/>
          <w:sz w:val="17"/>
          <w:szCs w:val="17"/>
          <w:vertAlign w:val="subscript"/>
          <w:lang w:val="ru-RU" w:eastAsia="ru-RU" w:bidi="ar-SA"/>
        </w:rPr>
        <w:t>a</w:t>
      </w:r>
      <w:proofErr w:type="spellEnd"/>
      <w:r w:rsidR="00E33D05" w:rsidRPr="00FE6DCB">
        <w:rPr>
          <w:lang w:val="ru-RU" w:eastAsia="ru-RU" w:bidi="ar-SA"/>
        </w:rPr>
        <w:t> - значение активного сопротивления при индукции 5; </w:t>
      </w:r>
      <w:proofErr w:type="spellStart"/>
      <w:r w:rsidR="00E33D05" w:rsidRPr="00FE6DCB">
        <w:rPr>
          <w:i/>
          <w:iCs/>
          <w:lang w:val="ru-RU" w:eastAsia="ru-RU" w:bidi="ar-SA"/>
        </w:rPr>
        <w:t>R</w:t>
      </w:r>
      <w:r w:rsidR="00E33D05" w:rsidRPr="00FE6DCB">
        <w:rPr>
          <w:i/>
          <w:iCs/>
          <w:sz w:val="17"/>
          <w:szCs w:val="17"/>
          <w:vertAlign w:val="subscript"/>
          <w:lang w:val="ru-RU" w:eastAsia="ru-RU" w:bidi="ar-SA"/>
        </w:rPr>
        <w:t>a</w:t>
      </w:r>
      <w:proofErr w:type="spellEnd"/>
      <w:r w:rsidR="00E33D05" w:rsidRPr="00FE6DCB">
        <w:rPr>
          <w:lang w:val="ru-RU" w:eastAsia="ru-RU" w:bidi="ar-SA"/>
        </w:rPr>
        <w:t> - значение активного сопротивления при индукции </w:t>
      </w:r>
      <w:r w:rsidR="00E33D05" w:rsidRPr="00FE6DCB">
        <w:rPr>
          <w:i/>
          <w:iCs/>
          <w:lang w:val="ru-RU" w:eastAsia="ru-RU" w:bidi="ar-SA"/>
        </w:rPr>
        <w:t>В</w:t>
      </w:r>
      <w:r w:rsidR="00E33D05" w:rsidRPr="00FE6DCB">
        <w:rPr>
          <w:lang w:val="ru-RU" w:eastAsia="ru-RU" w:bidi="ar-SA"/>
        </w:rPr>
        <w:t> = 0; </w:t>
      </w:r>
      <w:r w:rsidR="00E33D05" w:rsidRPr="00FE6DCB">
        <w:rPr>
          <w:i/>
          <w:iCs/>
          <w:lang w:val="ru-RU" w:eastAsia="ru-RU" w:bidi="ar-SA"/>
        </w:rPr>
        <w:t>а</w:t>
      </w:r>
      <w:r w:rsidR="00E33D05" w:rsidRPr="00FE6DCB">
        <w:rPr>
          <w:lang w:val="ru-RU" w:eastAsia="ru-RU" w:bidi="ar-SA"/>
        </w:rPr>
        <w:t xml:space="preserve"> - коэффициент пропорциональности, </w:t>
      </w:r>
      <w:r w:rsidR="00E33D05">
        <w:rPr>
          <w:lang w:val="ru-RU" w:eastAsia="ru-RU" w:bidi="ar-SA"/>
        </w:rPr>
        <w:t>зависит</w:t>
      </w:r>
      <w:r w:rsidR="00E33D05" w:rsidRPr="00FE6DCB">
        <w:rPr>
          <w:lang w:val="ru-RU" w:eastAsia="ru-RU" w:bidi="ar-SA"/>
        </w:rPr>
        <w:t xml:space="preserve"> от свойств материала </w:t>
      </w:r>
      <w:proofErr w:type="spellStart"/>
      <w:r w:rsidR="00E33D05" w:rsidRPr="00FE6DCB">
        <w:rPr>
          <w:lang w:val="ru-RU" w:eastAsia="ru-RU" w:bidi="ar-SA"/>
        </w:rPr>
        <w:t>магниторезистора</w:t>
      </w:r>
      <w:proofErr w:type="spellEnd"/>
      <w:r w:rsidR="00E33D05" w:rsidRPr="00FE6DCB">
        <w:rPr>
          <w:lang w:val="ru-RU" w:eastAsia="ru-RU" w:bidi="ar-SA"/>
        </w:rPr>
        <w:t>.</w:t>
      </w:r>
    </w:p>
    <w:p w14:paraId="0F1F33E4" w14:textId="4718428D" w:rsidR="00632570" w:rsidRPr="00632570" w:rsidRDefault="00632570" w:rsidP="00055F34">
      <w:pPr>
        <w:pStyle w:val="a5"/>
        <w:jc w:val="center"/>
        <w:rPr>
          <w:lang w:val="en-US" w:eastAsia="ru-RU" w:bidi="ar-S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△R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                                           6.16</m:t>
          </m:r>
        </m:oMath>
      </m:oMathPara>
    </w:p>
    <w:p w14:paraId="46F67854" w14:textId="23E95712" w:rsidR="00246633" w:rsidRDefault="00246633" w:rsidP="00055F34">
      <w:pPr>
        <w:pStyle w:val="a5"/>
        <w:jc w:val="center"/>
        <w:rPr>
          <w:lang w:val="ru-RU" w:eastAsia="ru-RU" w:bidi="ar-SA"/>
        </w:rPr>
      </w:pPr>
    </w:p>
    <w:p w14:paraId="0CFBFDA8" w14:textId="78FF2893" w:rsidR="00FE6DCB" w:rsidRDefault="00D77167" w:rsidP="00D77167">
      <w:pPr>
        <w:pStyle w:val="a5"/>
        <w:rPr>
          <w:lang w:val="ru-RU" w:eastAsia="ru-RU" w:bidi="ar-SA"/>
        </w:rPr>
      </w:pPr>
      <w:r>
        <w:rPr>
          <w:lang w:val="ru-RU" w:eastAsia="ru-RU" w:bidi="ar-SA"/>
        </w:rPr>
        <w:t xml:space="preserve">Выразив из формулы </w:t>
      </w:r>
      <w:r w:rsidRPr="00D77167">
        <w:rPr>
          <w:rStyle w:val="20"/>
        </w:rPr>
        <w:t>(6.16)</w:t>
      </w:r>
      <w:r>
        <w:rPr>
          <w:lang w:val="ru-RU" w:eastAsia="ru-RU" w:bidi="ar-SA"/>
        </w:rPr>
        <w:t xml:space="preserve"> </w:t>
      </w:r>
      <w:r w:rsidR="00FE6DCB" w:rsidRPr="00FE6DCB">
        <w:rPr>
          <w:lang w:val="ru-RU" w:eastAsia="ru-RU" w:bidi="ar-SA"/>
        </w:rPr>
        <w:t>величину </w:t>
      </w:r>
      <w:r w:rsidR="00FE6DCB" w:rsidRPr="008619FC">
        <w:rPr>
          <w:b/>
          <w:bCs/>
          <w:i/>
          <w:iCs/>
          <w:lang w:val="ru-RU" w:eastAsia="ru-RU" w:bidi="ar-SA"/>
        </w:rPr>
        <w:t>R</w:t>
      </w:r>
      <w:r w:rsidR="00FE6DCB" w:rsidRPr="00FE6DCB">
        <w:rPr>
          <w:i/>
          <w:iCs/>
          <w:lang w:val="ru-RU" w:eastAsia="ru-RU" w:bidi="ar-SA"/>
        </w:rPr>
        <w:t>,</w:t>
      </w:r>
      <w:r w:rsidR="00FE6DCB" w:rsidRPr="00FE6DCB">
        <w:rPr>
          <w:lang w:val="ru-RU" w:eastAsia="ru-RU" w:bidi="ar-SA"/>
        </w:rPr>
        <w:t xml:space="preserve"> можно записать </w:t>
      </w:r>
      <w:r>
        <w:rPr>
          <w:lang w:val="ru-RU" w:eastAsia="ru-RU" w:bidi="ar-SA"/>
        </w:rPr>
        <w:t xml:space="preserve">такое </w:t>
      </w:r>
      <w:r w:rsidR="00FE6DCB" w:rsidRPr="00FE6DCB">
        <w:rPr>
          <w:lang w:val="ru-RU" w:eastAsia="ru-RU" w:bidi="ar-SA"/>
        </w:rPr>
        <w:t>соотношение</w:t>
      </w:r>
      <w:r>
        <w:rPr>
          <w:lang w:val="ru-RU" w:eastAsia="ru-RU" w:bidi="ar-SA"/>
        </w:rPr>
        <w:t xml:space="preserve"> как</w:t>
      </w:r>
      <w:r w:rsidR="004B36AE">
        <w:rPr>
          <w:lang w:val="ru-RU" w:eastAsia="ru-RU" w:bidi="ar-SA"/>
        </w:rPr>
        <w:t xml:space="preserve"> </w:t>
      </w:r>
      <w:r w:rsidR="004B36AE" w:rsidRPr="007346E7">
        <w:rPr>
          <w:rStyle w:val="20"/>
        </w:rPr>
        <w:t>(</w:t>
      </w:r>
      <w:proofErr w:type="spellStart"/>
      <w:r w:rsidR="004B36AE" w:rsidRPr="007346E7">
        <w:rPr>
          <w:rStyle w:val="20"/>
        </w:rPr>
        <w:t>уравнение</w:t>
      </w:r>
      <w:proofErr w:type="spellEnd"/>
      <w:r w:rsidR="004B36AE" w:rsidRPr="007346E7">
        <w:rPr>
          <w:rStyle w:val="20"/>
        </w:rPr>
        <w:t xml:space="preserve"> 6.17)</w:t>
      </w:r>
      <w:r>
        <w:rPr>
          <w:lang w:val="ru-RU" w:eastAsia="ru-RU" w:bidi="ar-SA"/>
        </w:rPr>
        <w:t>:</w:t>
      </w:r>
    </w:p>
    <w:p w14:paraId="55DAD284" w14:textId="6C28B917" w:rsidR="004B36AE" w:rsidRPr="00033AEE" w:rsidRDefault="00033AEE" w:rsidP="00033AEE">
      <w:pPr>
        <w:pStyle w:val="a5"/>
        <w:rPr>
          <w:lang w:val="ru-RU" w:eastAsia="ru-RU" w:bidi="ar-S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 +a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                             6.17</m:t>
          </m:r>
        </m:oMath>
      </m:oMathPara>
    </w:p>
    <w:p w14:paraId="150D5A2E" w14:textId="7E912E9F" w:rsidR="00FE6DCB" w:rsidRDefault="004B36AE" w:rsidP="004B36AE">
      <w:pPr>
        <w:pStyle w:val="a5"/>
        <w:rPr>
          <w:lang w:val="ru-RU" w:eastAsia="ru-RU" w:bidi="ar-SA"/>
        </w:rPr>
      </w:pPr>
      <w:r>
        <w:rPr>
          <w:lang w:val="ru-RU" w:eastAsia="ru-RU" w:bidi="ar-SA"/>
        </w:rPr>
        <w:t>Так как,</w:t>
      </w:r>
      <w:r w:rsidR="00FE6DCB" w:rsidRPr="00FE6DCB">
        <w:rPr>
          <w:lang w:val="ru-RU" w:eastAsia="ru-RU" w:bidi="ar-SA"/>
        </w:rPr>
        <w:t> </w:t>
      </w:r>
      <w:proofErr w:type="gramStart"/>
      <w:r w:rsidR="00FE6DCB" w:rsidRPr="008619FC">
        <w:rPr>
          <w:b/>
          <w:bCs/>
          <w:i/>
          <w:iCs/>
          <w:lang w:val="ru-RU" w:eastAsia="ru-RU" w:bidi="ar-SA"/>
        </w:rPr>
        <w:t>R</w:t>
      </w:r>
      <w:r w:rsidR="00FE6DCB" w:rsidRPr="008619FC">
        <w:rPr>
          <w:b/>
          <w:bCs/>
          <w:i/>
          <w:iCs/>
          <w:sz w:val="17"/>
          <w:szCs w:val="17"/>
          <w:vertAlign w:val="subscript"/>
          <w:lang w:val="ru-RU" w:eastAsia="ru-RU" w:bidi="ar-SA"/>
        </w:rPr>
        <w:t>0</w:t>
      </w:r>
      <w:r w:rsidR="00FE6DCB" w:rsidRPr="008619FC">
        <w:rPr>
          <w:b/>
          <w:bCs/>
          <w:i/>
          <w:iCs/>
          <w:lang w:val="ru-RU" w:eastAsia="ru-RU" w:bidi="ar-SA"/>
        </w:rPr>
        <w:t>w</w:t>
      </w:r>
      <w:proofErr w:type="gramEnd"/>
      <w:r w:rsidR="00FE6DCB" w:rsidRPr="00FE6DCB">
        <w:rPr>
          <w:i/>
          <w:iCs/>
          <w:lang w:val="ru-RU" w:eastAsia="ru-RU" w:bidi="ar-SA"/>
        </w:rPr>
        <w:t xml:space="preserve"> а -</w:t>
      </w:r>
      <w:r w:rsidR="00FE6DCB" w:rsidRPr="00FE6DCB">
        <w:rPr>
          <w:lang w:val="ru-RU" w:eastAsia="ru-RU" w:bidi="ar-SA"/>
        </w:rPr>
        <w:t> постоянные величины, можно</w:t>
      </w:r>
      <w:r>
        <w:rPr>
          <w:lang w:val="ru-RU" w:eastAsia="ru-RU" w:bidi="ar-SA"/>
        </w:rPr>
        <w:t xml:space="preserve"> утверждать</w:t>
      </w:r>
      <w:r w:rsidR="00FE6DCB" w:rsidRPr="00FE6DCB">
        <w:rPr>
          <w:lang w:val="ru-RU" w:eastAsia="ru-RU" w:bidi="ar-SA"/>
        </w:rPr>
        <w:t> </w:t>
      </w:r>
      <w:r w:rsidR="00FE6DCB" w:rsidRPr="00FE6DCB">
        <w:rPr>
          <w:i/>
          <w:iCs/>
          <w:lang w:val="ru-RU" w:eastAsia="ru-RU" w:bidi="ar-SA"/>
        </w:rPr>
        <w:t>R</w:t>
      </w:r>
      <w:r w:rsidR="00FE6DCB" w:rsidRPr="00FE6DCB">
        <w:rPr>
          <w:i/>
          <w:iCs/>
          <w:sz w:val="17"/>
          <w:szCs w:val="17"/>
          <w:vertAlign w:val="subscript"/>
          <w:lang w:val="ru-RU" w:eastAsia="ru-RU" w:bidi="ar-SA"/>
        </w:rPr>
        <w:t>0</w:t>
      </w:r>
      <w:r w:rsidR="00FE6DCB" w:rsidRPr="00FE6DCB">
        <w:rPr>
          <w:i/>
          <w:iCs/>
          <w:lang w:val="ru-RU" w:eastAsia="ru-RU" w:bidi="ar-SA"/>
        </w:rPr>
        <w:t>a = К,</w:t>
      </w:r>
      <w:r w:rsidR="00FE6DCB" w:rsidRPr="00FE6DCB">
        <w:rPr>
          <w:lang w:val="ru-RU" w:eastAsia="ru-RU" w:bidi="ar-SA"/>
        </w:rPr>
        <w:t> т</w:t>
      </w:r>
      <w:r>
        <w:rPr>
          <w:lang w:val="ru-RU" w:eastAsia="ru-RU" w:bidi="ar-SA"/>
        </w:rPr>
        <w:t>аким образом:</w:t>
      </w:r>
    </w:p>
    <w:p w14:paraId="22B683BF" w14:textId="0656BA3B" w:rsidR="00C43CC1" w:rsidRDefault="00C43CC1" w:rsidP="004B36AE">
      <w:pPr>
        <w:pStyle w:val="a5"/>
        <w:rPr>
          <w:lang w:val="ru-RU" w:eastAsia="ru-RU" w:bidi="ar-S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K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                             6.1</m:t>
          </m:r>
          <m:r>
            <w:rPr>
              <w:rFonts w:ascii="Cambria Math" w:hAnsi="Cambria Math"/>
            </w:rPr>
            <m:t>8</m:t>
          </m:r>
        </m:oMath>
      </m:oMathPara>
    </w:p>
    <w:p w14:paraId="4E7A4A8C" w14:textId="48331FE8" w:rsidR="004B36AE" w:rsidRDefault="004B36AE" w:rsidP="004B28E8">
      <w:pPr>
        <w:pStyle w:val="a5"/>
        <w:jc w:val="center"/>
        <w:rPr>
          <w:lang w:val="ru-RU" w:eastAsia="ru-RU" w:bidi="ar-SA"/>
        </w:rPr>
      </w:pPr>
    </w:p>
    <w:p w14:paraId="1A34E5B8" w14:textId="4B87B2DC" w:rsidR="004B28E8" w:rsidRDefault="004B28E8" w:rsidP="004B28E8">
      <w:pPr>
        <w:pStyle w:val="a5"/>
        <w:rPr>
          <w:lang w:val="ru-RU" w:eastAsia="ru-RU" w:bidi="ar-SA"/>
        </w:rPr>
      </w:pPr>
      <w:proofErr w:type="spellStart"/>
      <w:r>
        <w:rPr>
          <w:lang w:val="ru-RU" w:eastAsia="ru-RU" w:bidi="ar-SA"/>
        </w:rPr>
        <w:t>Согластно</w:t>
      </w:r>
      <w:proofErr w:type="spellEnd"/>
      <w:r>
        <w:rPr>
          <w:lang w:val="ru-RU" w:eastAsia="ru-RU" w:bidi="ar-SA"/>
        </w:rPr>
        <w:t xml:space="preserve"> </w:t>
      </w:r>
      <w:r w:rsidRPr="004B28E8">
        <w:rPr>
          <w:rStyle w:val="20"/>
        </w:rPr>
        <w:t>(6.18)</w:t>
      </w:r>
      <w:r>
        <w:rPr>
          <w:lang w:val="ru-RU" w:eastAsia="ru-RU" w:bidi="ar-SA"/>
        </w:rPr>
        <w:t xml:space="preserve"> </w:t>
      </w:r>
      <w:r w:rsidR="00175397">
        <w:rPr>
          <w:lang w:val="ru-RU" w:eastAsia="ru-RU" w:bidi="ar-SA"/>
        </w:rPr>
        <w:t>видим,</w:t>
      </w:r>
      <w:r>
        <w:rPr>
          <w:lang w:val="ru-RU" w:eastAsia="ru-RU" w:bidi="ar-SA"/>
        </w:rPr>
        <w:t xml:space="preserve"> что при больших значениях </w:t>
      </w:r>
      <w:r w:rsidRPr="004B28E8">
        <w:rPr>
          <w:b/>
          <w:bCs/>
          <w:i/>
          <w:iCs/>
          <w:lang w:val="en-US" w:eastAsia="ru-RU" w:bidi="ar-SA"/>
        </w:rPr>
        <w:t>B</w:t>
      </w:r>
      <w:r w:rsidRPr="004B28E8">
        <w:rPr>
          <w:lang w:val="ru-RU" w:eastAsia="ru-RU" w:bidi="ar-SA"/>
        </w:rPr>
        <w:t xml:space="preserve"> </w:t>
      </w:r>
      <w:r>
        <w:rPr>
          <w:lang w:val="ru-RU" w:eastAsia="ru-RU" w:bidi="ar-SA"/>
        </w:rPr>
        <w:t>зависимость становиться почти линейной.</w:t>
      </w:r>
    </w:p>
    <w:p w14:paraId="4AFE3288" w14:textId="0B91E7E3" w:rsidR="000B7995" w:rsidRDefault="004B28E8" w:rsidP="001D3766">
      <w:pPr>
        <w:pStyle w:val="a5"/>
        <w:rPr>
          <w:lang w:val="ru-RU"/>
        </w:rPr>
      </w:pPr>
      <w:proofErr w:type="spellStart"/>
      <w:r>
        <w:rPr>
          <w:lang w:val="ru-RU" w:eastAsia="ru-RU" w:bidi="ar-SA"/>
        </w:rPr>
        <w:t>Магниторезисторы</w:t>
      </w:r>
      <w:proofErr w:type="spellEnd"/>
      <w:r>
        <w:rPr>
          <w:lang w:val="ru-RU" w:eastAsia="ru-RU" w:bidi="ar-SA"/>
        </w:rPr>
        <w:t xml:space="preserve"> применяются для измерения</w:t>
      </w:r>
      <w:r w:rsidR="00307F72">
        <w:rPr>
          <w:lang w:val="ru-RU" w:eastAsia="ru-RU" w:bidi="ar-SA"/>
        </w:rPr>
        <w:t xml:space="preserve"> </w:t>
      </w:r>
      <w:r w:rsidR="00307F72">
        <w:rPr>
          <w:lang w:val="ru-RU"/>
        </w:rPr>
        <w:t>магнитной индукции,</w:t>
      </w:r>
      <w:r>
        <w:rPr>
          <w:lang w:val="ru-RU" w:eastAsia="ru-RU" w:bidi="ar-SA"/>
        </w:rPr>
        <w:t xml:space="preserve"> </w:t>
      </w:r>
      <w:r w:rsidR="00307F72">
        <w:rPr>
          <w:lang w:val="ru-RU" w:eastAsia="ru-RU" w:bidi="ar-SA"/>
        </w:rPr>
        <w:t xml:space="preserve">как при постоянном значении угла </w:t>
      </w:r>
      <w:r w:rsidR="00307F72" w:rsidRPr="00307F72">
        <w:rPr>
          <w:b/>
          <w:bCs/>
          <w:i/>
          <w:iCs/>
        </w:rPr>
        <w:t>α</w:t>
      </w:r>
      <w:r w:rsidR="00307F72">
        <w:rPr>
          <w:lang w:val="ru-RU"/>
        </w:rPr>
        <w:t xml:space="preserve">, так и при постоянной </w:t>
      </w:r>
      <w:r w:rsidR="00307F72" w:rsidRPr="00307F72">
        <w:rPr>
          <w:b/>
          <w:bCs/>
          <w:i/>
          <w:iCs/>
          <w:lang w:val="en-US" w:eastAsia="ru-RU" w:bidi="ar-SA"/>
        </w:rPr>
        <w:t>B</w:t>
      </w:r>
      <w:r w:rsidR="00307F72">
        <w:rPr>
          <w:lang w:val="ru-RU"/>
        </w:rPr>
        <w:t xml:space="preserve"> (для измерения угла поворота).</w:t>
      </w:r>
    </w:p>
    <w:p w14:paraId="583A3132" w14:textId="0D2DD9E0" w:rsidR="00963E6F" w:rsidRDefault="00F05553" w:rsidP="00F720B0">
      <w:pPr>
        <w:pStyle w:val="a5"/>
        <w:rPr>
          <w:lang w:val="ru-RU" w:eastAsia="ru-RU" w:bidi="ar-SA"/>
        </w:rPr>
      </w:pPr>
      <w:r>
        <w:rPr>
          <w:lang w:val="ru-RU" w:eastAsia="ru-RU" w:bidi="ar-SA"/>
        </w:rPr>
        <w:t>Исходя из угла между направлением тока и вектором намагниченност</w:t>
      </w:r>
      <w:r w:rsidR="009651DC">
        <w:rPr>
          <w:lang w:val="ru-RU" w:eastAsia="ru-RU" w:bidi="ar-SA"/>
        </w:rPr>
        <w:t>и</w:t>
      </w:r>
      <w:r>
        <w:rPr>
          <w:lang w:val="ru-RU" w:eastAsia="ru-RU" w:bidi="ar-SA"/>
        </w:rPr>
        <w:t xml:space="preserve"> меняется сопротивление плёнки. Изменения зависят от направления намагниченности внутренних доменов слоя при воздействии на них внешнего магнитного поля. При угле</w:t>
      </w:r>
      <w:r w:rsidR="005C163B">
        <w:rPr>
          <w:lang w:val="ru-RU" w:eastAsia="ru-RU" w:bidi="ar-SA"/>
        </w:rPr>
        <w:t xml:space="preserve"> равном</w:t>
      </w:r>
      <w:r>
        <w:rPr>
          <w:lang w:val="ru-RU" w:eastAsia="ru-RU" w:bidi="ar-SA"/>
        </w:rPr>
        <w:t xml:space="preserve"> </w:t>
      </w:r>
      <w:r w:rsidRPr="004B28E8">
        <w:rPr>
          <w:b/>
          <w:bCs/>
          <w:lang w:val="ru-RU" w:eastAsia="ru-RU" w:bidi="ar-SA"/>
        </w:rPr>
        <w:t>90°</w:t>
      </w:r>
      <w:r w:rsidRPr="005C163B">
        <w:rPr>
          <w:b/>
          <w:bCs/>
          <w:lang w:val="ru-RU" w:eastAsia="ru-RU" w:bidi="ar-SA"/>
        </w:rPr>
        <w:t xml:space="preserve"> </w:t>
      </w:r>
      <w:r>
        <w:rPr>
          <w:lang w:val="ru-RU" w:eastAsia="ru-RU" w:bidi="ar-SA"/>
        </w:rPr>
        <w:t>сопротивление минимально, а при угле</w:t>
      </w:r>
      <w:r w:rsidR="00474AC1">
        <w:rPr>
          <w:lang w:val="ru-RU" w:eastAsia="ru-RU" w:bidi="ar-SA"/>
        </w:rPr>
        <w:t xml:space="preserve"> равном</w:t>
      </w:r>
      <w:r>
        <w:rPr>
          <w:lang w:val="ru-RU" w:eastAsia="ru-RU" w:bidi="ar-SA"/>
        </w:rPr>
        <w:t xml:space="preserve"> </w:t>
      </w:r>
      <w:r w:rsidRPr="004B28E8">
        <w:rPr>
          <w:b/>
          <w:bCs/>
          <w:lang w:val="ru-RU" w:eastAsia="ru-RU" w:bidi="ar-SA"/>
        </w:rPr>
        <w:t>0°</w:t>
      </w:r>
      <w:r w:rsidRPr="004B28E8">
        <w:rPr>
          <w:lang w:val="ru-RU" w:eastAsia="ru-RU" w:bidi="ar-SA"/>
        </w:rPr>
        <w:t xml:space="preserve"> </w:t>
      </w:r>
      <w:r>
        <w:rPr>
          <w:lang w:val="ru-RU" w:eastAsia="ru-RU" w:bidi="ar-SA"/>
        </w:rPr>
        <w:t xml:space="preserve">оно </w:t>
      </w:r>
      <w:r w:rsidR="00474AC1">
        <w:rPr>
          <w:lang w:val="ru-RU" w:eastAsia="ru-RU" w:bidi="ar-SA"/>
        </w:rPr>
        <w:t>максимально</w:t>
      </w:r>
      <w:r>
        <w:rPr>
          <w:lang w:val="ru-RU" w:eastAsia="ru-RU" w:bidi="ar-SA"/>
        </w:rPr>
        <w:t>.</w:t>
      </w:r>
      <w:r w:rsidR="00F909F2">
        <w:rPr>
          <w:lang w:val="ru-RU" w:eastAsia="ru-RU" w:bidi="ar-SA"/>
        </w:rPr>
        <w:t xml:space="preserve"> Согласно </w:t>
      </w:r>
      <w:proofErr w:type="spellStart"/>
      <w:r w:rsidR="00F909F2" w:rsidRPr="00F909F2">
        <w:rPr>
          <w:rStyle w:val="20"/>
        </w:rPr>
        <w:t>формуле</w:t>
      </w:r>
      <w:proofErr w:type="spellEnd"/>
      <w:r w:rsidR="00F909F2" w:rsidRPr="00F909F2">
        <w:rPr>
          <w:rStyle w:val="20"/>
        </w:rPr>
        <w:t xml:space="preserve"> 6.16</w:t>
      </w:r>
      <w:r w:rsidR="00F909F2">
        <w:rPr>
          <w:lang w:val="ru-RU" w:eastAsia="ru-RU" w:bidi="ar-SA"/>
        </w:rPr>
        <w:t>,</w:t>
      </w:r>
      <w:r w:rsidR="00F720B0">
        <w:rPr>
          <w:lang w:val="ru-RU" w:eastAsia="ru-RU" w:bidi="ar-SA"/>
        </w:rPr>
        <w:t xml:space="preserve"> с учётом угла поворота магнита формула будет выглядеть </w:t>
      </w:r>
      <w:r w:rsidR="00F720B0" w:rsidRPr="00F720B0">
        <w:rPr>
          <w:rStyle w:val="20"/>
        </w:rPr>
        <w:t>(</w:t>
      </w:r>
      <w:proofErr w:type="spellStart"/>
      <w:r w:rsidR="00F720B0" w:rsidRPr="00F720B0">
        <w:rPr>
          <w:rStyle w:val="20"/>
        </w:rPr>
        <w:t>уравнение</w:t>
      </w:r>
      <w:proofErr w:type="spellEnd"/>
      <w:r w:rsidR="00F720B0" w:rsidRPr="00F720B0">
        <w:rPr>
          <w:rStyle w:val="20"/>
        </w:rPr>
        <w:t xml:space="preserve"> 3, 6.20)</w:t>
      </w:r>
      <w:r w:rsidR="00852AE2">
        <w:rPr>
          <w:lang w:val="ru-RU" w:eastAsia="ru-RU" w:bidi="ar-SA"/>
        </w:rPr>
        <w:t xml:space="preserve">. В этом случает, если угол </w:t>
      </w:r>
      <w:proofErr w:type="spellStart"/>
      <w:r w:rsidR="00852AE2" w:rsidRPr="00852AE2">
        <w:rPr>
          <w:b/>
          <w:bCs/>
          <w:i/>
          <w:iCs/>
          <w:lang w:val="en-US" w:eastAsia="ru-RU" w:bidi="ar-SA"/>
        </w:rPr>
        <w:t>oc</w:t>
      </w:r>
      <w:proofErr w:type="spellEnd"/>
      <w:r w:rsidR="00852AE2">
        <w:rPr>
          <w:lang w:val="ru-RU" w:eastAsia="ru-RU" w:bidi="ar-SA"/>
        </w:rPr>
        <w:t xml:space="preserve"> равен нулю то, вел</w:t>
      </w:r>
      <w:r w:rsidR="00E412C4">
        <w:rPr>
          <w:lang w:val="ru-RU" w:eastAsia="ru-RU" w:bidi="ar-SA"/>
        </w:rPr>
        <w:t>и</w:t>
      </w:r>
      <w:r w:rsidR="00852AE2">
        <w:rPr>
          <w:lang w:val="ru-RU" w:eastAsia="ru-RU" w:bidi="ar-SA"/>
        </w:rPr>
        <w:t xml:space="preserve">чину относительного сопротивления можно посчитать по </w:t>
      </w:r>
      <w:proofErr w:type="spellStart"/>
      <w:r w:rsidR="00EE5B1A" w:rsidRPr="00EE5B1A">
        <w:rPr>
          <w:rStyle w:val="20"/>
        </w:rPr>
        <w:t>уравнение</w:t>
      </w:r>
      <w:proofErr w:type="spellEnd"/>
      <w:r w:rsidR="00EE5B1A" w:rsidRPr="00EE5B1A">
        <w:rPr>
          <w:rStyle w:val="20"/>
        </w:rPr>
        <w:t xml:space="preserve"> 4 -</w:t>
      </w:r>
      <w:r w:rsidR="00EE5B1A">
        <w:rPr>
          <w:lang w:val="ru-RU" w:eastAsia="ru-RU" w:bidi="ar-SA"/>
        </w:rPr>
        <w:t xml:space="preserve"> </w:t>
      </w:r>
      <w:proofErr w:type="spellStart"/>
      <w:r w:rsidR="00852AE2" w:rsidRPr="00852AE2">
        <w:rPr>
          <w:rStyle w:val="20"/>
        </w:rPr>
        <w:t>формуле</w:t>
      </w:r>
      <w:proofErr w:type="spellEnd"/>
      <w:r w:rsidR="00852AE2" w:rsidRPr="00852AE2">
        <w:rPr>
          <w:rStyle w:val="20"/>
        </w:rPr>
        <w:t xml:space="preserve"> 6.21</w:t>
      </w:r>
      <w:r w:rsidR="00852AE2">
        <w:rPr>
          <w:lang w:val="ru-RU" w:eastAsia="ru-RU" w:bidi="ar-SA"/>
        </w:rPr>
        <w:t>.</w:t>
      </w:r>
      <w:r w:rsidR="00F720B0">
        <w:rPr>
          <w:lang w:val="ru-RU" w:eastAsia="ru-RU" w:bidi="ar-SA"/>
        </w:rPr>
        <w:t xml:space="preserve"> </w:t>
      </w:r>
      <w:r w:rsidR="00CD1325">
        <w:rPr>
          <w:lang w:val="ru-RU" w:eastAsia="ru-RU" w:bidi="ar-SA"/>
        </w:rPr>
        <w:t xml:space="preserve">Направление </w:t>
      </w:r>
      <w:r w:rsidR="00C26BF7">
        <w:rPr>
          <w:lang w:val="ru-RU" w:eastAsia="ru-RU" w:bidi="ar-SA"/>
        </w:rPr>
        <w:t xml:space="preserve">векторов </w:t>
      </w:r>
      <w:r w:rsidR="00CD1325">
        <w:rPr>
          <w:lang w:val="ru-RU" w:eastAsia="ru-RU" w:bidi="ar-SA"/>
        </w:rPr>
        <w:t>магнитной индукции совпадает с направлением векторов тока.</w:t>
      </w:r>
    </w:p>
    <w:p w14:paraId="330C2AA3" w14:textId="7C672199" w:rsidR="007F2B6D" w:rsidRPr="00EA5F65" w:rsidRDefault="007F2B6D" w:rsidP="00F720B0">
      <w:pPr>
        <w:pStyle w:val="a5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△R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*cosα                        6.</m:t>
          </m:r>
          <m:r>
            <w:rPr>
              <w:rFonts w:ascii="Cambria Math" w:hAnsi="Cambria Math"/>
            </w:rPr>
            <m:t>20</m:t>
          </m:r>
        </m:oMath>
      </m:oMathPara>
    </w:p>
    <w:p w14:paraId="2A5A56ED" w14:textId="3D679900" w:rsidR="00E32993" w:rsidRPr="00EA5F65" w:rsidRDefault="00EA5F65" w:rsidP="00EA5F65">
      <w:pPr>
        <w:pStyle w:val="a5"/>
        <w:rPr>
          <w:lang w:val="ru-RU" w:eastAsia="ru-RU" w:bidi="ar-S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△R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                                  6.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1</m:t>
          </m:r>
        </m:oMath>
      </m:oMathPara>
    </w:p>
    <w:p w14:paraId="4AD94266" w14:textId="4A5B8123" w:rsidR="00E412C4" w:rsidRPr="00107BDF" w:rsidRDefault="004E7C70" w:rsidP="00107BDF">
      <w:pPr>
        <w:pStyle w:val="a5"/>
        <w:rPr>
          <w:lang w:val="ru-RU"/>
        </w:rPr>
      </w:pPr>
      <w:r>
        <w:rPr>
          <w:lang w:val="ru-RU" w:eastAsia="ru-RU" w:bidi="ar-SA"/>
        </w:rPr>
        <w:t xml:space="preserve">В случае увеличения угла </w:t>
      </w:r>
      <w:r w:rsidRPr="00307F72">
        <w:rPr>
          <w:b/>
          <w:bCs/>
          <w:i/>
          <w:iCs/>
        </w:rPr>
        <w:t>α</w:t>
      </w:r>
      <w:r>
        <w:rPr>
          <w:lang w:val="ru-RU"/>
        </w:rPr>
        <w:t xml:space="preserve">, относительное изменение сопротивления будет уменьшаться и достигнет нулевого значения при </w:t>
      </w:r>
      <w:r w:rsidRPr="00307F72">
        <w:rPr>
          <w:b/>
          <w:bCs/>
          <w:i/>
          <w:iCs/>
        </w:rPr>
        <w:t>α</w:t>
      </w:r>
      <w:r>
        <w:rPr>
          <w:b/>
          <w:bCs/>
          <w:i/>
          <w:iCs/>
          <w:lang w:val="ru-RU"/>
        </w:rPr>
        <w:t xml:space="preserve"> = </w:t>
      </w:r>
      <w:r w:rsidRPr="00963E6F">
        <w:rPr>
          <w:b/>
          <w:bCs/>
          <w:i/>
          <w:iCs/>
          <w:lang w:val="ru-RU" w:eastAsia="ru-RU" w:bidi="ar-SA"/>
        </w:rPr>
        <w:t>90°</w:t>
      </w:r>
      <w:r w:rsidRPr="004E7C70">
        <w:t>,</w:t>
      </w:r>
      <w:r>
        <w:rPr>
          <w:lang w:val="ru-RU"/>
        </w:rPr>
        <w:t xml:space="preserve"> тогда векторы индукции и тока будут перпендикулярны относительно друг друга. Если и дальше продолжать увеличивать </w:t>
      </w:r>
      <w:r w:rsidRPr="00307F72">
        <w:rPr>
          <w:b/>
          <w:bCs/>
          <w:i/>
          <w:iCs/>
        </w:rPr>
        <w:t>α</w:t>
      </w:r>
      <w:r>
        <w:rPr>
          <w:lang w:val="ru-RU"/>
        </w:rPr>
        <w:t xml:space="preserve">, будет </w:t>
      </w:r>
      <w:r w:rsidR="003C2B1F">
        <w:rPr>
          <w:lang w:val="ru-RU"/>
        </w:rPr>
        <w:t>наблюдаться увеличение</w:t>
      </w:r>
      <w:r>
        <w:rPr>
          <w:lang w:val="ru-RU"/>
        </w:rPr>
        <w:t xml:space="preserve"> </w:t>
      </w:r>
      <w:r w:rsidRPr="004E7C70">
        <w:rPr>
          <w:b/>
          <w:bCs/>
          <w:i/>
          <w:iCs/>
          <w:lang w:val="en-US"/>
        </w:rPr>
        <w:t>AR</w:t>
      </w:r>
      <w:r w:rsidRPr="004E7C70">
        <w:rPr>
          <w:b/>
          <w:bCs/>
          <w:i/>
          <w:iCs/>
          <w:lang w:val="ru-RU"/>
        </w:rPr>
        <w:t>/</w:t>
      </w:r>
      <w:r w:rsidRPr="004E7C70">
        <w:rPr>
          <w:b/>
          <w:bCs/>
          <w:i/>
          <w:iCs/>
          <w:lang w:val="en-US"/>
        </w:rPr>
        <w:t>R</w:t>
      </w:r>
      <w:r w:rsidRPr="004E7C70">
        <w:rPr>
          <w:b/>
          <w:bCs/>
          <w:i/>
          <w:iCs/>
          <w:vertAlign w:val="subscript"/>
          <w:lang w:val="ru-RU"/>
        </w:rPr>
        <w:t>0</w:t>
      </w:r>
      <w:r>
        <w:rPr>
          <w:lang w:val="ru-RU"/>
        </w:rPr>
        <w:t>, только с противоположным знаком.</w:t>
      </w:r>
    </w:p>
    <w:p w14:paraId="17014810" w14:textId="2EC3A935" w:rsidR="00107BDF" w:rsidRPr="006A1FE8" w:rsidRDefault="00107BDF" w:rsidP="00107BDF">
      <w:pPr>
        <w:pStyle w:val="a5"/>
        <w:rPr>
          <w:lang w:val="ru-RU"/>
        </w:rPr>
      </w:pPr>
      <w:r>
        <w:rPr>
          <w:lang w:val="ru-RU"/>
        </w:rPr>
        <w:t xml:space="preserve">Конструктивно </w:t>
      </w:r>
      <w:proofErr w:type="spellStart"/>
      <w:r>
        <w:rPr>
          <w:lang w:val="ru-RU"/>
        </w:rPr>
        <w:t>магниторезистор</w:t>
      </w:r>
      <w:proofErr w:type="spellEnd"/>
      <w:r>
        <w:rPr>
          <w:lang w:val="ru-RU"/>
        </w:rPr>
        <w:t xml:space="preserve"> изготавливается в виде изоляционной подложки с приклеенным на неё слоем полупроводника, который снаружи защищён лаком. Подложка исполняет роль механического каркаса, что придаёт прочность конструкции (рис. 6.40 </w:t>
      </w:r>
      <w:proofErr w:type="spellStart"/>
      <w:r w:rsidRPr="00395AB3">
        <w:rPr>
          <w:rStyle w:val="20"/>
        </w:rPr>
        <w:t>ист</w:t>
      </w:r>
      <w:proofErr w:type="spellEnd"/>
      <w:r w:rsidRPr="00395AB3">
        <w:rPr>
          <w:rStyle w:val="20"/>
        </w:rPr>
        <w:t xml:space="preserve">. - </w:t>
      </w:r>
      <w:hyperlink r:id="rId24" w:history="1">
        <w:r w:rsidRPr="00395AB3">
          <w:rPr>
            <w:rStyle w:val="20"/>
            <w:lang w:val="ru-RU" w:eastAsia="ru-RU" w:bidi="ar-SA"/>
          </w:rPr>
          <w:t>https://studme.org/356821/tehnika/magnitorezistivnye_datchiki</w:t>
        </w:r>
      </w:hyperlink>
      <w:r w:rsidRPr="00395AB3">
        <w:rPr>
          <w:rStyle w:val="20"/>
        </w:rPr>
        <w:t xml:space="preserve"> </w:t>
      </w:r>
      <w:r w:rsidRPr="00395AB3">
        <w:rPr>
          <w:rStyle w:val="20"/>
          <w:lang w:val="ru-RU"/>
        </w:rPr>
        <w:t>]</w:t>
      </w:r>
      <w:r>
        <w:rPr>
          <w:lang w:val="ru-RU"/>
        </w:rPr>
        <w:t xml:space="preserve">). Но для измерения магнитного поля недостаточно одного такого элемента, для этого изготавливают схему измерительного моста </w:t>
      </w:r>
      <w:r w:rsidRPr="000B7995">
        <w:rPr>
          <w:rStyle w:val="20"/>
        </w:rPr>
        <w:t>(</w:t>
      </w:r>
      <w:r>
        <w:rPr>
          <w:rStyle w:val="20"/>
          <w:lang w:val="ru-RU"/>
        </w:rPr>
        <w:t xml:space="preserve">рисунок 11 в местной </w:t>
      </w:r>
      <w:proofErr w:type="spellStart"/>
      <w:r>
        <w:rPr>
          <w:rStyle w:val="20"/>
          <w:lang w:val="ru-RU"/>
        </w:rPr>
        <w:t>сситеме</w:t>
      </w:r>
      <w:proofErr w:type="spellEnd"/>
      <w:r>
        <w:rPr>
          <w:rStyle w:val="20"/>
          <w:lang w:val="ru-RU"/>
        </w:rPr>
        <w:t xml:space="preserve">, </w:t>
      </w:r>
      <w:proofErr w:type="spellStart"/>
      <w:r w:rsidRPr="000B7995">
        <w:rPr>
          <w:rStyle w:val="20"/>
        </w:rPr>
        <w:t>рис</w:t>
      </w:r>
      <w:proofErr w:type="spellEnd"/>
      <w:r w:rsidRPr="000B7995">
        <w:rPr>
          <w:rStyle w:val="20"/>
        </w:rPr>
        <w:t>. 7</w:t>
      </w:r>
      <w:r>
        <w:rPr>
          <w:rStyle w:val="20"/>
          <w:lang w:val="ru-RU"/>
        </w:rPr>
        <w:t xml:space="preserve"> и рис 8</w:t>
      </w:r>
      <w:r w:rsidRPr="000B7995">
        <w:rPr>
          <w:rStyle w:val="20"/>
        </w:rPr>
        <w:t xml:space="preserve">, </w:t>
      </w:r>
      <w:r w:rsidRPr="000B7995">
        <w:rPr>
          <w:rStyle w:val="20"/>
          <w:lang w:val="ru-RU"/>
        </w:rPr>
        <w:t>[</w:t>
      </w:r>
      <w:proofErr w:type="spellStart"/>
      <w:r w:rsidRPr="000B7995">
        <w:rPr>
          <w:rStyle w:val="20"/>
        </w:rPr>
        <w:t>источник</w:t>
      </w:r>
      <w:proofErr w:type="spellEnd"/>
      <w:r w:rsidRPr="000B7995">
        <w:rPr>
          <w:rStyle w:val="20"/>
        </w:rPr>
        <w:t xml:space="preserve"> </w:t>
      </w:r>
      <w:proofErr w:type="spellStart"/>
      <w:r w:rsidRPr="000B7995">
        <w:rPr>
          <w:rStyle w:val="20"/>
        </w:rPr>
        <w:t>Лабораторные</w:t>
      </w:r>
      <w:proofErr w:type="spellEnd"/>
      <w:r w:rsidRPr="000B7995">
        <w:rPr>
          <w:rStyle w:val="20"/>
        </w:rPr>
        <w:t xml:space="preserve"> МГУ, </w:t>
      </w:r>
      <w:proofErr w:type="spellStart"/>
      <w:r w:rsidRPr="000B7995">
        <w:rPr>
          <w:rStyle w:val="20"/>
        </w:rPr>
        <w:t>стр</w:t>
      </w:r>
      <w:proofErr w:type="spellEnd"/>
      <w:r w:rsidRPr="000B7995">
        <w:rPr>
          <w:rStyle w:val="20"/>
        </w:rPr>
        <w:t xml:space="preserve"> 8</w:t>
      </w:r>
      <w:r w:rsidRPr="000B7995">
        <w:rPr>
          <w:rStyle w:val="20"/>
          <w:lang w:val="ru-RU"/>
        </w:rPr>
        <w:t>]</w:t>
      </w:r>
      <w:r w:rsidRPr="000B7995">
        <w:rPr>
          <w:rStyle w:val="20"/>
        </w:rPr>
        <w:t>)</w:t>
      </w:r>
      <w:r>
        <w:rPr>
          <w:rStyle w:val="20"/>
        </w:rPr>
        <w:t xml:space="preserve"> </w:t>
      </w:r>
      <w:r>
        <w:rPr>
          <w:lang w:val="ru-RU"/>
        </w:rPr>
        <w:t xml:space="preserve">в виде интегрального чипа. В данном случае четыре соединённых </w:t>
      </w:r>
      <w:proofErr w:type="spellStart"/>
      <w:r>
        <w:rPr>
          <w:lang w:val="ru-RU"/>
        </w:rPr>
        <w:t>магниторезистора</w:t>
      </w:r>
      <w:proofErr w:type="spellEnd"/>
      <w:r w:rsidR="0061119F">
        <w:rPr>
          <w:lang w:val="ru-RU"/>
        </w:rPr>
        <w:t>,</w:t>
      </w:r>
      <w:r>
        <w:rPr>
          <w:lang w:val="ru-RU"/>
        </w:rPr>
        <w:t xml:space="preserve"> </w:t>
      </w:r>
      <w:r w:rsidR="0061119F">
        <w:rPr>
          <w:lang w:val="ru-RU"/>
        </w:rPr>
        <w:t xml:space="preserve">меняют </w:t>
      </w:r>
      <w:r>
        <w:rPr>
          <w:lang w:val="ru-RU"/>
        </w:rPr>
        <w:t xml:space="preserve">свое сопротивление при попадании в магнитное поле. Обратим внимание, что сопротивление меняется в смежных плечах, противоположны по знаку. При воздействие магнитного поля одинаковой полярности изменение сопротивления резисторов </w:t>
      </w:r>
      <w:r>
        <w:rPr>
          <w:lang w:val="en-US"/>
        </w:rPr>
        <w:t>R</w:t>
      </w:r>
      <w:r w:rsidRPr="006A1FE8">
        <w:rPr>
          <w:lang w:val="ru-RU"/>
        </w:rPr>
        <w:t>1</w:t>
      </w:r>
      <w:r>
        <w:rPr>
          <w:lang w:val="ru-RU"/>
        </w:rPr>
        <w:t xml:space="preserve"> и</w:t>
      </w:r>
      <w:r w:rsidRPr="006A1FE8">
        <w:rPr>
          <w:lang w:val="ru-RU"/>
        </w:rPr>
        <w:t xml:space="preserve"> </w:t>
      </w:r>
      <w:r>
        <w:rPr>
          <w:lang w:val="en-US"/>
        </w:rPr>
        <w:t>R</w:t>
      </w:r>
      <w:r w:rsidRPr="006A1FE8">
        <w:rPr>
          <w:lang w:val="ru-RU"/>
        </w:rPr>
        <w:t>3</w:t>
      </w:r>
      <w:r>
        <w:rPr>
          <w:lang w:val="ru-RU"/>
        </w:rPr>
        <w:t xml:space="preserve"> будет с одним знаком, а изменение другого плеча </w:t>
      </w:r>
      <w:r>
        <w:rPr>
          <w:lang w:val="en-US"/>
        </w:rPr>
        <w:t>R</w:t>
      </w:r>
      <w:r w:rsidRPr="006A1FE8">
        <w:rPr>
          <w:lang w:val="ru-RU"/>
        </w:rPr>
        <w:t xml:space="preserve">2 </w:t>
      </w:r>
      <w:r>
        <w:rPr>
          <w:lang w:val="ru-RU"/>
        </w:rPr>
        <w:t xml:space="preserve">и </w:t>
      </w:r>
      <w:r>
        <w:rPr>
          <w:lang w:val="en-US"/>
        </w:rPr>
        <w:t>R</w:t>
      </w:r>
      <w:r w:rsidRPr="006A1FE8">
        <w:rPr>
          <w:lang w:val="ru-RU"/>
        </w:rPr>
        <w:t>4</w:t>
      </w:r>
      <w:r>
        <w:rPr>
          <w:lang w:val="ru-RU"/>
        </w:rPr>
        <w:t xml:space="preserve"> будет с противоположным знаком. Эта схема увеличивает чувствительность магнитометра в 2 раза. После чего выходной сигнал поступает на вход линейного усилителя, а далее на электронную схему обработки измеряемого сигнала. </w:t>
      </w:r>
    </w:p>
    <w:p w14:paraId="273645A3" w14:textId="77777777" w:rsidR="00107BDF" w:rsidRDefault="00107BDF" w:rsidP="00107BDF">
      <w:pPr>
        <w:pStyle w:val="a5"/>
        <w:keepNext/>
        <w:jc w:val="center"/>
      </w:pPr>
      <w:r>
        <w:rPr>
          <w:noProof/>
          <w:lang w:val="ru-RU"/>
        </w:rPr>
        <w:drawing>
          <wp:inline distT="0" distB="0" distL="0" distR="0" wp14:anchorId="36952D84" wp14:editId="5FEA0EA1">
            <wp:extent cx="1910080" cy="112622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305" cy="112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A3E0D" w14:textId="77777777" w:rsidR="00107BDF" w:rsidRDefault="00107BDF" w:rsidP="00107BDF">
      <w:pPr>
        <w:pStyle w:val="aa"/>
        <w:jc w:val="center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</w:p>
    <w:p w14:paraId="51CB6FA2" w14:textId="77777777" w:rsidR="00107BDF" w:rsidRPr="00FD7F95" w:rsidRDefault="00107BDF" w:rsidP="00107BDF">
      <w:pPr>
        <w:pStyle w:val="a5"/>
        <w:keepNext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B51116E" wp14:editId="5BB48867">
            <wp:extent cx="2311400" cy="1461062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139" cy="146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67DCF" w14:textId="77777777" w:rsidR="00107BDF" w:rsidRDefault="00107BDF" w:rsidP="00107BDF">
      <w:pPr>
        <w:pStyle w:val="aa"/>
        <w:jc w:val="center"/>
        <w:rPr>
          <w:lang w:val="ru-RU" w:eastAsia="ru-RU" w:bidi="ar-SA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</w:p>
    <w:p w14:paraId="1BA7FF7E" w14:textId="77777777" w:rsidR="00107BDF" w:rsidRDefault="00107BDF" w:rsidP="003C2B1F">
      <w:pPr>
        <w:pStyle w:val="a5"/>
        <w:rPr>
          <w:lang w:val="ru-RU"/>
        </w:rPr>
      </w:pPr>
    </w:p>
    <w:p w14:paraId="193575DB" w14:textId="32F71865" w:rsidR="00344A85" w:rsidRDefault="00344A85" w:rsidP="003C2B1F">
      <w:pPr>
        <w:pStyle w:val="a5"/>
        <w:rPr>
          <w:lang w:val="ru-RU"/>
        </w:rPr>
      </w:pPr>
    </w:p>
    <w:p w14:paraId="4C6FB042" w14:textId="77777777" w:rsidR="00344A85" w:rsidRPr="00FE6DCB" w:rsidRDefault="00344A85" w:rsidP="003C2B1F">
      <w:pPr>
        <w:pStyle w:val="a5"/>
        <w:rPr>
          <w:lang w:val="ru-RU" w:eastAsia="ru-RU" w:bidi="ar-SA"/>
        </w:rPr>
      </w:pPr>
    </w:p>
    <w:p w14:paraId="6B2B1F5B" w14:textId="705EE296" w:rsidR="00590A63" w:rsidRDefault="00590A63" w:rsidP="0089304E">
      <w:pPr>
        <w:pStyle w:val="a5"/>
        <w:rPr>
          <w:lang w:val="ru-RU" w:eastAsia="ru-RU" w:bidi="ar-SA"/>
        </w:rPr>
      </w:pPr>
    </w:p>
    <w:p w14:paraId="03279081" w14:textId="1FDF49A8" w:rsidR="00590A63" w:rsidRDefault="00590A63" w:rsidP="0089304E">
      <w:pPr>
        <w:pStyle w:val="a5"/>
        <w:rPr>
          <w:lang w:val="ru-RU" w:eastAsia="ru-RU" w:bidi="ar-SA"/>
        </w:rPr>
      </w:pPr>
    </w:p>
    <w:p w14:paraId="54196CA0" w14:textId="6E69289D" w:rsidR="00590A63" w:rsidRDefault="00590A63" w:rsidP="0089304E">
      <w:pPr>
        <w:pStyle w:val="a5"/>
        <w:rPr>
          <w:lang w:val="ru-RU" w:eastAsia="ru-RU" w:bidi="ar-SA"/>
        </w:rPr>
      </w:pPr>
    </w:p>
    <w:p w14:paraId="5347FDDA" w14:textId="77777777" w:rsidR="00590A63" w:rsidRDefault="00590A63" w:rsidP="0089304E">
      <w:pPr>
        <w:pStyle w:val="a5"/>
        <w:rPr>
          <w:lang w:val="ru-RU" w:eastAsia="ru-RU" w:bidi="ar-SA"/>
        </w:rPr>
      </w:pPr>
    </w:p>
    <w:p w14:paraId="61653834" w14:textId="16BE34FD" w:rsidR="008F3BDA" w:rsidRDefault="008F3BDA" w:rsidP="0089304E">
      <w:pPr>
        <w:pStyle w:val="a5"/>
        <w:rPr>
          <w:lang w:val="ru-RU" w:eastAsia="ru-RU" w:bidi="ar-SA"/>
        </w:rPr>
      </w:pPr>
      <w:r>
        <w:rPr>
          <w:lang w:val="ru-RU" w:eastAsia="ru-RU" w:bidi="ar-SA"/>
        </w:rPr>
        <w:br w:type="page"/>
      </w:r>
    </w:p>
    <w:p w14:paraId="2530A315" w14:textId="75A502A4" w:rsidR="00D06502" w:rsidRPr="00FA3CA7" w:rsidRDefault="00D06502" w:rsidP="00122623">
      <w:pPr>
        <w:pStyle w:val="a5"/>
        <w:numPr>
          <w:ilvl w:val="0"/>
          <w:numId w:val="1"/>
        </w:numPr>
        <w:ind w:left="0" w:firstLine="851"/>
        <w:rPr>
          <w:rFonts w:ascii="Times New Roman" w:eastAsia="Times New Roman" w:hAnsi="Times New Roman" w:cs="Times New Roman"/>
          <w:b/>
          <w:bCs/>
          <w:color w:val="201F1E"/>
          <w:sz w:val="24"/>
          <w:szCs w:val="24"/>
          <w:bdr w:val="none" w:sz="0" w:space="0" w:color="auto" w:frame="1"/>
          <w:lang w:val="ru-RU" w:eastAsia="ru-RU" w:bidi="ar-SA"/>
        </w:rPr>
      </w:pPr>
      <w:r w:rsidRPr="00FA3CA7">
        <w:rPr>
          <w:rFonts w:ascii="Times New Roman" w:eastAsia="Times New Roman" w:hAnsi="Times New Roman" w:cs="Times New Roman"/>
          <w:b/>
          <w:bCs/>
          <w:color w:val="201F1E"/>
          <w:sz w:val="24"/>
          <w:szCs w:val="24"/>
          <w:bdr w:val="none" w:sz="0" w:space="0" w:color="auto" w:frame="1"/>
          <w:lang w:val="ru-RU" w:eastAsia="ru-RU" w:bidi="ar-SA"/>
        </w:rPr>
        <w:lastRenderedPageBreak/>
        <w:t>Практическая часть</w:t>
      </w:r>
    </w:p>
    <w:p w14:paraId="5663446A" w14:textId="1AA193A6" w:rsidR="00C50347" w:rsidRPr="00FA3CA7" w:rsidRDefault="00FD7F95" w:rsidP="00122623">
      <w:pPr>
        <w:pStyle w:val="a5"/>
        <w:numPr>
          <w:ilvl w:val="1"/>
          <w:numId w:val="1"/>
        </w:numPr>
        <w:ind w:left="0" w:firstLine="851"/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</w:pP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Технические средства,</w:t>
      </w:r>
      <w:r w:rsidR="00C50347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которые используются в работе</w:t>
      </w:r>
    </w:p>
    <w:p w14:paraId="3A842D54" w14:textId="14FCB47D" w:rsidR="00AB258E" w:rsidRPr="00FA3CA7" w:rsidRDefault="00AB258E" w:rsidP="007F44F3">
      <w:pPr>
        <w:suppressAutoHyphens w:val="0"/>
        <w:spacing w:line="259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AB258E" w:rsidRPr="00FA3CA7" w:rsidSect="00312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82446"/>
    <w:multiLevelType w:val="multilevel"/>
    <w:tmpl w:val="31E44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489307D"/>
    <w:multiLevelType w:val="hybridMultilevel"/>
    <w:tmpl w:val="AED2207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3BF4052"/>
    <w:multiLevelType w:val="hybridMultilevel"/>
    <w:tmpl w:val="A0A2D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23"/>
    <w:rsid w:val="0001125F"/>
    <w:rsid w:val="00023883"/>
    <w:rsid w:val="000305B1"/>
    <w:rsid w:val="00030EDF"/>
    <w:rsid w:val="00033AEE"/>
    <w:rsid w:val="00036C2C"/>
    <w:rsid w:val="000420E9"/>
    <w:rsid w:val="000426DF"/>
    <w:rsid w:val="00046B4B"/>
    <w:rsid w:val="00055F34"/>
    <w:rsid w:val="000610AB"/>
    <w:rsid w:val="00062604"/>
    <w:rsid w:val="000656C4"/>
    <w:rsid w:val="00067348"/>
    <w:rsid w:val="00067479"/>
    <w:rsid w:val="000676F5"/>
    <w:rsid w:val="0007149F"/>
    <w:rsid w:val="00071AA0"/>
    <w:rsid w:val="00076D07"/>
    <w:rsid w:val="00077CC7"/>
    <w:rsid w:val="00080392"/>
    <w:rsid w:val="000859DF"/>
    <w:rsid w:val="00087EBF"/>
    <w:rsid w:val="00091CEC"/>
    <w:rsid w:val="000948B6"/>
    <w:rsid w:val="0009587D"/>
    <w:rsid w:val="00095B1A"/>
    <w:rsid w:val="00096225"/>
    <w:rsid w:val="000A2A6F"/>
    <w:rsid w:val="000A6199"/>
    <w:rsid w:val="000A6645"/>
    <w:rsid w:val="000A7B0E"/>
    <w:rsid w:val="000B0026"/>
    <w:rsid w:val="000B44E5"/>
    <w:rsid w:val="000B7995"/>
    <w:rsid w:val="000C5910"/>
    <w:rsid w:val="000C7EF7"/>
    <w:rsid w:val="000D1B5B"/>
    <w:rsid w:val="000E367C"/>
    <w:rsid w:val="000E4E95"/>
    <w:rsid w:val="000F194A"/>
    <w:rsid w:val="000F4022"/>
    <w:rsid w:val="000F4D97"/>
    <w:rsid w:val="000F7191"/>
    <w:rsid w:val="001000FD"/>
    <w:rsid w:val="00101752"/>
    <w:rsid w:val="00107A3E"/>
    <w:rsid w:val="00107BDF"/>
    <w:rsid w:val="00110459"/>
    <w:rsid w:val="00112006"/>
    <w:rsid w:val="001126A3"/>
    <w:rsid w:val="00115061"/>
    <w:rsid w:val="0011540D"/>
    <w:rsid w:val="00116A78"/>
    <w:rsid w:val="00117010"/>
    <w:rsid w:val="00122623"/>
    <w:rsid w:val="001333B3"/>
    <w:rsid w:val="0013595D"/>
    <w:rsid w:val="001412D9"/>
    <w:rsid w:val="00144CD0"/>
    <w:rsid w:val="00144D30"/>
    <w:rsid w:val="0015251A"/>
    <w:rsid w:val="00152C17"/>
    <w:rsid w:val="0015627D"/>
    <w:rsid w:val="00160FAC"/>
    <w:rsid w:val="001638C9"/>
    <w:rsid w:val="00164A0E"/>
    <w:rsid w:val="00164B57"/>
    <w:rsid w:val="00170022"/>
    <w:rsid w:val="00175397"/>
    <w:rsid w:val="00177F23"/>
    <w:rsid w:val="00177F97"/>
    <w:rsid w:val="00181398"/>
    <w:rsid w:val="00184E0D"/>
    <w:rsid w:val="00187373"/>
    <w:rsid w:val="0019621E"/>
    <w:rsid w:val="001A148F"/>
    <w:rsid w:val="001A20F6"/>
    <w:rsid w:val="001A5516"/>
    <w:rsid w:val="001B2A88"/>
    <w:rsid w:val="001B2FA7"/>
    <w:rsid w:val="001B4338"/>
    <w:rsid w:val="001B7079"/>
    <w:rsid w:val="001C5C2D"/>
    <w:rsid w:val="001C7FF0"/>
    <w:rsid w:val="001D01A0"/>
    <w:rsid w:val="001D0F8A"/>
    <w:rsid w:val="001D160A"/>
    <w:rsid w:val="001D2B90"/>
    <w:rsid w:val="001D3766"/>
    <w:rsid w:val="001D397A"/>
    <w:rsid w:val="001D5934"/>
    <w:rsid w:val="001D6C65"/>
    <w:rsid w:val="001E2649"/>
    <w:rsid w:val="001F58DC"/>
    <w:rsid w:val="002008E1"/>
    <w:rsid w:val="00201883"/>
    <w:rsid w:val="0020265F"/>
    <w:rsid w:val="002041EE"/>
    <w:rsid w:val="002175BD"/>
    <w:rsid w:val="00221C3E"/>
    <w:rsid w:val="0022598A"/>
    <w:rsid w:val="00233580"/>
    <w:rsid w:val="00234BCF"/>
    <w:rsid w:val="00237438"/>
    <w:rsid w:val="00237AA3"/>
    <w:rsid w:val="002402D7"/>
    <w:rsid w:val="00242954"/>
    <w:rsid w:val="0024448C"/>
    <w:rsid w:val="00246633"/>
    <w:rsid w:val="00247052"/>
    <w:rsid w:val="002517E0"/>
    <w:rsid w:val="00251C71"/>
    <w:rsid w:val="002545DE"/>
    <w:rsid w:val="00257770"/>
    <w:rsid w:val="00262B2E"/>
    <w:rsid w:val="002631E7"/>
    <w:rsid w:val="0026407A"/>
    <w:rsid w:val="0026539F"/>
    <w:rsid w:val="00266421"/>
    <w:rsid w:val="0027324C"/>
    <w:rsid w:val="00274211"/>
    <w:rsid w:val="00275E09"/>
    <w:rsid w:val="00276E3F"/>
    <w:rsid w:val="00277078"/>
    <w:rsid w:val="00277391"/>
    <w:rsid w:val="00284EE7"/>
    <w:rsid w:val="00285781"/>
    <w:rsid w:val="00286577"/>
    <w:rsid w:val="002906D0"/>
    <w:rsid w:val="00293130"/>
    <w:rsid w:val="00293A90"/>
    <w:rsid w:val="0029644D"/>
    <w:rsid w:val="002971AC"/>
    <w:rsid w:val="002A12E6"/>
    <w:rsid w:val="002A2A51"/>
    <w:rsid w:val="002A3BB6"/>
    <w:rsid w:val="002A5E50"/>
    <w:rsid w:val="002A7A52"/>
    <w:rsid w:val="002B03C4"/>
    <w:rsid w:val="002B070C"/>
    <w:rsid w:val="002B22F3"/>
    <w:rsid w:val="002B30B4"/>
    <w:rsid w:val="002D2936"/>
    <w:rsid w:val="002D4D2D"/>
    <w:rsid w:val="002E7960"/>
    <w:rsid w:val="002F02E9"/>
    <w:rsid w:val="002F3FAF"/>
    <w:rsid w:val="002F69B0"/>
    <w:rsid w:val="002F6C09"/>
    <w:rsid w:val="00300E14"/>
    <w:rsid w:val="0030365D"/>
    <w:rsid w:val="00303A66"/>
    <w:rsid w:val="003050E5"/>
    <w:rsid w:val="00307F72"/>
    <w:rsid w:val="0031030C"/>
    <w:rsid w:val="00311DCE"/>
    <w:rsid w:val="0031292D"/>
    <w:rsid w:val="00320834"/>
    <w:rsid w:val="00325D1C"/>
    <w:rsid w:val="00333AD7"/>
    <w:rsid w:val="00340F47"/>
    <w:rsid w:val="0034208C"/>
    <w:rsid w:val="00344A85"/>
    <w:rsid w:val="003451E2"/>
    <w:rsid w:val="0034643B"/>
    <w:rsid w:val="003466F6"/>
    <w:rsid w:val="00346A1D"/>
    <w:rsid w:val="00353FC2"/>
    <w:rsid w:val="00363926"/>
    <w:rsid w:val="0036496E"/>
    <w:rsid w:val="00365056"/>
    <w:rsid w:val="0036571E"/>
    <w:rsid w:val="00366139"/>
    <w:rsid w:val="00367EF4"/>
    <w:rsid w:val="003716B3"/>
    <w:rsid w:val="0037400C"/>
    <w:rsid w:val="0038499D"/>
    <w:rsid w:val="00393795"/>
    <w:rsid w:val="00395AB3"/>
    <w:rsid w:val="0039706A"/>
    <w:rsid w:val="003A0DD8"/>
    <w:rsid w:val="003A1A4A"/>
    <w:rsid w:val="003B4725"/>
    <w:rsid w:val="003C06B0"/>
    <w:rsid w:val="003C0B93"/>
    <w:rsid w:val="003C2B1F"/>
    <w:rsid w:val="003C32E3"/>
    <w:rsid w:val="003D6118"/>
    <w:rsid w:val="003F0CC0"/>
    <w:rsid w:val="003F31F4"/>
    <w:rsid w:val="003F42EC"/>
    <w:rsid w:val="00405372"/>
    <w:rsid w:val="00412CB5"/>
    <w:rsid w:val="00416345"/>
    <w:rsid w:val="004169BC"/>
    <w:rsid w:val="00423DB8"/>
    <w:rsid w:val="004304A9"/>
    <w:rsid w:val="00430E6F"/>
    <w:rsid w:val="004312C7"/>
    <w:rsid w:val="004332E7"/>
    <w:rsid w:val="0043561A"/>
    <w:rsid w:val="00437553"/>
    <w:rsid w:val="00450B03"/>
    <w:rsid w:val="00452C2F"/>
    <w:rsid w:val="00456FEB"/>
    <w:rsid w:val="00461535"/>
    <w:rsid w:val="00472488"/>
    <w:rsid w:val="00474AC1"/>
    <w:rsid w:val="00475EED"/>
    <w:rsid w:val="004769E7"/>
    <w:rsid w:val="00480EB0"/>
    <w:rsid w:val="00486308"/>
    <w:rsid w:val="00490047"/>
    <w:rsid w:val="00492097"/>
    <w:rsid w:val="004A1D83"/>
    <w:rsid w:val="004B008E"/>
    <w:rsid w:val="004B28E8"/>
    <w:rsid w:val="004B36AE"/>
    <w:rsid w:val="004D5ABB"/>
    <w:rsid w:val="004D6058"/>
    <w:rsid w:val="004D7449"/>
    <w:rsid w:val="004D7AEB"/>
    <w:rsid w:val="004E3A53"/>
    <w:rsid w:val="004E6F6E"/>
    <w:rsid w:val="004E7C70"/>
    <w:rsid w:val="004E7DBC"/>
    <w:rsid w:val="004F154D"/>
    <w:rsid w:val="004F571D"/>
    <w:rsid w:val="005059C3"/>
    <w:rsid w:val="00507125"/>
    <w:rsid w:val="00513823"/>
    <w:rsid w:val="00513E72"/>
    <w:rsid w:val="0052237D"/>
    <w:rsid w:val="00522E7D"/>
    <w:rsid w:val="005243C3"/>
    <w:rsid w:val="00532F8E"/>
    <w:rsid w:val="00536AE2"/>
    <w:rsid w:val="005430B5"/>
    <w:rsid w:val="00544BE3"/>
    <w:rsid w:val="00546118"/>
    <w:rsid w:val="00550FBB"/>
    <w:rsid w:val="00551A42"/>
    <w:rsid w:val="00552963"/>
    <w:rsid w:val="005640A6"/>
    <w:rsid w:val="00573852"/>
    <w:rsid w:val="00574AFD"/>
    <w:rsid w:val="00576B60"/>
    <w:rsid w:val="0058036C"/>
    <w:rsid w:val="00585D9A"/>
    <w:rsid w:val="00590A63"/>
    <w:rsid w:val="005921BC"/>
    <w:rsid w:val="005B4E18"/>
    <w:rsid w:val="005C163B"/>
    <w:rsid w:val="005C587F"/>
    <w:rsid w:val="005C5C33"/>
    <w:rsid w:val="005C7310"/>
    <w:rsid w:val="005C759F"/>
    <w:rsid w:val="005D1F80"/>
    <w:rsid w:val="005D5955"/>
    <w:rsid w:val="005D6B35"/>
    <w:rsid w:val="005E73D0"/>
    <w:rsid w:val="005F4D58"/>
    <w:rsid w:val="00610B16"/>
    <w:rsid w:val="0061119F"/>
    <w:rsid w:val="006142DD"/>
    <w:rsid w:val="00625DEE"/>
    <w:rsid w:val="00632570"/>
    <w:rsid w:val="00633907"/>
    <w:rsid w:val="00635B34"/>
    <w:rsid w:val="00642B4B"/>
    <w:rsid w:val="00644C70"/>
    <w:rsid w:val="00662C91"/>
    <w:rsid w:val="00663523"/>
    <w:rsid w:val="00663F18"/>
    <w:rsid w:val="00666A6B"/>
    <w:rsid w:val="00670520"/>
    <w:rsid w:val="00670C1E"/>
    <w:rsid w:val="00670DD0"/>
    <w:rsid w:val="00683F9E"/>
    <w:rsid w:val="006936AB"/>
    <w:rsid w:val="00694F6F"/>
    <w:rsid w:val="0069524F"/>
    <w:rsid w:val="006A1FE8"/>
    <w:rsid w:val="006A2134"/>
    <w:rsid w:val="006B1D75"/>
    <w:rsid w:val="006B7A10"/>
    <w:rsid w:val="006C7032"/>
    <w:rsid w:val="006E42CF"/>
    <w:rsid w:val="006E5968"/>
    <w:rsid w:val="006F57E9"/>
    <w:rsid w:val="0070117C"/>
    <w:rsid w:val="00701833"/>
    <w:rsid w:val="00705971"/>
    <w:rsid w:val="00723652"/>
    <w:rsid w:val="007247B8"/>
    <w:rsid w:val="00732DA6"/>
    <w:rsid w:val="007346E7"/>
    <w:rsid w:val="0074017B"/>
    <w:rsid w:val="007460F4"/>
    <w:rsid w:val="00755E66"/>
    <w:rsid w:val="007566F8"/>
    <w:rsid w:val="007612B9"/>
    <w:rsid w:val="0076236A"/>
    <w:rsid w:val="00766CBE"/>
    <w:rsid w:val="007700C3"/>
    <w:rsid w:val="0077046C"/>
    <w:rsid w:val="007708B4"/>
    <w:rsid w:val="00775120"/>
    <w:rsid w:val="007755A3"/>
    <w:rsid w:val="00780087"/>
    <w:rsid w:val="00794F6D"/>
    <w:rsid w:val="00797BAE"/>
    <w:rsid w:val="007A27AB"/>
    <w:rsid w:val="007A3C8F"/>
    <w:rsid w:val="007B2635"/>
    <w:rsid w:val="007B29FE"/>
    <w:rsid w:val="007B3270"/>
    <w:rsid w:val="007B3A11"/>
    <w:rsid w:val="007B58C1"/>
    <w:rsid w:val="007C1231"/>
    <w:rsid w:val="007C2769"/>
    <w:rsid w:val="007D0DAB"/>
    <w:rsid w:val="007D1BDE"/>
    <w:rsid w:val="007E5C02"/>
    <w:rsid w:val="007F2B6D"/>
    <w:rsid w:val="007F4477"/>
    <w:rsid w:val="007F44F3"/>
    <w:rsid w:val="00801459"/>
    <w:rsid w:val="00804DAB"/>
    <w:rsid w:val="00806F46"/>
    <w:rsid w:val="00811849"/>
    <w:rsid w:val="00816B56"/>
    <w:rsid w:val="0082161A"/>
    <w:rsid w:val="00830038"/>
    <w:rsid w:val="00831CF4"/>
    <w:rsid w:val="008420D6"/>
    <w:rsid w:val="00852AE2"/>
    <w:rsid w:val="008553D6"/>
    <w:rsid w:val="008606D7"/>
    <w:rsid w:val="00861077"/>
    <w:rsid w:val="008619FC"/>
    <w:rsid w:val="00865D90"/>
    <w:rsid w:val="00867DFE"/>
    <w:rsid w:val="0087187D"/>
    <w:rsid w:val="008748EA"/>
    <w:rsid w:val="008758D0"/>
    <w:rsid w:val="00877900"/>
    <w:rsid w:val="00882D00"/>
    <w:rsid w:val="00884E7C"/>
    <w:rsid w:val="0089304E"/>
    <w:rsid w:val="00893C79"/>
    <w:rsid w:val="00896002"/>
    <w:rsid w:val="008969CF"/>
    <w:rsid w:val="00897116"/>
    <w:rsid w:val="00897776"/>
    <w:rsid w:val="008A3114"/>
    <w:rsid w:val="008A4E46"/>
    <w:rsid w:val="008A5499"/>
    <w:rsid w:val="008A554E"/>
    <w:rsid w:val="008B2CE0"/>
    <w:rsid w:val="008B7E39"/>
    <w:rsid w:val="008C596E"/>
    <w:rsid w:val="008D7413"/>
    <w:rsid w:val="008D7560"/>
    <w:rsid w:val="008E42E8"/>
    <w:rsid w:val="008E4C32"/>
    <w:rsid w:val="008E6724"/>
    <w:rsid w:val="008E7B8E"/>
    <w:rsid w:val="008F2DB7"/>
    <w:rsid w:val="008F3BDA"/>
    <w:rsid w:val="008F5E06"/>
    <w:rsid w:val="00900D3C"/>
    <w:rsid w:val="00903086"/>
    <w:rsid w:val="009059DF"/>
    <w:rsid w:val="009066F3"/>
    <w:rsid w:val="009070FE"/>
    <w:rsid w:val="009122D0"/>
    <w:rsid w:val="00913813"/>
    <w:rsid w:val="00925C4F"/>
    <w:rsid w:val="00932104"/>
    <w:rsid w:val="0093661B"/>
    <w:rsid w:val="00941F2F"/>
    <w:rsid w:val="009454E0"/>
    <w:rsid w:val="0095010D"/>
    <w:rsid w:val="00950BCF"/>
    <w:rsid w:val="0095169F"/>
    <w:rsid w:val="00962165"/>
    <w:rsid w:val="00963E6F"/>
    <w:rsid w:val="009651DC"/>
    <w:rsid w:val="009703A3"/>
    <w:rsid w:val="0097288D"/>
    <w:rsid w:val="009754C4"/>
    <w:rsid w:val="00975525"/>
    <w:rsid w:val="009841CE"/>
    <w:rsid w:val="0098564B"/>
    <w:rsid w:val="009A0136"/>
    <w:rsid w:val="009A41CC"/>
    <w:rsid w:val="009B4E85"/>
    <w:rsid w:val="009C1AEB"/>
    <w:rsid w:val="009C3B85"/>
    <w:rsid w:val="009C4499"/>
    <w:rsid w:val="009C54FF"/>
    <w:rsid w:val="009D2328"/>
    <w:rsid w:val="009D3B13"/>
    <w:rsid w:val="009D6EB8"/>
    <w:rsid w:val="009F42FE"/>
    <w:rsid w:val="009F5DF9"/>
    <w:rsid w:val="009F7DF1"/>
    <w:rsid w:val="00A02980"/>
    <w:rsid w:val="00A26CBC"/>
    <w:rsid w:val="00A27BF9"/>
    <w:rsid w:val="00A3478C"/>
    <w:rsid w:val="00A40B1B"/>
    <w:rsid w:val="00A4117A"/>
    <w:rsid w:val="00A44227"/>
    <w:rsid w:val="00A52379"/>
    <w:rsid w:val="00A5382D"/>
    <w:rsid w:val="00A73E93"/>
    <w:rsid w:val="00A76BCF"/>
    <w:rsid w:val="00A81D97"/>
    <w:rsid w:val="00A82D73"/>
    <w:rsid w:val="00A85821"/>
    <w:rsid w:val="00A934EA"/>
    <w:rsid w:val="00A94081"/>
    <w:rsid w:val="00AA3915"/>
    <w:rsid w:val="00AA3FC6"/>
    <w:rsid w:val="00AB258E"/>
    <w:rsid w:val="00AB2FBB"/>
    <w:rsid w:val="00AB6276"/>
    <w:rsid w:val="00AC2917"/>
    <w:rsid w:val="00AC4545"/>
    <w:rsid w:val="00AC6586"/>
    <w:rsid w:val="00AC6796"/>
    <w:rsid w:val="00AC6E6D"/>
    <w:rsid w:val="00AD0488"/>
    <w:rsid w:val="00AD77BB"/>
    <w:rsid w:val="00AE34F4"/>
    <w:rsid w:val="00AF73E3"/>
    <w:rsid w:val="00B059EA"/>
    <w:rsid w:val="00B07DF7"/>
    <w:rsid w:val="00B17332"/>
    <w:rsid w:val="00B17C56"/>
    <w:rsid w:val="00B21B99"/>
    <w:rsid w:val="00B22F2D"/>
    <w:rsid w:val="00B233D0"/>
    <w:rsid w:val="00B23891"/>
    <w:rsid w:val="00B24B09"/>
    <w:rsid w:val="00B26717"/>
    <w:rsid w:val="00B3071C"/>
    <w:rsid w:val="00B37FDB"/>
    <w:rsid w:val="00B4097D"/>
    <w:rsid w:val="00B416DF"/>
    <w:rsid w:val="00B450FE"/>
    <w:rsid w:val="00B54E53"/>
    <w:rsid w:val="00B55168"/>
    <w:rsid w:val="00B57294"/>
    <w:rsid w:val="00B65399"/>
    <w:rsid w:val="00B66F1A"/>
    <w:rsid w:val="00B673EF"/>
    <w:rsid w:val="00B70A95"/>
    <w:rsid w:val="00B742FC"/>
    <w:rsid w:val="00B77AA1"/>
    <w:rsid w:val="00B813B5"/>
    <w:rsid w:val="00B81A3E"/>
    <w:rsid w:val="00B91575"/>
    <w:rsid w:val="00B91C33"/>
    <w:rsid w:val="00BA01A1"/>
    <w:rsid w:val="00BA4872"/>
    <w:rsid w:val="00BB0EFA"/>
    <w:rsid w:val="00BB3B00"/>
    <w:rsid w:val="00BB3D5D"/>
    <w:rsid w:val="00BB463F"/>
    <w:rsid w:val="00BB5B37"/>
    <w:rsid w:val="00BC6503"/>
    <w:rsid w:val="00BD1754"/>
    <w:rsid w:val="00BD4D8A"/>
    <w:rsid w:val="00BE10E5"/>
    <w:rsid w:val="00BE4985"/>
    <w:rsid w:val="00BE78AB"/>
    <w:rsid w:val="00BF3B6A"/>
    <w:rsid w:val="00BF5412"/>
    <w:rsid w:val="00BF6E25"/>
    <w:rsid w:val="00C019CF"/>
    <w:rsid w:val="00C041FE"/>
    <w:rsid w:val="00C1575A"/>
    <w:rsid w:val="00C2177C"/>
    <w:rsid w:val="00C25FB6"/>
    <w:rsid w:val="00C26BF7"/>
    <w:rsid w:val="00C32362"/>
    <w:rsid w:val="00C34898"/>
    <w:rsid w:val="00C37407"/>
    <w:rsid w:val="00C43CC1"/>
    <w:rsid w:val="00C45EB8"/>
    <w:rsid w:val="00C4631E"/>
    <w:rsid w:val="00C47851"/>
    <w:rsid w:val="00C50347"/>
    <w:rsid w:val="00C60712"/>
    <w:rsid w:val="00C60810"/>
    <w:rsid w:val="00C608EB"/>
    <w:rsid w:val="00C60E4A"/>
    <w:rsid w:val="00C616DC"/>
    <w:rsid w:val="00C67E81"/>
    <w:rsid w:val="00C71066"/>
    <w:rsid w:val="00C72F9E"/>
    <w:rsid w:val="00C73FA1"/>
    <w:rsid w:val="00C74B0C"/>
    <w:rsid w:val="00C763AA"/>
    <w:rsid w:val="00C826EB"/>
    <w:rsid w:val="00C85B6D"/>
    <w:rsid w:val="00C9234C"/>
    <w:rsid w:val="00C92A03"/>
    <w:rsid w:val="00C92C8D"/>
    <w:rsid w:val="00CA1EF3"/>
    <w:rsid w:val="00CB16DF"/>
    <w:rsid w:val="00CB33F9"/>
    <w:rsid w:val="00CC77EB"/>
    <w:rsid w:val="00CC794B"/>
    <w:rsid w:val="00CD1325"/>
    <w:rsid w:val="00CD2397"/>
    <w:rsid w:val="00CD28DB"/>
    <w:rsid w:val="00CD48AF"/>
    <w:rsid w:val="00CE00CD"/>
    <w:rsid w:val="00CE2F44"/>
    <w:rsid w:val="00CE3283"/>
    <w:rsid w:val="00CE44B7"/>
    <w:rsid w:val="00CE566F"/>
    <w:rsid w:val="00CF4223"/>
    <w:rsid w:val="00CF5233"/>
    <w:rsid w:val="00D01268"/>
    <w:rsid w:val="00D04F56"/>
    <w:rsid w:val="00D06502"/>
    <w:rsid w:val="00D10573"/>
    <w:rsid w:val="00D12CFA"/>
    <w:rsid w:val="00D13273"/>
    <w:rsid w:val="00D14A4E"/>
    <w:rsid w:val="00D15FD0"/>
    <w:rsid w:val="00D2034C"/>
    <w:rsid w:val="00D21997"/>
    <w:rsid w:val="00D23AEF"/>
    <w:rsid w:val="00D27C61"/>
    <w:rsid w:val="00D31130"/>
    <w:rsid w:val="00D31C47"/>
    <w:rsid w:val="00D344B2"/>
    <w:rsid w:val="00D4031A"/>
    <w:rsid w:val="00D40E26"/>
    <w:rsid w:val="00D41F99"/>
    <w:rsid w:val="00D42E6C"/>
    <w:rsid w:val="00D43B16"/>
    <w:rsid w:val="00D45711"/>
    <w:rsid w:val="00D510E6"/>
    <w:rsid w:val="00D547F5"/>
    <w:rsid w:val="00D667B8"/>
    <w:rsid w:val="00D75CB3"/>
    <w:rsid w:val="00D77167"/>
    <w:rsid w:val="00D80259"/>
    <w:rsid w:val="00D87239"/>
    <w:rsid w:val="00D87305"/>
    <w:rsid w:val="00D91A39"/>
    <w:rsid w:val="00D963E2"/>
    <w:rsid w:val="00DA489B"/>
    <w:rsid w:val="00DA57C8"/>
    <w:rsid w:val="00DB2ED7"/>
    <w:rsid w:val="00DB5882"/>
    <w:rsid w:val="00DB7D15"/>
    <w:rsid w:val="00DC32EE"/>
    <w:rsid w:val="00DC3D80"/>
    <w:rsid w:val="00DC5E73"/>
    <w:rsid w:val="00DC61EA"/>
    <w:rsid w:val="00DD2634"/>
    <w:rsid w:val="00DE07E4"/>
    <w:rsid w:val="00DE3157"/>
    <w:rsid w:val="00DE3C62"/>
    <w:rsid w:val="00DE4F75"/>
    <w:rsid w:val="00DF5602"/>
    <w:rsid w:val="00DF5CB5"/>
    <w:rsid w:val="00DF673C"/>
    <w:rsid w:val="00E01727"/>
    <w:rsid w:val="00E01CCC"/>
    <w:rsid w:val="00E141AF"/>
    <w:rsid w:val="00E1579A"/>
    <w:rsid w:val="00E32993"/>
    <w:rsid w:val="00E33D05"/>
    <w:rsid w:val="00E36979"/>
    <w:rsid w:val="00E412C4"/>
    <w:rsid w:val="00E41394"/>
    <w:rsid w:val="00E43259"/>
    <w:rsid w:val="00E44A43"/>
    <w:rsid w:val="00E45A86"/>
    <w:rsid w:val="00E510A4"/>
    <w:rsid w:val="00E60A1D"/>
    <w:rsid w:val="00E6400D"/>
    <w:rsid w:val="00E64D93"/>
    <w:rsid w:val="00E655C1"/>
    <w:rsid w:val="00E71490"/>
    <w:rsid w:val="00E73951"/>
    <w:rsid w:val="00E74605"/>
    <w:rsid w:val="00E760EB"/>
    <w:rsid w:val="00E76473"/>
    <w:rsid w:val="00E77750"/>
    <w:rsid w:val="00E77EEA"/>
    <w:rsid w:val="00E8197F"/>
    <w:rsid w:val="00E83C2A"/>
    <w:rsid w:val="00E840F8"/>
    <w:rsid w:val="00E84D9F"/>
    <w:rsid w:val="00E855A8"/>
    <w:rsid w:val="00E91B82"/>
    <w:rsid w:val="00E94C43"/>
    <w:rsid w:val="00EA0A1F"/>
    <w:rsid w:val="00EA5F65"/>
    <w:rsid w:val="00EA62CC"/>
    <w:rsid w:val="00EC46F2"/>
    <w:rsid w:val="00ED12EB"/>
    <w:rsid w:val="00EE5B1A"/>
    <w:rsid w:val="00EF1AB4"/>
    <w:rsid w:val="00EF244A"/>
    <w:rsid w:val="00EF5464"/>
    <w:rsid w:val="00EF567E"/>
    <w:rsid w:val="00F04DD1"/>
    <w:rsid w:val="00F05553"/>
    <w:rsid w:val="00F0578C"/>
    <w:rsid w:val="00F07CB4"/>
    <w:rsid w:val="00F1758E"/>
    <w:rsid w:val="00F245C3"/>
    <w:rsid w:val="00F25329"/>
    <w:rsid w:val="00F277C4"/>
    <w:rsid w:val="00F30FEB"/>
    <w:rsid w:val="00F33C92"/>
    <w:rsid w:val="00F3609D"/>
    <w:rsid w:val="00F3632D"/>
    <w:rsid w:val="00F42923"/>
    <w:rsid w:val="00F4483E"/>
    <w:rsid w:val="00F63730"/>
    <w:rsid w:val="00F63EE8"/>
    <w:rsid w:val="00F720B0"/>
    <w:rsid w:val="00F75ACF"/>
    <w:rsid w:val="00F841A2"/>
    <w:rsid w:val="00F86D0F"/>
    <w:rsid w:val="00F909F2"/>
    <w:rsid w:val="00F958AC"/>
    <w:rsid w:val="00FA3CA7"/>
    <w:rsid w:val="00FA3DB1"/>
    <w:rsid w:val="00FA6BC0"/>
    <w:rsid w:val="00FA72BF"/>
    <w:rsid w:val="00FB790F"/>
    <w:rsid w:val="00FC02F8"/>
    <w:rsid w:val="00FC0BE0"/>
    <w:rsid w:val="00FC1397"/>
    <w:rsid w:val="00FD27C9"/>
    <w:rsid w:val="00FD7F95"/>
    <w:rsid w:val="00FE6DCB"/>
    <w:rsid w:val="00FF3BF9"/>
    <w:rsid w:val="00FF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3CEF5"/>
  <w15:chartTrackingRefBased/>
  <w15:docId w15:val="{39EA3037-7717-4F65-A320-9ED1F0AC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egoe U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6F6"/>
    <w:pPr>
      <w:suppressAutoHyphens/>
      <w:spacing w:line="254" w:lineRule="auto"/>
    </w:pPr>
    <w:rPr>
      <w:rFonts w:cs="Segoe UI"/>
      <w:lang w:val="cs-CZ"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247052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4A4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styleId="a4">
    <w:name w:val="Hyperlink"/>
    <w:basedOn w:val="a0"/>
    <w:uiPriority w:val="99"/>
    <w:unhideWhenUsed/>
    <w:rsid w:val="00E44A4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460F4"/>
    <w:pPr>
      <w:ind w:left="720"/>
      <w:contextualSpacing/>
    </w:pPr>
    <w:rPr>
      <w:rFonts w:cs="Mangal"/>
      <w:szCs w:val="20"/>
    </w:rPr>
  </w:style>
  <w:style w:type="paragraph" w:styleId="2">
    <w:name w:val="Quote"/>
    <w:basedOn w:val="a"/>
    <w:next w:val="a"/>
    <w:link w:val="20"/>
    <w:uiPriority w:val="29"/>
    <w:qFormat/>
    <w:rsid w:val="008606D7"/>
    <w:pPr>
      <w:spacing w:after="0" w:line="240" w:lineRule="auto"/>
      <w:ind w:left="862" w:right="862"/>
      <w:jc w:val="both"/>
    </w:pPr>
    <w:rPr>
      <w:rFonts w:cs="Mangal"/>
      <w:iCs/>
      <w:color w:val="00B0F0"/>
      <w:szCs w:val="20"/>
    </w:rPr>
  </w:style>
  <w:style w:type="character" w:customStyle="1" w:styleId="20">
    <w:name w:val="Цитата 2 Знак"/>
    <w:basedOn w:val="a0"/>
    <w:link w:val="2"/>
    <w:uiPriority w:val="29"/>
    <w:rsid w:val="008606D7"/>
    <w:rPr>
      <w:rFonts w:cs="Mangal"/>
      <w:iCs/>
      <w:color w:val="00B0F0"/>
      <w:szCs w:val="20"/>
      <w:lang w:val="cs-CZ" w:eastAsia="hi-IN" w:bidi="hi-IN"/>
    </w:rPr>
  </w:style>
  <w:style w:type="character" w:styleId="a6">
    <w:name w:val="Strong"/>
    <w:basedOn w:val="a0"/>
    <w:uiPriority w:val="22"/>
    <w:qFormat/>
    <w:rsid w:val="00C71066"/>
    <w:rPr>
      <w:b/>
      <w:bCs/>
    </w:rPr>
  </w:style>
  <w:style w:type="character" w:styleId="a7">
    <w:name w:val="Unresolved Mention"/>
    <w:basedOn w:val="a0"/>
    <w:uiPriority w:val="99"/>
    <w:semiHidden/>
    <w:unhideWhenUsed/>
    <w:rsid w:val="004169BC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D42E6C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42E6C"/>
    <w:rPr>
      <w:rFonts w:ascii="Segoe UI" w:hAnsi="Segoe UI" w:cs="Mangal"/>
      <w:sz w:val="18"/>
      <w:szCs w:val="16"/>
      <w:lang w:val="cs-CZ" w:eastAsia="hi-IN" w:bidi="hi-IN"/>
    </w:rPr>
  </w:style>
  <w:style w:type="paragraph" w:styleId="aa">
    <w:name w:val="caption"/>
    <w:basedOn w:val="a"/>
    <w:next w:val="a"/>
    <w:uiPriority w:val="35"/>
    <w:unhideWhenUsed/>
    <w:qFormat/>
    <w:rsid w:val="009703A3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  <w:style w:type="character" w:customStyle="1" w:styleId="10">
    <w:name w:val="Заголовок 1 Знак"/>
    <w:basedOn w:val="a0"/>
    <w:link w:val="1"/>
    <w:uiPriority w:val="9"/>
    <w:rsid w:val="00247052"/>
    <w:rPr>
      <w:rFonts w:asciiTheme="majorHAnsi" w:eastAsiaTheme="majorEastAsia" w:hAnsiTheme="majorHAnsi" w:cs="Mangal"/>
      <w:color w:val="2F5496" w:themeColor="accent1" w:themeShade="BF"/>
      <w:sz w:val="32"/>
      <w:szCs w:val="29"/>
      <w:lang w:val="cs-CZ" w:eastAsia="hi-IN" w:bidi="hi-IN"/>
    </w:rPr>
  </w:style>
  <w:style w:type="table" w:styleId="ab">
    <w:name w:val="Table Grid"/>
    <w:basedOn w:val="a1"/>
    <w:uiPriority w:val="39"/>
    <w:rsid w:val="00CF5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-">
    <w:name w:val="i-"/>
    <w:basedOn w:val="a0"/>
    <w:rsid w:val="0098564B"/>
  </w:style>
  <w:style w:type="character" w:customStyle="1" w:styleId="specfont">
    <w:name w:val="specfont"/>
    <w:basedOn w:val="a0"/>
    <w:rsid w:val="00BF3B6A"/>
  </w:style>
  <w:style w:type="character" w:customStyle="1" w:styleId="fi-170">
    <w:name w:val="fi-170"/>
    <w:basedOn w:val="a0"/>
    <w:rsid w:val="00BF3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0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oksite.ru/fulltext/1/001/008/115/891.htm" TargetMode="External"/><Relationship Id="rId13" Type="http://schemas.openxmlformats.org/officeDocument/2006/relationships/hyperlink" Target="https://bigenc.ru/physics/text/2057149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hyperlink" Target="https://studme.org/356821/tehnika/magnitorezistivnye_datchik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ash-xxl.info/page/224149123246244121055201137140123169055141123023/" TargetMode="External"/><Relationship Id="rId24" Type="http://schemas.openxmlformats.org/officeDocument/2006/relationships/hyperlink" Target="https://studme.org/356821/tehnika/magnitorezistivnye_datchik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studme.org/356821/tehnika/magnitorezistivnye_datchiki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mash-xxl.info/page/224149123246244121055201137140123169055141123023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DA61211-9C40-4C17-B94C-F00DAAFD7D02}">
  <we:reference id="4b785c87-866c-4bad-85d8-5d1ae467ac9a" version="1.0.0.2" store="EXCatalog" storeType="EXCatalog"/>
  <we:alternateReferences>
    <we:reference id="WA104381909" version="1.0.0.2" store="cs-CZ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22F7D6A8-56DD-45BD-9CC5-015664D73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17511</TotalTime>
  <Pages>11</Pages>
  <Words>3700</Words>
  <Characters>21091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Efimov</dc:creator>
  <cp:keywords/>
  <dc:description/>
  <cp:lastModifiedBy>Alexander Efimov</cp:lastModifiedBy>
  <cp:revision>672</cp:revision>
  <dcterms:created xsi:type="dcterms:W3CDTF">2020-11-05T11:44:00Z</dcterms:created>
  <dcterms:modified xsi:type="dcterms:W3CDTF">2021-02-17T12:18:00Z</dcterms:modified>
</cp:coreProperties>
</file>