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6A1A7B"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6A1A7B">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tc>
                  <w:tcPr>
                    <w:tcW w:w="5000" w:type="pct"/>
                    <w:vAlign w:val="center"/>
                  </w:tcPr>
                  <w:p w:rsidR="0038312C" w:rsidRDefault="006A1A7B">
                    <w:pPr>
                      <w:pStyle w:val="Sinespaciado"/>
                      <w:jc w:val="center"/>
                      <w:rPr>
                        <w:b/>
                        <w:bCs/>
                      </w:rPr>
                    </w:pPr>
                    <w:r>
                      <w:rPr>
                        <w:b/>
                        <w:bCs/>
                      </w:rPr>
                      <w:t>Visión</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6A1A7B" w:rsidP="00B54D84">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6A1A7B" w:rsidRDefault="00FA2780">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605139" w:history="1">
            <w:r w:rsidR="006A1A7B" w:rsidRPr="00777415">
              <w:rPr>
                <w:rStyle w:val="Hipervnculo"/>
                <w:noProof/>
              </w:rPr>
              <w:t>1.</w:t>
            </w:r>
            <w:r w:rsidR="006A1A7B">
              <w:rPr>
                <w:rFonts w:eastAsiaTheme="minorEastAsia"/>
                <w:noProof/>
                <w:lang w:eastAsia="es-ES"/>
              </w:rPr>
              <w:tab/>
            </w:r>
            <w:r w:rsidR="006A1A7B" w:rsidRPr="00777415">
              <w:rPr>
                <w:rStyle w:val="Hipervnculo"/>
                <w:noProof/>
              </w:rPr>
              <w:t>Visión</w:t>
            </w:r>
            <w:r w:rsidR="006A1A7B">
              <w:rPr>
                <w:noProof/>
                <w:webHidden/>
              </w:rPr>
              <w:tab/>
            </w:r>
            <w:r w:rsidR="006A1A7B">
              <w:rPr>
                <w:noProof/>
                <w:webHidden/>
              </w:rPr>
              <w:fldChar w:fldCharType="begin"/>
            </w:r>
            <w:r w:rsidR="006A1A7B">
              <w:rPr>
                <w:noProof/>
                <w:webHidden/>
              </w:rPr>
              <w:instrText xml:space="preserve"> PAGEREF _Toc334605139 \h </w:instrText>
            </w:r>
            <w:r w:rsidR="006A1A7B">
              <w:rPr>
                <w:noProof/>
                <w:webHidden/>
              </w:rPr>
            </w:r>
            <w:r w:rsidR="006A1A7B">
              <w:rPr>
                <w:noProof/>
                <w:webHidden/>
              </w:rPr>
              <w:fldChar w:fldCharType="separate"/>
            </w:r>
            <w:r w:rsidR="006A1A7B">
              <w:rPr>
                <w:noProof/>
                <w:webHidden/>
              </w:rPr>
              <w:t>3</w:t>
            </w:r>
            <w:r w:rsidR="006A1A7B">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40" w:history="1">
            <w:r w:rsidRPr="00777415">
              <w:rPr>
                <w:rStyle w:val="Hipervnculo"/>
                <w:noProof/>
              </w:rPr>
              <w:t>1.</w:t>
            </w:r>
            <w:r>
              <w:rPr>
                <w:rFonts w:eastAsiaTheme="minorEastAsia"/>
                <w:noProof/>
                <w:lang w:eastAsia="es-ES"/>
              </w:rPr>
              <w:tab/>
            </w:r>
            <w:r w:rsidRPr="00777415">
              <w:rPr>
                <w:rStyle w:val="Hipervnculo"/>
                <w:noProof/>
              </w:rPr>
              <w:t>Introducción</w:t>
            </w:r>
            <w:r>
              <w:rPr>
                <w:noProof/>
                <w:webHidden/>
              </w:rPr>
              <w:tab/>
            </w:r>
            <w:r>
              <w:rPr>
                <w:noProof/>
                <w:webHidden/>
              </w:rPr>
              <w:fldChar w:fldCharType="begin"/>
            </w:r>
            <w:r>
              <w:rPr>
                <w:noProof/>
                <w:webHidden/>
              </w:rPr>
              <w:instrText xml:space="preserve"> PAGEREF _Toc334605140 \h </w:instrText>
            </w:r>
            <w:r>
              <w:rPr>
                <w:noProof/>
                <w:webHidden/>
              </w:rPr>
            </w:r>
            <w:r>
              <w:rPr>
                <w:noProof/>
                <w:webHidden/>
              </w:rPr>
              <w:fldChar w:fldCharType="separate"/>
            </w:r>
            <w:r>
              <w:rPr>
                <w:noProof/>
                <w:webHidden/>
              </w:rPr>
              <w:t>3</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41" w:history="1">
            <w:r w:rsidRPr="00777415">
              <w:rPr>
                <w:rStyle w:val="Hipervnculo"/>
                <w:noProof/>
              </w:rPr>
              <w:t>2.</w:t>
            </w:r>
            <w:r>
              <w:rPr>
                <w:rFonts w:eastAsiaTheme="minorEastAsia"/>
                <w:noProof/>
                <w:lang w:eastAsia="es-ES"/>
              </w:rPr>
              <w:tab/>
            </w:r>
            <w:r w:rsidRPr="00777415">
              <w:rPr>
                <w:rStyle w:val="Hipervnculo"/>
                <w:noProof/>
              </w:rPr>
              <w:t>Objetivos y requisitos</w:t>
            </w:r>
            <w:r>
              <w:rPr>
                <w:noProof/>
                <w:webHidden/>
              </w:rPr>
              <w:tab/>
            </w:r>
            <w:r>
              <w:rPr>
                <w:noProof/>
                <w:webHidden/>
              </w:rPr>
              <w:fldChar w:fldCharType="begin"/>
            </w:r>
            <w:r>
              <w:rPr>
                <w:noProof/>
                <w:webHidden/>
              </w:rPr>
              <w:instrText xml:space="preserve"> PAGEREF _Toc334605141 \h </w:instrText>
            </w:r>
            <w:r>
              <w:rPr>
                <w:noProof/>
                <w:webHidden/>
              </w:rPr>
            </w:r>
            <w:r>
              <w:rPr>
                <w:noProof/>
                <w:webHidden/>
              </w:rPr>
              <w:fldChar w:fldCharType="separate"/>
            </w:r>
            <w:r>
              <w:rPr>
                <w:noProof/>
                <w:webHidden/>
              </w:rPr>
              <w:t>4</w:t>
            </w:r>
            <w:r>
              <w:rPr>
                <w:noProof/>
                <w:webHidden/>
              </w:rPr>
              <w:fldChar w:fldCharType="end"/>
            </w:r>
          </w:hyperlink>
        </w:p>
        <w:p w:rsidR="006A1A7B" w:rsidRDefault="006A1A7B">
          <w:pPr>
            <w:pStyle w:val="TDC1"/>
            <w:tabs>
              <w:tab w:val="left" w:pos="440"/>
              <w:tab w:val="right" w:leader="dot" w:pos="8494"/>
            </w:tabs>
            <w:rPr>
              <w:rFonts w:eastAsiaTheme="minorEastAsia"/>
              <w:noProof/>
              <w:lang w:eastAsia="es-ES"/>
            </w:rPr>
          </w:pPr>
          <w:hyperlink w:anchor="_Toc334605142" w:history="1">
            <w:r w:rsidRPr="00777415">
              <w:rPr>
                <w:rStyle w:val="Hipervnculo"/>
                <w:noProof/>
              </w:rPr>
              <w:t>2.</w:t>
            </w:r>
            <w:r>
              <w:rPr>
                <w:rFonts w:eastAsiaTheme="minorEastAsia"/>
                <w:noProof/>
                <w:lang w:eastAsia="es-ES"/>
              </w:rPr>
              <w:tab/>
            </w:r>
            <w:r w:rsidRPr="00777415">
              <w:rPr>
                <w:rStyle w:val="Hipervnculo"/>
                <w:noProof/>
              </w:rPr>
              <w:t>El motor Unity 3D</w:t>
            </w:r>
            <w:r>
              <w:rPr>
                <w:noProof/>
                <w:webHidden/>
              </w:rPr>
              <w:tab/>
            </w:r>
            <w:r>
              <w:rPr>
                <w:noProof/>
                <w:webHidden/>
              </w:rPr>
              <w:fldChar w:fldCharType="begin"/>
            </w:r>
            <w:r>
              <w:rPr>
                <w:noProof/>
                <w:webHidden/>
              </w:rPr>
              <w:instrText xml:space="preserve"> PAGEREF _Toc334605142 \h </w:instrText>
            </w:r>
            <w:r>
              <w:rPr>
                <w:noProof/>
                <w:webHidden/>
              </w:rPr>
            </w:r>
            <w:r>
              <w:rPr>
                <w:noProof/>
                <w:webHidden/>
              </w:rPr>
              <w:fldChar w:fldCharType="separate"/>
            </w:r>
            <w:r>
              <w:rPr>
                <w:noProof/>
                <w:webHidden/>
              </w:rPr>
              <w:t>7</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43" w:history="1">
            <w:r w:rsidRPr="00777415">
              <w:rPr>
                <w:rStyle w:val="Hipervnculo"/>
                <w:noProof/>
              </w:rPr>
              <w:t>1.</w:t>
            </w:r>
            <w:r>
              <w:rPr>
                <w:rFonts w:eastAsiaTheme="minorEastAsia"/>
                <w:noProof/>
                <w:lang w:eastAsia="es-ES"/>
              </w:rPr>
              <w:tab/>
            </w:r>
            <w:r w:rsidRPr="00777415">
              <w:rPr>
                <w:rStyle w:val="Hipervnculo"/>
                <w:noProof/>
              </w:rPr>
              <w:t>Introducción</w:t>
            </w:r>
            <w:r>
              <w:rPr>
                <w:noProof/>
                <w:webHidden/>
              </w:rPr>
              <w:tab/>
            </w:r>
            <w:r>
              <w:rPr>
                <w:noProof/>
                <w:webHidden/>
              </w:rPr>
              <w:fldChar w:fldCharType="begin"/>
            </w:r>
            <w:r>
              <w:rPr>
                <w:noProof/>
                <w:webHidden/>
              </w:rPr>
              <w:instrText xml:space="preserve"> PAGEREF _Toc334605143 \h </w:instrText>
            </w:r>
            <w:r>
              <w:rPr>
                <w:noProof/>
                <w:webHidden/>
              </w:rPr>
            </w:r>
            <w:r>
              <w:rPr>
                <w:noProof/>
                <w:webHidden/>
              </w:rPr>
              <w:fldChar w:fldCharType="separate"/>
            </w:r>
            <w:r>
              <w:rPr>
                <w:noProof/>
                <w:webHidden/>
              </w:rPr>
              <w:t>7</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44" w:history="1">
            <w:r w:rsidRPr="00777415">
              <w:rPr>
                <w:rStyle w:val="Hipervnculo"/>
                <w:noProof/>
              </w:rPr>
              <w:t>2.</w:t>
            </w:r>
            <w:r>
              <w:rPr>
                <w:rFonts w:eastAsiaTheme="minorEastAsia"/>
                <w:noProof/>
                <w:lang w:eastAsia="es-ES"/>
              </w:rPr>
              <w:tab/>
            </w:r>
            <w:r w:rsidRPr="00777415">
              <w:rPr>
                <w:rStyle w:val="Hipervnculo"/>
                <w:noProof/>
              </w:rPr>
              <w:t>Escena de ejemplo</w:t>
            </w:r>
            <w:r>
              <w:rPr>
                <w:noProof/>
                <w:webHidden/>
              </w:rPr>
              <w:tab/>
            </w:r>
            <w:r>
              <w:rPr>
                <w:noProof/>
                <w:webHidden/>
              </w:rPr>
              <w:fldChar w:fldCharType="begin"/>
            </w:r>
            <w:r>
              <w:rPr>
                <w:noProof/>
                <w:webHidden/>
              </w:rPr>
              <w:instrText xml:space="preserve"> PAGEREF _Toc334605144 \h </w:instrText>
            </w:r>
            <w:r>
              <w:rPr>
                <w:noProof/>
                <w:webHidden/>
              </w:rPr>
            </w:r>
            <w:r>
              <w:rPr>
                <w:noProof/>
                <w:webHidden/>
              </w:rPr>
              <w:fldChar w:fldCharType="separate"/>
            </w:r>
            <w:r>
              <w:rPr>
                <w:noProof/>
                <w:webHidden/>
              </w:rPr>
              <w:t>9</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45" w:history="1">
            <w:r w:rsidRPr="00777415">
              <w:rPr>
                <w:rStyle w:val="Hipervnculo"/>
                <w:noProof/>
              </w:rPr>
              <w:t>3.</w:t>
            </w:r>
            <w:r>
              <w:rPr>
                <w:rFonts w:eastAsiaTheme="minorEastAsia"/>
                <w:noProof/>
                <w:lang w:eastAsia="es-ES"/>
              </w:rPr>
              <w:tab/>
            </w:r>
            <w:r w:rsidRPr="00777415">
              <w:rPr>
                <w:rStyle w:val="Hipervnculo"/>
                <w:noProof/>
              </w:rPr>
              <w:t>Estructura del proyecto</w:t>
            </w:r>
            <w:r>
              <w:rPr>
                <w:noProof/>
                <w:webHidden/>
              </w:rPr>
              <w:tab/>
            </w:r>
            <w:r>
              <w:rPr>
                <w:noProof/>
                <w:webHidden/>
              </w:rPr>
              <w:fldChar w:fldCharType="begin"/>
            </w:r>
            <w:r>
              <w:rPr>
                <w:noProof/>
                <w:webHidden/>
              </w:rPr>
              <w:instrText xml:space="preserve"> PAGEREF _Toc334605145 \h </w:instrText>
            </w:r>
            <w:r>
              <w:rPr>
                <w:noProof/>
                <w:webHidden/>
              </w:rPr>
            </w:r>
            <w:r>
              <w:rPr>
                <w:noProof/>
                <w:webHidden/>
              </w:rPr>
              <w:fldChar w:fldCharType="separate"/>
            </w:r>
            <w:r>
              <w:rPr>
                <w:noProof/>
                <w:webHidden/>
              </w:rPr>
              <w:t>13</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46" w:history="1">
            <w:r w:rsidRPr="00777415">
              <w:rPr>
                <w:rStyle w:val="Hipervnculo"/>
                <w:noProof/>
              </w:rPr>
              <w:t>4.</w:t>
            </w:r>
            <w:r>
              <w:rPr>
                <w:rFonts w:eastAsiaTheme="minorEastAsia"/>
                <w:noProof/>
                <w:lang w:eastAsia="es-ES"/>
              </w:rPr>
              <w:tab/>
            </w:r>
            <w:r w:rsidRPr="00777415">
              <w:rPr>
                <w:rStyle w:val="Hipervnculo"/>
                <w:noProof/>
              </w:rPr>
              <w:t>Particularidades y problemas</w:t>
            </w:r>
            <w:r>
              <w:rPr>
                <w:noProof/>
                <w:webHidden/>
              </w:rPr>
              <w:tab/>
            </w:r>
            <w:r>
              <w:rPr>
                <w:noProof/>
                <w:webHidden/>
              </w:rPr>
              <w:fldChar w:fldCharType="begin"/>
            </w:r>
            <w:r>
              <w:rPr>
                <w:noProof/>
                <w:webHidden/>
              </w:rPr>
              <w:instrText xml:space="preserve"> PAGEREF _Toc334605146 \h </w:instrText>
            </w:r>
            <w:r>
              <w:rPr>
                <w:noProof/>
                <w:webHidden/>
              </w:rPr>
            </w:r>
            <w:r>
              <w:rPr>
                <w:noProof/>
                <w:webHidden/>
              </w:rPr>
              <w:fldChar w:fldCharType="separate"/>
            </w:r>
            <w:r>
              <w:rPr>
                <w:noProof/>
                <w:webHidden/>
              </w:rPr>
              <w:t>14</w:t>
            </w:r>
            <w:r>
              <w:rPr>
                <w:noProof/>
                <w:webHidden/>
              </w:rPr>
              <w:fldChar w:fldCharType="end"/>
            </w:r>
          </w:hyperlink>
        </w:p>
        <w:p w:rsidR="006A1A7B" w:rsidRDefault="006A1A7B">
          <w:pPr>
            <w:pStyle w:val="TDC1"/>
            <w:tabs>
              <w:tab w:val="left" w:pos="440"/>
              <w:tab w:val="right" w:leader="dot" w:pos="8494"/>
            </w:tabs>
            <w:rPr>
              <w:rFonts w:eastAsiaTheme="minorEastAsia"/>
              <w:noProof/>
              <w:lang w:eastAsia="es-ES"/>
            </w:rPr>
          </w:pPr>
          <w:hyperlink w:anchor="_Toc334605147" w:history="1">
            <w:r w:rsidRPr="00777415">
              <w:rPr>
                <w:rStyle w:val="Hipervnculo"/>
                <w:noProof/>
              </w:rPr>
              <w:t>3.</w:t>
            </w:r>
            <w:r>
              <w:rPr>
                <w:rFonts w:eastAsiaTheme="minorEastAsia"/>
                <w:noProof/>
                <w:lang w:eastAsia="es-ES"/>
              </w:rPr>
              <w:tab/>
            </w:r>
            <w:r w:rsidRPr="00777415">
              <w:rPr>
                <w:rStyle w:val="Hipervnculo"/>
                <w:noProof/>
              </w:rPr>
              <w:t>Arquitectura</w:t>
            </w:r>
            <w:r>
              <w:rPr>
                <w:noProof/>
                <w:webHidden/>
              </w:rPr>
              <w:tab/>
            </w:r>
            <w:r>
              <w:rPr>
                <w:noProof/>
                <w:webHidden/>
              </w:rPr>
              <w:fldChar w:fldCharType="begin"/>
            </w:r>
            <w:r>
              <w:rPr>
                <w:noProof/>
                <w:webHidden/>
              </w:rPr>
              <w:instrText xml:space="preserve"> PAGEREF _Toc334605147 \h </w:instrText>
            </w:r>
            <w:r>
              <w:rPr>
                <w:noProof/>
                <w:webHidden/>
              </w:rPr>
            </w:r>
            <w:r>
              <w:rPr>
                <w:noProof/>
                <w:webHidden/>
              </w:rPr>
              <w:fldChar w:fldCharType="separate"/>
            </w:r>
            <w:r>
              <w:rPr>
                <w:noProof/>
                <w:webHidden/>
              </w:rPr>
              <w:t>15</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48" w:history="1">
            <w:r w:rsidRPr="00777415">
              <w:rPr>
                <w:rStyle w:val="Hipervnculo"/>
                <w:noProof/>
              </w:rPr>
              <w:t>1.</w:t>
            </w:r>
            <w:r>
              <w:rPr>
                <w:rFonts w:eastAsiaTheme="minorEastAsia"/>
                <w:noProof/>
                <w:lang w:eastAsia="es-ES"/>
              </w:rPr>
              <w:tab/>
            </w:r>
            <w:r w:rsidRPr="00777415">
              <w:rPr>
                <w:rStyle w:val="Hipervnculo"/>
                <w:noProof/>
              </w:rPr>
              <w:t>Introducción</w:t>
            </w:r>
            <w:r>
              <w:rPr>
                <w:noProof/>
                <w:webHidden/>
              </w:rPr>
              <w:tab/>
            </w:r>
            <w:r>
              <w:rPr>
                <w:noProof/>
                <w:webHidden/>
              </w:rPr>
              <w:fldChar w:fldCharType="begin"/>
            </w:r>
            <w:r>
              <w:rPr>
                <w:noProof/>
                <w:webHidden/>
              </w:rPr>
              <w:instrText xml:space="preserve"> PAGEREF _Toc334605148 \h </w:instrText>
            </w:r>
            <w:r>
              <w:rPr>
                <w:noProof/>
                <w:webHidden/>
              </w:rPr>
            </w:r>
            <w:r>
              <w:rPr>
                <w:noProof/>
                <w:webHidden/>
              </w:rPr>
              <w:fldChar w:fldCharType="separate"/>
            </w:r>
            <w:r>
              <w:rPr>
                <w:noProof/>
                <w:webHidden/>
              </w:rPr>
              <w:t>15</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49" w:history="1">
            <w:r w:rsidRPr="00777415">
              <w:rPr>
                <w:rStyle w:val="Hipervnculo"/>
                <w:noProof/>
              </w:rPr>
              <w:t>2.</w:t>
            </w:r>
            <w:r>
              <w:rPr>
                <w:rFonts w:eastAsiaTheme="minorEastAsia"/>
                <w:noProof/>
                <w:lang w:eastAsia="es-ES"/>
              </w:rPr>
              <w:tab/>
            </w:r>
            <w:r w:rsidRPr="00777415">
              <w:rPr>
                <w:rStyle w:val="Hipervnculo"/>
                <w:noProof/>
              </w:rPr>
              <w:t>Creación del planeta</w:t>
            </w:r>
            <w:r>
              <w:rPr>
                <w:noProof/>
                <w:webHidden/>
              </w:rPr>
              <w:tab/>
            </w:r>
            <w:r>
              <w:rPr>
                <w:noProof/>
                <w:webHidden/>
              </w:rPr>
              <w:fldChar w:fldCharType="begin"/>
            </w:r>
            <w:r>
              <w:rPr>
                <w:noProof/>
                <w:webHidden/>
              </w:rPr>
              <w:instrText xml:space="preserve"> PAGEREF _Toc334605149 \h </w:instrText>
            </w:r>
            <w:r>
              <w:rPr>
                <w:noProof/>
                <w:webHidden/>
              </w:rPr>
            </w:r>
            <w:r>
              <w:rPr>
                <w:noProof/>
                <w:webHidden/>
              </w:rPr>
              <w:fldChar w:fldCharType="separate"/>
            </w:r>
            <w:r>
              <w:rPr>
                <w:noProof/>
                <w:webHidden/>
              </w:rPr>
              <w:t>16</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50" w:history="1">
            <w:r w:rsidRPr="00777415">
              <w:rPr>
                <w:rStyle w:val="Hipervnculo"/>
                <w:noProof/>
              </w:rPr>
              <w:t>3.</w:t>
            </w:r>
            <w:r>
              <w:rPr>
                <w:rFonts w:eastAsiaTheme="minorEastAsia"/>
                <w:noProof/>
                <w:lang w:eastAsia="es-ES"/>
              </w:rPr>
              <w:tab/>
            </w:r>
            <w:r w:rsidRPr="00777415">
              <w:rPr>
                <w:rStyle w:val="Hipervnculo"/>
                <w:noProof/>
              </w:rPr>
              <w:t>Algoritmo de vida</w:t>
            </w:r>
            <w:r>
              <w:rPr>
                <w:noProof/>
                <w:webHidden/>
              </w:rPr>
              <w:tab/>
            </w:r>
            <w:r>
              <w:rPr>
                <w:noProof/>
                <w:webHidden/>
              </w:rPr>
              <w:fldChar w:fldCharType="begin"/>
            </w:r>
            <w:r>
              <w:rPr>
                <w:noProof/>
                <w:webHidden/>
              </w:rPr>
              <w:instrText xml:space="preserve"> PAGEREF _Toc334605150 \h </w:instrText>
            </w:r>
            <w:r>
              <w:rPr>
                <w:noProof/>
                <w:webHidden/>
              </w:rPr>
            </w:r>
            <w:r>
              <w:rPr>
                <w:noProof/>
                <w:webHidden/>
              </w:rPr>
              <w:fldChar w:fldCharType="separate"/>
            </w:r>
            <w:r>
              <w:rPr>
                <w:noProof/>
                <w:webHidden/>
              </w:rPr>
              <w:t>20</w:t>
            </w:r>
            <w:r>
              <w:rPr>
                <w:noProof/>
                <w:webHidden/>
              </w:rPr>
              <w:fldChar w:fldCharType="end"/>
            </w:r>
          </w:hyperlink>
        </w:p>
        <w:p w:rsidR="006A1A7B" w:rsidRDefault="006A1A7B">
          <w:pPr>
            <w:pStyle w:val="TDC3"/>
            <w:tabs>
              <w:tab w:val="right" w:leader="dot" w:pos="8494"/>
            </w:tabs>
            <w:rPr>
              <w:rFonts w:eastAsiaTheme="minorEastAsia"/>
              <w:noProof/>
              <w:lang w:eastAsia="es-ES"/>
            </w:rPr>
          </w:pPr>
          <w:hyperlink w:anchor="_Toc334605151" w:history="1">
            <w:r w:rsidRPr="00777415">
              <w:rPr>
                <w:rStyle w:val="Hipervnculo"/>
                <w:noProof/>
              </w:rPr>
              <w:t>Etapas</w:t>
            </w:r>
            <w:r>
              <w:rPr>
                <w:noProof/>
                <w:webHidden/>
              </w:rPr>
              <w:tab/>
            </w:r>
            <w:r>
              <w:rPr>
                <w:noProof/>
                <w:webHidden/>
              </w:rPr>
              <w:fldChar w:fldCharType="begin"/>
            </w:r>
            <w:r>
              <w:rPr>
                <w:noProof/>
                <w:webHidden/>
              </w:rPr>
              <w:instrText xml:space="preserve"> PAGEREF _Toc334605151 \h </w:instrText>
            </w:r>
            <w:r>
              <w:rPr>
                <w:noProof/>
                <w:webHidden/>
              </w:rPr>
            </w:r>
            <w:r>
              <w:rPr>
                <w:noProof/>
                <w:webHidden/>
              </w:rPr>
              <w:fldChar w:fldCharType="separate"/>
            </w:r>
            <w:r>
              <w:rPr>
                <w:noProof/>
                <w:webHidden/>
              </w:rPr>
              <w:t>20</w:t>
            </w:r>
            <w:r>
              <w:rPr>
                <w:noProof/>
                <w:webHidden/>
              </w:rPr>
              <w:fldChar w:fldCharType="end"/>
            </w:r>
          </w:hyperlink>
        </w:p>
        <w:p w:rsidR="006A1A7B" w:rsidRDefault="006A1A7B">
          <w:pPr>
            <w:pStyle w:val="TDC3"/>
            <w:tabs>
              <w:tab w:val="right" w:leader="dot" w:pos="8494"/>
            </w:tabs>
            <w:rPr>
              <w:rFonts w:eastAsiaTheme="minorEastAsia"/>
              <w:noProof/>
              <w:lang w:eastAsia="es-ES"/>
            </w:rPr>
          </w:pPr>
          <w:hyperlink w:anchor="_Toc334605152" w:history="1">
            <w:r w:rsidRPr="00777415">
              <w:rPr>
                <w:rStyle w:val="Hipervnculo"/>
                <w:noProof/>
              </w:rPr>
              <w:t>Estructura</w:t>
            </w:r>
            <w:r>
              <w:rPr>
                <w:noProof/>
                <w:webHidden/>
              </w:rPr>
              <w:tab/>
            </w:r>
            <w:r>
              <w:rPr>
                <w:noProof/>
                <w:webHidden/>
              </w:rPr>
              <w:fldChar w:fldCharType="begin"/>
            </w:r>
            <w:r>
              <w:rPr>
                <w:noProof/>
                <w:webHidden/>
              </w:rPr>
              <w:instrText xml:space="preserve"> PAGEREF _Toc334605152 \h </w:instrText>
            </w:r>
            <w:r>
              <w:rPr>
                <w:noProof/>
                <w:webHidden/>
              </w:rPr>
            </w:r>
            <w:r>
              <w:rPr>
                <w:noProof/>
                <w:webHidden/>
              </w:rPr>
              <w:fldChar w:fldCharType="separate"/>
            </w:r>
            <w:r>
              <w:rPr>
                <w:noProof/>
                <w:webHidden/>
              </w:rPr>
              <w:t>21</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53" w:history="1">
            <w:r w:rsidRPr="00777415">
              <w:rPr>
                <w:rStyle w:val="Hipervnculo"/>
                <w:noProof/>
              </w:rPr>
              <w:t>4.</w:t>
            </w:r>
            <w:r>
              <w:rPr>
                <w:rFonts w:eastAsiaTheme="minorEastAsia"/>
                <w:noProof/>
                <w:lang w:eastAsia="es-ES"/>
              </w:rPr>
              <w:tab/>
            </w:r>
            <w:r w:rsidRPr="00777415">
              <w:rPr>
                <w:rStyle w:val="Hipervnculo"/>
                <w:noProof/>
              </w:rPr>
              <w:t>Efectos y parte gráfica</w:t>
            </w:r>
            <w:r>
              <w:rPr>
                <w:noProof/>
                <w:webHidden/>
              </w:rPr>
              <w:tab/>
            </w:r>
            <w:r>
              <w:rPr>
                <w:noProof/>
                <w:webHidden/>
              </w:rPr>
              <w:fldChar w:fldCharType="begin"/>
            </w:r>
            <w:r>
              <w:rPr>
                <w:noProof/>
                <w:webHidden/>
              </w:rPr>
              <w:instrText xml:space="preserve"> PAGEREF _Toc334605153 \h </w:instrText>
            </w:r>
            <w:r>
              <w:rPr>
                <w:noProof/>
                <w:webHidden/>
              </w:rPr>
            </w:r>
            <w:r>
              <w:rPr>
                <w:noProof/>
                <w:webHidden/>
              </w:rPr>
              <w:fldChar w:fldCharType="separate"/>
            </w:r>
            <w:r>
              <w:rPr>
                <w:noProof/>
                <w:webHidden/>
              </w:rPr>
              <w:t>24</w:t>
            </w:r>
            <w:r>
              <w:rPr>
                <w:noProof/>
                <w:webHidden/>
              </w:rPr>
              <w:fldChar w:fldCharType="end"/>
            </w:r>
          </w:hyperlink>
        </w:p>
        <w:p w:rsidR="006A1A7B" w:rsidRDefault="006A1A7B">
          <w:pPr>
            <w:pStyle w:val="TDC3"/>
            <w:tabs>
              <w:tab w:val="right" w:leader="dot" w:pos="8494"/>
            </w:tabs>
            <w:rPr>
              <w:rFonts w:eastAsiaTheme="minorEastAsia"/>
              <w:noProof/>
              <w:lang w:eastAsia="es-ES"/>
            </w:rPr>
          </w:pPr>
          <w:hyperlink w:anchor="_Toc334605154" w:history="1">
            <w:r w:rsidRPr="00777415">
              <w:rPr>
                <w:rStyle w:val="Hipervnculo"/>
                <w:noProof/>
              </w:rPr>
              <w:t>Introducción</w:t>
            </w:r>
            <w:r>
              <w:rPr>
                <w:noProof/>
                <w:webHidden/>
              </w:rPr>
              <w:tab/>
            </w:r>
            <w:r>
              <w:rPr>
                <w:noProof/>
                <w:webHidden/>
              </w:rPr>
              <w:fldChar w:fldCharType="begin"/>
            </w:r>
            <w:r>
              <w:rPr>
                <w:noProof/>
                <w:webHidden/>
              </w:rPr>
              <w:instrText xml:space="preserve"> PAGEREF _Toc334605154 \h </w:instrText>
            </w:r>
            <w:r>
              <w:rPr>
                <w:noProof/>
                <w:webHidden/>
              </w:rPr>
            </w:r>
            <w:r>
              <w:rPr>
                <w:noProof/>
                <w:webHidden/>
              </w:rPr>
              <w:fldChar w:fldCharType="separate"/>
            </w:r>
            <w:r>
              <w:rPr>
                <w:noProof/>
                <w:webHidden/>
              </w:rPr>
              <w:t>24</w:t>
            </w:r>
            <w:r>
              <w:rPr>
                <w:noProof/>
                <w:webHidden/>
              </w:rPr>
              <w:fldChar w:fldCharType="end"/>
            </w:r>
          </w:hyperlink>
        </w:p>
        <w:p w:rsidR="006A1A7B" w:rsidRDefault="006A1A7B">
          <w:pPr>
            <w:pStyle w:val="TDC3"/>
            <w:tabs>
              <w:tab w:val="right" w:leader="dot" w:pos="8494"/>
            </w:tabs>
            <w:rPr>
              <w:rFonts w:eastAsiaTheme="minorEastAsia"/>
              <w:noProof/>
              <w:lang w:eastAsia="es-ES"/>
            </w:rPr>
          </w:pPr>
          <w:hyperlink w:anchor="_Toc334605155" w:history="1">
            <w:r w:rsidRPr="00777415">
              <w:rPr>
                <w:rStyle w:val="Hipervnculo"/>
                <w:noProof/>
              </w:rPr>
              <w:t>Shaders</w:t>
            </w:r>
            <w:r>
              <w:rPr>
                <w:noProof/>
                <w:webHidden/>
              </w:rPr>
              <w:tab/>
            </w:r>
            <w:r>
              <w:rPr>
                <w:noProof/>
                <w:webHidden/>
              </w:rPr>
              <w:fldChar w:fldCharType="begin"/>
            </w:r>
            <w:r>
              <w:rPr>
                <w:noProof/>
                <w:webHidden/>
              </w:rPr>
              <w:instrText xml:space="preserve"> PAGEREF _Toc334605155 \h </w:instrText>
            </w:r>
            <w:r>
              <w:rPr>
                <w:noProof/>
                <w:webHidden/>
              </w:rPr>
            </w:r>
            <w:r>
              <w:rPr>
                <w:noProof/>
                <w:webHidden/>
              </w:rPr>
              <w:fldChar w:fldCharType="separate"/>
            </w:r>
            <w:r>
              <w:rPr>
                <w:noProof/>
                <w:webHidden/>
              </w:rPr>
              <w:t>25</w:t>
            </w:r>
            <w:r>
              <w:rPr>
                <w:noProof/>
                <w:webHidden/>
              </w:rPr>
              <w:fldChar w:fldCharType="end"/>
            </w:r>
          </w:hyperlink>
        </w:p>
        <w:p w:rsidR="006A1A7B" w:rsidRDefault="006A1A7B">
          <w:pPr>
            <w:pStyle w:val="TDC3"/>
            <w:tabs>
              <w:tab w:val="right" w:leader="dot" w:pos="8494"/>
            </w:tabs>
            <w:rPr>
              <w:rFonts w:eastAsiaTheme="minorEastAsia"/>
              <w:noProof/>
              <w:lang w:eastAsia="es-ES"/>
            </w:rPr>
          </w:pPr>
          <w:hyperlink w:anchor="_Toc334605156" w:history="1">
            <w:r w:rsidRPr="00777415">
              <w:rPr>
                <w:rStyle w:val="Hipervnculo"/>
                <w:noProof/>
              </w:rPr>
              <w:t>Animaciones y Efectos de Partículas</w:t>
            </w:r>
            <w:r>
              <w:rPr>
                <w:noProof/>
                <w:webHidden/>
              </w:rPr>
              <w:tab/>
            </w:r>
            <w:r>
              <w:rPr>
                <w:noProof/>
                <w:webHidden/>
              </w:rPr>
              <w:fldChar w:fldCharType="begin"/>
            </w:r>
            <w:r>
              <w:rPr>
                <w:noProof/>
                <w:webHidden/>
              </w:rPr>
              <w:instrText xml:space="preserve"> PAGEREF _Toc334605156 \h </w:instrText>
            </w:r>
            <w:r>
              <w:rPr>
                <w:noProof/>
                <w:webHidden/>
              </w:rPr>
            </w:r>
            <w:r>
              <w:rPr>
                <w:noProof/>
                <w:webHidden/>
              </w:rPr>
              <w:fldChar w:fldCharType="separate"/>
            </w:r>
            <w:r>
              <w:rPr>
                <w:noProof/>
                <w:webHidden/>
              </w:rPr>
              <w:t>26</w:t>
            </w:r>
            <w:r>
              <w:rPr>
                <w:noProof/>
                <w:webHidden/>
              </w:rPr>
              <w:fldChar w:fldCharType="end"/>
            </w:r>
          </w:hyperlink>
        </w:p>
        <w:p w:rsidR="006A1A7B" w:rsidRDefault="006A1A7B">
          <w:pPr>
            <w:pStyle w:val="TDC3"/>
            <w:tabs>
              <w:tab w:val="right" w:leader="dot" w:pos="8494"/>
            </w:tabs>
            <w:rPr>
              <w:rFonts w:eastAsiaTheme="minorEastAsia"/>
              <w:noProof/>
              <w:lang w:eastAsia="es-ES"/>
            </w:rPr>
          </w:pPr>
          <w:hyperlink w:anchor="_Toc334605157" w:history="1">
            <w:r w:rsidRPr="00777415">
              <w:rPr>
                <w:rStyle w:val="Hipervnculo"/>
                <w:noProof/>
              </w:rPr>
              <w:t>Interfaz</w:t>
            </w:r>
            <w:r>
              <w:rPr>
                <w:noProof/>
                <w:webHidden/>
              </w:rPr>
              <w:tab/>
            </w:r>
            <w:r>
              <w:rPr>
                <w:noProof/>
                <w:webHidden/>
              </w:rPr>
              <w:fldChar w:fldCharType="begin"/>
            </w:r>
            <w:r>
              <w:rPr>
                <w:noProof/>
                <w:webHidden/>
              </w:rPr>
              <w:instrText xml:space="preserve"> PAGEREF _Toc334605157 \h </w:instrText>
            </w:r>
            <w:r>
              <w:rPr>
                <w:noProof/>
                <w:webHidden/>
              </w:rPr>
            </w:r>
            <w:r>
              <w:rPr>
                <w:noProof/>
                <w:webHidden/>
              </w:rPr>
              <w:fldChar w:fldCharType="separate"/>
            </w:r>
            <w:r>
              <w:rPr>
                <w:noProof/>
                <w:webHidden/>
              </w:rPr>
              <w:t>27</w:t>
            </w:r>
            <w:r>
              <w:rPr>
                <w:noProof/>
                <w:webHidden/>
              </w:rPr>
              <w:fldChar w:fldCharType="end"/>
            </w:r>
          </w:hyperlink>
        </w:p>
        <w:p w:rsidR="006A1A7B" w:rsidRDefault="006A1A7B">
          <w:pPr>
            <w:pStyle w:val="TDC2"/>
            <w:tabs>
              <w:tab w:val="left" w:pos="660"/>
              <w:tab w:val="right" w:leader="dot" w:pos="8494"/>
            </w:tabs>
            <w:rPr>
              <w:rFonts w:eastAsiaTheme="minorEastAsia"/>
              <w:noProof/>
              <w:lang w:eastAsia="es-ES"/>
            </w:rPr>
          </w:pPr>
          <w:hyperlink w:anchor="_Toc334605158" w:history="1">
            <w:r w:rsidRPr="00777415">
              <w:rPr>
                <w:rStyle w:val="Hipervnculo"/>
                <w:noProof/>
              </w:rPr>
              <w:t>5.</w:t>
            </w:r>
            <w:r>
              <w:rPr>
                <w:rFonts w:eastAsiaTheme="minorEastAsia"/>
                <w:noProof/>
                <w:lang w:eastAsia="es-ES"/>
              </w:rPr>
              <w:tab/>
            </w:r>
            <w:r w:rsidRPr="00777415">
              <w:rPr>
                <w:rStyle w:val="Hipervnculo"/>
                <w:noProof/>
              </w:rPr>
              <w:t>Estructura y resto de funciones</w:t>
            </w:r>
            <w:r>
              <w:rPr>
                <w:noProof/>
                <w:webHidden/>
              </w:rPr>
              <w:tab/>
            </w:r>
            <w:r>
              <w:rPr>
                <w:noProof/>
                <w:webHidden/>
              </w:rPr>
              <w:fldChar w:fldCharType="begin"/>
            </w:r>
            <w:r>
              <w:rPr>
                <w:noProof/>
                <w:webHidden/>
              </w:rPr>
              <w:instrText xml:space="preserve"> PAGEREF _Toc334605158 \h </w:instrText>
            </w:r>
            <w:r>
              <w:rPr>
                <w:noProof/>
                <w:webHidden/>
              </w:rPr>
            </w:r>
            <w:r>
              <w:rPr>
                <w:noProof/>
                <w:webHidden/>
              </w:rPr>
              <w:fldChar w:fldCharType="separate"/>
            </w:r>
            <w:r>
              <w:rPr>
                <w:noProof/>
                <w:webHidden/>
              </w:rPr>
              <w:t>29</w:t>
            </w:r>
            <w:r>
              <w:rPr>
                <w:noProof/>
                <w:webHidden/>
              </w:rPr>
              <w:fldChar w:fldCharType="end"/>
            </w:r>
          </w:hyperlink>
        </w:p>
        <w:p w:rsidR="006A1A7B" w:rsidRDefault="006A1A7B">
          <w:pPr>
            <w:pStyle w:val="TDC1"/>
            <w:tabs>
              <w:tab w:val="left" w:pos="440"/>
              <w:tab w:val="right" w:leader="dot" w:pos="8494"/>
            </w:tabs>
            <w:rPr>
              <w:rFonts w:eastAsiaTheme="minorEastAsia"/>
              <w:noProof/>
              <w:lang w:eastAsia="es-ES"/>
            </w:rPr>
          </w:pPr>
          <w:hyperlink w:anchor="_Toc334605159" w:history="1">
            <w:r w:rsidRPr="00777415">
              <w:rPr>
                <w:rStyle w:val="Hipervnculo"/>
                <w:noProof/>
              </w:rPr>
              <w:t>4.</w:t>
            </w:r>
            <w:r>
              <w:rPr>
                <w:rFonts w:eastAsiaTheme="minorEastAsia"/>
                <w:noProof/>
                <w:lang w:eastAsia="es-ES"/>
              </w:rPr>
              <w:tab/>
            </w:r>
            <w:r w:rsidRPr="00777415">
              <w:rPr>
                <w:rStyle w:val="Hipervnculo"/>
                <w:noProof/>
              </w:rPr>
              <w:t>Pruebas</w:t>
            </w:r>
            <w:r>
              <w:rPr>
                <w:noProof/>
                <w:webHidden/>
              </w:rPr>
              <w:tab/>
            </w:r>
            <w:r>
              <w:rPr>
                <w:noProof/>
                <w:webHidden/>
              </w:rPr>
              <w:fldChar w:fldCharType="begin"/>
            </w:r>
            <w:r>
              <w:rPr>
                <w:noProof/>
                <w:webHidden/>
              </w:rPr>
              <w:instrText xml:space="preserve"> PAGEREF _Toc334605159 \h </w:instrText>
            </w:r>
            <w:r>
              <w:rPr>
                <w:noProof/>
                <w:webHidden/>
              </w:rPr>
            </w:r>
            <w:r>
              <w:rPr>
                <w:noProof/>
                <w:webHidden/>
              </w:rPr>
              <w:fldChar w:fldCharType="separate"/>
            </w:r>
            <w:r>
              <w:rPr>
                <w:noProof/>
                <w:webHidden/>
              </w:rPr>
              <w:t>30</w:t>
            </w:r>
            <w:r>
              <w:rPr>
                <w:noProof/>
                <w:webHidden/>
              </w:rPr>
              <w:fldChar w:fldCharType="end"/>
            </w:r>
          </w:hyperlink>
        </w:p>
        <w:p w:rsidR="006A1A7B" w:rsidRDefault="006A1A7B">
          <w:pPr>
            <w:pStyle w:val="TDC2"/>
            <w:tabs>
              <w:tab w:val="right" w:leader="dot" w:pos="8494"/>
            </w:tabs>
            <w:rPr>
              <w:rFonts w:eastAsiaTheme="minorEastAsia"/>
              <w:noProof/>
              <w:lang w:eastAsia="es-ES"/>
            </w:rPr>
          </w:pPr>
          <w:hyperlink w:anchor="_Toc334605160" w:history="1">
            <w:r w:rsidRPr="00777415">
              <w:rPr>
                <w:rStyle w:val="Hipervnculo"/>
                <w:noProof/>
              </w:rPr>
              <w:t>Introducción</w:t>
            </w:r>
            <w:r>
              <w:rPr>
                <w:noProof/>
                <w:webHidden/>
              </w:rPr>
              <w:tab/>
            </w:r>
            <w:r>
              <w:rPr>
                <w:noProof/>
                <w:webHidden/>
              </w:rPr>
              <w:fldChar w:fldCharType="begin"/>
            </w:r>
            <w:r>
              <w:rPr>
                <w:noProof/>
                <w:webHidden/>
              </w:rPr>
              <w:instrText xml:space="preserve"> PAGEREF _Toc334605160 \h </w:instrText>
            </w:r>
            <w:r>
              <w:rPr>
                <w:noProof/>
                <w:webHidden/>
              </w:rPr>
            </w:r>
            <w:r>
              <w:rPr>
                <w:noProof/>
                <w:webHidden/>
              </w:rPr>
              <w:fldChar w:fldCharType="separate"/>
            </w:r>
            <w:r>
              <w:rPr>
                <w:noProof/>
                <w:webHidden/>
              </w:rPr>
              <w:t>30</w:t>
            </w:r>
            <w:r>
              <w:rPr>
                <w:noProof/>
                <w:webHidden/>
              </w:rPr>
              <w:fldChar w:fldCharType="end"/>
            </w:r>
          </w:hyperlink>
        </w:p>
        <w:p w:rsidR="006A1A7B" w:rsidRDefault="006A1A7B">
          <w:pPr>
            <w:pStyle w:val="TDC1"/>
            <w:tabs>
              <w:tab w:val="left" w:pos="440"/>
              <w:tab w:val="right" w:leader="dot" w:pos="8494"/>
            </w:tabs>
            <w:rPr>
              <w:rFonts w:eastAsiaTheme="minorEastAsia"/>
              <w:noProof/>
              <w:lang w:eastAsia="es-ES"/>
            </w:rPr>
          </w:pPr>
          <w:hyperlink w:anchor="_Toc334605161" w:history="1">
            <w:r w:rsidRPr="00777415">
              <w:rPr>
                <w:rStyle w:val="Hipervnculo"/>
                <w:noProof/>
              </w:rPr>
              <w:t>5.</w:t>
            </w:r>
            <w:r>
              <w:rPr>
                <w:rFonts w:eastAsiaTheme="minorEastAsia"/>
                <w:noProof/>
                <w:lang w:eastAsia="es-ES"/>
              </w:rPr>
              <w:tab/>
            </w:r>
            <w:r w:rsidRPr="00777415">
              <w:rPr>
                <w:rStyle w:val="Hipervnculo"/>
                <w:noProof/>
              </w:rPr>
              <w:t>Glosario</w:t>
            </w:r>
            <w:r>
              <w:rPr>
                <w:noProof/>
                <w:webHidden/>
              </w:rPr>
              <w:tab/>
            </w:r>
            <w:r>
              <w:rPr>
                <w:noProof/>
                <w:webHidden/>
              </w:rPr>
              <w:fldChar w:fldCharType="begin"/>
            </w:r>
            <w:r>
              <w:rPr>
                <w:noProof/>
                <w:webHidden/>
              </w:rPr>
              <w:instrText xml:space="preserve"> PAGEREF _Toc334605161 \h </w:instrText>
            </w:r>
            <w:r>
              <w:rPr>
                <w:noProof/>
                <w:webHidden/>
              </w:rPr>
            </w:r>
            <w:r>
              <w:rPr>
                <w:noProof/>
                <w:webHidden/>
              </w:rPr>
              <w:fldChar w:fldCharType="separate"/>
            </w:r>
            <w:r>
              <w:rPr>
                <w:noProof/>
                <w:webHidden/>
              </w:rPr>
              <w:t>31</w:t>
            </w:r>
            <w:r>
              <w:rPr>
                <w:noProof/>
                <w:webHidden/>
              </w:rPr>
              <w:fldChar w:fldCharType="end"/>
            </w:r>
          </w:hyperlink>
        </w:p>
        <w:p w:rsidR="006A1A7B" w:rsidRDefault="006A1A7B">
          <w:pPr>
            <w:pStyle w:val="TDC1"/>
            <w:tabs>
              <w:tab w:val="left" w:pos="440"/>
              <w:tab w:val="right" w:leader="dot" w:pos="8494"/>
            </w:tabs>
            <w:rPr>
              <w:rFonts w:eastAsiaTheme="minorEastAsia"/>
              <w:noProof/>
              <w:lang w:eastAsia="es-ES"/>
            </w:rPr>
          </w:pPr>
          <w:hyperlink w:anchor="_Toc334605162" w:history="1">
            <w:r w:rsidRPr="00777415">
              <w:rPr>
                <w:rStyle w:val="Hipervnculo"/>
                <w:noProof/>
              </w:rPr>
              <w:t>6.</w:t>
            </w:r>
            <w:r>
              <w:rPr>
                <w:rFonts w:eastAsiaTheme="minorEastAsia"/>
                <w:noProof/>
                <w:lang w:eastAsia="es-ES"/>
              </w:rPr>
              <w:tab/>
            </w:r>
            <w:r w:rsidRPr="00777415">
              <w:rPr>
                <w:rStyle w:val="Hipervnculo"/>
                <w:noProof/>
              </w:rPr>
              <w:t>Referencias</w:t>
            </w:r>
            <w:r>
              <w:rPr>
                <w:noProof/>
                <w:webHidden/>
              </w:rPr>
              <w:tab/>
            </w:r>
            <w:r>
              <w:rPr>
                <w:noProof/>
                <w:webHidden/>
              </w:rPr>
              <w:fldChar w:fldCharType="begin"/>
            </w:r>
            <w:r>
              <w:rPr>
                <w:noProof/>
                <w:webHidden/>
              </w:rPr>
              <w:instrText xml:space="preserve"> PAGEREF _Toc334605162 \h </w:instrText>
            </w:r>
            <w:r>
              <w:rPr>
                <w:noProof/>
                <w:webHidden/>
              </w:rPr>
            </w:r>
            <w:r>
              <w:rPr>
                <w:noProof/>
                <w:webHidden/>
              </w:rPr>
              <w:fldChar w:fldCharType="separate"/>
            </w:r>
            <w:r>
              <w:rPr>
                <w:noProof/>
                <w:webHidden/>
              </w:rPr>
              <w:t>32</w:t>
            </w:r>
            <w:r>
              <w:rPr>
                <w:noProof/>
                <w:webHidden/>
              </w:rPr>
              <w:fldChar w:fldCharType="end"/>
            </w:r>
          </w:hyperlink>
        </w:p>
        <w:p w:rsidR="00E55754" w:rsidRDefault="00FA2780">
          <w:r>
            <w:fldChar w:fldCharType="end"/>
          </w:r>
        </w:p>
      </w:sdtContent>
    </w:sdt>
    <w:p w:rsidR="000A0F82" w:rsidRDefault="000A0F82">
      <w:r>
        <w:br w:type="page"/>
      </w:r>
    </w:p>
    <w:p w:rsidR="004260EE" w:rsidRDefault="00D64FD3" w:rsidP="007C00E4">
      <w:pPr>
        <w:pStyle w:val="Ttulo1"/>
      </w:pPr>
      <w:bookmarkStart w:id="0" w:name="_Toc334584250"/>
      <w:bookmarkStart w:id="1" w:name="_Toc334605139"/>
      <w:r>
        <w:lastRenderedPageBreak/>
        <w:t>Visión</w:t>
      </w:r>
      <w:bookmarkEnd w:id="0"/>
      <w:bookmarkEnd w:id="1"/>
    </w:p>
    <w:p w:rsidR="00B54D84" w:rsidRDefault="00B54D84" w:rsidP="00B54D84">
      <w:pPr>
        <w:pStyle w:val="Ttulo2"/>
        <w:numPr>
          <w:ilvl w:val="0"/>
          <w:numId w:val="3"/>
        </w:numPr>
      </w:pPr>
      <w:bookmarkStart w:id="2" w:name="_Toc334605140"/>
      <w:r>
        <w:t>Introducción</w:t>
      </w:r>
      <w:bookmarkEnd w:id="2"/>
    </w:p>
    <w:p w:rsidR="00841C80" w:rsidRDefault="00841C80" w:rsidP="004260EE"/>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r w:rsidR="00FC640A">
        <w:t xml:space="preserve"> </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F74A43">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w:t>
      </w:r>
      <w:proofErr w:type="spellStart"/>
      <w:r>
        <w:t>Unity</w:t>
      </w:r>
      <w:proofErr w:type="spellEnd"/>
      <w:r>
        <w:t xml:space="preserve">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incertidumbre </w:t>
      </w:r>
      <w:r w:rsidR="00227844">
        <w:t>inicial</w:t>
      </w:r>
      <w:r>
        <w:t>, el proyecto “</w:t>
      </w:r>
      <w:proofErr w:type="spellStart"/>
      <w:r>
        <w:t>Terraform</w:t>
      </w:r>
      <w:proofErr w:type="spellEnd"/>
      <w:r>
        <w:t xml:space="preserve">” se encuentra ya completado, y a lo largo de este documento detallaremos </w:t>
      </w:r>
      <w:r w:rsidR="00227844">
        <w:t>su</w:t>
      </w:r>
      <w:r>
        <w:t xml:space="preserve"> construcción y explicaremos sus entresijos paso a paso.</w:t>
      </w:r>
    </w:p>
    <w:p w:rsidR="00E73B69" w:rsidRPr="00E73B69" w:rsidRDefault="00D57D12" w:rsidP="00E73B69">
      <w:r>
        <w:br w:type="page"/>
      </w:r>
    </w:p>
    <w:p w:rsidR="00E73B69" w:rsidRDefault="00E73B69" w:rsidP="00E73B69">
      <w:pPr>
        <w:pStyle w:val="Ttulo2"/>
        <w:numPr>
          <w:ilvl w:val="0"/>
          <w:numId w:val="3"/>
        </w:numPr>
      </w:pPr>
      <w:bookmarkStart w:id="3" w:name="_Toc334584251"/>
      <w:bookmarkStart w:id="4" w:name="_Toc334605141"/>
      <w:r>
        <w:lastRenderedPageBreak/>
        <w:t>Objetivos</w:t>
      </w:r>
      <w:r w:rsidR="007C00E4">
        <w:t xml:space="preserve"> y requisitos</w:t>
      </w:r>
      <w:bookmarkEnd w:id="3"/>
      <w:bookmarkEnd w:id="4"/>
    </w:p>
    <w:p w:rsidR="00841C80" w:rsidRPr="00841C80" w:rsidRDefault="00841C80" w:rsidP="00841C80"/>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proofErr w:type="spellEnd"/>
      <w:r>
        <w:t xml:space="preserve"> </w:t>
      </w:r>
      <w:proofErr w:type="spellStart"/>
      <w:r w:rsidR="00056D75">
        <w:t>Development</w:t>
      </w:r>
      <w:proofErr w:type="spellEnd"/>
      <w:r w:rsidR="00056D75">
        <w:t xml:space="preserve"> Kit</w:t>
      </w:r>
      <w:r>
        <w:t>”</w:t>
      </w:r>
      <w:r w:rsidR="00170F98">
        <w:t xml:space="preserve"> </w:t>
      </w:r>
      <w:r w:rsidR="00170F98" w:rsidRPr="00170F98">
        <w:rPr>
          <w:vertAlign w:val="subscript"/>
        </w:rPr>
        <w:t>[r4]</w:t>
      </w:r>
      <w:r w:rsidR="00170F98">
        <w:t>,</w:t>
      </w:r>
      <w:r>
        <w:t xml:space="preserve"> “</w:t>
      </w:r>
      <w:proofErr w:type="spellStart"/>
      <w:r>
        <w:t>Cry</w:t>
      </w:r>
      <w:proofErr w:type="spellEnd"/>
      <w:r>
        <w:t xml:space="preserve"> </w:t>
      </w:r>
      <w:proofErr w:type="spellStart"/>
      <w:r>
        <w:t>Engine</w:t>
      </w:r>
      <w:proofErr w:type="spellEnd"/>
      <w:r>
        <w:t xml:space="preserve"> 3”</w:t>
      </w:r>
      <w:r w:rsidR="00170F98">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xml:space="preserve">. Estos motores tienen como puntos fuertes el hecho de ser motores ya asentados en el mercado, que se han utilizado para desarrollos comerciales de éxito y el ser accesibles gratuitamente. Nos decantamos por </w:t>
      </w:r>
      <w:proofErr w:type="spellStart"/>
      <w:r w:rsidR="00170F98">
        <w:t>Unity</w:t>
      </w:r>
      <w:proofErr w:type="spellEnd"/>
      <w:r w:rsidR="00170F98">
        <w:t xml:space="preserve">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 xml:space="preserve">Entre los juegos creados con </w:t>
      </w:r>
      <w:proofErr w:type="spellStart"/>
      <w:r>
        <w:t>Unity</w:t>
      </w:r>
      <w:proofErr w:type="spellEnd"/>
      <w:r>
        <w:t xml:space="preserve"> se encuentran entre otros títulos como “</w:t>
      </w:r>
      <w:proofErr w:type="spellStart"/>
      <w:r>
        <w:t>Shadowgun</w:t>
      </w:r>
      <w:proofErr w:type="spellEnd"/>
      <w:r>
        <w:t>”, “</w:t>
      </w:r>
      <w:proofErr w:type="spellStart"/>
      <w:r>
        <w:t>Rochard</w:t>
      </w:r>
      <w:proofErr w:type="spellEnd"/>
      <w:r>
        <w:t>”, “</w:t>
      </w:r>
      <w:proofErr w:type="spellStart"/>
      <w:r>
        <w:t>Battlestar</w:t>
      </w:r>
      <w:proofErr w:type="spellEnd"/>
      <w:r>
        <w:t xml:space="preserve"> </w:t>
      </w:r>
      <w:proofErr w:type="spellStart"/>
      <w:r>
        <w:t>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w:t>
      </w:r>
      <w:r w:rsidR="00064DDC">
        <w:lastRenderedPageBreak/>
        <w:t>Podrán nacer, reproducirse, interactuar entre ellos o con el entorno</w:t>
      </w:r>
      <w:r w:rsidRPr="0040233F">
        <w:t xml:space="preserve"> </w:t>
      </w:r>
      <w:r w:rsidR="00064DDC">
        <w:t xml:space="preserve">o morir, </w:t>
      </w:r>
      <w:r w:rsidRPr="0040233F">
        <w:t>pudiendo reaccionar de diversas maneras ante el mismo escenario.</w:t>
      </w:r>
      <w:r w:rsidR="00227844">
        <w:rPr>
          <w:rStyle w:val="Refdenotaalpie"/>
        </w:rPr>
        <w:footnoteReference w:id="1"/>
      </w:r>
    </w:p>
    <w:p w:rsidR="0040233F" w:rsidRPr="0040233F" w:rsidRDefault="0040233F" w:rsidP="0040233F">
      <w:pPr>
        <w:numPr>
          <w:ilvl w:val="0"/>
          <w:numId w:val="13"/>
        </w:numPr>
      </w:pPr>
      <w:r w:rsidRPr="0040233F">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Pr="0040233F">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6A1A7B" w:rsidRDefault="006A1A7B">
      <w:r>
        <w:br w:type="page"/>
      </w:r>
    </w:p>
    <w:p w:rsidR="00D14DD6" w:rsidRDefault="00D14DD6" w:rsidP="00D14DD6">
      <w:r>
        <w:lastRenderedPageBreak/>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64FD3" w:rsidRPr="00D64FD3" w:rsidRDefault="00A96EBD" w:rsidP="00D64FD3">
      <w:r>
        <w:br w:type="page"/>
      </w:r>
    </w:p>
    <w:p w:rsidR="00D64FD3" w:rsidRDefault="00306597" w:rsidP="00D64FD3">
      <w:pPr>
        <w:pStyle w:val="Ttulo1"/>
      </w:pPr>
      <w:bookmarkStart w:id="5" w:name="_Toc334584252"/>
      <w:bookmarkStart w:id="6" w:name="_Toc334605142"/>
      <w:r>
        <w:lastRenderedPageBreak/>
        <w:t xml:space="preserve">El motor </w:t>
      </w:r>
      <w:proofErr w:type="spellStart"/>
      <w:r>
        <w:t>Unity</w:t>
      </w:r>
      <w:proofErr w:type="spellEnd"/>
      <w:r>
        <w:t xml:space="preserve"> 3D</w:t>
      </w:r>
      <w:bookmarkEnd w:id="5"/>
      <w:bookmarkEnd w:id="6"/>
    </w:p>
    <w:p w:rsidR="00306597" w:rsidRDefault="0073292C" w:rsidP="0073292C">
      <w:pPr>
        <w:pStyle w:val="Ttulo2"/>
        <w:numPr>
          <w:ilvl w:val="0"/>
          <w:numId w:val="5"/>
        </w:numPr>
      </w:pPr>
      <w:bookmarkStart w:id="7" w:name="_Toc334584253"/>
      <w:bookmarkStart w:id="8" w:name="_Toc334605143"/>
      <w:r>
        <w:t>Introducción</w:t>
      </w:r>
      <w:bookmarkEnd w:id="7"/>
      <w:bookmarkEnd w:id="8"/>
    </w:p>
    <w:p w:rsidR="00306597" w:rsidRDefault="00306597">
      <w:r>
        <w:t xml:space="preserve">El proyecto </w:t>
      </w:r>
      <w:proofErr w:type="spellStart"/>
      <w:r>
        <w:t>Terraform</w:t>
      </w:r>
      <w:proofErr w:type="spellEnd"/>
      <w:r>
        <w:t xml:space="preserve"> se sustenta en un motor de creación de videojuegos llamado </w:t>
      </w:r>
      <w:proofErr w:type="spellStart"/>
      <w:r>
        <w:t>Unity</w:t>
      </w:r>
      <w:proofErr w:type="spellEnd"/>
      <w:r>
        <w:t xml:space="preserve">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proofErr w:type="spellStart"/>
      <w:r>
        <w:t>Unity</w:t>
      </w:r>
      <w:proofErr w:type="spellEnd"/>
      <w:r>
        <w:t xml:space="preserve"> entiende los videojuegos como un conjunto de escenas, scripts, objetos de juego y recursos interconectados entre sí:</w:t>
      </w:r>
    </w:p>
    <w:p w:rsidR="0073292C" w:rsidRDefault="0073292C" w:rsidP="0073292C">
      <w:pPr>
        <w:pStyle w:val="Prrafodelista"/>
        <w:numPr>
          <w:ilvl w:val="0"/>
          <w:numId w:val="6"/>
        </w:numPr>
      </w:pPr>
      <w:r>
        <w:t xml:space="preserve">Las escenas representan conjuntos de objetos de juego ordenados en una jerarquía específica. Son la unidad de datos más grande que puede manejar </w:t>
      </w:r>
      <w:proofErr w:type="spellStart"/>
      <w:r>
        <w:t>Unity</w:t>
      </w:r>
      <w:proofErr w:type="spellEnd"/>
      <w:r>
        <w:t xml:space="preserve">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 xml:space="preserve">a estructura que sigue </w:t>
      </w:r>
      <w:proofErr w:type="spellStart"/>
      <w:r>
        <w:t>Unity</w:t>
      </w:r>
      <w:proofErr w:type="spellEnd"/>
      <w:r w:rsidRPr="0073292C">
        <w:t xml:space="preserve"> comprende una jerarquía de objetos de juego (llamados </w:t>
      </w:r>
      <w:proofErr w:type="spellStart"/>
      <w:r w:rsidRPr="0073292C">
        <w:t>GameObjects</w:t>
      </w:r>
      <w:proofErr w:type="spellEnd"/>
      <w:r w:rsidRPr="0073292C">
        <w:t>)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w:t>
      </w:r>
      <w:proofErr w:type="spellStart"/>
      <w:r w:rsidR="00836BAB">
        <w:t>GameObjects</w:t>
      </w:r>
      <w:proofErr w:type="spellEnd"/>
      <w:r w:rsidR="00836BAB">
        <w:t xml:space="preserve">, y por tanto pueden formar parte de la jerarquía de una escena. Esto significa que pueden ser guardados y cargados junto con la escena, formando parte de un único sistema dentro de </w:t>
      </w:r>
      <w:proofErr w:type="spellStart"/>
      <w:r w:rsidR="00836BAB">
        <w:t>Unity</w:t>
      </w:r>
      <w:proofErr w:type="spellEnd"/>
      <w:r w:rsidR="00836BAB">
        <w:t xml:space="preserve"> orientado a proporcionar un fragmento de </w:t>
      </w:r>
      <w:proofErr w:type="spellStart"/>
      <w:r w:rsidR="00836BAB">
        <w:t>jugabilidad</w:t>
      </w:r>
      <w:proofErr w:type="spellEnd"/>
      <w:r w:rsidR="00836BAB">
        <w:t xml:space="preserve"> autónomo.</w:t>
      </w:r>
    </w:p>
    <w:p w:rsidR="008778D5" w:rsidRDefault="008778D5">
      <w:r>
        <w:t xml:space="preserve">Para otorgar a cada </w:t>
      </w:r>
      <w:proofErr w:type="spellStart"/>
      <w:r>
        <w:t>GameObject</w:t>
      </w:r>
      <w:proofErr w:type="spellEnd"/>
      <w:r>
        <w:t xml:space="preserve"> de funcionalidad y propiedades existen los componentes (“</w:t>
      </w:r>
      <w:proofErr w:type="spellStart"/>
      <w:r>
        <w:t>Component</w:t>
      </w:r>
      <w:proofErr w:type="spellEnd"/>
      <w:r>
        <w:t xml:space="preserve">” en la nomenclatura de </w:t>
      </w:r>
      <w:proofErr w:type="spellStart"/>
      <w:r>
        <w:t>Unity</w:t>
      </w:r>
      <w:proofErr w:type="spellEnd"/>
      <w:r>
        <w:t>).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w:t>
      </w:r>
      <w:proofErr w:type="spellStart"/>
      <w:r>
        <w:t>renderer</w:t>
      </w:r>
      <w:proofErr w:type="spellEnd"/>
      <w:r>
        <w:t>” hará que este objeto de juego sea visible dentro del juego con la forma definida por la malla.</w:t>
      </w:r>
    </w:p>
    <w:p w:rsidR="008778D5" w:rsidRDefault="008778D5"/>
    <w:p w:rsidR="008778D5" w:rsidRDefault="008778D5">
      <w:r>
        <w:lastRenderedPageBreak/>
        <w:t xml:space="preserve">Los scripts por si mismos no son componentes válidos y por tanto no pueden añadirse como componente a un objeto de juego, pero </w:t>
      </w:r>
      <w:proofErr w:type="spellStart"/>
      <w:r>
        <w:t>Unity</w:t>
      </w:r>
      <w:proofErr w:type="spellEnd"/>
      <w:r>
        <w:t xml:space="preserve"> ofrece con su API la posibilidad de transformarlos en componentes mediante el siguiente procedimiento: </w:t>
      </w:r>
      <w:proofErr w:type="spellStart"/>
      <w:r>
        <w:t>Unity</w:t>
      </w:r>
      <w:proofErr w:type="spellEnd"/>
      <w:r>
        <w:t xml:space="preserve"> ofrece una clase llamada “</w:t>
      </w:r>
      <w:proofErr w:type="spellStart"/>
      <w:r>
        <w:t>MonoBehaviour</w:t>
      </w:r>
      <w:proofErr w:type="spellEnd"/>
      <w:r>
        <w:t xml:space="preserve">”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w:t>
      </w:r>
      <w:proofErr w:type="spellStart"/>
      <w:r>
        <w:t>Unity</w:t>
      </w:r>
      <w:proofErr w:type="spellEnd"/>
      <w:r>
        <w:t>.</w:t>
      </w:r>
    </w:p>
    <w:p w:rsidR="00370157" w:rsidRDefault="00306597">
      <w:proofErr w:type="spellStart"/>
      <w:r>
        <w:t>Unity</w:t>
      </w:r>
      <w:proofErr w:type="spellEnd"/>
      <w:r>
        <w:t xml:space="preserve">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9"/>
      <w:r w:rsidR="00370157">
        <w:t>por causas que se comentarán más adelante</w:t>
      </w:r>
      <w:commentRangeEnd w:id="9"/>
      <w:r w:rsidR="00370157">
        <w:rPr>
          <w:rStyle w:val="Refdecomentario"/>
        </w:rPr>
        <w:commentReference w:id="9"/>
      </w:r>
      <w:r w:rsidR="00370157">
        <w:t>, los scripts se encuentran escritos en C#.</w:t>
      </w:r>
    </w:p>
    <w:p w:rsidR="005C3149" w:rsidRDefault="005C3149">
      <w:r>
        <w:t xml:space="preserve">Para facilitar el desarrollo de proyectos grandes en los que trabajen diferentes personas simultáneamente, </w:t>
      </w:r>
      <w:proofErr w:type="spellStart"/>
      <w:r>
        <w:t>Unity</w:t>
      </w:r>
      <w:proofErr w:type="spellEnd"/>
      <w:r>
        <w:t xml:space="preserve">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A03A19">
        <w:t>gratuito</w:t>
      </w:r>
      <w:r>
        <w:t xml:space="preserve"> </w:t>
      </w:r>
      <w:proofErr w:type="spellStart"/>
      <w:r>
        <w:t>TortoiseSVN</w:t>
      </w:r>
      <w:proofErr w:type="spellEnd"/>
      <w:r w:rsidR="009B6C76">
        <w:t xml:space="preserve"> [r2].</w:t>
      </w:r>
    </w:p>
    <w:p w:rsidR="00210B78" w:rsidRDefault="00210B78"/>
    <w:p w:rsidR="00042B28" w:rsidRDefault="00042B28">
      <w:commentRangeStart w:id="10"/>
      <w:r>
        <w:t>TODO</w:t>
      </w:r>
      <w:commentRangeEnd w:id="10"/>
      <w:r>
        <w:rPr>
          <w:rStyle w:val="Refdecomentario"/>
        </w:rPr>
        <w:commentReference w:id="10"/>
      </w:r>
    </w:p>
    <w:p w:rsidR="00042B28" w:rsidRDefault="00042B28"/>
    <w:p w:rsidR="00042B28" w:rsidRDefault="00042B28">
      <w:r>
        <w:br w:type="page"/>
      </w:r>
    </w:p>
    <w:p w:rsidR="005E030A" w:rsidRDefault="005E030A" w:rsidP="00042B28">
      <w:pPr>
        <w:pStyle w:val="Ttulo2"/>
        <w:numPr>
          <w:ilvl w:val="0"/>
          <w:numId w:val="5"/>
        </w:numPr>
      </w:pPr>
      <w:bookmarkStart w:id="11" w:name="_Toc334584254"/>
      <w:bookmarkStart w:id="12" w:name="_Toc334605144"/>
      <w:r>
        <w:lastRenderedPageBreak/>
        <w:t>Escena de ejemplo</w:t>
      </w:r>
      <w:bookmarkEnd w:id="11"/>
      <w:bookmarkEnd w:id="12"/>
    </w:p>
    <w:p w:rsidR="005E030A" w:rsidRDefault="005E030A" w:rsidP="005E030A"/>
    <w:p w:rsidR="005E030A" w:rsidRDefault="005E030A" w:rsidP="005E030A">
      <w:r>
        <w:t xml:space="preserve">Para clarificar mejor el comportamiento y uso de </w:t>
      </w:r>
      <w:proofErr w:type="spellStart"/>
      <w:r>
        <w:t>Unity</w:t>
      </w:r>
      <w:proofErr w:type="spellEnd"/>
      <w:r>
        <w:t>, explicaremos como construir una escena simple desde cero. Esta escena conformará un menú inicial a través del cual podremos ejecutar ciertas acciones simples o movernos a la siguiente escena.</w:t>
      </w:r>
    </w:p>
    <w:p w:rsidR="00384380" w:rsidRDefault="0081499A" w:rsidP="00384380">
      <w:r>
        <w:t xml:space="preserve">El primer paso en </w:t>
      </w:r>
      <w:proofErr w:type="spellStart"/>
      <w:r>
        <w:t>Unity</w:t>
      </w:r>
      <w:proofErr w:type="spellEnd"/>
      <w:r>
        <w:t xml:space="preserve">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184342" cy="2508610"/>
            <wp:effectExtent l="190500" t="152400" r="178108" b="139340"/>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1" cstate="print"/>
                    <a:stretch>
                      <a:fillRect/>
                    </a:stretch>
                  </pic:blipFill>
                  <pic:spPr bwMode="auto">
                    <a:xfrm>
                      <a:off x="0" y="0"/>
                      <a:ext cx="4184342" cy="2508610"/>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w:t>
      </w:r>
      <w:proofErr w:type="spellStart"/>
      <w:r>
        <w:t>Game</w:t>
      </w:r>
      <w:proofErr w:type="spellEnd"/>
      <w:r>
        <w:t>”),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Las ventanas de jerarquía y proyecto son similares en su funcionamiento: mientras la de jerarquía guarda y organiza los “</w:t>
      </w:r>
      <w:proofErr w:type="spellStart"/>
      <w:r>
        <w:t>GameObjects</w:t>
      </w:r>
      <w:proofErr w:type="spellEnd"/>
      <w:r>
        <w:t xml:space="preserve">” del juego, permitiendo la correcta navegación entre ellos, la ventana de proyecto hace exactamente la misma función, pero con los </w:t>
      </w:r>
      <w:r w:rsidR="00CC57E4">
        <w:t>archivos</w:t>
      </w:r>
      <w:r>
        <w:t xml:space="preserve"> o “</w:t>
      </w:r>
      <w:proofErr w:type="spellStart"/>
      <w:r>
        <w:t>assets</w:t>
      </w:r>
      <w:proofErr w:type="spellEnd"/>
      <w:r>
        <w:t>”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E30D43" w:rsidRDefault="00E30D43" w:rsidP="003B711F">
      <w:pPr>
        <w:keepNext/>
      </w:pPr>
      <w:r>
        <w:t>Para comenzar la construcción de nuestra escena, primero planificamos de forma esquemática lo que queremos que se visualice y organizamos de forma general la escena. Para este ejemplo, vamos a situar una esfera con la textura de nuestro planeta (la Tierra) en el centro de la cámara, a dibujar un “</w:t>
      </w:r>
      <w:proofErr w:type="spellStart"/>
      <w:r>
        <w:t>skybox</w:t>
      </w:r>
      <w:proofErr w:type="spellEnd"/>
      <w:r>
        <w:t>”</w:t>
      </w:r>
      <w:r w:rsidR="00227844">
        <w:rPr>
          <w:rStyle w:val="Refdenotaalpie"/>
        </w:rPr>
        <w:footnoteReference w:id="2"/>
      </w:r>
      <w:r>
        <w:t xml:space="preserve"> que muestre un cielo estrellado y un simple menú que nos permita iniciar el juego o salir de él.</w:t>
      </w:r>
    </w:p>
    <w:p w:rsidR="00E30D43" w:rsidRDefault="00E30D43" w:rsidP="003B711F">
      <w:pPr>
        <w:keepNext/>
      </w:pPr>
      <w:r>
        <w:t>Primero colocamos una esfera en la escena. Para ello, seleccionamos el menú “</w:t>
      </w:r>
      <w:proofErr w:type="spellStart"/>
      <w:r>
        <w:t>GameObject</w:t>
      </w:r>
      <w:proofErr w:type="spellEnd"/>
      <w:r>
        <w:t>”, ahí nos vamos a “</w:t>
      </w:r>
      <w:proofErr w:type="spellStart"/>
      <w:r>
        <w:t>Create</w:t>
      </w:r>
      <w:proofErr w:type="spellEnd"/>
      <w:r>
        <w:t xml:space="preserve"> </w:t>
      </w:r>
      <w:proofErr w:type="spellStart"/>
      <w:r>
        <w:t>Other</w:t>
      </w:r>
      <w:proofErr w:type="spellEnd"/>
      <w:r>
        <w:t>” y finalmente seleccionamos “</w:t>
      </w:r>
      <w:proofErr w:type="spellStart"/>
      <w:r>
        <w:t>Sphere</w:t>
      </w:r>
      <w:proofErr w:type="spellEnd"/>
      <w:r>
        <w:t>”. Esto hará aparecer una esfera gris en el centro de coordenadas de la escena</w:t>
      </w:r>
      <w:r w:rsidR="005C4657">
        <w:t>, el punto en el espacio (0, 0, 0). Para comprobarlo, seleccionamos la esfera recientemente creada y observamos como el inspector nos describe sus propiedades. Ahora mismo, la esfera recién creada tiene 4 componentes: un componente “</w:t>
      </w:r>
      <w:proofErr w:type="spellStart"/>
      <w:r w:rsidR="005C4657">
        <w:t>Transform</w:t>
      </w:r>
      <w:proofErr w:type="spellEnd"/>
      <w:r w:rsidR="005C4657">
        <w:t>”, un “</w:t>
      </w:r>
      <w:proofErr w:type="spellStart"/>
      <w:r w:rsidR="005C4657">
        <w:t>Mesh</w:t>
      </w:r>
      <w:proofErr w:type="spellEnd"/>
      <w:r w:rsidR="005C4657">
        <w:t xml:space="preserve"> </w:t>
      </w:r>
      <w:proofErr w:type="spellStart"/>
      <w:r w:rsidR="005C4657">
        <w:t>Filter</w:t>
      </w:r>
      <w:proofErr w:type="spellEnd"/>
      <w:r w:rsidR="005C4657">
        <w:t>”, un “</w:t>
      </w:r>
      <w:proofErr w:type="spellStart"/>
      <w:r w:rsidR="005C4657">
        <w:t>Mesh</w:t>
      </w:r>
      <w:proofErr w:type="spellEnd"/>
      <w:r w:rsidR="005C4657">
        <w:t xml:space="preserve"> </w:t>
      </w:r>
      <w:proofErr w:type="spellStart"/>
      <w:r w:rsidR="005C4657">
        <w:t>COllider</w:t>
      </w:r>
      <w:proofErr w:type="spellEnd"/>
      <w:r w:rsidR="005C4657">
        <w:t>” y un “</w:t>
      </w:r>
      <w:proofErr w:type="spellStart"/>
      <w:r w:rsidR="005C4657">
        <w:t>Mesh</w:t>
      </w:r>
      <w:proofErr w:type="spellEnd"/>
      <w:r w:rsidR="005C4657">
        <w:t xml:space="preserve"> </w:t>
      </w:r>
      <w:proofErr w:type="spellStart"/>
      <w:r w:rsidR="005C4657">
        <w:t>Renderer</w:t>
      </w:r>
      <w:proofErr w:type="spellEnd"/>
      <w:r w:rsidR="005C4657">
        <w:t>”. No entraremos en ellos de momento pues no son relevantes por ahora.</w:t>
      </w:r>
    </w:p>
    <w:p w:rsidR="005C4657" w:rsidRDefault="005C4657" w:rsidP="005C4657">
      <w:pPr>
        <w:keepNext/>
        <w:jc w:val="center"/>
      </w:pPr>
      <w:r>
        <w:rPr>
          <w:noProof/>
          <w:lang w:eastAsia="es-ES"/>
        </w:rPr>
        <w:drawing>
          <wp:inline distT="0" distB="0" distL="0" distR="0">
            <wp:extent cx="4167636" cy="2493627"/>
            <wp:effectExtent l="190500" t="152400" r="175764" b="135273"/>
            <wp:docPr id="1" name="Imagen 1" descr="C:\Development\Unity\Documentacion\Imagenes\Seccion2_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elopment\Unity\Documentacion\Imagenes\Seccion2_2_2.png"/>
                    <pic:cNvPicPr>
                      <a:picLocks noChangeAspect="1" noChangeArrowheads="1"/>
                    </pic:cNvPicPr>
                  </pic:nvPicPr>
                  <pic:blipFill>
                    <a:blip r:embed="rId12" cstate="print"/>
                    <a:stretch>
                      <a:fillRect/>
                    </a:stretch>
                  </pic:blipFill>
                  <pic:spPr bwMode="auto">
                    <a:xfrm>
                      <a:off x="0" y="0"/>
                      <a:ext cx="4167636" cy="2493627"/>
                    </a:xfrm>
                    <a:prstGeom prst="rect">
                      <a:avLst/>
                    </a:prstGeom>
                    <a:ln>
                      <a:noFill/>
                    </a:ln>
                    <a:effectLst>
                      <a:outerShdw blurRad="190500" algn="tl" rotWithShape="0">
                        <a:srgbClr val="000000">
                          <a:alpha val="70000"/>
                        </a:srgbClr>
                      </a:outerShdw>
                    </a:effectLst>
                  </pic:spPr>
                </pic:pic>
              </a:graphicData>
            </a:graphic>
          </wp:inline>
        </w:drawing>
      </w:r>
    </w:p>
    <w:p w:rsidR="00E30D43" w:rsidRDefault="006F23A6" w:rsidP="003B711F">
      <w:pPr>
        <w:keepNext/>
      </w:pPr>
      <w:r>
        <w:t>Hecho esto, importamos a nuestra carpeta de proyecto una textura de la Tierra. Pulsamos el botón derecho del ratón encima de la ventana “Project” y seleccionamos “</w:t>
      </w:r>
      <w:proofErr w:type="spellStart"/>
      <w:r>
        <w:t>Import</w:t>
      </w:r>
      <w:proofErr w:type="spellEnd"/>
      <w:r>
        <w:t xml:space="preserve"> New </w:t>
      </w:r>
      <w:proofErr w:type="spellStart"/>
      <w:r>
        <w:t>Asset</w:t>
      </w:r>
      <w:proofErr w:type="spellEnd"/>
      <w:r>
        <w:t xml:space="preserve">…”, seleccionando la imagen que deseemos para introducirla al proyecto. Una vez hecho esto, podemos pinchar y arrastrar esta nueva textura desde la ventana de proyecto hasta la esfera, y al soltarla encima </w:t>
      </w:r>
      <w:proofErr w:type="spellStart"/>
      <w:r>
        <w:t>Unity</w:t>
      </w:r>
      <w:proofErr w:type="spellEnd"/>
      <w:r>
        <w:t xml:space="preserve"> se encargará de crear un nuevo material con la textura deseada debidamente implementada y aplicárselo a nuestra esfera. </w:t>
      </w:r>
    </w:p>
    <w:p w:rsidR="00A51153" w:rsidRDefault="00A51153" w:rsidP="00A51153">
      <w:pPr>
        <w:keepNext/>
        <w:rPr>
          <w:sz w:val="18"/>
          <w:szCs w:val="18"/>
          <w:vertAlign w:val="superscript"/>
        </w:rPr>
      </w:pPr>
    </w:p>
    <w:p w:rsidR="006F23A6" w:rsidRDefault="006F23A6" w:rsidP="003B711F">
      <w:pPr>
        <w:keepNext/>
      </w:pPr>
      <w:r>
        <w:lastRenderedPageBreak/>
        <w:t>El siguiente paso será crear un “</w:t>
      </w:r>
      <w:proofErr w:type="spellStart"/>
      <w:r>
        <w:t>skybox</w:t>
      </w:r>
      <w:proofErr w:type="spellEnd"/>
      <w:r>
        <w:t>” que represente el espacio exterior. Para ello</w:t>
      </w:r>
      <w:r w:rsidR="005F6176">
        <w:t xml:space="preserve"> y por simplicidad</w:t>
      </w:r>
      <w:r>
        <w:t xml:space="preserve"> tomaremos una imagen negra con pequeños puntos blancos </w:t>
      </w:r>
      <w:r w:rsidR="005F6176">
        <w:t>que importaremos del mismo modo que la anterior textura</w:t>
      </w:r>
      <w:r>
        <w:t>.</w:t>
      </w:r>
      <w:r w:rsidR="005F6176">
        <w:t xml:space="preserve"> En la ventana de proyecto creamos un nuevo material (botón derecho y “</w:t>
      </w:r>
      <w:proofErr w:type="spellStart"/>
      <w:r w:rsidR="005F6176">
        <w:t>Create</w:t>
      </w:r>
      <w:proofErr w:type="spellEnd"/>
      <w:r w:rsidR="005F6176">
        <w:t>”, después “Material”) y en la ventana de inspector cambiamos la propiedad “</w:t>
      </w:r>
      <w:proofErr w:type="spellStart"/>
      <w:r w:rsidR="005F6176">
        <w:t>Shader</w:t>
      </w:r>
      <w:proofErr w:type="spellEnd"/>
      <w:r w:rsidR="005F6176">
        <w:t>” del mismo de “</w:t>
      </w:r>
      <w:proofErr w:type="spellStart"/>
      <w:r w:rsidR="005F6176">
        <w:t>Diffuse</w:t>
      </w:r>
      <w:proofErr w:type="spellEnd"/>
      <w:r w:rsidR="005F6176">
        <w:t>” a “</w:t>
      </w:r>
      <w:proofErr w:type="spellStart"/>
      <w:r w:rsidR="005F6176">
        <w:t>Skybox</w:t>
      </w:r>
      <w:proofErr w:type="spellEnd"/>
      <w:r w:rsidR="005F6176">
        <w:t>”, que se encuentra dentro de la categoría “</w:t>
      </w:r>
      <w:proofErr w:type="spellStart"/>
      <w:r w:rsidR="005F6176">
        <w:t>RenderFX</w:t>
      </w:r>
      <w:proofErr w:type="spellEnd"/>
      <w:r w:rsidR="005F6176">
        <w:t xml:space="preserve">”. En este nuevo material se nos permite usar un total de 6 texturas, una para cada cara del cubo. Nosotros ponemos la misma textura previamente importada arrastrando y soltándola en todos los lugares por igual. Por último, en el menú superior de </w:t>
      </w:r>
      <w:proofErr w:type="spellStart"/>
      <w:r w:rsidR="005F6176">
        <w:t>Unity</w:t>
      </w:r>
      <w:proofErr w:type="spellEnd"/>
      <w:r w:rsidR="005F6176">
        <w:t xml:space="preserve"> seleccionamos “</w:t>
      </w:r>
      <w:proofErr w:type="spellStart"/>
      <w:r w:rsidR="005F6176">
        <w:t>Edit</w:t>
      </w:r>
      <w:proofErr w:type="spellEnd"/>
      <w:r w:rsidR="005F6176">
        <w:t>” y dentro “</w:t>
      </w:r>
      <w:proofErr w:type="spellStart"/>
      <w:r w:rsidR="005F6176">
        <w:t>Render</w:t>
      </w:r>
      <w:proofErr w:type="spellEnd"/>
      <w:r w:rsidR="005F6176">
        <w:t xml:space="preserve"> </w:t>
      </w:r>
      <w:proofErr w:type="spellStart"/>
      <w:r w:rsidR="005F6176">
        <w:t>Settings</w:t>
      </w:r>
      <w:proofErr w:type="spellEnd"/>
      <w:r w:rsidR="005F6176">
        <w:t>”, arrastrando nuestro nuevo material al hueco nombrado “</w:t>
      </w:r>
      <w:proofErr w:type="spellStart"/>
      <w:r w:rsidR="005F6176">
        <w:t>Skybox</w:t>
      </w:r>
      <w:proofErr w:type="spellEnd"/>
      <w:r w:rsidR="005F6176">
        <w:t xml:space="preserve"> Material”.</w:t>
      </w:r>
      <w:r w:rsidR="00F43B25">
        <w:t xml:space="preserve"> De paso, en este mismo menú aprovechamos para aumentar un poco la luz ambiental, pulsando en la tira de color a la derecha de “</w:t>
      </w:r>
      <w:proofErr w:type="spellStart"/>
      <w:r w:rsidR="00F43B25">
        <w:t>Ambient</w:t>
      </w:r>
      <w:proofErr w:type="spellEnd"/>
      <w:r w:rsidR="00F43B25">
        <w:t xml:space="preserve"> Light”. Un selector de colores aparece y en el seleccionamos un color más cercano a blanco, para dar más iluminación a la escena (siendo negro la ausencia de luz de ambiente y blanco que cada objeto está completamente iluminado con luz blanca).</w:t>
      </w:r>
    </w:p>
    <w:p w:rsidR="005F6176" w:rsidRDefault="005F6176" w:rsidP="005F6176">
      <w:pPr>
        <w:keepNext/>
        <w:jc w:val="center"/>
      </w:pPr>
      <w:r>
        <w:rPr>
          <w:noProof/>
          <w:lang w:eastAsia="es-ES"/>
        </w:rPr>
        <w:drawing>
          <wp:inline distT="0" distB="0" distL="0" distR="0">
            <wp:extent cx="5019774" cy="2467955"/>
            <wp:effectExtent l="190500" t="152400" r="180876" b="141895"/>
            <wp:docPr id="8" name="Imagen 2" descr="C:\Development\Unity\Documentacion\Imagenes\Seccion2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elopment\Unity\Documentacion\Imagenes\Seccion2_2_3.png"/>
                    <pic:cNvPicPr>
                      <a:picLocks noChangeAspect="1" noChangeArrowheads="1"/>
                    </pic:cNvPicPr>
                  </pic:nvPicPr>
                  <pic:blipFill>
                    <a:blip r:embed="rId13" cstate="print"/>
                    <a:stretch>
                      <a:fillRect/>
                    </a:stretch>
                  </pic:blipFill>
                  <pic:spPr bwMode="auto">
                    <a:xfrm>
                      <a:off x="0" y="0"/>
                      <a:ext cx="5019774" cy="2467955"/>
                    </a:xfrm>
                    <a:prstGeom prst="rect">
                      <a:avLst/>
                    </a:prstGeom>
                    <a:ln>
                      <a:noFill/>
                    </a:ln>
                    <a:effectLst>
                      <a:outerShdw blurRad="190500" algn="tl" rotWithShape="0">
                        <a:srgbClr val="000000">
                          <a:alpha val="70000"/>
                        </a:srgbClr>
                      </a:outerShdw>
                    </a:effectLst>
                  </pic:spPr>
                </pic:pic>
              </a:graphicData>
            </a:graphic>
          </wp:inline>
        </w:drawing>
      </w:r>
    </w:p>
    <w:p w:rsidR="005F6176" w:rsidRDefault="005F6176" w:rsidP="003B711F">
      <w:pPr>
        <w:keepNext/>
      </w:pPr>
      <w:r>
        <w:t xml:space="preserve">Bien, ya solo nos falta la cámara por colocar. Para ello, primero colocaremos nuestra vista de la ventana de escena como queramos </w:t>
      </w:r>
      <w:r w:rsidR="00F43B25">
        <w:t>mediante los controles adecuados y después seleccionamos la cámara de la vista de jerarquía. Con ella seleccionada vamos al menú “</w:t>
      </w:r>
      <w:proofErr w:type="spellStart"/>
      <w:r w:rsidR="00F43B25">
        <w:t>GameObject</w:t>
      </w:r>
      <w:proofErr w:type="spellEnd"/>
      <w:r w:rsidR="00F43B25">
        <w:t>” y seleccionamos la opción “</w:t>
      </w:r>
      <w:proofErr w:type="spellStart"/>
      <w:r w:rsidR="00F43B25">
        <w:t>Align</w:t>
      </w:r>
      <w:proofErr w:type="spellEnd"/>
      <w:r w:rsidR="00F43B25">
        <w:t xml:space="preserve"> </w:t>
      </w:r>
      <w:proofErr w:type="spellStart"/>
      <w:r w:rsidR="00F43B25">
        <w:t>With</w:t>
      </w:r>
      <w:proofErr w:type="spellEnd"/>
      <w:r w:rsidR="00F43B25">
        <w:t xml:space="preserve"> View”, moviendo la cámara a la misma posición en la que se encuentra nuestra vista y mirando en la misma dirección.</w:t>
      </w:r>
    </w:p>
    <w:p w:rsidR="00F43B25" w:rsidRDefault="00F43B25" w:rsidP="003B711F">
      <w:pPr>
        <w:keepNext/>
      </w:pPr>
      <w:r>
        <w:t xml:space="preserve">Con estos pasos ya tenemos creado el soporte básico para la escena, pero aun nos falta interactividad. La interactividad que necesitamos ahora mismo nos la debe proporcionar una interfaz gráfica de usuario, o como se llama esto en </w:t>
      </w:r>
      <w:proofErr w:type="spellStart"/>
      <w:r>
        <w:t>Unity</w:t>
      </w:r>
      <w:proofErr w:type="spellEnd"/>
      <w:r>
        <w:t>, una “GUI”.</w:t>
      </w:r>
      <w:r w:rsidR="00F84F6B">
        <w:t xml:space="preserve"> Para crearla, necesitamos programarla en forma de script. Para ello, pulsamos el botón derecho nuevamente en la ventana de proyecto y creamos un nuevo script de C#, llamándolo “GUI”. Hacemos doble </w:t>
      </w:r>
      <w:r w:rsidR="00750160">
        <w:t>clic</w:t>
      </w:r>
      <w:r w:rsidR="00F84F6B">
        <w:t xml:space="preserve"> en él y se abre el programa de edición de scripts predeterminado, en este caso </w:t>
      </w:r>
      <w:proofErr w:type="spellStart"/>
      <w:r w:rsidR="00F84F6B">
        <w:t>MonoDevelop</w:t>
      </w:r>
      <w:proofErr w:type="spellEnd"/>
      <w:r w:rsidR="00F84F6B">
        <w:t>, que nos permitirá escribir el código necesario para mostrar la interfaz que queramos.</w:t>
      </w:r>
    </w:p>
    <w:p w:rsidR="008E1715" w:rsidRDefault="008E1715">
      <w:r>
        <w:br w:type="page"/>
      </w:r>
    </w:p>
    <w:p w:rsidR="008E1715" w:rsidRDefault="008E1715" w:rsidP="003B711F">
      <w:pPr>
        <w:keepNext/>
      </w:pPr>
      <w:r>
        <w:lastRenderedPageBreak/>
        <w:t>Vemos que hay cierto código por defecto ya escrito en el script. Lo ignoramos y después del método “</w:t>
      </w:r>
      <w:proofErr w:type="spellStart"/>
      <w:r>
        <w:t>Update</w:t>
      </w:r>
      <w:proofErr w:type="spellEnd"/>
      <w:r>
        <w:t>” ya escrito introducimos el siguiente fragmento de código:</w:t>
      </w:r>
    </w:p>
    <w:p w:rsidR="008E1715" w:rsidRPr="007E2177" w:rsidRDefault="008E1715" w:rsidP="00265A25">
      <w:pPr>
        <w:pStyle w:val="Cdigo"/>
        <w:rPr>
          <w:sz w:val="14"/>
          <w:szCs w:val="14"/>
          <w:lang w:val="en-US"/>
        </w:rPr>
      </w:pPr>
      <w:proofErr w:type="gramStart"/>
      <w:r w:rsidRPr="007E2177">
        <w:rPr>
          <w:sz w:val="14"/>
          <w:szCs w:val="14"/>
          <w:lang w:val="en-US"/>
        </w:rPr>
        <w:t>void</w:t>
      </w:r>
      <w:proofErr w:type="gramEnd"/>
      <w:r w:rsidRPr="007E2177">
        <w:rPr>
          <w:sz w:val="14"/>
          <w:szCs w:val="14"/>
          <w:lang w:val="en-US"/>
        </w:rPr>
        <w:t xml:space="preserve"> </w:t>
      </w:r>
      <w:proofErr w:type="spellStart"/>
      <w:r w:rsidRPr="007E2177">
        <w:rPr>
          <w:sz w:val="14"/>
          <w:szCs w:val="14"/>
          <w:lang w:val="en-US"/>
        </w:rPr>
        <w:t>OnGUI</w:t>
      </w:r>
      <w:proofErr w:type="spellEnd"/>
      <w:r w:rsidRPr="007E2177">
        <w:rPr>
          <w:sz w:val="14"/>
          <w:szCs w:val="14"/>
          <w:lang w:val="en-US"/>
        </w:rPr>
        <w:t>() {</w:t>
      </w:r>
    </w:p>
    <w:p w:rsidR="008E1715" w:rsidRPr="007E2177" w:rsidRDefault="008E1715" w:rsidP="00265A25">
      <w:pPr>
        <w:pStyle w:val="Cdigo"/>
        <w:rPr>
          <w:sz w:val="14"/>
          <w:szCs w:val="14"/>
          <w:lang w:val="en-US"/>
        </w:rPr>
      </w:pPr>
      <w:proofErr w:type="spellStart"/>
      <w:r w:rsidRPr="007E2177">
        <w:rPr>
          <w:sz w:val="14"/>
          <w:szCs w:val="14"/>
          <w:lang w:val="en-US"/>
        </w:rPr>
        <w:t>GUILayout.BeginArea</w:t>
      </w:r>
      <w:proofErr w:type="spellEnd"/>
      <w:r w:rsidRPr="007E2177">
        <w:rPr>
          <w:sz w:val="14"/>
          <w:szCs w:val="14"/>
          <w:lang w:val="en-US"/>
        </w:rPr>
        <w:t xml:space="preserve"> (new </w:t>
      </w:r>
      <w:proofErr w:type="spellStart"/>
      <w:proofErr w:type="gramStart"/>
      <w:r w:rsidRPr="007E2177">
        <w:rPr>
          <w:sz w:val="14"/>
          <w:szCs w:val="14"/>
          <w:lang w:val="en-US"/>
        </w:rPr>
        <w:t>Rect</w:t>
      </w:r>
      <w:proofErr w:type="spellEnd"/>
      <w:r w:rsidRPr="007E2177">
        <w:rPr>
          <w:sz w:val="14"/>
          <w:szCs w:val="14"/>
          <w:lang w:val="en-US"/>
        </w:rPr>
        <w:t>(</w:t>
      </w:r>
      <w:proofErr w:type="spellStart"/>
      <w:proofErr w:type="gramEnd"/>
      <w:r w:rsidRPr="007E2177">
        <w:rPr>
          <w:sz w:val="14"/>
          <w:szCs w:val="14"/>
          <w:lang w:val="en-US"/>
        </w:rPr>
        <w:t>Screen.width</w:t>
      </w:r>
      <w:proofErr w:type="spellEnd"/>
      <w:r w:rsidRPr="007E2177">
        <w:rPr>
          <w:sz w:val="14"/>
          <w:szCs w:val="14"/>
          <w:lang w:val="en-US"/>
        </w:rPr>
        <w:t xml:space="preserve">/2 - 150, </w:t>
      </w:r>
      <w:proofErr w:type="spellStart"/>
      <w:r w:rsidRPr="007E2177">
        <w:rPr>
          <w:sz w:val="14"/>
          <w:szCs w:val="14"/>
          <w:lang w:val="en-US"/>
        </w:rPr>
        <w:t>Screen.height</w:t>
      </w:r>
      <w:proofErr w:type="spellEnd"/>
      <w:r w:rsidRPr="007E2177">
        <w:rPr>
          <w:sz w:val="14"/>
          <w:szCs w:val="14"/>
          <w:lang w:val="en-US"/>
        </w:rPr>
        <w:t>/2 + 100, 300, 400));</w:t>
      </w:r>
    </w:p>
    <w:p w:rsidR="008E1715" w:rsidRPr="00265A25" w:rsidRDefault="008E1715" w:rsidP="00265A25">
      <w:pPr>
        <w:pStyle w:val="Cdigo"/>
        <w:rPr>
          <w:sz w:val="14"/>
          <w:szCs w:val="14"/>
        </w:rPr>
      </w:pPr>
      <w:proofErr w:type="spellStart"/>
      <w:proofErr w:type="gramStart"/>
      <w:r w:rsidRPr="00265A25">
        <w:rPr>
          <w:sz w:val="14"/>
          <w:szCs w:val="14"/>
        </w:rPr>
        <w:t>if</w:t>
      </w:r>
      <w:proofErr w:type="spellEnd"/>
      <w:proofErr w:type="gramEnd"/>
      <w:r w:rsidRPr="00265A25">
        <w:rPr>
          <w:sz w:val="14"/>
          <w:szCs w:val="14"/>
        </w:rPr>
        <w:t xml:space="preserve"> (</w:t>
      </w:r>
      <w:proofErr w:type="spellStart"/>
      <w:r w:rsidRPr="00265A25">
        <w:rPr>
          <w:sz w:val="14"/>
          <w:szCs w:val="14"/>
        </w:rPr>
        <w:t>GUILayout.Button</w:t>
      </w:r>
      <w:proofErr w:type="spellEnd"/>
      <w:r w:rsidRPr="00265A25">
        <w:rPr>
          <w:sz w:val="14"/>
          <w:szCs w:val="14"/>
        </w:rPr>
        <w:t>("Comenzar"))</w:t>
      </w:r>
    </w:p>
    <w:p w:rsidR="008E1715" w:rsidRPr="00265A25" w:rsidRDefault="008E1715" w:rsidP="00265A25">
      <w:pPr>
        <w:pStyle w:val="Cdigo"/>
        <w:rPr>
          <w:sz w:val="14"/>
          <w:szCs w:val="14"/>
        </w:rPr>
      </w:pPr>
      <w:r w:rsidRPr="00265A25">
        <w:rPr>
          <w:sz w:val="14"/>
          <w:szCs w:val="14"/>
        </w:rPr>
        <w:tab/>
      </w:r>
      <w:proofErr w:type="spellStart"/>
      <w:proofErr w:type="gramStart"/>
      <w:r w:rsidRPr="00265A25">
        <w:rPr>
          <w:sz w:val="14"/>
          <w:szCs w:val="14"/>
        </w:rPr>
        <w:t>Debug.Log</w:t>
      </w:r>
      <w:proofErr w:type="spellEnd"/>
      <w:r w:rsidRPr="00265A25">
        <w:rPr>
          <w:sz w:val="14"/>
          <w:szCs w:val="14"/>
        </w:rPr>
        <w:t>(</w:t>
      </w:r>
      <w:proofErr w:type="gramEnd"/>
      <w:r w:rsidRPr="00265A25">
        <w:rPr>
          <w:sz w:val="14"/>
          <w:szCs w:val="14"/>
        </w:rPr>
        <w:t>"Lanzado el juego");</w:t>
      </w:r>
    </w:p>
    <w:p w:rsidR="008E1715" w:rsidRPr="007E2177" w:rsidRDefault="008E1715" w:rsidP="00265A25">
      <w:pPr>
        <w:pStyle w:val="Cdigo"/>
        <w:rPr>
          <w:sz w:val="14"/>
          <w:szCs w:val="14"/>
          <w:lang w:val="en-US"/>
        </w:rPr>
      </w:pPr>
      <w:proofErr w:type="gramStart"/>
      <w:r w:rsidRPr="007E2177">
        <w:rPr>
          <w:sz w:val="14"/>
          <w:szCs w:val="14"/>
          <w:lang w:val="en-US"/>
        </w:rPr>
        <w:t>if</w:t>
      </w:r>
      <w:proofErr w:type="gramEnd"/>
      <w:r w:rsidRPr="007E2177">
        <w:rPr>
          <w:sz w:val="14"/>
          <w:szCs w:val="14"/>
          <w:lang w:val="en-US"/>
        </w:rPr>
        <w:t xml:space="preserve"> (</w:t>
      </w:r>
      <w:proofErr w:type="spellStart"/>
      <w:r w:rsidRPr="007E2177">
        <w:rPr>
          <w:sz w:val="14"/>
          <w:szCs w:val="14"/>
          <w:lang w:val="en-US"/>
        </w:rPr>
        <w:t>GUILayout.Button</w:t>
      </w:r>
      <w:proofErr w:type="spellEnd"/>
      <w:r w:rsidRPr="007E2177">
        <w:rPr>
          <w:sz w:val="14"/>
          <w:szCs w:val="14"/>
          <w:lang w:val="en-US"/>
        </w:rPr>
        <w:t>("</w:t>
      </w:r>
      <w:proofErr w:type="spellStart"/>
      <w:r w:rsidRPr="007E2177">
        <w:rPr>
          <w:sz w:val="14"/>
          <w:szCs w:val="14"/>
          <w:lang w:val="en-US"/>
        </w:rPr>
        <w:t>Salir</w:t>
      </w:r>
      <w:proofErr w:type="spellEnd"/>
      <w:r w:rsidRPr="007E2177">
        <w:rPr>
          <w:sz w:val="14"/>
          <w:szCs w:val="14"/>
          <w:lang w:val="en-US"/>
        </w:rPr>
        <w:t>"))</w:t>
      </w:r>
    </w:p>
    <w:p w:rsidR="008E1715" w:rsidRPr="007E2177" w:rsidRDefault="008E1715" w:rsidP="00265A25">
      <w:pPr>
        <w:pStyle w:val="Cdigo"/>
        <w:rPr>
          <w:sz w:val="14"/>
          <w:szCs w:val="14"/>
          <w:lang w:val="en-US"/>
        </w:rPr>
      </w:pPr>
      <w:r w:rsidRPr="007E2177">
        <w:rPr>
          <w:sz w:val="14"/>
          <w:szCs w:val="14"/>
          <w:lang w:val="en-US"/>
        </w:rPr>
        <w:tab/>
      </w:r>
      <w:proofErr w:type="spellStart"/>
      <w:proofErr w:type="gramStart"/>
      <w:r w:rsidRPr="007E2177">
        <w:rPr>
          <w:sz w:val="14"/>
          <w:szCs w:val="14"/>
          <w:lang w:val="en-US"/>
        </w:rPr>
        <w:t>Application.Quit</w:t>
      </w:r>
      <w:proofErr w:type="spellEnd"/>
      <w:r w:rsidRPr="007E2177">
        <w:rPr>
          <w:sz w:val="14"/>
          <w:szCs w:val="14"/>
          <w:lang w:val="en-US"/>
        </w:rPr>
        <w:t>(</w:t>
      </w:r>
      <w:proofErr w:type="gramEnd"/>
      <w:r w:rsidRPr="007E2177">
        <w:rPr>
          <w:sz w:val="14"/>
          <w:szCs w:val="14"/>
          <w:lang w:val="en-US"/>
        </w:rPr>
        <w:t>);</w:t>
      </w:r>
    </w:p>
    <w:p w:rsidR="008E1715" w:rsidRPr="00265A25" w:rsidRDefault="008E1715" w:rsidP="00265A25">
      <w:pPr>
        <w:pStyle w:val="Cdigo"/>
        <w:rPr>
          <w:sz w:val="14"/>
          <w:szCs w:val="14"/>
        </w:rPr>
      </w:pPr>
      <w:proofErr w:type="spellStart"/>
      <w:proofErr w:type="gramStart"/>
      <w:r w:rsidRPr="00265A25">
        <w:rPr>
          <w:sz w:val="14"/>
          <w:szCs w:val="14"/>
        </w:rPr>
        <w:t>GUILayout.EndArea</w:t>
      </w:r>
      <w:proofErr w:type="spellEnd"/>
      <w:r w:rsidRPr="00265A25">
        <w:rPr>
          <w:sz w:val="14"/>
          <w:szCs w:val="14"/>
        </w:rPr>
        <w:t>(</w:t>
      </w:r>
      <w:proofErr w:type="gramEnd"/>
      <w:r w:rsidRPr="00265A25">
        <w:rPr>
          <w:sz w:val="14"/>
          <w:szCs w:val="14"/>
        </w:rPr>
        <w:t>);</w:t>
      </w:r>
    </w:p>
    <w:p w:rsidR="008E1715" w:rsidRPr="00265A25" w:rsidRDefault="008E1715" w:rsidP="00265A25">
      <w:pPr>
        <w:pStyle w:val="Cdigo"/>
        <w:rPr>
          <w:sz w:val="14"/>
          <w:szCs w:val="14"/>
        </w:rPr>
      </w:pPr>
      <w:r w:rsidRPr="00265A25">
        <w:rPr>
          <w:sz w:val="14"/>
          <w:szCs w:val="14"/>
        </w:rPr>
        <w:t>}</w:t>
      </w:r>
    </w:p>
    <w:p w:rsidR="005F6176" w:rsidRDefault="005F6176" w:rsidP="003B711F">
      <w:pPr>
        <w:keepNext/>
      </w:pPr>
    </w:p>
    <w:p w:rsidR="00265A25" w:rsidRDefault="00265A25" w:rsidP="003B711F">
      <w:pPr>
        <w:keepNext/>
      </w:pPr>
      <w:r>
        <w:t>Este fragmento de código crea un área en la pantalla delimitada por el rectángulo “</w:t>
      </w:r>
      <w:proofErr w:type="spellStart"/>
      <w:r>
        <w:t>Rect</w:t>
      </w:r>
      <w:proofErr w:type="spellEnd"/>
      <w:r>
        <w:t>”, que ocupa 300 x 400 píxeles en la zona central-inferior de la pantalla. También crea dos botones y les asocia una pequeña funcionalidad. El primero, que mostrará las letras “Comenzar”, escribe un pequeño texto en la consola que dice “Lanzado el juego”</w:t>
      </w:r>
      <w:r w:rsidR="00A51153">
        <w:t xml:space="preserve"> cuando es pulsado</w:t>
      </w:r>
      <w:r>
        <w:t xml:space="preserve">. El segundo botón sale de la aplicación. La instrucción </w:t>
      </w:r>
      <w:proofErr w:type="gramStart"/>
      <w:r w:rsidR="00A51153">
        <w:t>‘</w:t>
      </w:r>
      <w:proofErr w:type="spellStart"/>
      <w:r>
        <w:t>Application.Quit</w:t>
      </w:r>
      <w:proofErr w:type="spellEnd"/>
      <w:r>
        <w:t>(</w:t>
      </w:r>
      <w:proofErr w:type="gramEnd"/>
      <w:r>
        <w:t>)</w:t>
      </w:r>
      <w:r w:rsidR="00A51153">
        <w:t>’</w:t>
      </w:r>
      <w:r>
        <w:t xml:space="preserve"> de este fragmento solo funciona una vez la escena ha sido construida y convertida a ejecutable, por lo que no podremos probarla por ahora. Una vez que nuestro juego disponga de </w:t>
      </w:r>
      <w:r w:rsidR="00A51153">
        <w:t>más</w:t>
      </w:r>
      <w:r>
        <w:t xml:space="preserve"> escenas y sea jugable, sustituiremos la línea </w:t>
      </w:r>
      <w:proofErr w:type="gramStart"/>
      <w:r w:rsidR="00A51153">
        <w:t>‘</w:t>
      </w:r>
      <w:proofErr w:type="spellStart"/>
      <w:r>
        <w:t>Debug.Log</w:t>
      </w:r>
      <w:proofErr w:type="spellEnd"/>
      <w:r>
        <w:t>(</w:t>
      </w:r>
      <w:proofErr w:type="gramEnd"/>
      <w:r>
        <w:t>“Lanzar el juego”)</w:t>
      </w:r>
      <w:r w:rsidR="00A51153">
        <w:t>’</w:t>
      </w:r>
      <w:r>
        <w:t xml:space="preserve"> por </w:t>
      </w:r>
      <w:r w:rsidR="00A51153">
        <w:t>algo como ‘</w:t>
      </w:r>
      <w:proofErr w:type="spellStart"/>
      <w:r w:rsidR="00A51153">
        <w:t>Application.LoadLevel</w:t>
      </w:r>
      <w:proofErr w:type="spellEnd"/>
      <w:r w:rsidR="00A51153">
        <w:t>(“Escena 1”)’</w:t>
      </w:r>
      <w:r>
        <w:t xml:space="preserve"> </w:t>
      </w:r>
      <w:r w:rsidR="00A51153">
        <w:t>, pero de momento lo dejamos así.</w:t>
      </w:r>
    </w:p>
    <w:p w:rsidR="00A51153" w:rsidRDefault="00A51153" w:rsidP="003B711F">
      <w:pPr>
        <w:keepNext/>
      </w:pPr>
      <w:r>
        <w:t>El último paso es agregar el script recién creado a un objeto de juego que esté en la escena, para que su código se ejecute cuando el objeto sea procesado. Lo más apropiado para nosotros es arrastrarlo desde la ventana de proyecto y soltarlo encima de la cámara principal en la ventana de jerarquía, añadiéndolo como componente a esta última.</w:t>
      </w:r>
    </w:p>
    <w:p w:rsidR="00A51153" w:rsidRDefault="00A51153" w:rsidP="00A51153">
      <w:pPr>
        <w:keepNext/>
        <w:jc w:val="center"/>
      </w:pPr>
      <w:r>
        <w:rPr>
          <w:noProof/>
          <w:lang w:eastAsia="es-ES"/>
        </w:rPr>
        <w:drawing>
          <wp:inline distT="0" distB="0" distL="0" distR="0">
            <wp:extent cx="5139615" cy="2520000"/>
            <wp:effectExtent l="190500" t="152400" r="175335" b="127950"/>
            <wp:docPr id="9" name="Imagen 3" descr="C:\Development\Unity\Documentacion\Imagenes\Seccion2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elopment\Unity\Documentacion\Imagenes\Seccion2_2_4.png"/>
                    <pic:cNvPicPr>
                      <a:picLocks noChangeAspect="1" noChangeArrowheads="1"/>
                    </pic:cNvPicPr>
                  </pic:nvPicPr>
                  <pic:blipFill>
                    <a:blip r:embed="rId14" cstate="print"/>
                    <a:srcRect/>
                    <a:stretch>
                      <a:fillRect/>
                    </a:stretch>
                  </pic:blipFill>
                  <pic:spPr bwMode="auto">
                    <a:xfrm>
                      <a:off x="0" y="0"/>
                      <a:ext cx="5139615" cy="2520000"/>
                    </a:xfrm>
                    <a:prstGeom prst="rect">
                      <a:avLst/>
                    </a:prstGeom>
                    <a:ln>
                      <a:noFill/>
                    </a:ln>
                    <a:effectLst>
                      <a:outerShdw blurRad="190500" algn="tl" rotWithShape="0">
                        <a:srgbClr val="000000">
                          <a:alpha val="70000"/>
                        </a:srgbClr>
                      </a:outerShdw>
                    </a:effectLst>
                  </pic:spPr>
                </pic:pic>
              </a:graphicData>
            </a:graphic>
          </wp:inline>
        </w:drawing>
      </w:r>
    </w:p>
    <w:p w:rsidR="005E030A" w:rsidRDefault="00A51153">
      <w:r>
        <w:t>Con esto tenemos terminada nuestra primera escena y una sencilla forma de iniciar el juego. Para poder usarla posteriormente, la guardamos pulsando el menú “</w:t>
      </w:r>
      <w:proofErr w:type="spellStart"/>
      <w:r>
        <w:t>File</w:t>
      </w:r>
      <w:proofErr w:type="spellEnd"/>
      <w:r>
        <w:t>” y “</w:t>
      </w:r>
      <w:proofErr w:type="spellStart"/>
      <w:r>
        <w:t>Save</w:t>
      </w:r>
      <w:proofErr w:type="spellEnd"/>
      <w:r>
        <w:t xml:space="preserve"> </w:t>
      </w:r>
      <w:proofErr w:type="spellStart"/>
      <w:r>
        <w:t>Scene</w:t>
      </w:r>
      <w:proofErr w:type="spellEnd"/>
      <w:r>
        <w:t xml:space="preserve"> As…”, eligiendo el nombre que consideremos apropiado.</w:t>
      </w:r>
      <w:r w:rsidR="005E030A">
        <w:br w:type="page"/>
      </w:r>
    </w:p>
    <w:p w:rsidR="00042B28" w:rsidRDefault="00042B28" w:rsidP="00042B28">
      <w:pPr>
        <w:pStyle w:val="Ttulo2"/>
        <w:numPr>
          <w:ilvl w:val="0"/>
          <w:numId w:val="5"/>
        </w:numPr>
      </w:pPr>
      <w:bookmarkStart w:id="13" w:name="_Toc334584255"/>
      <w:bookmarkStart w:id="14" w:name="_Toc334605145"/>
      <w:r>
        <w:lastRenderedPageBreak/>
        <w:t>Estructura del proyecto</w:t>
      </w:r>
      <w:bookmarkEnd w:id="13"/>
      <w:bookmarkEnd w:id="14"/>
    </w:p>
    <w:p w:rsidR="00042B28" w:rsidRDefault="00042B28" w:rsidP="00042B28"/>
    <w:p w:rsidR="00A03A19" w:rsidRDefault="00042B28" w:rsidP="00042B28">
      <w:r>
        <w:t xml:space="preserve">Este proyecto cuenta con muchos recursos diferentes organizados dentro de los esquemas de </w:t>
      </w:r>
      <w:proofErr w:type="spellStart"/>
      <w:r>
        <w:t>Unity</w:t>
      </w:r>
      <w:proofErr w:type="spellEnd"/>
      <w:r>
        <w:t>.</w:t>
      </w:r>
      <w:r w:rsidR="00A03A19">
        <w:t xml:space="preserve"> Dicho esquema obedece fundamentalmente a la jerarquía de carpetas creada por </w:t>
      </w:r>
      <w:proofErr w:type="spellStart"/>
      <w:r w:rsidR="00A03A19">
        <w:t>Unity</w:t>
      </w:r>
      <w:proofErr w:type="spellEnd"/>
      <w:r w:rsidR="00A03A19">
        <w:t>, que consiste en una carpeta general del proyecto con 2 sub-carpetas: la carpeta “</w:t>
      </w:r>
      <w:proofErr w:type="spellStart"/>
      <w:r w:rsidR="00A03A19">
        <w:t>Assets</w:t>
      </w:r>
      <w:proofErr w:type="spellEnd"/>
      <w:r w:rsidR="00A03A19">
        <w:t>”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xml:space="preserve">, aunque se excluyen aquellos archivos temporales y generados automáticamente por </w:t>
      </w:r>
      <w:proofErr w:type="spellStart"/>
      <w:r w:rsidR="004B5D15">
        <w:t>Unity</w:t>
      </w:r>
      <w:proofErr w:type="spellEnd"/>
      <w:r w:rsidR="004B5D15">
        <w:t xml:space="preserve"> que no son necesarios para ahorrar tiempo y espacio.</w:t>
      </w:r>
    </w:p>
    <w:p w:rsidR="004B5D15" w:rsidRDefault="004B5D15" w:rsidP="00042B28">
      <w:r>
        <w:t>Dentro de la carpeta “</w:t>
      </w:r>
      <w:proofErr w:type="spellStart"/>
      <w:r>
        <w:t>Assets</w:t>
      </w:r>
      <w:proofErr w:type="spellEnd"/>
      <w:r>
        <w:t>” tenemos multitud de carpetas que nos permiten organizar cada tipo de recurso en su lugar apropiado. Hay carpetas para guardar animaciones, sonidos, modelos, texturas, scripts, elementos de la interfaz de usuario, escenas, “</w:t>
      </w:r>
      <w:proofErr w:type="spellStart"/>
      <w:r>
        <w:t>shaders</w:t>
      </w:r>
      <w:proofErr w:type="spellEnd"/>
      <w:r>
        <w:t>”,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15"/>
      <w:r>
        <w:t xml:space="preserve">dos escenas </w:t>
      </w:r>
      <w:commentRangeEnd w:id="15"/>
      <w:r w:rsidR="007C3D34">
        <w:rPr>
          <w:rStyle w:val="Refdecomentario"/>
        </w:rPr>
        <w:commentReference w:id="15"/>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Si se elige la opción de iniciar una partida nueva se guiará al usuario por una serie de fases durante las que elegirá en que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16"/>
      <w:r>
        <w:t>TODO</w:t>
      </w:r>
      <w:commentRangeEnd w:id="16"/>
      <w:r>
        <w:rPr>
          <w:rStyle w:val="Refdecomentario"/>
        </w:rPr>
        <w:commentReference w:id="16"/>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7" w:name="_Toc334584256"/>
      <w:bookmarkStart w:id="18" w:name="_Toc334605146"/>
      <w:r>
        <w:lastRenderedPageBreak/>
        <w:t>Particularidades y problemas</w:t>
      </w:r>
      <w:bookmarkEnd w:id="17"/>
      <w:bookmarkEnd w:id="18"/>
    </w:p>
    <w:p w:rsidR="00D136CE" w:rsidRDefault="00D136CE" w:rsidP="00D136CE"/>
    <w:p w:rsidR="00DF04ED" w:rsidRDefault="00D136CE" w:rsidP="00D136CE">
      <w:r>
        <w:t xml:space="preserve">A pesar de las facilidades que nos otorga el motor </w:t>
      </w:r>
      <w:proofErr w:type="spellStart"/>
      <w:r>
        <w:t>Unity</w:t>
      </w:r>
      <w:proofErr w:type="spellEnd"/>
      <w:r>
        <w:t xml:space="preserve">, su uso no está exento de problemas y limitaciones. Las principales limitaciones a las que nos enfrentamos son debidas a la propia API de </w:t>
      </w:r>
      <w:proofErr w:type="spellStart"/>
      <w:r>
        <w:t>Unity</w:t>
      </w:r>
      <w:proofErr w:type="spellEnd"/>
      <w:r>
        <w:t xml:space="preserve">,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w:t>
      </w:r>
      <w:proofErr w:type="spellStart"/>
      <w:r>
        <w:t>Unity</w:t>
      </w:r>
      <w:proofErr w:type="spellEnd"/>
      <w:r>
        <w:t xml:space="preserve">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w:t>
      </w:r>
      <w:proofErr w:type="spellStart"/>
      <w:r>
        <w:t>Unity</w:t>
      </w:r>
      <w:proofErr w:type="spellEnd"/>
      <w:r>
        <w:t xml:space="preserve">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 xml:space="preserve">Otro de los problemas encontrados tiene que ver con el rendimiento. </w:t>
      </w:r>
      <w:proofErr w:type="spellStart"/>
      <w:r>
        <w:t>Unity</w:t>
      </w:r>
      <w:proofErr w:type="spellEnd"/>
      <w:r>
        <w:t xml:space="preserve">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9"/>
      <w:r>
        <w:t>TODO</w:t>
      </w:r>
      <w:commentRangeEnd w:id="19"/>
      <w:r>
        <w:rPr>
          <w:rStyle w:val="Refdecomentario"/>
        </w:rPr>
        <w:commentReference w:id="19"/>
      </w:r>
    </w:p>
    <w:p w:rsidR="00EC6536" w:rsidRDefault="00EC6536">
      <w:r>
        <w:br w:type="page"/>
      </w:r>
    </w:p>
    <w:p w:rsidR="00D64FD3" w:rsidRDefault="00D64FD3" w:rsidP="00D64FD3">
      <w:pPr>
        <w:pStyle w:val="Ttulo1"/>
      </w:pPr>
      <w:bookmarkStart w:id="20" w:name="_Toc334584257"/>
      <w:bookmarkStart w:id="21" w:name="_Toc334605147"/>
      <w:r>
        <w:lastRenderedPageBreak/>
        <w:t>Arquitectura</w:t>
      </w:r>
      <w:bookmarkEnd w:id="20"/>
      <w:bookmarkEnd w:id="21"/>
    </w:p>
    <w:p w:rsidR="00EC6536" w:rsidRDefault="00EC6536" w:rsidP="00EC6536"/>
    <w:p w:rsidR="00EC6536" w:rsidRDefault="00EC6536" w:rsidP="00EC6536">
      <w:pPr>
        <w:pStyle w:val="Ttulo2"/>
        <w:numPr>
          <w:ilvl w:val="0"/>
          <w:numId w:val="9"/>
        </w:numPr>
      </w:pPr>
      <w:bookmarkStart w:id="22" w:name="_Toc334584258"/>
      <w:bookmarkStart w:id="23" w:name="_Toc334605148"/>
      <w:r>
        <w:t>Introducción</w:t>
      </w:r>
      <w:bookmarkEnd w:id="22"/>
      <w:bookmarkEnd w:id="23"/>
    </w:p>
    <w:p w:rsidR="00EC6536" w:rsidRDefault="00EC6536" w:rsidP="00EC6536"/>
    <w:p w:rsidR="00EC6536" w:rsidRDefault="00EC6536" w:rsidP="00EC6536">
      <w:r>
        <w:t xml:space="preserve">Como ya se ha comentado previamente, la arquitectura del proyecto está fuertemente ligada a las restricciones y normas del motor </w:t>
      </w:r>
      <w:proofErr w:type="spellStart"/>
      <w:r>
        <w:t>Unity</w:t>
      </w:r>
      <w:proofErr w:type="spellEnd"/>
      <w:r>
        <w:t xml:space="preserve">.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w:t>
      </w:r>
      <w:proofErr w:type="spellStart"/>
      <w:r>
        <w:t>shaders</w:t>
      </w:r>
      <w:proofErr w:type="spellEnd"/>
      <w:r>
        <w:t>”,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24"/>
      <w:r>
        <w:t>TODO</w:t>
      </w:r>
      <w:commentRangeEnd w:id="24"/>
      <w:r>
        <w:rPr>
          <w:rStyle w:val="Refdecomentario"/>
        </w:rPr>
        <w:commentReference w:id="24"/>
      </w:r>
    </w:p>
    <w:p w:rsidR="005F51AD" w:rsidRDefault="005F51AD">
      <w:commentRangeStart w:id="25"/>
      <w:r>
        <w:t>TODO</w:t>
      </w:r>
      <w:commentRangeEnd w:id="25"/>
      <w:r>
        <w:rPr>
          <w:rStyle w:val="Refdecomentario"/>
        </w:rPr>
        <w:commentReference w:id="25"/>
      </w:r>
    </w:p>
    <w:p w:rsidR="00EC6536" w:rsidRDefault="00EC6536" w:rsidP="00EC6536">
      <w:r>
        <w:br w:type="page"/>
      </w:r>
    </w:p>
    <w:p w:rsidR="00EC6536" w:rsidRPr="00EC6536" w:rsidRDefault="00EC6536" w:rsidP="00EC6536">
      <w:pPr>
        <w:pStyle w:val="Ttulo2"/>
        <w:numPr>
          <w:ilvl w:val="0"/>
          <w:numId w:val="9"/>
        </w:numPr>
      </w:pPr>
      <w:bookmarkStart w:id="26" w:name="_Toc334584259"/>
      <w:bookmarkStart w:id="27" w:name="_Toc334605149"/>
      <w:r>
        <w:lastRenderedPageBreak/>
        <w:t>Creación del planeta</w:t>
      </w:r>
      <w:bookmarkEnd w:id="26"/>
      <w:bookmarkEnd w:id="27"/>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w:t>
      </w:r>
      <w:proofErr w:type="spellStart"/>
      <w:r w:rsidR="00BA7881">
        <w:t>Unity</w:t>
      </w:r>
      <w:proofErr w:type="spellEnd"/>
      <w:r w:rsidR="00BA7881">
        <w:t>)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w:t>
      </w:r>
      <w:proofErr w:type="spellEnd"/>
      <w:r>
        <w:t xml:space="preserve"> </w:t>
      </w:r>
      <w:proofErr w:type="spellStart"/>
      <w:r>
        <w:t>Brownian</w:t>
      </w:r>
      <w:proofErr w:type="spellEnd"/>
      <w:r>
        <w:t xml:space="preserve"> </w:t>
      </w:r>
      <w:proofErr w:type="spellStart"/>
      <w:r>
        <w:t>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1A791E">
        <w:t xml:space="preserve"> </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5"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6"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7"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proofErr w:type="spellEnd"/>
      <w:r>
        <w:t xml:space="preserve"> </w:t>
      </w:r>
      <w:r w:rsidR="005D3EFF">
        <w:t>los vértices de una esfera previamente acondicionada</w:t>
      </w:r>
      <w:r w:rsidR="00227844">
        <w:rPr>
          <w:rStyle w:val="Refdenotaalpie"/>
        </w:rPr>
        <w:footnoteReference w:id="3"/>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8"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w:t>
      </w:r>
      <w:proofErr w:type="spellStart"/>
      <w:r>
        <w:t>Mesh</w:t>
      </w:r>
      <w:proofErr w:type="spellEnd"/>
      <w:r>
        <w:t>”</w:t>
      </w:r>
      <w:r w:rsidR="00586138">
        <w:t xml:space="preserve"> o “malla tridimensional”</w:t>
      </w:r>
      <w:r>
        <w:t xml:space="preserve"> que se añade al objeto de juego que representa el planeta. El mismo objeto se usa como base para crear el objeto “</w:t>
      </w:r>
      <w:proofErr w:type="spellStart"/>
      <w:r>
        <w:t>Collider</w:t>
      </w:r>
      <w:proofErr w:type="spellEnd"/>
      <w:r>
        <w:t>”,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w:t>
      </w:r>
      <w:proofErr w:type="spellStart"/>
      <w:r w:rsidR="00A83772">
        <w:t>Mesh</w:t>
      </w:r>
      <w:proofErr w:type="spellEnd"/>
      <w:r w:rsidR="00A83772">
        <w:t xml:space="preserve">” que al ser colocado </w:t>
      </w:r>
      <w:r w:rsidR="00586138">
        <w:t xml:space="preserve">en un objeto de juego que se encuentra </w:t>
      </w:r>
      <w:r w:rsidR="00A83772">
        <w:t>en la misma posición que el anterior cubre las partes de tierra que quedan por debajo del nivel del agua elegido.</w:t>
      </w:r>
      <w:r w:rsidR="00586138">
        <w:t xml:space="preserve"> </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D64FD3" w:rsidRDefault="00FB30C9">
      <w:commentRangeStart w:id="28"/>
      <w:r>
        <w:t>TODO</w:t>
      </w:r>
      <w:commentRangeEnd w:id="28"/>
      <w:r>
        <w:rPr>
          <w:rStyle w:val="Refdecomentario"/>
        </w:rPr>
        <w:commentReference w:id="28"/>
      </w:r>
      <w:r w:rsidR="00D64FD3">
        <w:br w:type="page"/>
      </w:r>
    </w:p>
    <w:p w:rsidR="00BA7881" w:rsidRDefault="00BA7881" w:rsidP="00BA7881">
      <w:pPr>
        <w:pStyle w:val="Ttulo2"/>
        <w:numPr>
          <w:ilvl w:val="0"/>
          <w:numId w:val="9"/>
        </w:numPr>
      </w:pPr>
      <w:bookmarkStart w:id="29" w:name="_Toc334584260"/>
      <w:bookmarkStart w:id="30" w:name="_Toc334605150"/>
      <w:r>
        <w:lastRenderedPageBreak/>
        <w:t>Algoritmo de vida</w:t>
      </w:r>
      <w:bookmarkEnd w:id="29"/>
      <w:bookmarkEnd w:id="30"/>
    </w:p>
    <w:p w:rsidR="00BA7881" w:rsidRDefault="00BA7881" w:rsidP="00BA7881"/>
    <w:p w:rsidR="0089588B" w:rsidRDefault="0089588B" w:rsidP="0089588B">
      <w:pPr>
        <w:pStyle w:val="Ttulo3"/>
      </w:pPr>
      <w:bookmarkStart w:id="31" w:name="_Toc334605151"/>
      <w:r>
        <w:t>Etapas</w:t>
      </w:r>
      <w:bookmarkEnd w:id="31"/>
    </w:p>
    <w:p w:rsidR="0089588B" w:rsidRPr="00841FCE" w:rsidRDefault="0089588B" w:rsidP="0089588B"/>
    <w:p w:rsidR="0089588B" w:rsidRDefault="0089588B" w:rsidP="0089588B">
      <w:r>
        <w:t>Cuando nos propusimos representar la vida de un planeta nos encontramos con el principal problema de que cada uno tenía una visión muy distinta y muy irreal de lo que quería. Cada idea era perfecta en nuestras cabezas y nos costó bastante tiempo concretar una idea común y que fuera realizable.</w:t>
      </w:r>
    </w:p>
    <w:p w:rsidR="0089588B" w:rsidRDefault="0089588B" w:rsidP="0089588B">
      <w:r>
        <w:t>La representación de la vida ha tenido varias etapas hasta llegar a lo que es actualmente. En un principio teníamos claro que la evolución de una serie de especies iba a ser el trasfondo de todo el juego. Con el paso del tiempo empezamos a ver que para que los animales y las plantas se comportasen de una manera menos inesperada tendríamos que recortar muchos de los conceptos que nos habíamos marcado como importantes. Así pues a lo largo del proyecto se pueden definir 3 etapas muy diferenciadas:</w:t>
      </w:r>
    </w:p>
    <w:p w:rsidR="0089588B" w:rsidRDefault="0089588B" w:rsidP="0089588B">
      <w:pPr>
        <w:pStyle w:val="Prrafodelista"/>
        <w:numPr>
          <w:ilvl w:val="0"/>
          <w:numId w:val="18"/>
        </w:numPr>
      </w:pPr>
      <w:r>
        <w:t xml:space="preserve">Etapa conceptual. En esta etapa después de largas discusiones que no llegaron a buen término, decidimos representar cada uno por separado la idea de </w:t>
      </w:r>
      <w:r w:rsidR="002F7FD8">
        <w:t>cómo</w:t>
      </w:r>
      <w:r>
        <w:t xml:space="preserve"> tenía que ser la vida de un planeta. Descubrimos que había conceptos tan dispares como permitir o no organismos unicelulares y permitir agrupaciones de varios seres en el mismo espacio lógico o tratarlos como seres independientes. </w:t>
      </w:r>
    </w:p>
    <w:p w:rsidR="0089588B" w:rsidRDefault="0089588B" w:rsidP="0089588B">
      <w:pPr>
        <w:pStyle w:val="Prrafodelista"/>
      </w:pPr>
      <w:r>
        <w:t>Llegamos a la conclusión de que meter seres que no se iban a ver y que por tanto no iban a interactuar realmente con el jugador era algo que nos iba a dar muchos quebraderos de cabeza y pocas satisfacciones.</w:t>
      </w:r>
    </w:p>
    <w:p w:rsidR="0089588B" w:rsidRDefault="0089588B" w:rsidP="0089588B">
      <w:pPr>
        <w:pStyle w:val="Prrafodelista"/>
      </w:pPr>
    </w:p>
    <w:p w:rsidR="0089588B" w:rsidRDefault="0089588B" w:rsidP="0089588B">
      <w:pPr>
        <w:pStyle w:val="Prrafodelista"/>
        <w:numPr>
          <w:ilvl w:val="0"/>
          <w:numId w:val="18"/>
        </w:numPr>
      </w:pPr>
      <w:r>
        <w:t xml:space="preserve">Primera implementación. Para la primera implementación recortamos mucho sobre las ideas que teníamos en la cabeza con la idea de hacer algo funcional básico y luego terminar de implementar las ideas que habíamos dejado fuera. De todo lo que recortamos lo más relevante fue la idea de la evolución. Obviamente no tenía ningún sentido enfrentarse directamente a ella si los propios seres sin evolucionar no se comportaban de manera correcta. </w:t>
      </w:r>
    </w:p>
    <w:p w:rsidR="0089588B" w:rsidRDefault="0089588B" w:rsidP="0089588B">
      <w:pPr>
        <w:pStyle w:val="Prrafodelista"/>
      </w:pPr>
      <w:r>
        <w:t xml:space="preserve">Al implementarlo y ver que el comportamiento sobre todo de los animales no era el esperado, empezamos a darnos cuenta de que probablemente tendríamos que renunciar al concepto de la evolución porque planteaba problemas que no se podían resolver fácilmente. </w:t>
      </w:r>
    </w:p>
    <w:p w:rsidR="0089588B" w:rsidRDefault="0089588B" w:rsidP="0089588B">
      <w:pPr>
        <w:pStyle w:val="Prrafodelista"/>
      </w:pPr>
      <w:r>
        <w:t>El principal obstáculo que nos encontramos es que había una limitación del tablero lógico a 128x64 casillas, lo que limitaba mucho la interacción entre animales. Si además le añadíamos que hubiese diferentes especies evolucionadas que pudieran cambiar su alimentación, se convertía en una situación muy difícil de balancear. Así que decidimos replantearnos toda la representación modificando aquellas cosas que nos estaban dando problemas y eliminando las que ya no tenían cabida.</w:t>
      </w:r>
    </w:p>
    <w:p w:rsidR="0089588B" w:rsidRDefault="0089588B" w:rsidP="0089588B">
      <w:pPr>
        <w:pStyle w:val="Prrafodelista"/>
      </w:pPr>
    </w:p>
    <w:p w:rsidR="0089588B" w:rsidRDefault="0089588B" w:rsidP="0089588B">
      <w:pPr>
        <w:pStyle w:val="Prrafodelista"/>
        <w:numPr>
          <w:ilvl w:val="0"/>
          <w:numId w:val="18"/>
        </w:numPr>
      </w:pPr>
      <w:r>
        <w:t xml:space="preserve">Implementación final. Llegados a este punto, lo importante era que las cosas funcionasen no sólo en el tablero lógico sino visualmente. En esta etapa pudimos </w:t>
      </w:r>
      <w:r>
        <w:lastRenderedPageBreak/>
        <w:t xml:space="preserve">comprobar </w:t>
      </w:r>
      <w:r w:rsidR="002F7FD8">
        <w:t>cómo</w:t>
      </w:r>
      <w:r>
        <w:t xml:space="preserve"> se veían realmente los cambios que producía el algoritmo y en función de eso decidimos hacer pequeños cambios para que la relación entre el aspecto visual y el funcionamiento lógico fuera más sencilla. </w:t>
      </w:r>
    </w:p>
    <w:p w:rsidR="0089588B" w:rsidRDefault="0089588B" w:rsidP="0089588B">
      <w:pPr>
        <w:pStyle w:val="Prrafodelista"/>
      </w:pPr>
      <w:r>
        <w:t>Por ejemplo tuvimos que introducir una serie de estados a los animales para identificar visualmente lo que estaban haciendo en el algoritmo y poder acoplarles animaciones que lo representasen. Otro cambio relevante fue que los animales pasaron de moverse varias casillas por turnos (lo que producía colisiones visualmente) a moverse sólo una casilla cada vez. Esto simplificaba los cálculos pero eliminaba un atributo tan básico como la velocidad. En cualquier caso lo solventamos introduciendo nuevos atributos y perfilando el comportamiento de los animales.</w:t>
      </w:r>
    </w:p>
    <w:p w:rsidR="0089588B" w:rsidRDefault="0089588B" w:rsidP="0089588B"/>
    <w:p w:rsidR="0089588B" w:rsidRDefault="0089588B" w:rsidP="0089588B">
      <w:pPr>
        <w:pStyle w:val="Ttulo3"/>
      </w:pPr>
      <w:bookmarkStart w:id="32" w:name="_Toc334605152"/>
      <w:r>
        <w:t>Estructura</w:t>
      </w:r>
      <w:bookmarkEnd w:id="32"/>
    </w:p>
    <w:p w:rsidR="0089588B" w:rsidRDefault="0089588B" w:rsidP="0089588B"/>
    <w:p w:rsidR="0089588B" w:rsidRDefault="0089588B" w:rsidP="0089588B">
      <w:r>
        <w:t xml:space="preserve">La estructura del algoritmo se basa en una serie de listas que o bien definen el comportamiento de un ser o bien representan a un ser en un momento concreto. </w:t>
      </w:r>
    </w:p>
    <w:p w:rsidR="0089588B" w:rsidRDefault="0089588B" w:rsidP="0089588B">
      <w:r>
        <w:t xml:space="preserve">A la hora de inicializar los valores principales del videojuego se cargan definiciones (tipos o especies) de estos seres para tener unos valores iniciales que usarán al instanciarse. Así podemos diferenciar </w:t>
      </w:r>
      <w:commentRangeStart w:id="33"/>
      <w:r>
        <w:t xml:space="preserve">3 listas </w:t>
      </w:r>
      <w:commentRangeEnd w:id="33"/>
      <w:r w:rsidR="00AE614C">
        <w:rPr>
          <w:rStyle w:val="Refdecomentario"/>
        </w:rPr>
        <w:commentReference w:id="33"/>
      </w:r>
      <w:r>
        <w:t>que definirían respectivamente a estos seres:</w:t>
      </w:r>
    </w:p>
    <w:p w:rsidR="0089588B" w:rsidRDefault="0089588B" w:rsidP="0089588B">
      <w:pPr>
        <w:pStyle w:val="Prrafodelista"/>
        <w:numPr>
          <w:ilvl w:val="0"/>
          <w:numId w:val="19"/>
        </w:numPr>
      </w:pPr>
      <w:r>
        <w:t>Tipos de edificios: donde se definen los distintos edificios utilizados en el juego. Sus atributos son:</w:t>
      </w:r>
    </w:p>
    <w:p w:rsidR="0089588B" w:rsidRDefault="0089588B" w:rsidP="0089588B">
      <w:pPr>
        <w:pStyle w:val="Prrafodelista"/>
        <w:numPr>
          <w:ilvl w:val="1"/>
          <w:numId w:val="19"/>
        </w:numPr>
      </w:pPr>
      <w:proofErr w:type="spellStart"/>
      <w:r>
        <w:t>idTipoEdificio</w:t>
      </w:r>
      <w:proofErr w:type="spellEnd"/>
      <w:r>
        <w:t>: identifica inequívocamente a un tipo de edificio.</w:t>
      </w:r>
    </w:p>
    <w:p w:rsidR="0089588B" w:rsidRDefault="0089588B" w:rsidP="0089588B">
      <w:pPr>
        <w:pStyle w:val="Prrafodelista"/>
        <w:numPr>
          <w:ilvl w:val="1"/>
          <w:numId w:val="19"/>
        </w:numPr>
      </w:pPr>
      <w:r>
        <w:t>Nombre.</w:t>
      </w:r>
    </w:p>
    <w:p w:rsidR="0089588B" w:rsidRDefault="002F7FD8" w:rsidP="0089588B">
      <w:pPr>
        <w:pStyle w:val="Prrafodelista"/>
        <w:numPr>
          <w:ilvl w:val="1"/>
          <w:numId w:val="19"/>
        </w:numPr>
      </w:pPr>
      <w:r>
        <w:t>H</w:t>
      </w:r>
      <w:r w:rsidR="0089588B">
        <w:t>ábitats: lista de hábitats en los que se puede insertar el edificio.</w:t>
      </w:r>
    </w:p>
    <w:p w:rsidR="0089588B" w:rsidRDefault="002F7FD8" w:rsidP="0089588B">
      <w:pPr>
        <w:pStyle w:val="Prrafodelista"/>
        <w:numPr>
          <w:ilvl w:val="1"/>
          <w:numId w:val="19"/>
        </w:numPr>
      </w:pPr>
      <w:r>
        <w:t>E</w:t>
      </w:r>
      <w:r w:rsidR="0089588B">
        <w:t>nergía, componentes básicos, avanzados y material biológico que se consumen al crear el edificio.</w:t>
      </w:r>
    </w:p>
    <w:p w:rsidR="0089588B" w:rsidRDefault="002F7FD8" w:rsidP="0089588B">
      <w:pPr>
        <w:pStyle w:val="Prrafodelista"/>
        <w:numPr>
          <w:ilvl w:val="1"/>
          <w:numId w:val="19"/>
        </w:numPr>
      </w:pPr>
      <w:r>
        <w:t>E</w:t>
      </w:r>
      <w:r w:rsidR="0089588B">
        <w:t>nergía, componentes básicos, avanzados y material biológico que consume el edificio por turno.</w:t>
      </w:r>
    </w:p>
    <w:p w:rsidR="0089588B" w:rsidRDefault="002F7FD8" w:rsidP="0089588B">
      <w:pPr>
        <w:pStyle w:val="Prrafodelista"/>
        <w:numPr>
          <w:ilvl w:val="1"/>
          <w:numId w:val="19"/>
        </w:numPr>
      </w:pPr>
      <w:r>
        <w:t>E</w:t>
      </w:r>
      <w:r w:rsidR="0089588B">
        <w:t>nergía, componentes básicos, avanzados y material biológico que produce el edificio por turno.</w:t>
      </w:r>
    </w:p>
    <w:p w:rsidR="0089588B" w:rsidRDefault="002F7FD8" w:rsidP="0089588B">
      <w:pPr>
        <w:pStyle w:val="Prrafodelista"/>
        <w:numPr>
          <w:ilvl w:val="1"/>
          <w:numId w:val="19"/>
        </w:numPr>
      </w:pPr>
      <w:r>
        <w:t>M</w:t>
      </w:r>
      <w:r w:rsidR="0089588B">
        <w:t xml:space="preserve">etales que usa el edificio para funcionar. Pueden ser comunes, raros </w:t>
      </w:r>
      <w:r>
        <w:t>o</w:t>
      </w:r>
      <w:r w:rsidR="0089588B">
        <w:t xml:space="preserve"> ninguno.</w:t>
      </w:r>
    </w:p>
    <w:p w:rsidR="0089588B" w:rsidRDefault="0089588B" w:rsidP="0089588B">
      <w:pPr>
        <w:pStyle w:val="Prrafodelista"/>
      </w:pPr>
    </w:p>
    <w:p w:rsidR="0089588B" w:rsidRDefault="0089588B" w:rsidP="0089588B">
      <w:pPr>
        <w:pStyle w:val="Prrafodelista"/>
        <w:numPr>
          <w:ilvl w:val="0"/>
          <w:numId w:val="19"/>
        </w:numPr>
      </w:pPr>
      <w:r>
        <w:t>Especies: donde se definen atributos comunes que se utilizarán en especies vegetales y especies animales. Sus atributos son:</w:t>
      </w:r>
    </w:p>
    <w:p w:rsidR="0089588B" w:rsidRDefault="0089588B" w:rsidP="0089588B">
      <w:pPr>
        <w:pStyle w:val="Prrafodelista"/>
        <w:numPr>
          <w:ilvl w:val="1"/>
          <w:numId w:val="19"/>
        </w:numPr>
      </w:pPr>
      <w:proofErr w:type="spellStart"/>
      <w:r w:rsidRPr="00E25CA9">
        <w:t>idEspecie</w:t>
      </w:r>
      <w:proofErr w:type="spellEnd"/>
      <w:r w:rsidRPr="00E25CA9">
        <w:t>: identifica</w:t>
      </w:r>
      <w:r>
        <w:t xml:space="preserve"> a una especie.</w:t>
      </w:r>
    </w:p>
    <w:p w:rsidR="0089588B" w:rsidRDefault="002F7FD8" w:rsidP="0089588B">
      <w:pPr>
        <w:pStyle w:val="Prrafodelista"/>
        <w:numPr>
          <w:ilvl w:val="1"/>
          <w:numId w:val="19"/>
        </w:numPr>
      </w:pPr>
      <w:r>
        <w:t>N</w:t>
      </w:r>
      <w:r w:rsidR="0089588B">
        <w:t>ombre.</w:t>
      </w:r>
    </w:p>
    <w:p w:rsidR="0089588B" w:rsidRDefault="002F7FD8" w:rsidP="0089588B">
      <w:pPr>
        <w:pStyle w:val="Prrafodelista"/>
        <w:numPr>
          <w:ilvl w:val="1"/>
          <w:numId w:val="19"/>
        </w:numPr>
      </w:pPr>
      <w:r>
        <w:t>N</w:t>
      </w:r>
      <w:r w:rsidR="0089588B">
        <w:t>º máximo de seres por especie: indica cuantos individuos puede haber de la misma especie en un instante dado.</w:t>
      </w:r>
    </w:p>
    <w:p w:rsidR="0089588B" w:rsidRDefault="002F7FD8" w:rsidP="0089588B">
      <w:pPr>
        <w:pStyle w:val="Prrafodelista"/>
        <w:numPr>
          <w:ilvl w:val="1"/>
          <w:numId w:val="19"/>
        </w:numPr>
      </w:pPr>
      <w:r>
        <w:t>N</w:t>
      </w:r>
      <w:r w:rsidR="0089588B">
        <w:t>º actual de seres por especie: indica el nº actual de individuos que hay de esa especie que lógicamente es menor que el máximo.</w:t>
      </w:r>
    </w:p>
    <w:p w:rsidR="0089588B" w:rsidRPr="00E25CA9" w:rsidRDefault="0089588B" w:rsidP="0089588B">
      <w:pPr>
        <w:pStyle w:val="Prrafodelista"/>
      </w:pPr>
    </w:p>
    <w:p w:rsidR="0089588B" w:rsidRDefault="0089588B" w:rsidP="0089588B">
      <w:pPr>
        <w:pStyle w:val="Prrafodelista"/>
        <w:numPr>
          <w:ilvl w:val="0"/>
          <w:numId w:val="19"/>
        </w:numPr>
      </w:pPr>
      <w:r>
        <w:lastRenderedPageBreak/>
        <w:t>Especies vegetales: hereda de especies y extiende sus atributos para que identifiquen sólo a los vegetales. Sus atributos son:</w:t>
      </w:r>
    </w:p>
    <w:p w:rsidR="0089588B" w:rsidRDefault="00AE614C" w:rsidP="0089588B">
      <w:pPr>
        <w:pStyle w:val="Prrafodelista"/>
        <w:numPr>
          <w:ilvl w:val="1"/>
          <w:numId w:val="19"/>
        </w:numPr>
      </w:pPr>
      <w:r>
        <w:t>N</w:t>
      </w:r>
      <w:r w:rsidR="0089588B">
        <w:t>º máximo de vegetales: indica el valor máximo de un vegetal en una misma casilla.</w:t>
      </w:r>
    </w:p>
    <w:p w:rsidR="0089588B" w:rsidRDefault="00AE614C" w:rsidP="0089588B">
      <w:pPr>
        <w:pStyle w:val="Prrafodelista"/>
        <w:numPr>
          <w:ilvl w:val="1"/>
          <w:numId w:val="19"/>
        </w:numPr>
      </w:pPr>
      <w:r>
        <w:t>N</w:t>
      </w:r>
      <w:r w:rsidR="0089588B">
        <w:t>º inicial de vegetales: indica el valor inicial de un vegetal de una casilla al crearse.</w:t>
      </w:r>
    </w:p>
    <w:p w:rsidR="0089588B" w:rsidRDefault="00AE614C" w:rsidP="0089588B">
      <w:pPr>
        <w:pStyle w:val="Prrafodelista"/>
        <w:numPr>
          <w:ilvl w:val="1"/>
          <w:numId w:val="19"/>
        </w:numPr>
      </w:pPr>
      <w:r>
        <w:t>M</w:t>
      </w:r>
      <w:r w:rsidR="0089588B">
        <w:t>igración local: representa la posibilidad en tanto por uno de que un vegetal pueda expandirse a una casilla colindante.</w:t>
      </w:r>
    </w:p>
    <w:p w:rsidR="0089588B" w:rsidRDefault="00AE614C" w:rsidP="0089588B">
      <w:pPr>
        <w:pStyle w:val="Prrafodelista"/>
        <w:numPr>
          <w:ilvl w:val="1"/>
          <w:numId w:val="19"/>
        </w:numPr>
      </w:pPr>
      <w:r>
        <w:t>M</w:t>
      </w:r>
      <w:r w:rsidR="0089588B">
        <w:t>igración global: representa la posibilidad en tanto por uno de que un vegetal pueda expandirse a una casilla de distancia entre 1 y el radio de migración.</w:t>
      </w:r>
    </w:p>
    <w:p w:rsidR="0089588B" w:rsidRDefault="00AE614C" w:rsidP="0089588B">
      <w:pPr>
        <w:pStyle w:val="Prrafodelista"/>
        <w:numPr>
          <w:ilvl w:val="1"/>
          <w:numId w:val="19"/>
        </w:numPr>
      </w:pPr>
      <w:r>
        <w:t>R</w:t>
      </w:r>
      <w:r w:rsidR="0089588B">
        <w:t>adio migración: representa la distancia máxima a la que puede migrar globalmente un vegetal.</w:t>
      </w:r>
    </w:p>
    <w:p w:rsidR="0089588B" w:rsidRDefault="00AE614C" w:rsidP="0089588B">
      <w:pPr>
        <w:pStyle w:val="Prrafodelista"/>
        <w:numPr>
          <w:ilvl w:val="1"/>
          <w:numId w:val="19"/>
        </w:numPr>
      </w:pPr>
      <w:r>
        <w:t>H</w:t>
      </w:r>
      <w:r w:rsidR="0089588B">
        <w:t>abitabilidad inicial: define para cada hábitat como de habitable es esta especie en ese hábitat. Si el valor es de -1.0 la especie no podrá migrar a ese hábitat. Si el valor está entre -1.0 y 0.0 (sin incluir ninguno), la especie podrá migrar temporalmente a ese hábitat pero acabará muriendo. Y si el valor está entre 0.0 y 1.0, la especie podrá migrar y crecerá en ese hábitat a no ser que otro ser le impida hacerlo.</w:t>
      </w:r>
    </w:p>
    <w:p w:rsidR="0089588B" w:rsidRDefault="0089588B" w:rsidP="0089588B">
      <w:pPr>
        <w:pStyle w:val="Prrafodelista"/>
        <w:ind w:left="1440"/>
      </w:pPr>
    </w:p>
    <w:p w:rsidR="0089588B" w:rsidRDefault="0089588B" w:rsidP="0089588B">
      <w:pPr>
        <w:pStyle w:val="Prrafodelista"/>
        <w:ind w:left="1440"/>
      </w:pPr>
    </w:p>
    <w:p w:rsidR="0089588B" w:rsidRDefault="0089588B" w:rsidP="0089588B">
      <w:pPr>
        <w:pStyle w:val="Prrafodelista"/>
        <w:numPr>
          <w:ilvl w:val="0"/>
          <w:numId w:val="19"/>
        </w:numPr>
      </w:pPr>
      <w:r>
        <w:t>Especies animales: hereda de especies y extiende sus atributos para que identifiquen sólo a los animales. Sus atributos son:</w:t>
      </w:r>
    </w:p>
    <w:p w:rsidR="0089588B" w:rsidRDefault="00AE614C" w:rsidP="0089588B">
      <w:pPr>
        <w:pStyle w:val="Prrafodelista"/>
        <w:numPr>
          <w:ilvl w:val="1"/>
          <w:numId w:val="19"/>
        </w:numPr>
      </w:pPr>
      <w:r>
        <w:t>T</w:t>
      </w:r>
      <w:r w:rsidR="0089588B">
        <w:t>ipo de alimentación: indica si el animal es herbívoro o carnívoro.</w:t>
      </w:r>
    </w:p>
    <w:p w:rsidR="0089588B" w:rsidRDefault="00AE614C" w:rsidP="0089588B">
      <w:pPr>
        <w:pStyle w:val="Prrafodelista"/>
        <w:numPr>
          <w:ilvl w:val="1"/>
          <w:numId w:val="19"/>
        </w:numPr>
      </w:pPr>
      <w:r>
        <w:t>R</w:t>
      </w:r>
      <w:r w:rsidR="0089588B">
        <w:t xml:space="preserve">eserva máxima: cantidad de alimento del que dispone como máximo un animal. Viene a ser algo </w:t>
      </w:r>
      <w:r>
        <w:t xml:space="preserve">como </w:t>
      </w:r>
      <w:r w:rsidR="0089588B">
        <w:t>sus reservas de energía.</w:t>
      </w:r>
    </w:p>
    <w:p w:rsidR="0089588B" w:rsidRDefault="00AE614C" w:rsidP="0089588B">
      <w:pPr>
        <w:pStyle w:val="Prrafodelista"/>
        <w:numPr>
          <w:ilvl w:val="1"/>
          <w:numId w:val="19"/>
        </w:numPr>
      </w:pPr>
      <w:r>
        <w:t>C</w:t>
      </w:r>
      <w:r w:rsidR="0089588B">
        <w:t>onsumo: cantidad de esas reservas que se consumen por turno.</w:t>
      </w:r>
    </w:p>
    <w:p w:rsidR="0089588B" w:rsidRDefault="00AE614C" w:rsidP="0089588B">
      <w:pPr>
        <w:pStyle w:val="Prrafodelista"/>
        <w:numPr>
          <w:ilvl w:val="1"/>
          <w:numId w:val="19"/>
        </w:numPr>
      </w:pPr>
      <w:r>
        <w:t>A</w:t>
      </w:r>
      <w:r w:rsidR="0089588B">
        <w:t>limento máximo por turno: indica la cantidad máxima de alimento que puede añadir a la reserva.</w:t>
      </w:r>
    </w:p>
    <w:p w:rsidR="0089588B" w:rsidRDefault="00AE614C" w:rsidP="0089588B">
      <w:pPr>
        <w:pStyle w:val="Prrafodelista"/>
        <w:numPr>
          <w:ilvl w:val="1"/>
          <w:numId w:val="19"/>
        </w:numPr>
      </w:pPr>
      <w:r>
        <w:t>A</w:t>
      </w:r>
      <w:r w:rsidR="0089588B">
        <w:t>guante inicial: indica la cantidad máxima de turnos que puede moverse una especie animal sin necesitar descansar.</w:t>
      </w:r>
    </w:p>
    <w:p w:rsidR="0089588B" w:rsidRDefault="00AE614C" w:rsidP="0089588B">
      <w:pPr>
        <w:pStyle w:val="Prrafodelista"/>
        <w:numPr>
          <w:ilvl w:val="1"/>
          <w:numId w:val="19"/>
        </w:numPr>
      </w:pPr>
      <w:r>
        <w:t>R</w:t>
      </w:r>
      <w:r w:rsidR="0089588B">
        <w:t>eproductibilidad: indica el nº de turnos que tienen que pasar en unas determinadas condiciones para que el animal se reproduzca.</w:t>
      </w:r>
    </w:p>
    <w:p w:rsidR="0089588B" w:rsidRDefault="0089588B" w:rsidP="0089588B"/>
    <w:p w:rsidR="0089588B" w:rsidRDefault="0089588B" w:rsidP="0089588B">
      <w:r>
        <w:t>Cuando instanciamos un elemento básicamente lo que hacemos es recurrir a estas estructuras para tomar unos valores iniciales y un comportamiento predeterminado para que todos los seres del mismo tipo se comporten de una forma similar. Luego cada ser tiene sus distintos atributos que lo diferencian de sus semejantes y que se modifican a lo largo del tiempo. Las estructuras que se encargan de administrar a estos seres son:</w:t>
      </w:r>
    </w:p>
    <w:p w:rsidR="0089588B" w:rsidRDefault="0089588B" w:rsidP="0089588B">
      <w:pPr>
        <w:pStyle w:val="Prrafodelista"/>
        <w:numPr>
          <w:ilvl w:val="0"/>
          <w:numId w:val="20"/>
        </w:numPr>
      </w:pPr>
      <w:r>
        <w:t>Seres: donde se encuentra listado la totalidad de los seres. Es la estructura que más se utiliza ya que es recorrida en cada iteración del algoritmo.</w:t>
      </w:r>
    </w:p>
    <w:p w:rsidR="0089588B" w:rsidRDefault="0089588B" w:rsidP="0089588B">
      <w:pPr>
        <w:pStyle w:val="Prrafodelista"/>
        <w:numPr>
          <w:ilvl w:val="0"/>
          <w:numId w:val="20"/>
        </w:numPr>
      </w:pPr>
      <w:r>
        <w:t>Edificios</w:t>
      </w:r>
    </w:p>
    <w:p w:rsidR="0089588B" w:rsidRDefault="0089588B" w:rsidP="0089588B">
      <w:pPr>
        <w:pStyle w:val="Prrafodelista"/>
        <w:numPr>
          <w:ilvl w:val="0"/>
          <w:numId w:val="20"/>
        </w:numPr>
      </w:pPr>
      <w:r>
        <w:t>Vegetales</w:t>
      </w:r>
    </w:p>
    <w:p w:rsidR="0089588B" w:rsidRDefault="0089588B" w:rsidP="0089588B">
      <w:pPr>
        <w:pStyle w:val="Prrafodelista"/>
        <w:numPr>
          <w:ilvl w:val="0"/>
          <w:numId w:val="20"/>
        </w:numPr>
      </w:pPr>
      <w:commentRangeStart w:id="34"/>
      <w:r>
        <w:lastRenderedPageBreak/>
        <w:t>Animales</w:t>
      </w:r>
      <w:commentRangeEnd w:id="34"/>
      <w:r w:rsidR="00FE29F2">
        <w:rPr>
          <w:rStyle w:val="Refdecomentario"/>
        </w:rPr>
        <w:commentReference w:id="34"/>
      </w:r>
    </w:p>
    <w:p w:rsidR="0089588B" w:rsidRDefault="0089588B" w:rsidP="00BA7881"/>
    <w:p w:rsidR="00BA7881" w:rsidRDefault="00BA7881">
      <w:r>
        <w:br w:type="page"/>
      </w:r>
      <w:bookmarkStart w:id="35" w:name="_GoBack"/>
      <w:bookmarkEnd w:id="35"/>
    </w:p>
    <w:p w:rsidR="00BA7881" w:rsidRDefault="00BA7881" w:rsidP="00BA7881">
      <w:pPr>
        <w:pStyle w:val="Ttulo2"/>
        <w:numPr>
          <w:ilvl w:val="0"/>
          <w:numId w:val="9"/>
        </w:numPr>
      </w:pPr>
      <w:bookmarkStart w:id="36" w:name="_Toc334584261"/>
      <w:bookmarkStart w:id="37" w:name="_Toc334605153"/>
      <w:r>
        <w:lastRenderedPageBreak/>
        <w:t>Efectos y parte gráfica</w:t>
      </w:r>
      <w:bookmarkEnd w:id="36"/>
      <w:bookmarkEnd w:id="37"/>
    </w:p>
    <w:p w:rsidR="007E2177" w:rsidRDefault="007E2177" w:rsidP="007E2177">
      <w:pPr>
        <w:pStyle w:val="Ttulo3"/>
        <w:rPr>
          <w:rStyle w:val="Ttulo2Car"/>
        </w:rPr>
      </w:pPr>
      <w:bookmarkStart w:id="38" w:name="_Toc334584262"/>
      <w:bookmarkStart w:id="39" w:name="_Toc334605154"/>
      <w:commentRangeStart w:id="40"/>
      <w:r w:rsidRPr="00794970">
        <w:rPr>
          <w:rStyle w:val="Ttulo2Car"/>
        </w:rPr>
        <w:t>Introducción</w:t>
      </w:r>
      <w:bookmarkEnd w:id="38"/>
      <w:commentRangeEnd w:id="40"/>
      <w:r w:rsidR="00D365E0">
        <w:rPr>
          <w:rStyle w:val="Refdecomentario"/>
          <w:rFonts w:asciiTheme="minorHAnsi" w:eastAsiaTheme="minorHAnsi" w:hAnsiTheme="minorHAnsi" w:cstheme="minorBidi"/>
          <w:b w:val="0"/>
          <w:bCs w:val="0"/>
          <w:color w:val="auto"/>
        </w:rPr>
        <w:commentReference w:id="40"/>
      </w:r>
      <w:bookmarkEnd w:id="39"/>
    </w:p>
    <w:p w:rsidR="007E2177" w:rsidRDefault="007E2177" w:rsidP="007414FC">
      <w:pPr>
        <w:pStyle w:val="Piedefoto"/>
      </w:pPr>
      <w:commentRangeStart w:id="41"/>
      <w:r>
        <w:t>"</w:t>
      </w:r>
      <w:proofErr w:type="spellStart"/>
      <w:r w:rsidRPr="00055556">
        <w:t>Unity</w:t>
      </w:r>
      <w:proofErr w:type="spellEnd"/>
      <w:r w:rsidRPr="00055556">
        <w:t xml:space="preserve"> 3D, (Tambi</w:t>
      </w:r>
      <w:r>
        <w:t>é</w:t>
      </w:r>
      <w:r w:rsidRPr="00055556">
        <w:t xml:space="preserve">n </w:t>
      </w:r>
      <w:proofErr w:type="spellStart"/>
      <w:r w:rsidRPr="00055556">
        <w:t>Unity</w:t>
      </w:r>
      <w:proofErr w:type="spellEnd"/>
      <w:r w:rsidRPr="00055556">
        <w:t xml:space="preserve">) es un Motor 3D para el Desarrollo de Videojuegos creado por </w:t>
      </w:r>
      <w:proofErr w:type="spellStart"/>
      <w:r w:rsidRPr="00055556">
        <w:t>Unity</w:t>
      </w:r>
      <w:proofErr w:type="spellEnd"/>
      <w:r w:rsidRPr="00055556">
        <w:t xml:space="preserve"> Technologies</w:t>
      </w:r>
      <w:r>
        <w:t xml:space="preserve">.  </w:t>
      </w:r>
      <w:r w:rsidRPr="00055556">
        <w:t>.</w:t>
      </w:r>
      <w:r>
        <w:t>.."</w:t>
      </w:r>
    </w:p>
    <w:p w:rsidR="007E2177" w:rsidRDefault="007E2177" w:rsidP="007E2177">
      <w:pPr>
        <w:jc w:val="both"/>
      </w:pPr>
      <w:r>
        <w:t xml:space="preserve">Un Motor3D, ¿qué diablos significa esto? </w:t>
      </w:r>
    </w:p>
    <w:p w:rsidR="007E2177" w:rsidRPr="00055556" w:rsidRDefault="007E2177" w:rsidP="007414FC">
      <w:pPr>
        <w:pStyle w:val="Piedefoto"/>
        <w:jc w:val="both"/>
      </w:pPr>
      <w:r>
        <w:t>"</w:t>
      </w:r>
      <w:r w:rsidRPr="00055556">
        <w:t xml:space="preserve">Un Motor 3D o </w:t>
      </w:r>
      <w:proofErr w:type="spellStart"/>
      <w:r w:rsidRPr="00055556">
        <w:t>Game</w:t>
      </w:r>
      <w:proofErr w:type="spellEnd"/>
      <w:r>
        <w:t xml:space="preserve"> </w:t>
      </w:r>
      <w:proofErr w:type="spellStart"/>
      <w:r w:rsidRPr="00055556">
        <w:t>Engine</w:t>
      </w:r>
      <w:proofErr w:type="spellEnd"/>
      <w:r w:rsidRPr="00055556">
        <w:t xml:space="preserve"> es un sistema diseñado para l</w:t>
      </w:r>
      <w:r>
        <w:t>a</w:t>
      </w:r>
      <w:r w:rsidRPr="00055556">
        <w:t xml:space="preserve"> creaci</w:t>
      </w:r>
      <w:r>
        <w:t>ó</w:t>
      </w:r>
      <w:r w:rsidRPr="00055556">
        <w:t>n y desarrollo</w:t>
      </w:r>
      <w:r>
        <w:t xml:space="preserve"> de videojuegos. </w:t>
      </w:r>
      <w:r w:rsidRPr="00055556">
        <w:t xml:space="preserve">Los motores más populares proporcionan un </w:t>
      </w:r>
      <w:proofErr w:type="spellStart"/>
      <w:r w:rsidRPr="00055556">
        <w:t>framework</w:t>
      </w:r>
      <w:proofErr w:type="spellEnd"/>
      <w:r w:rsidRPr="00055556">
        <w:t xml:space="preserve"> a los desarrolladores para crear</w:t>
      </w:r>
      <w:r>
        <w:t xml:space="preserve"> </w:t>
      </w:r>
      <w:r w:rsidRPr="00055556">
        <w:t>los juegos de ordenadores y consolas.</w:t>
      </w:r>
      <w:r>
        <w:t xml:space="preserve"> </w:t>
      </w:r>
      <w:r w:rsidRPr="00055556">
        <w:t xml:space="preserve">La funcionalidad primaria típicamente proporcionada se basa en </w:t>
      </w:r>
      <w:r>
        <w:t xml:space="preserve">varios </w:t>
      </w:r>
      <w:r w:rsidRPr="00055556">
        <w:t xml:space="preserve">sistemas: El motor de </w:t>
      </w:r>
      <w:proofErr w:type="spellStart"/>
      <w:r w:rsidRPr="00055556">
        <w:t>renderizado</w:t>
      </w:r>
      <w:proofErr w:type="spellEnd"/>
      <w:r w:rsidRPr="00055556">
        <w:t xml:space="preserve"> o </w:t>
      </w:r>
      <w:proofErr w:type="spellStart"/>
      <w:r w:rsidRPr="00055556">
        <w:t>Renderer</w:t>
      </w:r>
      <w:proofErr w:type="spellEnd"/>
      <w:r w:rsidRPr="00055556">
        <w:t>, que representa g</w:t>
      </w:r>
      <w:r>
        <w:t>ráficamente los elementos 2D y 3D, el motor físico o detector de colisiones y controladores para animación, sonido, inteligencia artificial, scripting, redes..."</w:t>
      </w:r>
    </w:p>
    <w:p w:rsidR="007E2177" w:rsidRDefault="007E2177" w:rsidP="007E2177">
      <w:pPr>
        <w:jc w:val="both"/>
      </w:pPr>
      <w:r>
        <w:t xml:space="preserve">En esta sección nos vamos a centrar en el </w:t>
      </w:r>
      <w:proofErr w:type="spellStart"/>
      <w:r>
        <w:t>Renderer</w:t>
      </w:r>
      <w:proofErr w:type="spellEnd"/>
      <w:r>
        <w:t xml:space="preserve">. ¿Pero qué es un </w:t>
      </w:r>
      <w:proofErr w:type="spellStart"/>
      <w:r>
        <w:t>Renderer</w:t>
      </w:r>
      <w:proofErr w:type="spellEnd"/>
      <w:r>
        <w:t>?</w:t>
      </w:r>
    </w:p>
    <w:commentRangeEnd w:id="41"/>
    <w:p w:rsidR="007E2177" w:rsidRDefault="00D365E0" w:rsidP="007E2177">
      <w:pPr>
        <w:pStyle w:val="Ttulo4"/>
      </w:pPr>
      <w:r>
        <w:rPr>
          <w:rStyle w:val="Refdecomentario"/>
          <w:rFonts w:asciiTheme="minorHAnsi" w:eastAsiaTheme="minorHAnsi" w:hAnsiTheme="minorHAnsi" w:cstheme="minorBidi"/>
          <w:b w:val="0"/>
          <w:bCs w:val="0"/>
          <w:i w:val="0"/>
          <w:iCs w:val="0"/>
          <w:color w:val="auto"/>
        </w:rPr>
        <w:commentReference w:id="41"/>
      </w:r>
      <w:r w:rsidR="007E2177">
        <w:t>Modelos</w:t>
      </w:r>
    </w:p>
    <w:p w:rsidR="007E2177" w:rsidRDefault="007E2177" w:rsidP="007E2177">
      <w:pPr>
        <w:jc w:val="both"/>
      </w:pPr>
      <w:r>
        <w:t xml:space="preserve">La representación grafica en un ordenador se basa en modelos internos de las "Escenas", es decir, representaciones matemáticas aptas para ser manejadas y operadas gráficamente. </w:t>
      </w:r>
      <w:r w:rsidRPr="00332E7B">
        <w:t xml:space="preserve">Este modelo describe tanto las formas como </w:t>
      </w:r>
      <w:r>
        <w:t xml:space="preserve">la posición en el espacio y </w:t>
      </w:r>
      <w:r w:rsidRPr="00332E7B">
        <w:t>los materiales</w:t>
      </w:r>
      <w:r>
        <w:t xml:space="preserve"> de los objetos.</w:t>
      </w:r>
    </w:p>
    <w:p w:rsidR="007E2177" w:rsidRDefault="007E2177" w:rsidP="007E2177">
      <w:pPr>
        <w:jc w:val="both"/>
      </w:pPr>
      <w:r w:rsidRPr="00332E7B">
        <w:t xml:space="preserve">Para convertir este modelo en una imagen de dos dimensiones apta para ser presentada en una pantalla de ordenador </w:t>
      </w:r>
      <w:r>
        <w:t xml:space="preserve">lo primero es especificar un punto de vista. </w:t>
      </w:r>
      <w:r w:rsidRPr="009C0E51">
        <w:t xml:space="preserve">Es aquí donde </w:t>
      </w:r>
      <w:r>
        <w:t xml:space="preserve">entra en juego el </w:t>
      </w:r>
      <w:proofErr w:type="spellStart"/>
      <w:r>
        <w:t>Renderer</w:t>
      </w:r>
      <w:proofErr w:type="spellEnd"/>
      <w:r>
        <w:t xml:space="preserve">. </w:t>
      </w:r>
      <w:r w:rsidRPr="009C0E51">
        <w:t xml:space="preserve"> Su trabajo consiste en convertir es</w:t>
      </w:r>
      <w:r>
        <w:t>e</w:t>
      </w:r>
      <w:r w:rsidRPr="009C0E51">
        <w:t xml:space="preserve"> modelo matemático, esos datos</w:t>
      </w:r>
      <w:r>
        <w:t>,</w:t>
      </w:r>
      <w:r w:rsidRPr="009C0E51">
        <w:t xml:space="preserve"> en una imagen bidimensional, controlando que partes son visibles </w:t>
      </w:r>
      <w:r>
        <w:t xml:space="preserve">en pantalla, que objetos se ocultan entre ellos, </w:t>
      </w:r>
      <w:r w:rsidRPr="009C0E51">
        <w:t xml:space="preserve">su perspectiva, su iluminación, sus </w:t>
      </w:r>
      <w:r>
        <w:t>apariencias y propiedades relacionadas con la luz</w:t>
      </w:r>
      <w:r w:rsidRPr="009C0E51">
        <w:t xml:space="preserve"> </w:t>
      </w:r>
      <w:r>
        <w:t xml:space="preserve">y la interacción con dichos cuerpos. </w:t>
      </w:r>
    </w:p>
    <w:p w:rsidR="007E2177" w:rsidRPr="0087080E" w:rsidRDefault="007E2177" w:rsidP="007E2177">
      <w:pPr>
        <w:jc w:val="both"/>
      </w:pPr>
      <w:r w:rsidRPr="009C0E51">
        <w:t xml:space="preserve">El método </w:t>
      </w:r>
      <w:proofErr w:type="gramStart"/>
      <w:r w:rsidRPr="009C0E51">
        <w:t>mas</w:t>
      </w:r>
      <w:proofErr w:type="gramEnd"/>
      <w:r w:rsidRPr="009C0E51">
        <w:t xml:space="preserve"> usado para modelar la geometría 3D son los polígonos.</w:t>
      </w:r>
      <w:r>
        <w:t xml:space="preserve"> Un objeto se aproxima mediante una malla poligonal o </w:t>
      </w:r>
      <w:proofErr w:type="spellStart"/>
      <w:r>
        <w:t>Mesh</w:t>
      </w:r>
      <w:proofErr w:type="spellEnd"/>
      <w:r>
        <w:t xml:space="preserve">, una colección de polígonos interconectados entre </w:t>
      </w:r>
      <w:proofErr w:type="gramStart"/>
      <w:r>
        <w:t>si .</w:t>
      </w:r>
      <w:proofErr w:type="gramEnd"/>
      <w:r>
        <w:t xml:space="preserve"> Por lo general el polígono mas usado es el triangulo dada su simplicidad.</w:t>
      </w:r>
    </w:p>
    <w:p w:rsidR="007E2177" w:rsidRDefault="007E2177" w:rsidP="007E2177">
      <w:pPr>
        <w:jc w:val="both"/>
      </w:pPr>
      <w:r w:rsidRPr="0087080E">
        <w:t>Cada triángulo se describe por las tres coordenadas de sus vértices.</w:t>
      </w:r>
      <w:r>
        <w:t xml:space="preserve"> </w:t>
      </w:r>
      <w:r w:rsidRPr="0087080E">
        <w:t>La desventaja de esta aproximación es que producen una superficie plana y lleva a tomar decisiones que conllevan sacrificar realismo por eficiencia o viceversa.</w:t>
      </w:r>
    </w:p>
    <w:p w:rsidR="007E2177" w:rsidRPr="009C0E51" w:rsidRDefault="007E2177" w:rsidP="007E2177">
      <w:pPr>
        <w:pStyle w:val="Piedefoto"/>
      </w:pPr>
      <w:r>
        <w:rPr>
          <w:noProof/>
          <w:lang w:eastAsia="es-ES"/>
        </w:rPr>
        <w:drawing>
          <wp:anchor distT="0" distB="0" distL="114300" distR="114300" simplePos="0" relativeHeight="251659264" behindDoc="1" locked="0" layoutInCell="1" allowOverlap="1">
            <wp:simplePos x="0" y="0"/>
            <wp:positionH relativeFrom="column">
              <wp:posOffset>1196340</wp:posOffset>
            </wp:positionH>
            <wp:positionV relativeFrom="paragraph">
              <wp:posOffset>-1905</wp:posOffset>
            </wp:positionV>
            <wp:extent cx="3019425" cy="2238375"/>
            <wp:effectExtent l="190500" t="152400" r="180975" b="142875"/>
            <wp:wrapTight wrapText="bothSides">
              <wp:wrapPolygon edited="1">
                <wp:start x="-10357" y="0"/>
                <wp:lineTo x="-10357" y="21416"/>
                <wp:lineTo x="30662" y="21232"/>
                <wp:lineTo x="30594" y="0"/>
                <wp:lineTo x="-10357" y="0"/>
              </wp:wrapPolygon>
            </wp:wrapTight>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19425" cy="2238375"/>
                    </a:xfrm>
                    <a:prstGeom prst="rect">
                      <a:avLst/>
                    </a:prstGeom>
                    <a:ln>
                      <a:noFill/>
                    </a:ln>
                    <a:effectLst>
                      <a:outerShdw blurRad="190500" algn="tl" rotWithShape="0">
                        <a:srgbClr val="000000">
                          <a:alpha val="70000"/>
                        </a:srgbClr>
                      </a:outerShdw>
                    </a:effectLst>
                  </pic:spPr>
                </pic:pic>
              </a:graphicData>
            </a:graphic>
          </wp:anchor>
        </w:drawing>
      </w:r>
      <w:r w:rsidRPr="009C0E51">
        <w:t xml:space="preserve">Imagen de un </w:t>
      </w:r>
      <w:proofErr w:type="spellStart"/>
      <w:r w:rsidRPr="009C0E51">
        <w:t>Mesh</w:t>
      </w:r>
      <w:proofErr w:type="spellEnd"/>
      <w:r w:rsidRPr="009C0E51">
        <w:t xml:space="preserve"> en </w:t>
      </w:r>
      <w:proofErr w:type="spellStart"/>
      <w:r w:rsidRPr="009C0E51">
        <w:t>Blender</w:t>
      </w:r>
      <w:proofErr w:type="spellEnd"/>
      <w:r w:rsidRPr="009C0E51">
        <w:t>, un programa de diseño 3D.</w:t>
      </w:r>
    </w:p>
    <w:p w:rsidR="007E2177" w:rsidRDefault="007E2177" w:rsidP="007E2177">
      <w:pPr>
        <w:pStyle w:val="Ttulo4"/>
      </w:pPr>
      <w:proofErr w:type="spellStart"/>
      <w:r>
        <w:lastRenderedPageBreak/>
        <w:t>Renderizado</w:t>
      </w:r>
      <w:proofErr w:type="spellEnd"/>
    </w:p>
    <w:p w:rsidR="007E2177" w:rsidRDefault="007E2177" w:rsidP="007E2177">
      <w:pPr>
        <w:jc w:val="both"/>
      </w:pPr>
      <w:r>
        <w:t xml:space="preserve">El proceso de convertir estos datos manejables por el ordenador a imágenes manejables por nuestro cerebro se llama </w:t>
      </w:r>
      <w:proofErr w:type="spellStart"/>
      <w:r>
        <w:t>renderizado</w:t>
      </w:r>
      <w:proofErr w:type="spellEnd"/>
      <w:r>
        <w:t xml:space="preserve">, y de ello se encarga el </w:t>
      </w:r>
      <w:proofErr w:type="spellStart"/>
      <w:r>
        <w:t>renderizador</w:t>
      </w:r>
      <w:proofErr w:type="spellEnd"/>
      <w:r>
        <w:t xml:space="preserve"> o </w:t>
      </w:r>
      <w:proofErr w:type="spellStart"/>
      <w:r>
        <w:t>Renderer</w:t>
      </w:r>
      <w:proofErr w:type="spellEnd"/>
      <w:r>
        <w:t>.</w:t>
      </w:r>
      <w:r w:rsidR="00841C80">
        <w:t xml:space="preserve"> Se basa en varios procesos:</w:t>
      </w:r>
    </w:p>
    <w:p w:rsidR="007E2177" w:rsidRPr="007E2177" w:rsidRDefault="007E2177" w:rsidP="007E2177">
      <w:pPr>
        <w:pStyle w:val="Ttulo5"/>
      </w:pPr>
      <w:proofErr w:type="gramStart"/>
      <w:r w:rsidRPr="007E2177">
        <w:t>Proyección  y</w:t>
      </w:r>
      <w:proofErr w:type="gramEnd"/>
      <w:r w:rsidRPr="007E2177">
        <w:t xml:space="preserve"> rasterización</w:t>
      </w:r>
    </w:p>
    <w:p w:rsidR="007E2177" w:rsidRDefault="007E2177" w:rsidP="007E2177">
      <w:pPr>
        <w:jc w:val="both"/>
      </w:pPr>
      <w:r w:rsidRPr="00605200">
        <w:t>La proyección de los objetos 3D se calcula usando perspectiva lineal. Dada la posición del punto de vista y algunos parámetros de la cámara como la perspectiva, el volumen de vista</w:t>
      </w:r>
      <w:r>
        <w:t>, el campo de visión, etc.,</w:t>
      </w:r>
      <w:r w:rsidRPr="00605200">
        <w:t xml:space="preserve"> </w:t>
      </w:r>
      <w:r>
        <w:t xml:space="preserve">es sencillo calcular la proyección de un punto en un espacio tridimensional en un plano. </w:t>
      </w:r>
    </w:p>
    <w:p w:rsidR="007414FC" w:rsidRPr="00841C80" w:rsidRDefault="007E2177" w:rsidP="007414FC">
      <w:pPr>
        <w:jc w:val="both"/>
        <w:rPr>
          <w:u w:val="single"/>
        </w:rPr>
      </w:pPr>
      <w:r w:rsidRPr="00977B5F">
        <w:t>Una vez calculados los vértices se "</w:t>
      </w:r>
      <w:proofErr w:type="spellStart"/>
      <w:r w:rsidRPr="00977B5F">
        <w:t>rasterizan</w:t>
      </w:r>
      <w:proofErr w:type="spellEnd"/>
      <w:r w:rsidRPr="00977B5F">
        <w:t>"</w:t>
      </w:r>
      <w:r>
        <w:t xml:space="preserve"> -se rellenan- </w:t>
      </w:r>
      <w:r w:rsidRPr="00977B5F">
        <w:t>los pixeles</w:t>
      </w:r>
      <w:r>
        <w:t xml:space="preserve"> interiores</w:t>
      </w:r>
      <w:r w:rsidR="00841C80">
        <w:t xml:space="preserve"> para darle el aspecto de superficie:</w:t>
      </w:r>
    </w:p>
    <w:p w:rsidR="007E2177" w:rsidRPr="00977B5F" w:rsidRDefault="007E2177" w:rsidP="007414FC">
      <w:pPr>
        <w:jc w:val="center"/>
      </w:pPr>
      <w:r>
        <w:rPr>
          <w:noProof/>
          <w:lang w:eastAsia="es-ES"/>
        </w:rPr>
        <w:drawing>
          <wp:inline distT="0" distB="0" distL="0" distR="0">
            <wp:extent cx="4040868" cy="1903596"/>
            <wp:effectExtent l="190500" t="152400" r="169182" b="134754"/>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052250" cy="1908958"/>
                    </a:xfrm>
                    <a:prstGeom prst="rect">
                      <a:avLst/>
                    </a:prstGeom>
                    <a:ln>
                      <a:noFill/>
                    </a:ln>
                    <a:effectLst>
                      <a:outerShdw blurRad="190500" algn="tl" rotWithShape="0">
                        <a:srgbClr val="000000">
                          <a:alpha val="70000"/>
                        </a:srgbClr>
                      </a:outerShdw>
                    </a:effectLst>
                  </pic:spPr>
                </pic:pic>
              </a:graphicData>
            </a:graphic>
          </wp:inline>
        </w:drawing>
      </w:r>
    </w:p>
    <w:p w:rsidR="007E2177" w:rsidRPr="00977B5F" w:rsidRDefault="007E2177" w:rsidP="007E2177">
      <w:pPr>
        <w:jc w:val="both"/>
      </w:pPr>
      <w:r w:rsidRPr="00977B5F">
        <w:t xml:space="preserve">En este ejemplo se han proyectado los 3 puntos rojos usando perspectiva lineal y se ha </w:t>
      </w:r>
      <w:proofErr w:type="spellStart"/>
      <w:r w:rsidRPr="00977B5F">
        <w:t>rasterizado</w:t>
      </w:r>
      <w:proofErr w:type="spellEnd"/>
      <w:r w:rsidRPr="00977B5F">
        <w:t xml:space="preserve"> el triangulo rellenándolo de negro. Para mejorar la imagen cada pixel </w:t>
      </w:r>
      <w:proofErr w:type="spellStart"/>
      <w:r w:rsidRPr="00977B5F">
        <w:t>rasterizado</w:t>
      </w:r>
      <w:proofErr w:type="spellEnd"/>
      <w:r w:rsidRPr="00977B5F">
        <w:t xml:space="preserve"> debería tener en cuenta las propiedades del objeto en si tales como su iluminación, </w:t>
      </w:r>
      <w:proofErr w:type="spellStart"/>
      <w:r w:rsidRPr="00977B5F">
        <w:t>reflectividad</w:t>
      </w:r>
      <w:proofErr w:type="spellEnd"/>
      <w:r>
        <w:t>, etc.</w:t>
      </w:r>
    </w:p>
    <w:p w:rsidR="007E2177" w:rsidRDefault="007E2177" w:rsidP="007E2177">
      <w:pPr>
        <w:pStyle w:val="Ttulo5"/>
      </w:pPr>
      <w:r w:rsidRPr="00977B5F">
        <w:t xml:space="preserve"> </w:t>
      </w:r>
      <w:r>
        <w:t>Visibilidad</w:t>
      </w:r>
    </w:p>
    <w:p w:rsidR="00841C80" w:rsidRPr="00841C80" w:rsidRDefault="00841C80" w:rsidP="00841C80">
      <w:proofErr w:type="spellStart"/>
      <w:r>
        <w:t>Nananaaa</w:t>
      </w:r>
      <w:proofErr w:type="spellEnd"/>
    </w:p>
    <w:p w:rsidR="007E2177" w:rsidRDefault="007E2177" w:rsidP="007E2177">
      <w:pPr>
        <w:pStyle w:val="Ttulo5"/>
      </w:pPr>
      <w:proofErr w:type="spellStart"/>
      <w:r>
        <w:t>Shading</w:t>
      </w:r>
      <w:proofErr w:type="spellEnd"/>
      <w:r>
        <w:t xml:space="preserve"> y materiales</w:t>
      </w:r>
    </w:p>
    <w:p w:rsidR="00841C80" w:rsidRPr="00841C80" w:rsidRDefault="00841C80" w:rsidP="00841C80">
      <w:proofErr w:type="spellStart"/>
      <w:r>
        <w:t>Leleleee</w:t>
      </w:r>
      <w:proofErr w:type="spellEnd"/>
    </w:p>
    <w:p w:rsidR="007E2177" w:rsidRDefault="007E2177" w:rsidP="007E2177">
      <w:pPr>
        <w:pStyle w:val="Ttulo5"/>
      </w:pPr>
      <w:r>
        <w:t>Luces y sombras</w:t>
      </w:r>
    </w:p>
    <w:p w:rsidR="00841C80" w:rsidRPr="00841C80" w:rsidRDefault="00841C80" w:rsidP="00841C80">
      <w:proofErr w:type="spellStart"/>
      <w:r>
        <w:t>Dududuuu</w:t>
      </w:r>
      <w:proofErr w:type="spellEnd"/>
    </w:p>
    <w:p w:rsidR="007E2177" w:rsidRDefault="007E2177" w:rsidP="007E2177">
      <w:pPr>
        <w:pStyle w:val="Ttulo5"/>
      </w:pPr>
      <w:proofErr w:type="spellStart"/>
      <w:r>
        <w:t>UVs</w:t>
      </w:r>
      <w:proofErr w:type="spellEnd"/>
      <w:r>
        <w:t xml:space="preserve"> y texturas</w:t>
      </w:r>
    </w:p>
    <w:p w:rsidR="00841C80" w:rsidRPr="00841C80" w:rsidRDefault="00841C80" w:rsidP="00841C80">
      <w:proofErr w:type="spellStart"/>
      <w:r>
        <w:t>Titiriii</w:t>
      </w:r>
      <w:proofErr w:type="spellEnd"/>
    </w:p>
    <w:p w:rsidR="007E2177" w:rsidRDefault="007E2177" w:rsidP="007E2177">
      <w:pPr>
        <w:pStyle w:val="Ttulo3"/>
        <w:rPr>
          <w:rStyle w:val="Ttulo2Car"/>
        </w:rPr>
      </w:pPr>
      <w:bookmarkStart w:id="42" w:name="_Toc334584263"/>
      <w:bookmarkStart w:id="43" w:name="_Toc334605155"/>
      <w:proofErr w:type="spellStart"/>
      <w:r w:rsidRPr="0019755B">
        <w:rPr>
          <w:rStyle w:val="Ttulo2Car"/>
        </w:rPr>
        <w:t>Shaders</w:t>
      </w:r>
      <w:bookmarkEnd w:id="42"/>
      <w:bookmarkEnd w:id="43"/>
      <w:proofErr w:type="spellEnd"/>
    </w:p>
    <w:p w:rsidR="007E2177" w:rsidRDefault="007E2177" w:rsidP="007E2177">
      <w:pPr>
        <w:jc w:val="both"/>
      </w:pPr>
      <w:r>
        <w:t xml:space="preserve">Volviendo a </w:t>
      </w:r>
      <w:proofErr w:type="spellStart"/>
      <w:r>
        <w:t>Unity</w:t>
      </w:r>
      <w:proofErr w:type="spellEnd"/>
      <w:r>
        <w:t xml:space="preserve">, trabaja con Materiales. Los materiales tienen </w:t>
      </w:r>
      <w:proofErr w:type="spellStart"/>
      <w:r>
        <w:t>shaders</w:t>
      </w:r>
      <w:proofErr w:type="spellEnd"/>
      <w:r>
        <w:t xml:space="preserve">. Se tocan en el inspector </w:t>
      </w:r>
      <w:proofErr w:type="spellStart"/>
      <w:r>
        <w:t>blabla</w:t>
      </w:r>
      <w:proofErr w:type="spellEnd"/>
      <w:r>
        <w:t xml:space="preserve"> </w:t>
      </w:r>
      <w:proofErr w:type="spellStart"/>
      <w:r>
        <w:t>Shaders</w:t>
      </w:r>
      <w:proofErr w:type="spellEnd"/>
      <w:r>
        <w:t xml:space="preserve"> del proyecto, herramientas, </w:t>
      </w:r>
      <w:proofErr w:type="spellStart"/>
      <w:r>
        <w:t>construccion</w:t>
      </w:r>
      <w:proofErr w:type="spellEnd"/>
      <w:r>
        <w:t xml:space="preserve"> y "materias primas" (</w:t>
      </w:r>
      <w:proofErr w:type="spellStart"/>
      <w:r>
        <w:t>shaders</w:t>
      </w:r>
      <w:proofErr w:type="spellEnd"/>
      <w:r>
        <w:t xml:space="preserve"> </w:t>
      </w:r>
      <w:proofErr w:type="spellStart"/>
      <w:r>
        <w:t>esteticos</w:t>
      </w:r>
      <w:proofErr w:type="spellEnd"/>
      <w:r>
        <w:t xml:space="preserve"> e informativos), </w:t>
      </w:r>
      <w:proofErr w:type="spellStart"/>
      <w:r>
        <w:t>relacion</w:t>
      </w:r>
      <w:proofErr w:type="spellEnd"/>
      <w:r>
        <w:t xml:space="preserve"> de </w:t>
      </w:r>
      <w:proofErr w:type="spellStart"/>
      <w:r>
        <w:t>shaders</w:t>
      </w:r>
      <w:proofErr w:type="spellEnd"/>
      <w:r>
        <w:t xml:space="preserve"> con </w:t>
      </w:r>
      <w:proofErr w:type="spellStart"/>
      <w:r>
        <w:t>GameObjects</w:t>
      </w:r>
      <w:proofErr w:type="spellEnd"/>
      <w:r>
        <w:t>, (y hablar de filtros),</w:t>
      </w:r>
    </w:p>
    <w:p w:rsidR="007E2177" w:rsidRPr="007E5808" w:rsidRDefault="007E2177" w:rsidP="007E2177">
      <w:pPr>
        <w:pStyle w:val="Ttulo3"/>
        <w:rPr>
          <w:rStyle w:val="Ttulo2Car"/>
        </w:rPr>
      </w:pPr>
      <w:bookmarkStart w:id="44" w:name="_Toc334584264"/>
      <w:bookmarkStart w:id="45" w:name="_Toc334605156"/>
      <w:r w:rsidRPr="007E5808">
        <w:rPr>
          <w:rStyle w:val="Ttulo2Car"/>
        </w:rPr>
        <w:lastRenderedPageBreak/>
        <w:t>Animaciones y Efectos de Partículas</w:t>
      </w:r>
      <w:bookmarkEnd w:id="44"/>
      <w:bookmarkEnd w:id="45"/>
    </w:p>
    <w:p w:rsidR="007E2177" w:rsidRDefault="007E2177" w:rsidP="007E2177">
      <w:r>
        <w:t>(</w:t>
      </w:r>
      <w:proofErr w:type="gramStart"/>
      <w:r>
        <w:t>animaciones</w:t>
      </w:r>
      <w:proofErr w:type="gramEnd"/>
      <w:r>
        <w:t>) eventos</w:t>
      </w:r>
    </w:p>
    <w:p w:rsidR="007E2177" w:rsidRDefault="007E2177" w:rsidP="007E2177">
      <w:r>
        <w:t xml:space="preserve">Todo estaba quedando mu bonico pero... mu soso. </w:t>
      </w:r>
      <w:proofErr w:type="gramStart"/>
      <w:r>
        <w:t>los</w:t>
      </w:r>
      <w:proofErr w:type="gramEnd"/>
      <w:r>
        <w:t xml:space="preserve"> arboles parecían piedras y los animales parecían piedras también. Era el momento de indagar en el campo de las animaciones y darle vidilla al asunto, que al fin y al cabo es un juego de la vida...</w:t>
      </w:r>
    </w:p>
    <w:p w:rsidR="007E2177" w:rsidRDefault="007E2177" w:rsidP="007E2177">
      <w:pPr>
        <w:jc w:val="both"/>
      </w:pPr>
      <w:r>
        <w:t>(</w:t>
      </w:r>
      <w:proofErr w:type="spellStart"/>
      <w:proofErr w:type="gramStart"/>
      <w:r>
        <w:t>particulas</w:t>
      </w:r>
      <w:proofErr w:type="spellEnd"/>
      <w:proofErr w:type="gramEnd"/>
      <w:r>
        <w:t xml:space="preserve">) </w:t>
      </w:r>
      <w:hyperlink r:id="rId21" w:history="1">
        <w:r>
          <w:rPr>
            <w:rStyle w:val="Hipervnculo"/>
          </w:rPr>
          <w:t>http://docs.unity3d.com/Documentation/Components/comp-ParticlesLegacy.html</w:t>
        </w:r>
      </w:hyperlink>
    </w:p>
    <w:p w:rsidR="00B16991" w:rsidRDefault="00B16991">
      <w:pPr>
        <w:rPr>
          <w:rStyle w:val="Ttulo2Car"/>
          <w:b w:val="0"/>
          <w:bCs w:val="0"/>
        </w:rPr>
      </w:pPr>
      <w:bookmarkStart w:id="46" w:name="_Toc334584265"/>
      <w:r>
        <w:rPr>
          <w:rStyle w:val="Ttulo2Car"/>
        </w:rPr>
        <w:br w:type="page"/>
      </w:r>
    </w:p>
    <w:p w:rsidR="007E2177" w:rsidRDefault="007E2177" w:rsidP="007E2177">
      <w:pPr>
        <w:pStyle w:val="Ttulo3"/>
      </w:pPr>
      <w:bookmarkStart w:id="47" w:name="_Toc334605157"/>
      <w:r w:rsidRPr="00794970">
        <w:rPr>
          <w:rStyle w:val="Ttulo2Car"/>
        </w:rPr>
        <w:lastRenderedPageBreak/>
        <w:t>Interfaz</w:t>
      </w:r>
      <w:bookmarkEnd w:id="46"/>
      <w:bookmarkEnd w:id="47"/>
      <w:r>
        <w:t xml:space="preserve"> </w:t>
      </w:r>
    </w:p>
    <w:p w:rsidR="007E2177" w:rsidRPr="00794970" w:rsidRDefault="007E2177" w:rsidP="007E2177">
      <w:pPr>
        <w:jc w:val="both"/>
      </w:pPr>
      <w:r w:rsidRPr="00794970">
        <w:t xml:space="preserve">Como toda aplicación informática que se precie, el juego dispone de una interfaz. El método para crear interfaces en </w:t>
      </w:r>
      <w:proofErr w:type="spellStart"/>
      <w:r w:rsidRPr="00794970">
        <w:t>Unity</w:t>
      </w:r>
      <w:proofErr w:type="spellEnd"/>
      <w:r w:rsidRPr="00794970">
        <w:t xml:space="preserve"> es bastante primitivo en esta versión. </w:t>
      </w:r>
      <w:r w:rsidR="00D365E0" w:rsidRPr="00794970">
        <w:t>Su</w:t>
      </w:r>
      <w:r w:rsidRPr="00794970">
        <w:t xml:space="preserve"> funcionamiento se basa en la función</w:t>
      </w:r>
      <w:r>
        <w:t xml:space="preserve"> </w:t>
      </w:r>
      <w:proofErr w:type="spellStart"/>
      <w:proofErr w:type="gramStart"/>
      <w:r w:rsidRPr="00794970">
        <w:t>OnGUI</w:t>
      </w:r>
      <w:proofErr w:type="spellEnd"/>
      <w:r w:rsidRPr="00794970">
        <w:t>(</w:t>
      </w:r>
      <w:proofErr w:type="gramEnd"/>
      <w:r w:rsidRPr="00794970">
        <w:t xml:space="preserve">), que se llama </w:t>
      </w:r>
      <w:commentRangeStart w:id="48"/>
      <w:r w:rsidRPr="00794970">
        <w:t xml:space="preserve">cada </w:t>
      </w:r>
      <w:proofErr w:type="spellStart"/>
      <w:r w:rsidRPr="00794970">
        <w:t>frame</w:t>
      </w:r>
      <w:commentRangeEnd w:id="48"/>
      <w:proofErr w:type="spellEnd"/>
      <w:r w:rsidR="00D365E0">
        <w:rPr>
          <w:rStyle w:val="Refdecomentario"/>
        </w:rPr>
        <w:commentReference w:id="48"/>
      </w:r>
      <w:r w:rsidRPr="00794970">
        <w:t xml:space="preserve">, de la misma forma que </w:t>
      </w:r>
      <w:proofErr w:type="spellStart"/>
      <w:r w:rsidRPr="00794970">
        <w:t>Update</w:t>
      </w:r>
      <w:proofErr w:type="spellEnd"/>
      <w:r w:rsidRPr="00794970">
        <w:t xml:space="preserve">(). En ella se </w:t>
      </w:r>
      <w:r>
        <w:t>crean o actualizan</w:t>
      </w:r>
      <w:r w:rsidRPr="00794970">
        <w:t xml:space="preserve"> los componentes gráficos 2D de la interfaz, que recogen las interacciones con el usuario. </w:t>
      </w:r>
    </w:p>
    <w:p w:rsidR="007E2177" w:rsidRDefault="007E2177" w:rsidP="007E2177">
      <w:pPr>
        <w:jc w:val="both"/>
      </w:pPr>
      <w:r>
        <w:t xml:space="preserve">Estos componentes se categorizan por "estilos", de los cuales se describen unas características como funcionamiento especifico a la hora de interaccionar o dimensiones y propiedades visuales. </w:t>
      </w:r>
      <w:proofErr w:type="spellStart"/>
      <w:r>
        <w:t>Unity</w:t>
      </w:r>
      <w:proofErr w:type="spellEnd"/>
      <w:r>
        <w:t xml:space="preserve"> facilita ciertos estilos por defecto como botones, </w:t>
      </w:r>
      <w:proofErr w:type="spellStart"/>
      <w:r>
        <w:t>labels</w:t>
      </w:r>
      <w:proofErr w:type="spellEnd"/>
      <w:r>
        <w:t xml:space="preserve">, sliders y </w:t>
      </w:r>
      <w:proofErr w:type="spellStart"/>
      <w:r>
        <w:t>scrollbars</w:t>
      </w:r>
      <w:proofErr w:type="spellEnd"/>
      <w:r>
        <w:t>, muy comunes en su uso pero bastante anodinos. Para cubrir nuestras necesidades tenemos también la posibilidad de crear estilos propios, los llamados "</w:t>
      </w:r>
      <w:proofErr w:type="spellStart"/>
      <w:r>
        <w:t>Custom</w:t>
      </w:r>
      <w:proofErr w:type="spellEnd"/>
      <w:r>
        <w:t xml:space="preserve"> </w:t>
      </w:r>
      <w:proofErr w:type="spellStart"/>
      <w:r>
        <w:t>Styles</w:t>
      </w:r>
      <w:proofErr w:type="spellEnd"/>
      <w:r>
        <w:t xml:space="preserve">". Prácticamente todos los botones de nuestro proyecto son estilos propios, pero la única diferencia en la mayoría de ellos es estética. </w:t>
      </w:r>
    </w:p>
    <w:p w:rsidR="007E2177" w:rsidRPr="006706CC" w:rsidRDefault="007E2177" w:rsidP="00C442AC">
      <w:pPr>
        <w:pStyle w:val="Piedefoto"/>
        <w:rPr>
          <w:rStyle w:val="Referenciasutil"/>
          <w:smallCaps w:val="0"/>
        </w:rPr>
      </w:pPr>
      <w:commentRangeStart w:id="49"/>
      <w:r>
        <w:t xml:space="preserve">[TODO Imágenes Comparativas </w:t>
      </w:r>
      <w:proofErr w:type="spellStart"/>
      <w:r>
        <w:t>custom</w:t>
      </w:r>
      <w:proofErr w:type="spellEnd"/>
      <w:r>
        <w:t xml:space="preserve"> </w:t>
      </w:r>
      <w:proofErr w:type="spellStart"/>
      <w:r>
        <w:t>style</w:t>
      </w:r>
      <w:proofErr w:type="spellEnd"/>
      <w:r>
        <w:t xml:space="preserve"> vs default </w:t>
      </w:r>
      <w:proofErr w:type="spellStart"/>
      <w:r>
        <w:t>style</w:t>
      </w:r>
      <w:proofErr w:type="spellEnd"/>
      <w:r>
        <w:t>]</w:t>
      </w:r>
      <w:commentRangeEnd w:id="49"/>
      <w:r>
        <w:rPr>
          <w:rStyle w:val="Refdecomentario"/>
        </w:rPr>
        <w:commentReference w:id="49"/>
      </w:r>
    </w:p>
    <w:p w:rsidR="007E2177" w:rsidRDefault="007E2177" w:rsidP="007E2177">
      <w:pPr>
        <w:jc w:val="both"/>
      </w:pPr>
      <w:commentRangeStart w:id="50"/>
      <w:r>
        <w:t xml:space="preserve">A la hora de construir las interfaces se hace pesada la falta de facilidades por parte de </w:t>
      </w:r>
      <w:proofErr w:type="spellStart"/>
      <w:r>
        <w:t>Unity</w:t>
      </w:r>
      <w:proofErr w:type="spellEnd"/>
      <w:r>
        <w:t xml:space="preserve"> en esta versión. Todos los componentes han de ser codificados manualmente, tanto posicionamiento como dimensiones y por supuesto eventos invocados. Se echa en falta tanto un editor gráfico para lo primero como un editor de eventos para lo segundo. </w:t>
      </w:r>
      <w:commentRangeEnd w:id="50"/>
      <w:r>
        <w:rPr>
          <w:rStyle w:val="Refdecomentario"/>
        </w:rPr>
        <w:commentReference w:id="50"/>
      </w:r>
    </w:p>
    <w:p w:rsidR="00C442AC" w:rsidRDefault="00C442AC" w:rsidP="007E2177">
      <w:pPr>
        <w:jc w:val="both"/>
      </w:pPr>
      <w:commentRangeStart w:id="51"/>
      <w:r>
        <w:t xml:space="preserve">A pesar de todo esto, creemos que hemos hecho un buen trabajo y ha quedado una interfaz muy profesional. </w:t>
      </w:r>
      <w:r w:rsidR="00B16991">
        <w:t xml:space="preserve">Esperamos con ansias que en las nuevas actualizaciones de </w:t>
      </w:r>
      <w:proofErr w:type="spellStart"/>
      <w:r w:rsidR="00B16991">
        <w:t>Unity</w:t>
      </w:r>
      <w:proofErr w:type="spellEnd"/>
      <w:r w:rsidR="00B16991">
        <w:t xml:space="preserve"> mejoren este aspecto</w:t>
      </w:r>
      <w:proofErr w:type="gramStart"/>
      <w:r w:rsidR="00B16991">
        <w:t>!</w:t>
      </w:r>
      <w:proofErr w:type="gramEnd"/>
    </w:p>
    <w:p w:rsidR="00B16991" w:rsidRDefault="00B16991" w:rsidP="00B16991">
      <w:pPr>
        <w:jc w:val="center"/>
      </w:pPr>
      <w:r>
        <w:rPr>
          <w:noProof/>
          <w:lang w:eastAsia="es-ES"/>
        </w:rPr>
        <w:drawing>
          <wp:inline distT="0" distB="0" distL="0" distR="0">
            <wp:extent cx="5400040" cy="1792741"/>
            <wp:effectExtent l="190500" t="152400" r="162560" b="131309"/>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1792741"/>
                    </a:xfrm>
                    <a:prstGeom prst="rect">
                      <a:avLst/>
                    </a:prstGeom>
                    <a:ln>
                      <a:noFill/>
                    </a:ln>
                    <a:effectLst>
                      <a:outerShdw blurRad="190500" algn="tl" rotWithShape="0">
                        <a:srgbClr val="000000">
                          <a:alpha val="70000"/>
                        </a:srgbClr>
                      </a:outerShdw>
                    </a:effectLst>
                  </pic:spPr>
                </pic:pic>
              </a:graphicData>
            </a:graphic>
          </wp:inline>
        </w:drawing>
      </w:r>
    </w:p>
    <w:p w:rsidR="00B16991" w:rsidRDefault="00B16991" w:rsidP="00B16991">
      <w:pPr>
        <w:pStyle w:val="Piedefoto"/>
      </w:pPr>
      <w:r>
        <w:t>Un mapa de la interfaz final del proyecto.</w:t>
      </w:r>
    </w:p>
    <w:commentRangeEnd w:id="51"/>
    <w:p w:rsidR="007E2177" w:rsidRDefault="00B16991" w:rsidP="007E2177">
      <w:pPr>
        <w:jc w:val="both"/>
      </w:pPr>
      <w:r>
        <w:rPr>
          <w:rStyle w:val="Refdecomentario"/>
        </w:rPr>
        <w:commentReference w:id="51"/>
      </w:r>
      <w:commentRangeStart w:id="52"/>
      <w:r w:rsidR="007E2177">
        <w:t xml:space="preserve">Las interacciones del con el usuario con el juego también se basan en gran medida en los </w:t>
      </w:r>
      <w:proofErr w:type="spellStart"/>
      <w:r w:rsidR="007E2177">
        <w:t>Raycasts</w:t>
      </w:r>
      <w:proofErr w:type="spellEnd"/>
      <w:r w:rsidR="007E2177">
        <w:t xml:space="preserve">. Los </w:t>
      </w:r>
      <w:proofErr w:type="spellStart"/>
      <w:r w:rsidR="007E2177">
        <w:t>Raycasts</w:t>
      </w:r>
      <w:proofErr w:type="spellEnd"/>
      <w:r w:rsidR="007E2177">
        <w:t xml:space="preserve"> son vectores o líneas que van de un punto del espacio en una dirección, y podemos controlar ambas. Su utilidad viene dada por la colisión o intersección de este rayo con un objeto que tenga un componente </w:t>
      </w:r>
      <w:proofErr w:type="spellStart"/>
      <w:r w:rsidR="007E2177">
        <w:t>Collider</w:t>
      </w:r>
      <w:proofErr w:type="spellEnd"/>
      <w:r w:rsidR="007E2177">
        <w:t xml:space="preserve">. Al chocar el rayo con el componente obtenemos todo tipo de información interesante como las coordenadas del espacio del vértice del </w:t>
      </w:r>
      <w:proofErr w:type="spellStart"/>
      <w:r w:rsidR="007E2177">
        <w:t>Mesh</w:t>
      </w:r>
      <w:proofErr w:type="spellEnd"/>
      <w:r w:rsidR="007E2177">
        <w:t xml:space="preserve"> asociado al </w:t>
      </w:r>
      <w:proofErr w:type="spellStart"/>
      <w:r w:rsidR="007E2177">
        <w:t>collider</w:t>
      </w:r>
      <w:proofErr w:type="spellEnd"/>
      <w:r w:rsidR="007E2177">
        <w:t xml:space="preserve">, el triangulo, la normal, la coordenada de la textura en los </w:t>
      </w:r>
      <w:proofErr w:type="spellStart"/>
      <w:r w:rsidR="007E2177">
        <w:t>UVs</w:t>
      </w:r>
      <w:proofErr w:type="spellEnd"/>
      <w:r w:rsidR="007E2177">
        <w:t>, etc. La más frecuente en nuestro caso es el posicionamiento de objetos a insertar en las coordenadas adecuadas del planeta.</w:t>
      </w:r>
      <w:commentRangeEnd w:id="52"/>
      <w:r w:rsidR="007E2177">
        <w:rPr>
          <w:rStyle w:val="Refdecomentario"/>
        </w:rPr>
        <w:commentReference w:id="52"/>
      </w:r>
    </w:p>
    <w:p w:rsidR="00B95988" w:rsidRDefault="00B95988">
      <w:r>
        <w:lastRenderedPageBreak/>
        <w:br w:type="page"/>
      </w:r>
    </w:p>
    <w:p w:rsidR="00B10830" w:rsidRPr="00B10830" w:rsidRDefault="00B10830" w:rsidP="00B10830">
      <w:pPr>
        <w:pStyle w:val="Ttulo2"/>
        <w:numPr>
          <w:ilvl w:val="0"/>
          <w:numId w:val="9"/>
        </w:numPr>
      </w:pPr>
      <w:bookmarkStart w:id="53" w:name="_Toc334584266"/>
      <w:bookmarkStart w:id="54" w:name="_Toc334605158"/>
      <w:r>
        <w:lastRenderedPageBreak/>
        <w:t>Estructura y resto de funciones</w:t>
      </w:r>
      <w:bookmarkEnd w:id="53"/>
      <w:bookmarkEnd w:id="54"/>
    </w:p>
    <w:p w:rsidR="00B10830" w:rsidRDefault="00B10830" w:rsidP="00B10830"/>
    <w:p w:rsidR="00B10830" w:rsidRPr="00B10830" w:rsidRDefault="00B10830" w:rsidP="00B10830">
      <w:commentRangeStart w:id="55"/>
      <w:r>
        <w:t>TODO</w:t>
      </w:r>
      <w:commentRangeEnd w:id="55"/>
      <w:r>
        <w:rPr>
          <w:rStyle w:val="Refdecomentario"/>
        </w:rPr>
        <w:commentReference w:id="55"/>
      </w:r>
    </w:p>
    <w:p w:rsidR="00BA7881" w:rsidRDefault="00BA7881" w:rsidP="00BA7881"/>
    <w:p w:rsidR="00BA7881" w:rsidRDefault="00BA7881">
      <w:r>
        <w:br w:type="page"/>
      </w:r>
    </w:p>
    <w:p w:rsidR="00D64FD3" w:rsidRDefault="00D64FD3" w:rsidP="00D64FD3">
      <w:pPr>
        <w:pStyle w:val="Ttulo1"/>
      </w:pPr>
      <w:bookmarkStart w:id="56" w:name="_Toc334584267"/>
      <w:bookmarkStart w:id="57" w:name="_Toc334605159"/>
      <w:r>
        <w:lastRenderedPageBreak/>
        <w:t>Pruebas</w:t>
      </w:r>
      <w:bookmarkEnd w:id="56"/>
      <w:bookmarkEnd w:id="57"/>
    </w:p>
    <w:p w:rsidR="00841C80" w:rsidRPr="00B10830" w:rsidRDefault="00841C80" w:rsidP="00841C80">
      <w:pPr>
        <w:pStyle w:val="Ttulo2"/>
      </w:pPr>
      <w:bookmarkStart w:id="58" w:name="_Toc334605160"/>
      <w:r>
        <w:t>Introducción</w:t>
      </w:r>
      <w:bookmarkEnd w:id="58"/>
    </w:p>
    <w:p w:rsidR="00D64FD3" w:rsidRDefault="00D64FD3" w:rsidP="00D64FD3"/>
    <w:p w:rsidR="00BA7881" w:rsidRDefault="00BA7881" w:rsidP="00D64FD3">
      <w:commentRangeStart w:id="59"/>
      <w:r>
        <w:t>TODO</w:t>
      </w:r>
      <w:commentRangeEnd w:id="59"/>
      <w:r>
        <w:rPr>
          <w:rStyle w:val="Refdecomentario"/>
        </w:rPr>
        <w:commentReference w:id="59"/>
      </w:r>
    </w:p>
    <w:p w:rsidR="008956CD" w:rsidRDefault="008956CD">
      <w:r>
        <w:br w:type="page"/>
      </w:r>
    </w:p>
    <w:p w:rsidR="00BA7881" w:rsidRDefault="008956CD" w:rsidP="008956CD">
      <w:pPr>
        <w:pStyle w:val="Ttulo1"/>
      </w:pPr>
      <w:bookmarkStart w:id="60" w:name="_Toc334584268"/>
      <w:bookmarkStart w:id="61" w:name="_Toc334605161"/>
      <w:r>
        <w:lastRenderedPageBreak/>
        <w:t>Glosario</w:t>
      </w:r>
      <w:bookmarkEnd w:id="60"/>
      <w:bookmarkEnd w:id="61"/>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proofErr w:type="spellStart"/>
      <w:r w:rsidRPr="00C81FB9">
        <w:t>Unity</w:t>
      </w:r>
      <w:proofErr w:type="spellEnd"/>
      <w:r w:rsidRPr="00C81FB9">
        <w:t xml:space="preserve"> 3D:</w:t>
      </w:r>
    </w:p>
    <w:p w:rsidR="008956CD" w:rsidRDefault="008956CD" w:rsidP="008956CD">
      <w:pPr>
        <w:pStyle w:val="Prrafodelista"/>
        <w:numPr>
          <w:ilvl w:val="0"/>
          <w:numId w:val="11"/>
        </w:numPr>
      </w:pPr>
      <w:proofErr w:type="spellStart"/>
      <w:r>
        <w:t>GameObject</w:t>
      </w:r>
      <w:proofErr w:type="spellEnd"/>
      <w:r>
        <w:t>:</w:t>
      </w:r>
    </w:p>
    <w:p w:rsidR="008956CD" w:rsidRDefault="008956CD" w:rsidP="008956CD">
      <w:pPr>
        <w:pStyle w:val="Prrafodelista"/>
        <w:numPr>
          <w:ilvl w:val="0"/>
          <w:numId w:val="11"/>
        </w:numPr>
      </w:pPr>
      <w:proofErr w:type="spellStart"/>
      <w:r>
        <w:t>Shader</w:t>
      </w:r>
      <w:proofErr w:type="spellEnd"/>
      <w:r>
        <w:t>:</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proofErr w:type="spellStart"/>
      <w:r>
        <w:t>Mesh</w:t>
      </w:r>
      <w:proofErr w:type="spellEnd"/>
      <w:r>
        <w:t>:</w:t>
      </w:r>
    </w:p>
    <w:p w:rsidR="00C81FB9" w:rsidRDefault="00C81FB9" w:rsidP="008956CD">
      <w:pPr>
        <w:pStyle w:val="Prrafodelista"/>
        <w:numPr>
          <w:ilvl w:val="0"/>
          <w:numId w:val="11"/>
        </w:numPr>
      </w:pPr>
      <w:proofErr w:type="spellStart"/>
      <w:r>
        <w:t>Collider</w:t>
      </w:r>
      <w:proofErr w:type="spellEnd"/>
      <w:r>
        <w:t>:</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proofErr w:type="spellStart"/>
      <w:r>
        <w:t>Component</w:t>
      </w:r>
      <w:proofErr w:type="spellEnd"/>
      <w:r>
        <w:t>:</w:t>
      </w:r>
    </w:p>
    <w:p w:rsidR="008778D5" w:rsidRDefault="008778D5" w:rsidP="008956CD">
      <w:pPr>
        <w:pStyle w:val="Prrafodelista"/>
        <w:numPr>
          <w:ilvl w:val="0"/>
          <w:numId w:val="11"/>
        </w:numPr>
      </w:pPr>
      <w:proofErr w:type="spellStart"/>
      <w:r>
        <w:t>Renderer</w:t>
      </w:r>
      <w:proofErr w:type="spellEnd"/>
      <w:r>
        <w:t>:</w:t>
      </w:r>
    </w:p>
    <w:p w:rsidR="008778D5" w:rsidRDefault="008778D5" w:rsidP="008956CD">
      <w:pPr>
        <w:pStyle w:val="Prrafodelista"/>
        <w:numPr>
          <w:ilvl w:val="0"/>
          <w:numId w:val="11"/>
        </w:numPr>
      </w:pPr>
      <w:proofErr w:type="spellStart"/>
      <w:r w:rsidRPr="008778D5">
        <w:t>MonoBehaviour</w:t>
      </w:r>
      <w:proofErr w:type="spellEnd"/>
    </w:p>
    <w:p w:rsidR="008778D5" w:rsidRDefault="009B26B5" w:rsidP="008956CD">
      <w:pPr>
        <w:pStyle w:val="Prrafodelista"/>
        <w:numPr>
          <w:ilvl w:val="0"/>
          <w:numId w:val="11"/>
        </w:numPr>
      </w:pPr>
      <w:proofErr w:type="spellStart"/>
      <w:r>
        <w:t>Viewport</w:t>
      </w:r>
      <w:proofErr w:type="spellEnd"/>
      <w:r>
        <w:t>:</w:t>
      </w:r>
    </w:p>
    <w:p w:rsidR="009B26B5" w:rsidRDefault="00750160" w:rsidP="008956CD">
      <w:pPr>
        <w:pStyle w:val="Prrafodelista"/>
        <w:numPr>
          <w:ilvl w:val="0"/>
          <w:numId w:val="11"/>
        </w:numPr>
      </w:pPr>
      <w:proofErr w:type="spellStart"/>
      <w:r>
        <w:t>MonoDevelop</w:t>
      </w:r>
      <w:proofErr w:type="spellEnd"/>
      <w:r>
        <w:t>:</w:t>
      </w:r>
    </w:p>
    <w:p w:rsidR="00750160" w:rsidRDefault="00750160" w:rsidP="008956CD">
      <w:pPr>
        <w:pStyle w:val="Prrafodelista"/>
        <w:numPr>
          <w:ilvl w:val="0"/>
          <w:numId w:val="11"/>
        </w:numPr>
      </w:pPr>
      <w:proofErr w:type="spellStart"/>
      <w:r>
        <w:t>Skybox</w:t>
      </w:r>
      <w:proofErr w:type="spellEnd"/>
      <w:r>
        <w:t>:</w:t>
      </w:r>
    </w:p>
    <w:p w:rsidR="00750160" w:rsidRDefault="00750160" w:rsidP="008956CD">
      <w:pPr>
        <w:pStyle w:val="Prrafodelista"/>
        <w:numPr>
          <w:ilvl w:val="0"/>
          <w:numId w:val="11"/>
        </w:numPr>
      </w:pPr>
    </w:p>
    <w:p w:rsidR="008956CD" w:rsidRDefault="008956CD" w:rsidP="008956CD">
      <w:commentRangeStart w:id="62"/>
      <w:r>
        <w:t>TODO</w:t>
      </w:r>
      <w:commentRangeEnd w:id="62"/>
      <w:r>
        <w:rPr>
          <w:rStyle w:val="Refdecomentario"/>
        </w:rPr>
        <w:commentReference w:id="62"/>
      </w:r>
    </w:p>
    <w:p w:rsidR="00BD134E" w:rsidRDefault="00BD134E">
      <w:r>
        <w:br w:type="page"/>
      </w:r>
    </w:p>
    <w:p w:rsidR="008956CD" w:rsidRDefault="00B910DE" w:rsidP="00B910DE">
      <w:pPr>
        <w:pStyle w:val="Ttulo1"/>
      </w:pPr>
      <w:bookmarkStart w:id="63" w:name="_Toc334584269"/>
      <w:bookmarkStart w:id="64" w:name="_Toc334605162"/>
      <w:r>
        <w:lastRenderedPageBreak/>
        <w:t>Referencias</w:t>
      </w:r>
      <w:bookmarkEnd w:id="63"/>
      <w:bookmarkEnd w:id="64"/>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xml:space="preserve">, Natalya </w:t>
      </w:r>
      <w:proofErr w:type="spellStart"/>
      <w:r w:rsidRPr="00517367">
        <w:rPr>
          <w:lang w:val="en-US"/>
        </w:rPr>
        <w:t>Tatarchuk</w:t>
      </w:r>
      <w:proofErr w:type="spellEnd"/>
      <w:r w:rsidRPr="00517367">
        <w:rPr>
          <w:lang w:val="en-US"/>
        </w:rPr>
        <w:t xml:space="preserve"> </w:t>
      </w:r>
      <w:hyperlink r:id="rId23"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24"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25"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26"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27"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28" w:history="1">
        <w:r w:rsidRPr="00056D75">
          <w:rPr>
            <w:color w:val="0000FF"/>
            <w:u w:val="single"/>
            <w:lang w:val="en-US"/>
          </w:rPr>
          <w:t>http://web.archive.org/web/20081026115600/http://www.idsoftware.com/business/idtech4/</w:t>
        </w:r>
      </w:hyperlink>
    </w:p>
    <w:p w:rsidR="00056D75" w:rsidRPr="00056D75" w:rsidRDefault="00056D75" w:rsidP="00517367">
      <w:pPr>
        <w:pStyle w:val="Prrafodelista"/>
        <w:numPr>
          <w:ilvl w:val="0"/>
          <w:numId w:val="17"/>
        </w:numPr>
        <w:rPr>
          <w:lang w:val="fr-CH"/>
        </w:rPr>
      </w:pPr>
      <w:r w:rsidRPr="00056D75">
        <w:rPr>
          <w:lang w:val="fr-CH"/>
        </w:rPr>
        <w:t xml:space="preserve">[r7] “Source SDK”, </w:t>
      </w:r>
      <w:hyperlink r:id="rId29" w:history="1">
        <w:r w:rsidR="00D46642" w:rsidRPr="00D46642">
          <w:rPr>
            <w:color w:val="0000FF"/>
            <w:u w:val="single"/>
            <w:lang w:val="fr-CH"/>
          </w:rPr>
          <w:t>http://source.valvesoftware.com/</w:t>
        </w:r>
      </w:hyperlink>
    </w:p>
    <w:p w:rsidR="00056D75" w:rsidRPr="00056D75" w:rsidRDefault="00056D75" w:rsidP="00056D75">
      <w:pPr>
        <w:pStyle w:val="Prrafodelista"/>
        <w:rPr>
          <w:lang w:val="fr-CH"/>
        </w:rPr>
      </w:pPr>
    </w:p>
    <w:sectPr w:rsidR="00056D75" w:rsidRPr="00056D75" w:rsidSect="000A0F82">
      <w:headerReference w:type="default" r:id="rId30"/>
      <w:footerReference w:type="default" r:id="rId31"/>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 w:author="Centor" w:date="2012-08-03T10:50:00Z" w:initials="C">
    <w:p w:rsidR="006A1A7B" w:rsidRDefault="006A1A7B">
      <w:pPr>
        <w:pStyle w:val="Textocomentario"/>
      </w:pPr>
      <w:r>
        <w:rPr>
          <w:rStyle w:val="Refdecomentario"/>
        </w:rPr>
        <w:annotationRef/>
      </w:r>
      <w:r>
        <w:t>Comentar esto más adelante!</w:t>
      </w:r>
    </w:p>
  </w:comment>
  <w:comment w:id="10" w:author="Centor" w:date="2012-08-03T00:20:00Z" w:initials="C">
    <w:p w:rsidR="006A1A7B" w:rsidRDefault="006A1A7B">
      <w:pPr>
        <w:pStyle w:val="Textocomentario"/>
      </w:pPr>
      <w:r>
        <w:rPr>
          <w:rStyle w:val="Refdecomentario"/>
        </w:rPr>
        <w:annotationRef/>
      </w:r>
      <w:r>
        <w:t xml:space="preserve">Comentar lo que sea necesario para explicar la estructura general de </w:t>
      </w:r>
      <w:proofErr w:type="spellStart"/>
      <w:r>
        <w:t>Unity</w:t>
      </w:r>
      <w:proofErr w:type="spellEnd"/>
      <w:r>
        <w:t>, dependiendo de lo que se diga en siguientes apartados, para clarificar antes de entrar en ellos.</w:t>
      </w:r>
    </w:p>
  </w:comment>
  <w:comment w:id="15" w:author="Centor" w:date="2012-08-09T18:06:00Z" w:initials="C">
    <w:p w:rsidR="006A1A7B" w:rsidRDefault="006A1A7B">
      <w:pPr>
        <w:pStyle w:val="Textocomentario"/>
      </w:pPr>
      <w:r>
        <w:rPr>
          <w:rStyle w:val="Refdecomentario"/>
        </w:rPr>
        <w:annotationRef/>
      </w:r>
      <w:r>
        <w:t>Comprobar si al final siguen siendo dos escenas.</w:t>
      </w:r>
    </w:p>
  </w:comment>
  <w:comment w:id="16" w:author="Centor" w:date="2012-08-03T11:59:00Z" w:initials="C">
    <w:p w:rsidR="006A1A7B" w:rsidRDefault="006A1A7B"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6A1A7B" w:rsidRPr="00D136CE" w:rsidRDefault="006A1A7B" w:rsidP="00D136CE">
      <w:pPr>
        <w:pStyle w:val="Textocomentario"/>
      </w:pPr>
      <w:r>
        <w:t>Habrá que meter diagramas UML con la estructura básica de las escenas (de cada una) y explicarlo posteriormente.</w:t>
      </w:r>
    </w:p>
    <w:p w:rsidR="006A1A7B" w:rsidRDefault="006A1A7B">
      <w:pPr>
        <w:pStyle w:val="Textocomentario"/>
      </w:pPr>
    </w:p>
  </w:comment>
  <w:comment w:id="19" w:author="Centor" w:date="2012-08-03T11:18:00Z" w:initials="C">
    <w:p w:rsidR="006A1A7B" w:rsidRDefault="006A1A7B">
      <w:pPr>
        <w:pStyle w:val="Textocomentario"/>
      </w:pPr>
      <w:r>
        <w:rPr>
          <w:rStyle w:val="Refdecomentario"/>
        </w:rPr>
        <w:annotationRef/>
      </w:r>
      <w:r>
        <w:t xml:space="preserve">Añadir más particularidades, problemas, y otros comentarios acerca del uso de </w:t>
      </w:r>
      <w:proofErr w:type="spellStart"/>
      <w:r>
        <w:t>Unity</w:t>
      </w:r>
      <w:proofErr w:type="spellEnd"/>
      <w:r>
        <w:t>.</w:t>
      </w:r>
    </w:p>
  </w:comment>
  <w:comment w:id="24" w:author="Centor" w:date="2012-08-03T11:18:00Z" w:initials="C">
    <w:p w:rsidR="006A1A7B" w:rsidRDefault="006A1A7B">
      <w:pPr>
        <w:pStyle w:val="Textocomentario"/>
      </w:pPr>
      <w:r>
        <w:rPr>
          <w:rStyle w:val="Refdecomentario"/>
        </w:rPr>
        <w:annotationRef/>
      </w:r>
      <w:r>
        <w:t>Añadir más explicaciones y alargar un poco más.</w:t>
      </w:r>
    </w:p>
  </w:comment>
  <w:comment w:id="25" w:author="Centor" w:date="2012-08-03T12:04:00Z" w:initials="C">
    <w:p w:rsidR="006A1A7B" w:rsidRDefault="006A1A7B">
      <w:pPr>
        <w:pStyle w:val="Textocomentario"/>
      </w:pPr>
      <w:r>
        <w:rPr>
          <w:rStyle w:val="Refdecomentario"/>
        </w:rPr>
        <w:annotationRef/>
      </w:r>
      <w:r>
        <w:t xml:space="preserve">Añadir diagramas UML para cada parte, explicando las estructuras de clases en algoritmos, las relaciones entre </w:t>
      </w:r>
      <w:proofErr w:type="spellStart"/>
      <w:r>
        <w:t>shaders</w:t>
      </w:r>
      <w:proofErr w:type="spellEnd"/>
      <w:r>
        <w:t xml:space="preserve"> y </w:t>
      </w:r>
      <w:proofErr w:type="spellStart"/>
      <w:r>
        <w:t>GameObjects</w:t>
      </w:r>
      <w:proofErr w:type="spellEnd"/>
      <w:r>
        <w:t>, etc.</w:t>
      </w:r>
    </w:p>
  </w:comment>
  <w:comment w:id="28" w:author="Centor" w:date="2012-08-04T10:27:00Z" w:initials="C">
    <w:p w:rsidR="006A1A7B" w:rsidRDefault="006A1A7B">
      <w:pPr>
        <w:pStyle w:val="Textocomentario"/>
      </w:pPr>
      <w:r>
        <w:rPr>
          <w:rStyle w:val="Refdecomentario"/>
        </w:rPr>
        <w:annotationRef/>
      </w:r>
      <w:r>
        <w:t>Completar con el resto del proceso. Falta hablar de los hábitats y el algoritmo de vida (solo nombrar el enlace).</w:t>
      </w:r>
    </w:p>
  </w:comment>
  <w:comment w:id="33" w:author="Aris Goicoechea Lassaletta" w:date="2012-09-05T10:59:00Z" w:initials="AGL">
    <w:p w:rsidR="00AE614C" w:rsidRDefault="00AE614C">
      <w:pPr>
        <w:pStyle w:val="Textocomentario"/>
      </w:pPr>
      <w:r>
        <w:rPr>
          <w:rStyle w:val="Refdecomentario"/>
        </w:rPr>
        <w:annotationRef/>
      </w:r>
      <w:r>
        <w:t xml:space="preserve">Dices 3 pero hay 4 puntos </w:t>
      </w:r>
      <w:proofErr w:type="spellStart"/>
      <w:r>
        <w:t>xD</w:t>
      </w:r>
      <w:proofErr w:type="spellEnd"/>
    </w:p>
  </w:comment>
  <w:comment w:id="34" w:author="rantamplan" w:date="2012-09-05T10:04:00Z" w:initials="r">
    <w:p w:rsidR="006A1A7B" w:rsidRDefault="006A1A7B">
      <w:pPr>
        <w:pStyle w:val="Textocomentario"/>
      </w:pPr>
      <w:r>
        <w:rPr>
          <w:rStyle w:val="Refdecomentario"/>
        </w:rPr>
        <w:annotationRef/>
      </w:r>
      <w:r>
        <w:t>Continuar descripción seres</w:t>
      </w:r>
    </w:p>
  </w:comment>
  <w:comment w:id="40" w:author="Aris Goicoechea Lassaletta" w:date="2012-09-05T10:17:00Z" w:initials="AGL">
    <w:p w:rsidR="006A1A7B" w:rsidRDefault="006A1A7B">
      <w:pPr>
        <w:pStyle w:val="Textocomentario"/>
      </w:pPr>
      <w:r>
        <w:rPr>
          <w:rStyle w:val="Refdecomentario"/>
        </w:rPr>
        <w:annotationRef/>
      </w:r>
      <w:r>
        <w:t>Estos los haría titulo 3.</w:t>
      </w:r>
    </w:p>
  </w:comment>
  <w:comment w:id="41" w:author="Aris Goicoechea Lassaletta" w:date="2012-09-05T10:16:00Z" w:initials="AGL">
    <w:p w:rsidR="006A1A7B" w:rsidRDefault="006A1A7B">
      <w:pPr>
        <w:pStyle w:val="Textocomentario"/>
      </w:pPr>
      <w:r>
        <w:rPr>
          <w:rStyle w:val="Refdecomentario"/>
        </w:rPr>
        <w:annotationRef/>
      </w:r>
      <w:r>
        <w:t xml:space="preserve">Yo esta sección la </w:t>
      </w:r>
      <w:proofErr w:type="spellStart"/>
      <w:r>
        <w:t>meteria</w:t>
      </w:r>
      <w:proofErr w:type="spellEnd"/>
      <w:r>
        <w:t xml:space="preserve"> en la introducción de </w:t>
      </w:r>
      <w:proofErr w:type="spellStart"/>
      <w:r>
        <w:t>Unity</w:t>
      </w:r>
      <w:proofErr w:type="spellEnd"/>
      <w:r>
        <w:t xml:space="preserve"> o en la de arquitectura, no haría una introducción a cada parte porque queda muy “aislado”, y queremos intentar que todo el documento sea de una única lectura y </w:t>
      </w:r>
      <w:proofErr w:type="spellStart"/>
      <w:r>
        <w:t>mas</w:t>
      </w:r>
      <w:proofErr w:type="spellEnd"/>
      <w:r>
        <w:t xml:space="preserve"> cohesionado.</w:t>
      </w:r>
    </w:p>
  </w:comment>
  <w:comment w:id="48" w:author="Aris Goicoechea Lassaletta" w:date="2012-09-05T10:10:00Z" w:initials="AGL">
    <w:p w:rsidR="006A1A7B" w:rsidRDefault="006A1A7B">
      <w:pPr>
        <w:pStyle w:val="Textocomentario"/>
      </w:pPr>
      <w:r>
        <w:rPr>
          <w:rStyle w:val="Refdecomentario"/>
        </w:rPr>
        <w:annotationRef/>
      </w:r>
      <w:r>
        <w:t xml:space="preserve">No es cada </w:t>
      </w:r>
      <w:proofErr w:type="spellStart"/>
      <w:r>
        <w:t>frame</w:t>
      </w:r>
      <w:proofErr w:type="spellEnd"/>
      <w:r>
        <w:t xml:space="preserve">, es por cada evento, </w:t>
      </w:r>
      <w:proofErr w:type="spellStart"/>
      <w:r>
        <w:t>asi</w:t>
      </w:r>
      <w:proofErr w:type="spellEnd"/>
      <w:r>
        <w:t xml:space="preserve"> que potencialmente se puede llamar muchas veces por </w:t>
      </w:r>
      <w:proofErr w:type="spellStart"/>
      <w:r>
        <w:t>frame</w:t>
      </w:r>
      <w:proofErr w:type="spellEnd"/>
      <w:r>
        <w:t xml:space="preserve"> o ninguna.</w:t>
      </w:r>
    </w:p>
  </w:comment>
  <w:comment w:id="49" w:author="Maf" w:date="2012-09-05T04:42:00Z" w:initials="M">
    <w:p w:rsidR="006A1A7B" w:rsidRDefault="006A1A7B" w:rsidP="007E2177">
      <w:pPr>
        <w:pStyle w:val="Textocomentario"/>
      </w:pPr>
      <w:r>
        <w:rPr>
          <w:rStyle w:val="Refdecomentario"/>
        </w:rPr>
        <w:annotationRef/>
      </w:r>
      <w:r>
        <w:t xml:space="preserve">Insertar </w:t>
      </w:r>
      <w:proofErr w:type="spellStart"/>
      <w:r>
        <w:t>Imagenes</w:t>
      </w:r>
      <w:proofErr w:type="spellEnd"/>
      <w:r>
        <w:t xml:space="preserve"> Comparativas</w:t>
      </w:r>
    </w:p>
  </w:comment>
  <w:comment w:id="50" w:author="Maf" w:date="2012-09-05T05:12:00Z" w:initials="M">
    <w:p w:rsidR="006A1A7B" w:rsidRDefault="006A1A7B" w:rsidP="007E2177">
      <w:pPr>
        <w:pStyle w:val="Textocomentario"/>
      </w:pPr>
      <w:r>
        <w:rPr>
          <w:rStyle w:val="Refdecomentario"/>
        </w:rPr>
        <w:annotationRef/>
      </w:r>
      <w:r>
        <w:t xml:space="preserve">Rellenad con cosas sobre el código de las interfaces con alguna particularidad si </w:t>
      </w:r>
      <w:proofErr w:type="spellStart"/>
      <w:r>
        <w:t>creeis</w:t>
      </w:r>
      <w:proofErr w:type="spellEnd"/>
      <w:r>
        <w:t xml:space="preserve"> conveniente</w:t>
      </w:r>
    </w:p>
  </w:comment>
  <w:comment w:id="51" w:author="Maf" w:date="2012-09-05T05:11:00Z" w:initials="M">
    <w:p w:rsidR="006A1A7B" w:rsidRDefault="006A1A7B">
      <w:pPr>
        <w:pStyle w:val="Textocomentario"/>
      </w:pPr>
      <w:r>
        <w:rPr>
          <w:rStyle w:val="Refdecomentario"/>
        </w:rPr>
        <w:annotationRef/>
      </w:r>
      <w:r>
        <w:t>Relleno total</w:t>
      </w:r>
    </w:p>
  </w:comment>
  <w:comment w:id="52" w:author="Maf" w:date="2012-09-05T04:42:00Z" w:initials="M">
    <w:p w:rsidR="006A1A7B" w:rsidRDefault="006A1A7B" w:rsidP="007E2177">
      <w:pPr>
        <w:pStyle w:val="Textocomentario"/>
      </w:pPr>
      <w:r>
        <w:rPr>
          <w:rStyle w:val="Refdecomentario"/>
        </w:rPr>
        <w:annotationRef/>
      </w:r>
      <w:r>
        <w:t>Mejorar</w:t>
      </w:r>
    </w:p>
  </w:comment>
  <w:comment w:id="55" w:author="Centor" w:date="2012-08-07T21:07:00Z" w:initials="C">
    <w:p w:rsidR="006A1A7B" w:rsidRDefault="006A1A7B">
      <w:pPr>
        <w:pStyle w:val="Textocomentario"/>
      </w:pPr>
      <w:r>
        <w:rPr>
          <w:rStyle w:val="Refdecomentario"/>
        </w:rPr>
        <w:annotationRef/>
      </w:r>
      <w:r>
        <w:t>Aquí hablamos de la estructura general del proyecto, de las interconexiones entre escenas, de cómo se guardan las partidas, etc.</w:t>
      </w:r>
    </w:p>
  </w:comment>
  <w:comment w:id="59" w:author="Centor" w:date="2012-08-03T01:02:00Z" w:initials="C">
    <w:p w:rsidR="006A1A7B" w:rsidRDefault="006A1A7B">
      <w:pPr>
        <w:pStyle w:val="Textocomentario"/>
      </w:pPr>
      <w:r>
        <w:rPr>
          <w:rStyle w:val="Refdecomentario"/>
        </w:rPr>
        <w:annotationRef/>
      </w:r>
      <w:r>
        <w:t>Explicar en esta sección las pruebas que ha pasado el software y que plan teníamos de pruebas antes de pasarlas.</w:t>
      </w:r>
    </w:p>
  </w:comment>
  <w:comment w:id="62" w:author="Centor" w:date="2012-08-03T01:04:00Z" w:initials="C">
    <w:p w:rsidR="006A1A7B" w:rsidRDefault="006A1A7B">
      <w:pPr>
        <w:pStyle w:val="Textocomentario"/>
      </w:pPr>
      <w:r>
        <w:rPr>
          <w:rStyle w:val="Refdecomentario"/>
        </w:rPr>
        <w:annotationRef/>
      </w:r>
      <w:r>
        <w:t>Añadir a medida que sean necesarios y explicar que es cada uno.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7A17" w:rsidRDefault="00747A17" w:rsidP="000A0F82">
      <w:pPr>
        <w:spacing w:after="0" w:line="240" w:lineRule="auto"/>
      </w:pPr>
      <w:r>
        <w:separator/>
      </w:r>
    </w:p>
  </w:endnote>
  <w:endnote w:type="continuationSeparator" w:id="0">
    <w:p w:rsidR="00747A17" w:rsidRDefault="00747A17"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rator Std">
    <w:panose1 w:val="00000000000000000000"/>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6A1A7B" w:rsidRDefault="006A1A7B">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6A1A7B" w:rsidRDefault="006A1A7B">
                    <w:pPr>
                      <w:jc w:val="center"/>
                    </w:pPr>
                    <w:fldSimple w:instr=" PAGE    \* MERGEFORMAT ">
                      <w:r w:rsidR="00AE614C">
                        <w:rPr>
                          <w:noProof/>
                        </w:rPr>
                        <w:t>2</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7A17" w:rsidRDefault="00747A17" w:rsidP="000A0F82">
      <w:pPr>
        <w:spacing w:after="0" w:line="240" w:lineRule="auto"/>
      </w:pPr>
      <w:r>
        <w:separator/>
      </w:r>
    </w:p>
  </w:footnote>
  <w:footnote w:type="continuationSeparator" w:id="0">
    <w:p w:rsidR="00747A17" w:rsidRDefault="00747A17" w:rsidP="000A0F82">
      <w:pPr>
        <w:spacing w:after="0" w:line="240" w:lineRule="auto"/>
      </w:pPr>
      <w:r>
        <w:continuationSeparator/>
      </w:r>
    </w:p>
  </w:footnote>
  <w:footnote w:id="1">
    <w:p w:rsidR="006A1A7B" w:rsidRDefault="006A1A7B">
      <w:pPr>
        <w:pStyle w:val="Textonotapie"/>
      </w:pPr>
      <w:r>
        <w:rPr>
          <w:rStyle w:val="Refdenotaalpie"/>
        </w:rPr>
        <w:footnoteRef/>
      </w:r>
      <w:r>
        <w:t xml:space="preserve"> </w:t>
      </w:r>
      <w:r w:rsidRPr="00227844">
        <w:t>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footnote>
  <w:footnote w:id="2">
    <w:p w:rsidR="006A1A7B" w:rsidRDefault="006A1A7B">
      <w:pPr>
        <w:pStyle w:val="Textonotapie"/>
      </w:pPr>
      <w:r>
        <w:rPr>
          <w:rStyle w:val="Refdenotaalpie"/>
        </w:rPr>
        <w:footnoteRef/>
      </w:r>
      <w:r>
        <w:t xml:space="preserve"> </w:t>
      </w:r>
      <w:r w:rsidRPr="00227844">
        <w:t>Un “</w:t>
      </w:r>
      <w:proofErr w:type="spellStart"/>
      <w:r w:rsidRPr="00227844">
        <w:t>skybox</w:t>
      </w:r>
      <w:proofErr w:type="spellEnd"/>
      <w:r w:rsidRPr="00227844">
        <w:t>” es un cubo texturizado cuyas paredes se encuentran siempre a una distancia infinita de la cámara y que representan el límite del espacio que podemos renderizar. Suele usarse para dibujar el cielo y el horizonte visible, siempre en forma de una textura en dos dimensiones.</w:t>
      </w:r>
    </w:p>
  </w:footnote>
  <w:footnote w:id="3">
    <w:p w:rsidR="006A1A7B" w:rsidRDefault="006A1A7B">
      <w:pPr>
        <w:pStyle w:val="Textonotapie"/>
      </w:pPr>
      <w:r>
        <w:rPr>
          <w:rStyle w:val="Refdenotaalpie"/>
        </w:rPr>
        <w:footnoteRef/>
      </w:r>
      <w:r>
        <w:t xml:space="preserve"> </w:t>
      </w:r>
      <w:r w:rsidRPr="00227844">
        <w:t>Esta esfera es creada con un software de edición de modelos tridimensionales llamado “</w:t>
      </w:r>
      <w:proofErr w:type="spellStart"/>
      <w:r w:rsidRPr="00227844">
        <w:t>Blender</w:t>
      </w:r>
      <w:proofErr w:type="spellEnd"/>
      <w:r w:rsidRPr="00227844">
        <w:t>” [r3].</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6A1A7B" w:rsidRDefault="006A1A7B">
        <w:pPr>
          <w:pStyle w:val="Encabezado"/>
          <w:pBdr>
            <w:between w:val="single" w:sz="4" w:space="1" w:color="4F81BD" w:themeColor="accent1"/>
          </w:pBdr>
          <w:spacing w:line="276" w:lineRule="auto"/>
          <w:jc w:val="center"/>
        </w:pPr>
        <w:r>
          <w:t>Memoria Sistemas Informáticos</w:t>
        </w:r>
      </w:p>
    </w:sdtContent>
  </w:sdt>
  <w:p w:rsidR="006A1A7B" w:rsidRDefault="006A1A7B">
    <w:pPr>
      <w:pStyle w:val="Encabezado"/>
      <w:pBdr>
        <w:between w:val="single" w:sz="4" w:space="1" w:color="4F81BD" w:themeColor="accent1"/>
      </w:pBdr>
      <w:spacing w:line="276" w:lineRule="auto"/>
      <w:jc w:val="center"/>
    </w:pPr>
    <w:fldSimple w:instr=" STYLEREF  &quot;Título 1&quot; \l \t  \* MERGEFORMAT ">
      <w:r w:rsidR="00AE614C">
        <w:rPr>
          <w:noProof/>
        </w:rPr>
        <w:t>Visión</w:t>
      </w:r>
    </w:fldSimple>
    <w:r>
      <w:t xml:space="preserve"> - </w:t>
    </w:r>
    <w:fldSimple w:instr=" STYLEREF  &quot;Título 2&quot; \l  \* MERGEFORMAT ">
      <w:r w:rsidR="00AE614C">
        <w:rPr>
          <w:noProof/>
        </w:rPr>
        <w:t>Introducción</w:t>
      </w:r>
    </w:fldSimple>
  </w:p>
  <w:p w:rsidR="006A1A7B" w:rsidRDefault="006A1A7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CE4ECF"/>
    <w:multiLevelType w:val="hybridMultilevel"/>
    <w:tmpl w:val="27229E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272DC9"/>
    <w:multiLevelType w:val="hybridMultilevel"/>
    <w:tmpl w:val="871A6C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5D836EA"/>
    <w:multiLevelType w:val="hybridMultilevel"/>
    <w:tmpl w:val="977E3EAC"/>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90A3595"/>
    <w:multiLevelType w:val="hybridMultilevel"/>
    <w:tmpl w:val="186657D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0"/>
  </w:num>
  <w:num w:numId="4">
    <w:abstractNumId w:val="4"/>
  </w:num>
  <w:num w:numId="5">
    <w:abstractNumId w:val="7"/>
  </w:num>
  <w:num w:numId="6">
    <w:abstractNumId w:val="16"/>
  </w:num>
  <w:num w:numId="7">
    <w:abstractNumId w:val="3"/>
  </w:num>
  <w:num w:numId="8">
    <w:abstractNumId w:val="10"/>
  </w:num>
  <w:num w:numId="9">
    <w:abstractNumId w:val="1"/>
  </w:num>
  <w:num w:numId="10">
    <w:abstractNumId w:val="9"/>
  </w:num>
  <w:num w:numId="11">
    <w:abstractNumId w:val="13"/>
  </w:num>
  <w:num w:numId="12">
    <w:abstractNumId w:val="15"/>
  </w:num>
  <w:num w:numId="13">
    <w:abstractNumId w:val="11"/>
  </w:num>
  <w:num w:numId="14">
    <w:abstractNumId w:val="8"/>
  </w:num>
  <w:num w:numId="15">
    <w:abstractNumId w:val="17"/>
  </w:num>
  <w:num w:numId="16">
    <w:abstractNumId w:val="19"/>
  </w:num>
  <w:num w:numId="17">
    <w:abstractNumId w:val="12"/>
  </w:num>
  <w:num w:numId="18">
    <w:abstractNumId w:val="5"/>
  </w:num>
  <w:num w:numId="19">
    <w:abstractNumId w:val="14"/>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3074"/>
    <o:shapelayout v:ext="edit">
      <o:idmap v:ext="edit" data="2"/>
      <o:rules v:ext="edit">
        <o:r id="V:Rule1" type="connector" idref="#_x0000_s2049"/>
      </o:rules>
    </o:shapelayout>
  </w:hdrShapeDefaults>
  <w:footnotePr>
    <w:footnote w:id="-1"/>
    <w:footnote w:id="0"/>
  </w:footnotePr>
  <w:endnotePr>
    <w:endnote w:id="-1"/>
    <w:endnote w:id="0"/>
  </w:endnotePr>
  <w:compat/>
  <w:rsids>
    <w:rsidRoot w:val="0038312C"/>
    <w:rsid w:val="000005CD"/>
    <w:rsid w:val="0000572F"/>
    <w:rsid w:val="00022062"/>
    <w:rsid w:val="00037D28"/>
    <w:rsid w:val="00037F1F"/>
    <w:rsid w:val="00042B28"/>
    <w:rsid w:val="0004705D"/>
    <w:rsid w:val="00056D75"/>
    <w:rsid w:val="00064DDC"/>
    <w:rsid w:val="00066AEC"/>
    <w:rsid w:val="000911D9"/>
    <w:rsid w:val="000A0F82"/>
    <w:rsid w:val="000A28E9"/>
    <w:rsid w:val="000A2FEE"/>
    <w:rsid w:val="000B30C5"/>
    <w:rsid w:val="000D119D"/>
    <w:rsid w:val="000F4B1C"/>
    <w:rsid w:val="00114A5A"/>
    <w:rsid w:val="00120E9A"/>
    <w:rsid w:val="00156DF3"/>
    <w:rsid w:val="001625EC"/>
    <w:rsid w:val="00170F98"/>
    <w:rsid w:val="001A757A"/>
    <w:rsid w:val="001A791E"/>
    <w:rsid w:val="002101B4"/>
    <w:rsid w:val="00210B78"/>
    <w:rsid w:val="002236DF"/>
    <w:rsid w:val="00227844"/>
    <w:rsid w:val="002374DE"/>
    <w:rsid w:val="002424CE"/>
    <w:rsid w:val="00265A25"/>
    <w:rsid w:val="0029271F"/>
    <w:rsid w:val="002A7ADA"/>
    <w:rsid w:val="002B0E97"/>
    <w:rsid w:val="002C7571"/>
    <w:rsid w:val="002D7C21"/>
    <w:rsid w:val="002E12C2"/>
    <w:rsid w:val="002F7FD8"/>
    <w:rsid w:val="00306597"/>
    <w:rsid w:val="00336033"/>
    <w:rsid w:val="00345D68"/>
    <w:rsid w:val="00352170"/>
    <w:rsid w:val="00362978"/>
    <w:rsid w:val="0036332C"/>
    <w:rsid w:val="00370157"/>
    <w:rsid w:val="0038312C"/>
    <w:rsid w:val="00384380"/>
    <w:rsid w:val="003A4A4B"/>
    <w:rsid w:val="003A74D6"/>
    <w:rsid w:val="003B711F"/>
    <w:rsid w:val="003C0FF2"/>
    <w:rsid w:val="003E7018"/>
    <w:rsid w:val="00401244"/>
    <w:rsid w:val="0040233F"/>
    <w:rsid w:val="00405216"/>
    <w:rsid w:val="004260EE"/>
    <w:rsid w:val="004B5D15"/>
    <w:rsid w:val="004C06CE"/>
    <w:rsid w:val="004E0552"/>
    <w:rsid w:val="00512961"/>
    <w:rsid w:val="00517367"/>
    <w:rsid w:val="005254EC"/>
    <w:rsid w:val="0056385F"/>
    <w:rsid w:val="005674B3"/>
    <w:rsid w:val="0057277B"/>
    <w:rsid w:val="00580D34"/>
    <w:rsid w:val="00586138"/>
    <w:rsid w:val="005A42B0"/>
    <w:rsid w:val="005C3149"/>
    <w:rsid w:val="005C3A9A"/>
    <w:rsid w:val="005C4657"/>
    <w:rsid w:val="005D3EFF"/>
    <w:rsid w:val="005E030A"/>
    <w:rsid w:val="005F3316"/>
    <w:rsid w:val="005F51AD"/>
    <w:rsid w:val="005F6176"/>
    <w:rsid w:val="006079AE"/>
    <w:rsid w:val="00675D79"/>
    <w:rsid w:val="006A1A7B"/>
    <w:rsid w:val="006C7E6B"/>
    <w:rsid w:val="006D47CC"/>
    <w:rsid w:val="006F11D2"/>
    <w:rsid w:val="006F23A6"/>
    <w:rsid w:val="0073292C"/>
    <w:rsid w:val="00733018"/>
    <w:rsid w:val="00737AFA"/>
    <w:rsid w:val="007414FC"/>
    <w:rsid w:val="00747A17"/>
    <w:rsid w:val="00750160"/>
    <w:rsid w:val="00754DF5"/>
    <w:rsid w:val="007679DC"/>
    <w:rsid w:val="00786DB4"/>
    <w:rsid w:val="00794BCA"/>
    <w:rsid w:val="0079558E"/>
    <w:rsid w:val="007A76F7"/>
    <w:rsid w:val="007B0A4C"/>
    <w:rsid w:val="007B5CD8"/>
    <w:rsid w:val="007C00E4"/>
    <w:rsid w:val="007C3D34"/>
    <w:rsid w:val="007D49B5"/>
    <w:rsid w:val="007D5457"/>
    <w:rsid w:val="007E2177"/>
    <w:rsid w:val="007E50CA"/>
    <w:rsid w:val="0081499A"/>
    <w:rsid w:val="008346EF"/>
    <w:rsid w:val="00836BAB"/>
    <w:rsid w:val="00841C80"/>
    <w:rsid w:val="00861D91"/>
    <w:rsid w:val="008778D5"/>
    <w:rsid w:val="00880349"/>
    <w:rsid w:val="008916B1"/>
    <w:rsid w:val="00893520"/>
    <w:rsid w:val="008956CD"/>
    <w:rsid w:val="0089588B"/>
    <w:rsid w:val="008B48A9"/>
    <w:rsid w:val="008E1715"/>
    <w:rsid w:val="00905981"/>
    <w:rsid w:val="009B16F1"/>
    <w:rsid w:val="009B26B5"/>
    <w:rsid w:val="009B6C76"/>
    <w:rsid w:val="00A03A19"/>
    <w:rsid w:val="00A0684B"/>
    <w:rsid w:val="00A42A4F"/>
    <w:rsid w:val="00A51153"/>
    <w:rsid w:val="00A76BDF"/>
    <w:rsid w:val="00A83772"/>
    <w:rsid w:val="00A96EBD"/>
    <w:rsid w:val="00AA1749"/>
    <w:rsid w:val="00AB09C4"/>
    <w:rsid w:val="00AE614C"/>
    <w:rsid w:val="00B10830"/>
    <w:rsid w:val="00B16991"/>
    <w:rsid w:val="00B2112C"/>
    <w:rsid w:val="00B3785F"/>
    <w:rsid w:val="00B54D84"/>
    <w:rsid w:val="00B910DE"/>
    <w:rsid w:val="00B95988"/>
    <w:rsid w:val="00BA7881"/>
    <w:rsid w:val="00BD134E"/>
    <w:rsid w:val="00BD7685"/>
    <w:rsid w:val="00BE2A4C"/>
    <w:rsid w:val="00C06054"/>
    <w:rsid w:val="00C24B47"/>
    <w:rsid w:val="00C442AC"/>
    <w:rsid w:val="00C61F40"/>
    <w:rsid w:val="00C65C23"/>
    <w:rsid w:val="00C74425"/>
    <w:rsid w:val="00C80E5A"/>
    <w:rsid w:val="00C81FB9"/>
    <w:rsid w:val="00C92AED"/>
    <w:rsid w:val="00CC10C3"/>
    <w:rsid w:val="00CC57E4"/>
    <w:rsid w:val="00D136CE"/>
    <w:rsid w:val="00D14DD6"/>
    <w:rsid w:val="00D1781E"/>
    <w:rsid w:val="00D22BF0"/>
    <w:rsid w:val="00D27118"/>
    <w:rsid w:val="00D365E0"/>
    <w:rsid w:val="00D46642"/>
    <w:rsid w:val="00D55F6F"/>
    <w:rsid w:val="00D57D12"/>
    <w:rsid w:val="00D63C43"/>
    <w:rsid w:val="00D64FD3"/>
    <w:rsid w:val="00D73166"/>
    <w:rsid w:val="00DB0ACA"/>
    <w:rsid w:val="00DB73F3"/>
    <w:rsid w:val="00DD7291"/>
    <w:rsid w:val="00DE4496"/>
    <w:rsid w:val="00DF04ED"/>
    <w:rsid w:val="00E274F8"/>
    <w:rsid w:val="00E30D43"/>
    <w:rsid w:val="00E55754"/>
    <w:rsid w:val="00E704F9"/>
    <w:rsid w:val="00E73B69"/>
    <w:rsid w:val="00EC6536"/>
    <w:rsid w:val="00EE4B18"/>
    <w:rsid w:val="00EF0751"/>
    <w:rsid w:val="00F235A4"/>
    <w:rsid w:val="00F43B25"/>
    <w:rsid w:val="00F60403"/>
    <w:rsid w:val="00F620D9"/>
    <w:rsid w:val="00F74A43"/>
    <w:rsid w:val="00F84F6B"/>
    <w:rsid w:val="00FA24CD"/>
    <w:rsid w:val="00FA2780"/>
    <w:rsid w:val="00FB30C9"/>
    <w:rsid w:val="00FC40BF"/>
    <w:rsid w:val="00FC640A"/>
    <w:rsid w:val="00FD31EE"/>
    <w:rsid w:val="00FE29F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tulo3">
    <w:name w:val="heading 3"/>
    <w:basedOn w:val="Normal"/>
    <w:next w:val="Normal"/>
    <w:link w:val="Ttulo3Car"/>
    <w:uiPriority w:val="9"/>
    <w:unhideWhenUsed/>
    <w:qFormat/>
    <w:rsid w:val="007E2177"/>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7E2177"/>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E217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sz w:val="20"/>
      <w:szCs w:val="20"/>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 w:type="paragraph" w:customStyle="1" w:styleId="Cdigo">
    <w:name w:val="Código"/>
    <w:basedOn w:val="Normal"/>
    <w:link w:val="CdigoCar"/>
    <w:qFormat/>
    <w:rsid w:val="00265A25"/>
    <w:pPr>
      <w:keepNext/>
      <w:spacing w:after="120" w:line="240" w:lineRule="auto"/>
    </w:pPr>
    <w:rPr>
      <w:rFonts w:ascii="Orator Std" w:hAnsi="Orator Std"/>
      <w:sz w:val="16"/>
      <w:szCs w:val="16"/>
    </w:rPr>
  </w:style>
  <w:style w:type="character" w:customStyle="1" w:styleId="CdigoCar">
    <w:name w:val="Código Car"/>
    <w:basedOn w:val="Fuentedeprrafopredeter"/>
    <w:link w:val="Cdigo"/>
    <w:rsid w:val="00265A25"/>
    <w:rPr>
      <w:rFonts w:ascii="Orator Std" w:hAnsi="Orator Std"/>
      <w:sz w:val="16"/>
      <w:szCs w:val="16"/>
    </w:rPr>
  </w:style>
  <w:style w:type="character" w:customStyle="1" w:styleId="Ttulo3Car">
    <w:name w:val="Título 3 Car"/>
    <w:basedOn w:val="Fuentedeprrafopredeter"/>
    <w:link w:val="Ttulo3"/>
    <w:uiPriority w:val="9"/>
    <w:rsid w:val="007E2177"/>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7E2177"/>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7E2177"/>
    <w:rPr>
      <w:rFonts w:asciiTheme="majorHAnsi" w:eastAsiaTheme="majorEastAsia" w:hAnsiTheme="majorHAnsi" w:cstheme="majorBidi"/>
      <w:color w:val="243F60" w:themeColor="accent1" w:themeShade="7F"/>
    </w:rPr>
  </w:style>
  <w:style w:type="character" w:styleId="Referenciasutil">
    <w:name w:val="Subtle Reference"/>
    <w:basedOn w:val="Fuentedeprrafopredeter"/>
    <w:uiPriority w:val="31"/>
    <w:qFormat/>
    <w:rsid w:val="007E2177"/>
    <w:rPr>
      <w:smallCaps/>
      <w:color w:val="C0504D" w:themeColor="accent2"/>
      <w:u w:val="single"/>
    </w:rPr>
  </w:style>
  <w:style w:type="paragraph" w:styleId="Citadestacada">
    <w:name w:val="Intense Quote"/>
    <w:basedOn w:val="Normal"/>
    <w:next w:val="Normal"/>
    <w:link w:val="CitadestacadaCar"/>
    <w:uiPriority w:val="30"/>
    <w:qFormat/>
    <w:rsid w:val="007E2177"/>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E2177"/>
    <w:rPr>
      <w:b/>
      <w:bCs/>
      <w:i/>
      <w:iCs/>
      <w:color w:val="4F81BD" w:themeColor="accent1"/>
    </w:rPr>
  </w:style>
  <w:style w:type="paragraph" w:customStyle="1" w:styleId="Piedefoto">
    <w:name w:val="Pie de foto"/>
    <w:basedOn w:val="Normal"/>
    <w:link w:val="PiedefotoCar"/>
    <w:qFormat/>
    <w:rsid w:val="007E2177"/>
    <w:pPr>
      <w:jc w:val="center"/>
    </w:pPr>
    <w:rPr>
      <w:sz w:val="18"/>
      <w:szCs w:val="18"/>
    </w:rPr>
  </w:style>
  <w:style w:type="character" w:customStyle="1" w:styleId="PiedefotoCar">
    <w:name w:val="Pie de foto Car"/>
    <w:basedOn w:val="Fuentedeprrafopredeter"/>
    <w:link w:val="Piedefoto"/>
    <w:rsid w:val="007E2177"/>
    <w:rPr>
      <w:sz w:val="18"/>
      <w:szCs w:val="18"/>
    </w:rPr>
  </w:style>
  <w:style w:type="character" w:styleId="Textodelmarcadordeposicin">
    <w:name w:val="Placeholder Text"/>
    <w:basedOn w:val="Fuentedeprrafopredeter"/>
    <w:uiPriority w:val="99"/>
    <w:semiHidden/>
    <w:rsid w:val="00B54D84"/>
    <w:rPr>
      <w:color w:val="808080"/>
    </w:rPr>
  </w:style>
  <w:style w:type="paragraph" w:styleId="TDC3">
    <w:name w:val="toc 3"/>
    <w:basedOn w:val="Normal"/>
    <w:next w:val="Normal"/>
    <w:autoRedefine/>
    <w:uiPriority w:val="39"/>
    <w:unhideWhenUsed/>
    <w:rsid w:val="00B54D84"/>
    <w:pPr>
      <w:spacing w:after="100"/>
      <w:ind w:left="440"/>
    </w:pPr>
  </w:style>
  <w:style w:type="paragraph" w:styleId="Textonotapie">
    <w:name w:val="footnote text"/>
    <w:basedOn w:val="Normal"/>
    <w:link w:val="TextonotapieCar"/>
    <w:uiPriority w:val="99"/>
    <w:semiHidden/>
    <w:unhideWhenUsed/>
    <w:rsid w:val="006A1A7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6A1A7B"/>
    <w:rPr>
      <w:sz w:val="20"/>
      <w:szCs w:val="20"/>
    </w:rPr>
  </w:style>
  <w:style w:type="character" w:styleId="Refdenotaalpie">
    <w:name w:val="footnote reference"/>
    <w:basedOn w:val="Fuentedeprrafopredeter"/>
    <w:uiPriority w:val="99"/>
    <w:semiHidden/>
    <w:unhideWhenUsed/>
    <w:rsid w:val="006A1A7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unrealengine.com/en/udk/" TargetMode="External"/><Relationship Id="rId3" Type="http://schemas.openxmlformats.org/officeDocument/2006/relationships/customXml" Target="../customXml/item3.xml"/><Relationship Id="rId21" Type="http://schemas.openxmlformats.org/officeDocument/2006/relationships/hyperlink" Target="http://docs.unity3d.com/Documentation/Components/comp-ParticlesLegacy.html" TargetMode="External"/><Relationship Id="rId34"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blender.org/"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ource.valvesoftware.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tortoisesvn.net/" TargetMode="Externa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developer.amd.com/assets/Tatarchuk-Noise(GDC07-D3D_Day).pdf" TargetMode="External"/><Relationship Id="rId28" Type="http://schemas.openxmlformats.org/officeDocument/2006/relationships/hyperlink" Target="http://web.archive.org/web/20081026115600/http:/www.idsoftware.com/business/idtech4/" TargetMode="Externa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mycryengine.com/" TargetMode="External"/><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Visión</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F2A355-ED65-41C5-8E96-107BFA6F63C1}">
  <ds:schemaRefs>
    <ds:schemaRef ds:uri="http://schemas.openxmlformats.org/officeDocument/2006/bibliography"/>
  </ds:schemaRefs>
</ds:datastoreItem>
</file>

<file path=customXml/itemProps3.xml><?xml version="1.0" encoding="utf-8"?>
<ds:datastoreItem xmlns:ds="http://schemas.openxmlformats.org/officeDocument/2006/customXml" ds:itemID="{E28C2DC0-9F73-472A-ADCA-AFDA08CC2D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2155</TotalTime>
  <Pages>32</Pages>
  <Words>7664</Words>
  <Characters>42157</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49722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lastModifiedBy>Aris Goicoechea Lassaletta</cp:lastModifiedBy>
  <cp:revision>1</cp:revision>
  <dcterms:created xsi:type="dcterms:W3CDTF">2012-07-29T15:44:00Z</dcterms:created>
  <dcterms:modified xsi:type="dcterms:W3CDTF">2012-09-05T09:00:00Z</dcterms:modified>
</cp:coreProperties>
</file>