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6A1A7B">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38312C" w:rsidRDefault="006A1A7B">
                    <w:pPr>
                      <w:pStyle w:val="Sinespaciado"/>
                      <w:jc w:val="center"/>
                      <w:rPr>
                        <w:b/>
                        <w:bCs/>
                      </w:rPr>
                    </w:pPr>
                    <w:r>
                      <w:rPr>
                        <w:b/>
                        <w:bCs/>
                      </w:rPr>
                      <w:t>Visión</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6A1A7B" w:rsidP="00B54D84">
                    <w:pPr>
                      <w:pStyle w:val="Sinespaciado"/>
                    </w:pPr>
                    <w:r>
                      <w: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D5624A" w:rsidRDefault="00321481">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658900" w:history="1">
            <w:r w:rsidR="00D5624A" w:rsidRPr="00635966">
              <w:rPr>
                <w:rStyle w:val="Hipervnculo"/>
                <w:noProof/>
              </w:rPr>
              <w:t>1.</w:t>
            </w:r>
            <w:r w:rsidR="00D5624A">
              <w:rPr>
                <w:rFonts w:eastAsiaTheme="minorEastAsia"/>
                <w:noProof/>
                <w:lang w:eastAsia="es-ES"/>
              </w:rPr>
              <w:tab/>
            </w:r>
            <w:r w:rsidR="00D5624A" w:rsidRPr="00635966">
              <w:rPr>
                <w:rStyle w:val="Hipervnculo"/>
                <w:noProof/>
              </w:rPr>
              <w:t>Visión</w:t>
            </w:r>
            <w:r w:rsidR="00D5624A">
              <w:rPr>
                <w:noProof/>
                <w:webHidden/>
              </w:rPr>
              <w:tab/>
            </w:r>
            <w:r>
              <w:rPr>
                <w:noProof/>
                <w:webHidden/>
              </w:rPr>
              <w:fldChar w:fldCharType="begin"/>
            </w:r>
            <w:r w:rsidR="00D5624A">
              <w:rPr>
                <w:noProof/>
                <w:webHidden/>
              </w:rPr>
              <w:instrText xml:space="preserve"> PAGEREF _Toc334658900 \h </w:instrText>
            </w:r>
            <w:r>
              <w:rPr>
                <w:noProof/>
                <w:webHidden/>
              </w:rPr>
            </w:r>
            <w:r>
              <w:rPr>
                <w:noProof/>
                <w:webHidden/>
              </w:rPr>
              <w:fldChar w:fldCharType="separate"/>
            </w:r>
            <w:r w:rsidR="00D5624A">
              <w:rPr>
                <w:noProof/>
                <w:webHidden/>
              </w:rPr>
              <w:t>3</w:t>
            </w:r>
            <w:r>
              <w:rPr>
                <w:noProof/>
                <w:webHidden/>
              </w:rPr>
              <w:fldChar w:fldCharType="end"/>
            </w:r>
          </w:hyperlink>
        </w:p>
        <w:p w:rsidR="00D5624A" w:rsidRDefault="00321481">
          <w:pPr>
            <w:pStyle w:val="TDC2"/>
            <w:tabs>
              <w:tab w:val="left" w:pos="660"/>
              <w:tab w:val="right" w:leader="dot" w:pos="8494"/>
            </w:tabs>
            <w:rPr>
              <w:rFonts w:eastAsiaTheme="minorEastAsia"/>
              <w:noProof/>
              <w:lang w:eastAsia="es-ES"/>
            </w:rPr>
          </w:pPr>
          <w:hyperlink w:anchor="_Toc334658901"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_Toc334658901 \h </w:instrText>
            </w:r>
            <w:r>
              <w:rPr>
                <w:noProof/>
                <w:webHidden/>
              </w:rPr>
            </w:r>
            <w:r>
              <w:rPr>
                <w:noProof/>
                <w:webHidden/>
              </w:rPr>
              <w:fldChar w:fldCharType="separate"/>
            </w:r>
            <w:r w:rsidR="00D5624A">
              <w:rPr>
                <w:noProof/>
                <w:webHidden/>
              </w:rPr>
              <w:t>3</w:t>
            </w:r>
            <w:r>
              <w:rPr>
                <w:noProof/>
                <w:webHidden/>
              </w:rPr>
              <w:fldChar w:fldCharType="end"/>
            </w:r>
          </w:hyperlink>
        </w:p>
        <w:p w:rsidR="00D5624A" w:rsidRDefault="00321481">
          <w:pPr>
            <w:pStyle w:val="TDC2"/>
            <w:tabs>
              <w:tab w:val="left" w:pos="660"/>
              <w:tab w:val="right" w:leader="dot" w:pos="8494"/>
            </w:tabs>
            <w:rPr>
              <w:rFonts w:eastAsiaTheme="minorEastAsia"/>
              <w:noProof/>
              <w:lang w:eastAsia="es-ES"/>
            </w:rPr>
          </w:pPr>
          <w:hyperlink w:anchor="_Toc334658902" w:history="1">
            <w:r w:rsidR="00D5624A" w:rsidRPr="00635966">
              <w:rPr>
                <w:rStyle w:val="Hipervnculo"/>
                <w:noProof/>
              </w:rPr>
              <w:t>2.</w:t>
            </w:r>
            <w:r w:rsidR="00D5624A">
              <w:rPr>
                <w:rFonts w:eastAsiaTheme="minorEastAsia"/>
                <w:noProof/>
                <w:lang w:eastAsia="es-ES"/>
              </w:rPr>
              <w:tab/>
            </w:r>
            <w:r w:rsidR="00D5624A" w:rsidRPr="00635966">
              <w:rPr>
                <w:rStyle w:val="Hipervnculo"/>
                <w:noProof/>
              </w:rPr>
              <w:t>Objetivos y requisitos</w:t>
            </w:r>
            <w:r w:rsidR="00D5624A">
              <w:rPr>
                <w:noProof/>
                <w:webHidden/>
              </w:rPr>
              <w:tab/>
            </w:r>
            <w:r>
              <w:rPr>
                <w:noProof/>
                <w:webHidden/>
              </w:rPr>
              <w:fldChar w:fldCharType="begin"/>
            </w:r>
            <w:r w:rsidR="00D5624A">
              <w:rPr>
                <w:noProof/>
                <w:webHidden/>
              </w:rPr>
              <w:instrText xml:space="preserve"> PAGEREF _Toc334658902 \h </w:instrText>
            </w:r>
            <w:r>
              <w:rPr>
                <w:noProof/>
                <w:webHidden/>
              </w:rPr>
            </w:r>
            <w:r>
              <w:rPr>
                <w:noProof/>
                <w:webHidden/>
              </w:rPr>
              <w:fldChar w:fldCharType="separate"/>
            </w:r>
            <w:r w:rsidR="00D5624A">
              <w:rPr>
                <w:noProof/>
                <w:webHidden/>
              </w:rPr>
              <w:t>4</w:t>
            </w:r>
            <w:r>
              <w:rPr>
                <w:noProof/>
                <w:webHidden/>
              </w:rPr>
              <w:fldChar w:fldCharType="end"/>
            </w:r>
          </w:hyperlink>
        </w:p>
        <w:p w:rsidR="00D5624A" w:rsidRDefault="00321481">
          <w:pPr>
            <w:pStyle w:val="TDC1"/>
            <w:tabs>
              <w:tab w:val="left" w:pos="440"/>
              <w:tab w:val="right" w:leader="dot" w:pos="8494"/>
            </w:tabs>
            <w:rPr>
              <w:rFonts w:eastAsiaTheme="minorEastAsia"/>
              <w:noProof/>
              <w:lang w:eastAsia="es-ES"/>
            </w:rPr>
          </w:pPr>
          <w:hyperlink w:anchor="_Toc334658903" w:history="1">
            <w:r w:rsidR="00D5624A" w:rsidRPr="00635966">
              <w:rPr>
                <w:rStyle w:val="Hipervnculo"/>
                <w:noProof/>
              </w:rPr>
              <w:t>2.</w:t>
            </w:r>
            <w:r w:rsidR="00D5624A">
              <w:rPr>
                <w:rFonts w:eastAsiaTheme="minorEastAsia"/>
                <w:noProof/>
                <w:lang w:eastAsia="es-ES"/>
              </w:rPr>
              <w:tab/>
            </w:r>
            <w:r w:rsidR="00D5624A" w:rsidRPr="00635966">
              <w:rPr>
                <w:rStyle w:val="Hipervnculo"/>
                <w:noProof/>
              </w:rPr>
              <w:t>El motor Unity 3D</w:t>
            </w:r>
            <w:r w:rsidR="00D5624A">
              <w:rPr>
                <w:noProof/>
                <w:webHidden/>
              </w:rPr>
              <w:tab/>
            </w:r>
            <w:r>
              <w:rPr>
                <w:noProof/>
                <w:webHidden/>
              </w:rPr>
              <w:fldChar w:fldCharType="begin"/>
            </w:r>
            <w:r w:rsidR="00D5624A">
              <w:rPr>
                <w:noProof/>
                <w:webHidden/>
              </w:rPr>
              <w:instrText xml:space="preserve"> PAGEREF _Toc334658903 \h </w:instrText>
            </w:r>
            <w:r>
              <w:rPr>
                <w:noProof/>
                <w:webHidden/>
              </w:rPr>
            </w:r>
            <w:r>
              <w:rPr>
                <w:noProof/>
                <w:webHidden/>
              </w:rPr>
              <w:fldChar w:fldCharType="separate"/>
            </w:r>
            <w:r w:rsidR="00D5624A">
              <w:rPr>
                <w:noProof/>
                <w:webHidden/>
              </w:rPr>
              <w:t>7</w:t>
            </w:r>
            <w:r>
              <w:rPr>
                <w:noProof/>
                <w:webHidden/>
              </w:rPr>
              <w:fldChar w:fldCharType="end"/>
            </w:r>
          </w:hyperlink>
        </w:p>
        <w:p w:rsidR="00D5624A" w:rsidRDefault="00321481">
          <w:pPr>
            <w:pStyle w:val="TDC2"/>
            <w:tabs>
              <w:tab w:val="left" w:pos="660"/>
              <w:tab w:val="right" w:leader="dot" w:pos="8494"/>
            </w:tabs>
            <w:rPr>
              <w:rFonts w:eastAsiaTheme="minorEastAsia"/>
              <w:noProof/>
              <w:lang w:eastAsia="es-ES"/>
            </w:rPr>
          </w:pPr>
          <w:hyperlink w:anchor="_Toc334658904"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_Toc334658904 \h </w:instrText>
            </w:r>
            <w:r>
              <w:rPr>
                <w:noProof/>
                <w:webHidden/>
              </w:rPr>
            </w:r>
            <w:r>
              <w:rPr>
                <w:noProof/>
                <w:webHidden/>
              </w:rPr>
              <w:fldChar w:fldCharType="separate"/>
            </w:r>
            <w:r w:rsidR="00D5624A">
              <w:rPr>
                <w:noProof/>
                <w:webHidden/>
              </w:rPr>
              <w:t>7</w:t>
            </w:r>
            <w:r>
              <w:rPr>
                <w:noProof/>
                <w:webHidden/>
              </w:rPr>
              <w:fldChar w:fldCharType="end"/>
            </w:r>
          </w:hyperlink>
        </w:p>
        <w:p w:rsidR="00D5624A" w:rsidRDefault="00321481">
          <w:pPr>
            <w:pStyle w:val="TDC2"/>
            <w:tabs>
              <w:tab w:val="left" w:pos="660"/>
              <w:tab w:val="right" w:leader="dot" w:pos="8494"/>
            </w:tabs>
            <w:rPr>
              <w:rFonts w:eastAsiaTheme="minorEastAsia"/>
              <w:noProof/>
              <w:lang w:eastAsia="es-ES"/>
            </w:rPr>
          </w:pPr>
          <w:hyperlink w:anchor="_Toc334658905" w:history="1">
            <w:r w:rsidR="00D5624A" w:rsidRPr="00635966">
              <w:rPr>
                <w:rStyle w:val="Hipervnculo"/>
                <w:noProof/>
              </w:rPr>
              <w:t>2.</w:t>
            </w:r>
            <w:r w:rsidR="00D5624A">
              <w:rPr>
                <w:rFonts w:eastAsiaTheme="minorEastAsia"/>
                <w:noProof/>
                <w:lang w:eastAsia="es-ES"/>
              </w:rPr>
              <w:tab/>
            </w:r>
            <w:r w:rsidR="00D5624A" w:rsidRPr="00635966">
              <w:rPr>
                <w:rStyle w:val="Hipervnculo"/>
                <w:noProof/>
              </w:rPr>
              <w:t>Escena de ejemplo</w:t>
            </w:r>
            <w:r w:rsidR="00D5624A">
              <w:rPr>
                <w:noProof/>
                <w:webHidden/>
              </w:rPr>
              <w:tab/>
            </w:r>
            <w:r>
              <w:rPr>
                <w:noProof/>
                <w:webHidden/>
              </w:rPr>
              <w:fldChar w:fldCharType="begin"/>
            </w:r>
            <w:r w:rsidR="00D5624A">
              <w:rPr>
                <w:noProof/>
                <w:webHidden/>
              </w:rPr>
              <w:instrText xml:space="preserve"> PAGEREF _Toc334658905 \h </w:instrText>
            </w:r>
            <w:r>
              <w:rPr>
                <w:noProof/>
                <w:webHidden/>
              </w:rPr>
            </w:r>
            <w:r>
              <w:rPr>
                <w:noProof/>
                <w:webHidden/>
              </w:rPr>
              <w:fldChar w:fldCharType="separate"/>
            </w:r>
            <w:r w:rsidR="00D5624A">
              <w:rPr>
                <w:noProof/>
                <w:webHidden/>
              </w:rPr>
              <w:t>9</w:t>
            </w:r>
            <w:r>
              <w:rPr>
                <w:noProof/>
                <w:webHidden/>
              </w:rPr>
              <w:fldChar w:fldCharType="end"/>
            </w:r>
          </w:hyperlink>
        </w:p>
        <w:p w:rsidR="00D5624A" w:rsidRDefault="00321481">
          <w:pPr>
            <w:pStyle w:val="TDC2"/>
            <w:tabs>
              <w:tab w:val="left" w:pos="660"/>
              <w:tab w:val="right" w:leader="dot" w:pos="8494"/>
            </w:tabs>
            <w:rPr>
              <w:rFonts w:eastAsiaTheme="minorEastAsia"/>
              <w:noProof/>
              <w:lang w:eastAsia="es-ES"/>
            </w:rPr>
          </w:pPr>
          <w:hyperlink w:anchor="_Toc334658906" w:history="1">
            <w:r w:rsidR="00D5624A" w:rsidRPr="00635966">
              <w:rPr>
                <w:rStyle w:val="Hipervnculo"/>
                <w:noProof/>
              </w:rPr>
              <w:t>3.</w:t>
            </w:r>
            <w:r w:rsidR="00D5624A">
              <w:rPr>
                <w:rFonts w:eastAsiaTheme="minorEastAsia"/>
                <w:noProof/>
                <w:lang w:eastAsia="es-ES"/>
              </w:rPr>
              <w:tab/>
            </w:r>
            <w:r w:rsidR="00D5624A" w:rsidRPr="00635966">
              <w:rPr>
                <w:rStyle w:val="Hipervnculo"/>
                <w:noProof/>
              </w:rPr>
              <w:t>Estructura del proyecto</w:t>
            </w:r>
            <w:r w:rsidR="00D5624A">
              <w:rPr>
                <w:noProof/>
                <w:webHidden/>
              </w:rPr>
              <w:tab/>
            </w:r>
            <w:r>
              <w:rPr>
                <w:noProof/>
                <w:webHidden/>
              </w:rPr>
              <w:fldChar w:fldCharType="begin"/>
            </w:r>
            <w:r w:rsidR="00D5624A">
              <w:rPr>
                <w:noProof/>
                <w:webHidden/>
              </w:rPr>
              <w:instrText xml:space="preserve"> PAGEREF _Toc334658906 \h </w:instrText>
            </w:r>
            <w:r>
              <w:rPr>
                <w:noProof/>
                <w:webHidden/>
              </w:rPr>
            </w:r>
            <w:r>
              <w:rPr>
                <w:noProof/>
                <w:webHidden/>
              </w:rPr>
              <w:fldChar w:fldCharType="separate"/>
            </w:r>
            <w:r w:rsidR="00D5624A">
              <w:rPr>
                <w:noProof/>
                <w:webHidden/>
              </w:rPr>
              <w:t>13</w:t>
            </w:r>
            <w:r>
              <w:rPr>
                <w:noProof/>
                <w:webHidden/>
              </w:rPr>
              <w:fldChar w:fldCharType="end"/>
            </w:r>
          </w:hyperlink>
        </w:p>
        <w:p w:rsidR="00D5624A" w:rsidRDefault="00321481">
          <w:pPr>
            <w:pStyle w:val="TDC2"/>
            <w:tabs>
              <w:tab w:val="left" w:pos="660"/>
              <w:tab w:val="right" w:leader="dot" w:pos="8494"/>
            </w:tabs>
            <w:rPr>
              <w:rFonts w:eastAsiaTheme="minorEastAsia"/>
              <w:noProof/>
              <w:lang w:eastAsia="es-ES"/>
            </w:rPr>
          </w:pPr>
          <w:hyperlink w:anchor="_Toc334658907" w:history="1">
            <w:r w:rsidR="00D5624A" w:rsidRPr="00635966">
              <w:rPr>
                <w:rStyle w:val="Hipervnculo"/>
                <w:noProof/>
              </w:rPr>
              <w:t>4.</w:t>
            </w:r>
            <w:r w:rsidR="00D5624A">
              <w:rPr>
                <w:rFonts w:eastAsiaTheme="minorEastAsia"/>
                <w:noProof/>
                <w:lang w:eastAsia="es-ES"/>
              </w:rPr>
              <w:tab/>
            </w:r>
            <w:r w:rsidR="00D5624A" w:rsidRPr="00635966">
              <w:rPr>
                <w:rStyle w:val="Hipervnculo"/>
                <w:noProof/>
              </w:rPr>
              <w:t>Particularidades y problemas</w:t>
            </w:r>
            <w:r w:rsidR="00D5624A">
              <w:rPr>
                <w:noProof/>
                <w:webHidden/>
              </w:rPr>
              <w:tab/>
            </w:r>
            <w:r>
              <w:rPr>
                <w:noProof/>
                <w:webHidden/>
              </w:rPr>
              <w:fldChar w:fldCharType="begin"/>
            </w:r>
            <w:r w:rsidR="00D5624A">
              <w:rPr>
                <w:noProof/>
                <w:webHidden/>
              </w:rPr>
              <w:instrText xml:space="preserve"> PAGEREF _Toc334658907 \h </w:instrText>
            </w:r>
            <w:r>
              <w:rPr>
                <w:noProof/>
                <w:webHidden/>
              </w:rPr>
            </w:r>
            <w:r>
              <w:rPr>
                <w:noProof/>
                <w:webHidden/>
              </w:rPr>
              <w:fldChar w:fldCharType="separate"/>
            </w:r>
            <w:r w:rsidR="00D5624A">
              <w:rPr>
                <w:noProof/>
                <w:webHidden/>
              </w:rPr>
              <w:t>14</w:t>
            </w:r>
            <w:r>
              <w:rPr>
                <w:noProof/>
                <w:webHidden/>
              </w:rPr>
              <w:fldChar w:fldCharType="end"/>
            </w:r>
          </w:hyperlink>
        </w:p>
        <w:p w:rsidR="00D5624A" w:rsidRDefault="00321481">
          <w:pPr>
            <w:pStyle w:val="TDC1"/>
            <w:tabs>
              <w:tab w:val="left" w:pos="440"/>
              <w:tab w:val="right" w:leader="dot" w:pos="8494"/>
            </w:tabs>
            <w:rPr>
              <w:rFonts w:eastAsiaTheme="minorEastAsia"/>
              <w:noProof/>
              <w:lang w:eastAsia="es-ES"/>
            </w:rPr>
          </w:pPr>
          <w:hyperlink w:anchor="_Toc334658908" w:history="1">
            <w:r w:rsidR="00D5624A" w:rsidRPr="00635966">
              <w:rPr>
                <w:rStyle w:val="Hipervnculo"/>
                <w:noProof/>
              </w:rPr>
              <w:t>3.</w:t>
            </w:r>
            <w:r w:rsidR="00D5624A">
              <w:rPr>
                <w:rFonts w:eastAsiaTheme="minorEastAsia"/>
                <w:noProof/>
                <w:lang w:eastAsia="es-ES"/>
              </w:rPr>
              <w:tab/>
            </w:r>
            <w:r w:rsidR="00D5624A" w:rsidRPr="00635966">
              <w:rPr>
                <w:rStyle w:val="Hipervnculo"/>
                <w:noProof/>
              </w:rPr>
              <w:t>Arquitectura</w:t>
            </w:r>
            <w:r w:rsidR="00D5624A">
              <w:rPr>
                <w:noProof/>
                <w:webHidden/>
              </w:rPr>
              <w:tab/>
            </w:r>
            <w:r>
              <w:rPr>
                <w:noProof/>
                <w:webHidden/>
              </w:rPr>
              <w:fldChar w:fldCharType="begin"/>
            </w:r>
            <w:r w:rsidR="00D5624A">
              <w:rPr>
                <w:noProof/>
                <w:webHidden/>
              </w:rPr>
              <w:instrText xml:space="preserve"> PAGEREF _Toc334658908 \h </w:instrText>
            </w:r>
            <w:r>
              <w:rPr>
                <w:noProof/>
                <w:webHidden/>
              </w:rPr>
            </w:r>
            <w:r>
              <w:rPr>
                <w:noProof/>
                <w:webHidden/>
              </w:rPr>
              <w:fldChar w:fldCharType="separate"/>
            </w:r>
            <w:r w:rsidR="00D5624A">
              <w:rPr>
                <w:noProof/>
                <w:webHidden/>
              </w:rPr>
              <w:t>15</w:t>
            </w:r>
            <w:r>
              <w:rPr>
                <w:noProof/>
                <w:webHidden/>
              </w:rPr>
              <w:fldChar w:fldCharType="end"/>
            </w:r>
          </w:hyperlink>
        </w:p>
        <w:p w:rsidR="00D5624A" w:rsidRDefault="00321481">
          <w:pPr>
            <w:pStyle w:val="TDC2"/>
            <w:tabs>
              <w:tab w:val="left" w:pos="660"/>
              <w:tab w:val="right" w:leader="dot" w:pos="8494"/>
            </w:tabs>
            <w:rPr>
              <w:rFonts w:eastAsiaTheme="minorEastAsia"/>
              <w:noProof/>
              <w:lang w:eastAsia="es-ES"/>
            </w:rPr>
          </w:pPr>
          <w:hyperlink w:anchor="_Toc334658909"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_Toc334658909 \h </w:instrText>
            </w:r>
            <w:r>
              <w:rPr>
                <w:noProof/>
                <w:webHidden/>
              </w:rPr>
            </w:r>
            <w:r>
              <w:rPr>
                <w:noProof/>
                <w:webHidden/>
              </w:rPr>
              <w:fldChar w:fldCharType="separate"/>
            </w:r>
            <w:r w:rsidR="00D5624A">
              <w:rPr>
                <w:noProof/>
                <w:webHidden/>
              </w:rPr>
              <w:t>15</w:t>
            </w:r>
            <w:r>
              <w:rPr>
                <w:noProof/>
                <w:webHidden/>
              </w:rPr>
              <w:fldChar w:fldCharType="end"/>
            </w:r>
          </w:hyperlink>
        </w:p>
        <w:p w:rsidR="00D5624A" w:rsidRDefault="00321481">
          <w:pPr>
            <w:pStyle w:val="TDC2"/>
            <w:tabs>
              <w:tab w:val="left" w:pos="660"/>
              <w:tab w:val="right" w:leader="dot" w:pos="8494"/>
            </w:tabs>
            <w:rPr>
              <w:rFonts w:eastAsiaTheme="minorEastAsia"/>
              <w:noProof/>
              <w:lang w:eastAsia="es-ES"/>
            </w:rPr>
          </w:pPr>
          <w:hyperlink w:anchor="_Toc334658910" w:history="1">
            <w:r w:rsidR="00D5624A" w:rsidRPr="00635966">
              <w:rPr>
                <w:rStyle w:val="Hipervnculo"/>
                <w:noProof/>
              </w:rPr>
              <w:t>2.</w:t>
            </w:r>
            <w:r w:rsidR="00D5624A">
              <w:rPr>
                <w:rFonts w:eastAsiaTheme="minorEastAsia"/>
                <w:noProof/>
                <w:lang w:eastAsia="es-ES"/>
              </w:rPr>
              <w:tab/>
            </w:r>
            <w:r w:rsidR="00D5624A" w:rsidRPr="00635966">
              <w:rPr>
                <w:rStyle w:val="Hipervnculo"/>
                <w:noProof/>
              </w:rPr>
              <w:t>Creación del planeta</w:t>
            </w:r>
            <w:r w:rsidR="00D5624A">
              <w:rPr>
                <w:noProof/>
                <w:webHidden/>
              </w:rPr>
              <w:tab/>
            </w:r>
            <w:r>
              <w:rPr>
                <w:noProof/>
                <w:webHidden/>
              </w:rPr>
              <w:fldChar w:fldCharType="begin"/>
            </w:r>
            <w:r w:rsidR="00D5624A">
              <w:rPr>
                <w:noProof/>
                <w:webHidden/>
              </w:rPr>
              <w:instrText xml:space="preserve"> PAGEREF _Toc334658910 \h </w:instrText>
            </w:r>
            <w:r>
              <w:rPr>
                <w:noProof/>
                <w:webHidden/>
              </w:rPr>
            </w:r>
            <w:r>
              <w:rPr>
                <w:noProof/>
                <w:webHidden/>
              </w:rPr>
              <w:fldChar w:fldCharType="separate"/>
            </w:r>
            <w:r w:rsidR="00D5624A">
              <w:rPr>
                <w:noProof/>
                <w:webHidden/>
              </w:rPr>
              <w:t>16</w:t>
            </w:r>
            <w:r>
              <w:rPr>
                <w:noProof/>
                <w:webHidden/>
              </w:rPr>
              <w:fldChar w:fldCharType="end"/>
            </w:r>
          </w:hyperlink>
        </w:p>
        <w:p w:rsidR="00D5624A" w:rsidRDefault="00321481">
          <w:pPr>
            <w:pStyle w:val="TDC2"/>
            <w:tabs>
              <w:tab w:val="left" w:pos="660"/>
              <w:tab w:val="right" w:leader="dot" w:pos="8494"/>
            </w:tabs>
            <w:rPr>
              <w:rFonts w:eastAsiaTheme="minorEastAsia"/>
              <w:noProof/>
              <w:lang w:eastAsia="es-ES"/>
            </w:rPr>
          </w:pPr>
          <w:hyperlink w:anchor="_Toc334658911" w:history="1">
            <w:r w:rsidR="00D5624A" w:rsidRPr="00635966">
              <w:rPr>
                <w:rStyle w:val="Hipervnculo"/>
                <w:noProof/>
              </w:rPr>
              <w:t>3.</w:t>
            </w:r>
            <w:r w:rsidR="00D5624A">
              <w:rPr>
                <w:rFonts w:eastAsiaTheme="minorEastAsia"/>
                <w:noProof/>
                <w:lang w:eastAsia="es-ES"/>
              </w:rPr>
              <w:tab/>
            </w:r>
            <w:r w:rsidR="00D5624A" w:rsidRPr="00635966">
              <w:rPr>
                <w:rStyle w:val="Hipervnculo"/>
                <w:noProof/>
              </w:rPr>
              <w:t>Algoritmo de vida</w:t>
            </w:r>
            <w:r w:rsidR="00D5624A">
              <w:rPr>
                <w:noProof/>
                <w:webHidden/>
              </w:rPr>
              <w:tab/>
            </w:r>
            <w:r>
              <w:rPr>
                <w:noProof/>
                <w:webHidden/>
              </w:rPr>
              <w:fldChar w:fldCharType="begin"/>
            </w:r>
            <w:r w:rsidR="00D5624A">
              <w:rPr>
                <w:noProof/>
                <w:webHidden/>
              </w:rPr>
              <w:instrText xml:space="preserve"> PAGEREF _Toc334658911 \h </w:instrText>
            </w:r>
            <w:r>
              <w:rPr>
                <w:noProof/>
                <w:webHidden/>
              </w:rPr>
            </w:r>
            <w:r>
              <w:rPr>
                <w:noProof/>
                <w:webHidden/>
              </w:rPr>
              <w:fldChar w:fldCharType="separate"/>
            </w:r>
            <w:r w:rsidR="00D5624A">
              <w:rPr>
                <w:noProof/>
                <w:webHidden/>
              </w:rPr>
              <w:t>20</w:t>
            </w:r>
            <w:r>
              <w:rPr>
                <w:noProof/>
                <w:webHidden/>
              </w:rPr>
              <w:fldChar w:fldCharType="end"/>
            </w:r>
          </w:hyperlink>
        </w:p>
        <w:p w:rsidR="00D5624A" w:rsidRDefault="00321481">
          <w:pPr>
            <w:pStyle w:val="TDC3"/>
            <w:tabs>
              <w:tab w:val="right" w:leader="dot" w:pos="8494"/>
            </w:tabs>
            <w:rPr>
              <w:rFonts w:eastAsiaTheme="minorEastAsia"/>
              <w:noProof/>
              <w:lang w:eastAsia="es-ES"/>
            </w:rPr>
          </w:pPr>
          <w:hyperlink w:anchor="_Toc334658912" w:history="1">
            <w:r w:rsidR="00D5624A" w:rsidRPr="00635966">
              <w:rPr>
                <w:rStyle w:val="Hipervnculo"/>
                <w:noProof/>
              </w:rPr>
              <w:t>Etapas</w:t>
            </w:r>
            <w:r w:rsidR="00D5624A">
              <w:rPr>
                <w:noProof/>
                <w:webHidden/>
              </w:rPr>
              <w:tab/>
            </w:r>
            <w:r>
              <w:rPr>
                <w:noProof/>
                <w:webHidden/>
              </w:rPr>
              <w:fldChar w:fldCharType="begin"/>
            </w:r>
            <w:r w:rsidR="00D5624A">
              <w:rPr>
                <w:noProof/>
                <w:webHidden/>
              </w:rPr>
              <w:instrText xml:space="preserve"> PAGEREF _Toc334658912 \h </w:instrText>
            </w:r>
            <w:r>
              <w:rPr>
                <w:noProof/>
                <w:webHidden/>
              </w:rPr>
            </w:r>
            <w:r>
              <w:rPr>
                <w:noProof/>
                <w:webHidden/>
              </w:rPr>
              <w:fldChar w:fldCharType="separate"/>
            </w:r>
            <w:r w:rsidR="00D5624A">
              <w:rPr>
                <w:noProof/>
                <w:webHidden/>
              </w:rPr>
              <w:t>20</w:t>
            </w:r>
            <w:r>
              <w:rPr>
                <w:noProof/>
                <w:webHidden/>
              </w:rPr>
              <w:fldChar w:fldCharType="end"/>
            </w:r>
          </w:hyperlink>
        </w:p>
        <w:p w:rsidR="00D5624A" w:rsidRDefault="00321481">
          <w:pPr>
            <w:pStyle w:val="TDC3"/>
            <w:tabs>
              <w:tab w:val="right" w:leader="dot" w:pos="8494"/>
            </w:tabs>
            <w:rPr>
              <w:rFonts w:eastAsiaTheme="minorEastAsia"/>
              <w:noProof/>
              <w:lang w:eastAsia="es-ES"/>
            </w:rPr>
          </w:pPr>
          <w:hyperlink w:anchor="_Toc334658913" w:history="1">
            <w:r w:rsidR="00D5624A" w:rsidRPr="00635966">
              <w:rPr>
                <w:rStyle w:val="Hipervnculo"/>
                <w:noProof/>
              </w:rPr>
              <w:t>Estructura</w:t>
            </w:r>
            <w:r w:rsidR="00D5624A">
              <w:rPr>
                <w:noProof/>
                <w:webHidden/>
              </w:rPr>
              <w:tab/>
            </w:r>
            <w:r>
              <w:rPr>
                <w:noProof/>
                <w:webHidden/>
              </w:rPr>
              <w:fldChar w:fldCharType="begin"/>
            </w:r>
            <w:r w:rsidR="00D5624A">
              <w:rPr>
                <w:noProof/>
                <w:webHidden/>
              </w:rPr>
              <w:instrText xml:space="preserve"> PAGEREF _Toc334658913 \h </w:instrText>
            </w:r>
            <w:r>
              <w:rPr>
                <w:noProof/>
                <w:webHidden/>
              </w:rPr>
            </w:r>
            <w:r>
              <w:rPr>
                <w:noProof/>
                <w:webHidden/>
              </w:rPr>
              <w:fldChar w:fldCharType="separate"/>
            </w:r>
            <w:r w:rsidR="00D5624A">
              <w:rPr>
                <w:noProof/>
                <w:webHidden/>
              </w:rPr>
              <w:t>21</w:t>
            </w:r>
            <w:r>
              <w:rPr>
                <w:noProof/>
                <w:webHidden/>
              </w:rPr>
              <w:fldChar w:fldCharType="end"/>
            </w:r>
          </w:hyperlink>
        </w:p>
        <w:p w:rsidR="00D5624A" w:rsidRDefault="00321481">
          <w:pPr>
            <w:pStyle w:val="TDC2"/>
            <w:tabs>
              <w:tab w:val="left" w:pos="660"/>
              <w:tab w:val="right" w:leader="dot" w:pos="8494"/>
            </w:tabs>
            <w:rPr>
              <w:rFonts w:eastAsiaTheme="minorEastAsia"/>
              <w:noProof/>
              <w:lang w:eastAsia="es-ES"/>
            </w:rPr>
          </w:pPr>
          <w:hyperlink w:anchor="_Toc334658914" w:history="1">
            <w:r w:rsidR="00D5624A" w:rsidRPr="00635966">
              <w:rPr>
                <w:rStyle w:val="Hipervnculo"/>
                <w:noProof/>
              </w:rPr>
              <w:t>4.</w:t>
            </w:r>
            <w:r w:rsidR="00D5624A">
              <w:rPr>
                <w:rFonts w:eastAsiaTheme="minorEastAsia"/>
                <w:noProof/>
                <w:lang w:eastAsia="es-ES"/>
              </w:rPr>
              <w:tab/>
            </w:r>
            <w:r w:rsidR="00D5624A" w:rsidRPr="00635966">
              <w:rPr>
                <w:rStyle w:val="Hipervnculo"/>
                <w:noProof/>
              </w:rPr>
              <w:t>Efectos y parte gráfica</w:t>
            </w:r>
            <w:r w:rsidR="00D5624A">
              <w:rPr>
                <w:noProof/>
                <w:webHidden/>
              </w:rPr>
              <w:tab/>
            </w:r>
            <w:r>
              <w:rPr>
                <w:noProof/>
                <w:webHidden/>
              </w:rPr>
              <w:fldChar w:fldCharType="begin"/>
            </w:r>
            <w:r w:rsidR="00D5624A">
              <w:rPr>
                <w:noProof/>
                <w:webHidden/>
              </w:rPr>
              <w:instrText xml:space="preserve"> PAGEREF _Toc334658914 \h </w:instrText>
            </w:r>
            <w:r>
              <w:rPr>
                <w:noProof/>
                <w:webHidden/>
              </w:rPr>
            </w:r>
            <w:r>
              <w:rPr>
                <w:noProof/>
                <w:webHidden/>
              </w:rPr>
              <w:fldChar w:fldCharType="separate"/>
            </w:r>
            <w:r w:rsidR="00D5624A">
              <w:rPr>
                <w:noProof/>
                <w:webHidden/>
              </w:rPr>
              <w:t>25</w:t>
            </w:r>
            <w:r>
              <w:rPr>
                <w:noProof/>
                <w:webHidden/>
              </w:rPr>
              <w:fldChar w:fldCharType="end"/>
            </w:r>
          </w:hyperlink>
        </w:p>
        <w:p w:rsidR="00D5624A" w:rsidRDefault="00321481">
          <w:pPr>
            <w:pStyle w:val="TDC3"/>
            <w:tabs>
              <w:tab w:val="right" w:leader="dot" w:pos="8494"/>
            </w:tabs>
            <w:rPr>
              <w:rFonts w:eastAsiaTheme="minorEastAsia"/>
              <w:noProof/>
              <w:lang w:eastAsia="es-ES"/>
            </w:rPr>
          </w:pPr>
          <w:hyperlink w:anchor="_Toc334658915" w:history="1">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_Toc334658915 \h </w:instrText>
            </w:r>
            <w:r>
              <w:rPr>
                <w:noProof/>
                <w:webHidden/>
              </w:rPr>
            </w:r>
            <w:r>
              <w:rPr>
                <w:noProof/>
                <w:webHidden/>
              </w:rPr>
              <w:fldChar w:fldCharType="separate"/>
            </w:r>
            <w:r w:rsidR="00D5624A">
              <w:rPr>
                <w:noProof/>
                <w:webHidden/>
              </w:rPr>
              <w:t>25</w:t>
            </w:r>
            <w:r>
              <w:rPr>
                <w:noProof/>
                <w:webHidden/>
              </w:rPr>
              <w:fldChar w:fldCharType="end"/>
            </w:r>
          </w:hyperlink>
        </w:p>
        <w:p w:rsidR="00D5624A" w:rsidRDefault="00321481">
          <w:pPr>
            <w:pStyle w:val="TDC3"/>
            <w:tabs>
              <w:tab w:val="right" w:leader="dot" w:pos="8494"/>
            </w:tabs>
            <w:rPr>
              <w:rFonts w:eastAsiaTheme="minorEastAsia"/>
              <w:noProof/>
              <w:lang w:eastAsia="es-ES"/>
            </w:rPr>
          </w:pPr>
          <w:hyperlink w:anchor="_Toc334658916" w:history="1">
            <w:r w:rsidR="00D5624A" w:rsidRPr="00635966">
              <w:rPr>
                <w:rStyle w:val="Hipervnculo"/>
                <w:noProof/>
              </w:rPr>
              <w:t>Construyendo un modelo 3D</w:t>
            </w:r>
            <w:r w:rsidR="00D5624A">
              <w:rPr>
                <w:noProof/>
                <w:webHidden/>
              </w:rPr>
              <w:tab/>
            </w:r>
            <w:r>
              <w:rPr>
                <w:noProof/>
                <w:webHidden/>
              </w:rPr>
              <w:fldChar w:fldCharType="begin"/>
            </w:r>
            <w:r w:rsidR="00D5624A">
              <w:rPr>
                <w:noProof/>
                <w:webHidden/>
              </w:rPr>
              <w:instrText xml:space="preserve"> PAGEREF _Toc334658916 \h </w:instrText>
            </w:r>
            <w:r>
              <w:rPr>
                <w:noProof/>
                <w:webHidden/>
              </w:rPr>
            </w:r>
            <w:r>
              <w:rPr>
                <w:noProof/>
                <w:webHidden/>
              </w:rPr>
              <w:fldChar w:fldCharType="separate"/>
            </w:r>
            <w:r w:rsidR="00D5624A">
              <w:rPr>
                <w:noProof/>
                <w:webHidden/>
              </w:rPr>
              <w:t>30</w:t>
            </w:r>
            <w:r>
              <w:rPr>
                <w:noProof/>
                <w:webHidden/>
              </w:rPr>
              <w:fldChar w:fldCharType="end"/>
            </w:r>
          </w:hyperlink>
        </w:p>
        <w:p w:rsidR="00D5624A" w:rsidRDefault="00321481">
          <w:pPr>
            <w:pStyle w:val="TDC3"/>
            <w:tabs>
              <w:tab w:val="right" w:leader="dot" w:pos="8494"/>
            </w:tabs>
            <w:rPr>
              <w:rFonts w:eastAsiaTheme="minorEastAsia"/>
              <w:noProof/>
              <w:lang w:eastAsia="es-ES"/>
            </w:rPr>
          </w:pPr>
          <w:hyperlink w:anchor="_Toc334658917" w:history="1">
            <w:r w:rsidR="00D5624A" w:rsidRPr="00635966">
              <w:rPr>
                <w:rStyle w:val="Hipervnculo"/>
                <w:noProof/>
              </w:rPr>
              <w:t>Shaders</w:t>
            </w:r>
            <w:r w:rsidR="00D5624A">
              <w:rPr>
                <w:noProof/>
                <w:webHidden/>
              </w:rPr>
              <w:tab/>
            </w:r>
            <w:r>
              <w:rPr>
                <w:noProof/>
                <w:webHidden/>
              </w:rPr>
              <w:fldChar w:fldCharType="begin"/>
            </w:r>
            <w:r w:rsidR="00D5624A">
              <w:rPr>
                <w:noProof/>
                <w:webHidden/>
              </w:rPr>
              <w:instrText xml:space="preserve"> PAGEREF _Toc334658917 \h </w:instrText>
            </w:r>
            <w:r>
              <w:rPr>
                <w:noProof/>
                <w:webHidden/>
              </w:rPr>
            </w:r>
            <w:r>
              <w:rPr>
                <w:noProof/>
                <w:webHidden/>
              </w:rPr>
              <w:fldChar w:fldCharType="separate"/>
            </w:r>
            <w:r w:rsidR="00D5624A">
              <w:rPr>
                <w:noProof/>
                <w:webHidden/>
              </w:rPr>
              <w:t>30</w:t>
            </w:r>
            <w:r>
              <w:rPr>
                <w:noProof/>
                <w:webHidden/>
              </w:rPr>
              <w:fldChar w:fldCharType="end"/>
            </w:r>
          </w:hyperlink>
        </w:p>
        <w:p w:rsidR="00D5624A" w:rsidRDefault="00321481">
          <w:pPr>
            <w:pStyle w:val="TDC3"/>
            <w:tabs>
              <w:tab w:val="right" w:leader="dot" w:pos="8494"/>
            </w:tabs>
            <w:rPr>
              <w:rFonts w:eastAsiaTheme="minorEastAsia"/>
              <w:noProof/>
              <w:lang w:eastAsia="es-ES"/>
            </w:rPr>
          </w:pPr>
          <w:hyperlink w:anchor="_Toc334658918" w:history="1">
            <w:r w:rsidR="00D5624A" w:rsidRPr="00635966">
              <w:rPr>
                <w:rStyle w:val="Hipervnculo"/>
                <w:noProof/>
              </w:rPr>
              <w:t>Animaciones y Efectos de Partículas</w:t>
            </w:r>
            <w:r w:rsidR="00D5624A">
              <w:rPr>
                <w:noProof/>
                <w:webHidden/>
              </w:rPr>
              <w:tab/>
            </w:r>
            <w:r>
              <w:rPr>
                <w:noProof/>
                <w:webHidden/>
              </w:rPr>
              <w:fldChar w:fldCharType="begin"/>
            </w:r>
            <w:r w:rsidR="00D5624A">
              <w:rPr>
                <w:noProof/>
                <w:webHidden/>
              </w:rPr>
              <w:instrText xml:space="preserve"> PAGEREF _Toc334658918 \h </w:instrText>
            </w:r>
            <w:r>
              <w:rPr>
                <w:noProof/>
                <w:webHidden/>
              </w:rPr>
            </w:r>
            <w:r>
              <w:rPr>
                <w:noProof/>
                <w:webHidden/>
              </w:rPr>
              <w:fldChar w:fldCharType="separate"/>
            </w:r>
            <w:r w:rsidR="00D5624A">
              <w:rPr>
                <w:noProof/>
                <w:webHidden/>
              </w:rPr>
              <w:t>31</w:t>
            </w:r>
            <w:r>
              <w:rPr>
                <w:noProof/>
                <w:webHidden/>
              </w:rPr>
              <w:fldChar w:fldCharType="end"/>
            </w:r>
          </w:hyperlink>
        </w:p>
        <w:p w:rsidR="00D5624A" w:rsidRDefault="00321481">
          <w:pPr>
            <w:pStyle w:val="TDC3"/>
            <w:tabs>
              <w:tab w:val="right" w:leader="dot" w:pos="8494"/>
            </w:tabs>
            <w:rPr>
              <w:rFonts w:eastAsiaTheme="minorEastAsia"/>
              <w:noProof/>
              <w:lang w:eastAsia="es-ES"/>
            </w:rPr>
          </w:pPr>
          <w:hyperlink w:anchor="_Toc334658919" w:history="1">
            <w:r w:rsidR="00D5624A" w:rsidRPr="00635966">
              <w:rPr>
                <w:rStyle w:val="Hipervnculo"/>
                <w:noProof/>
              </w:rPr>
              <w:t>Interfaz</w:t>
            </w:r>
            <w:r w:rsidR="00D5624A">
              <w:rPr>
                <w:noProof/>
                <w:webHidden/>
              </w:rPr>
              <w:tab/>
            </w:r>
            <w:r>
              <w:rPr>
                <w:noProof/>
                <w:webHidden/>
              </w:rPr>
              <w:fldChar w:fldCharType="begin"/>
            </w:r>
            <w:r w:rsidR="00D5624A">
              <w:rPr>
                <w:noProof/>
                <w:webHidden/>
              </w:rPr>
              <w:instrText xml:space="preserve"> PAGEREF _Toc334658919 \h </w:instrText>
            </w:r>
            <w:r>
              <w:rPr>
                <w:noProof/>
                <w:webHidden/>
              </w:rPr>
            </w:r>
            <w:r>
              <w:rPr>
                <w:noProof/>
                <w:webHidden/>
              </w:rPr>
              <w:fldChar w:fldCharType="separate"/>
            </w:r>
            <w:r w:rsidR="00D5624A">
              <w:rPr>
                <w:noProof/>
                <w:webHidden/>
              </w:rPr>
              <w:t>32</w:t>
            </w:r>
            <w:r>
              <w:rPr>
                <w:noProof/>
                <w:webHidden/>
              </w:rPr>
              <w:fldChar w:fldCharType="end"/>
            </w:r>
          </w:hyperlink>
        </w:p>
        <w:p w:rsidR="00D5624A" w:rsidRDefault="00321481">
          <w:pPr>
            <w:pStyle w:val="TDC2"/>
            <w:tabs>
              <w:tab w:val="left" w:pos="660"/>
              <w:tab w:val="right" w:leader="dot" w:pos="8494"/>
            </w:tabs>
            <w:rPr>
              <w:rFonts w:eastAsiaTheme="minorEastAsia"/>
              <w:noProof/>
              <w:lang w:eastAsia="es-ES"/>
            </w:rPr>
          </w:pPr>
          <w:hyperlink w:anchor="_Toc334658920" w:history="1">
            <w:r w:rsidR="00D5624A" w:rsidRPr="00635966">
              <w:rPr>
                <w:rStyle w:val="Hipervnculo"/>
                <w:noProof/>
              </w:rPr>
              <w:t>5.</w:t>
            </w:r>
            <w:r w:rsidR="00D5624A">
              <w:rPr>
                <w:rFonts w:eastAsiaTheme="minorEastAsia"/>
                <w:noProof/>
                <w:lang w:eastAsia="es-ES"/>
              </w:rPr>
              <w:tab/>
            </w:r>
            <w:r w:rsidR="00D5624A" w:rsidRPr="00635966">
              <w:rPr>
                <w:rStyle w:val="Hipervnculo"/>
                <w:noProof/>
              </w:rPr>
              <w:t>Estructura y resto de funciones</w:t>
            </w:r>
            <w:r w:rsidR="00D5624A">
              <w:rPr>
                <w:noProof/>
                <w:webHidden/>
              </w:rPr>
              <w:tab/>
            </w:r>
            <w:r>
              <w:rPr>
                <w:noProof/>
                <w:webHidden/>
              </w:rPr>
              <w:fldChar w:fldCharType="begin"/>
            </w:r>
            <w:r w:rsidR="00D5624A">
              <w:rPr>
                <w:noProof/>
                <w:webHidden/>
              </w:rPr>
              <w:instrText xml:space="preserve"> PAGEREF _Toc334658920 \h </w:instrText>
            </w:r>
            <w:r>
              <w:rPr>
                <w:noProof/>
                <w:webHidden/>
              </w:rPr>
            </w:r>
            <w:r>
              <w:rPr>
                <w:noProof/>
                <w:webHidden/>
              </w:rPr>
              <w:fldChar w:fldCharType="separate"/>
            </w:r>
            <w:r w:rsidR="00D5624A">
              <w:rPr>
                <w:noProof/>
                <w:webHidden/>
              </w:rPr>
              <w:t>34</w:t>
            </w:r>
            <w:r>
              <w:rPr>
                <w:noProof/>
                <w:webHidden/>
              </w:rPr>
              <w:fldChar w:fldCharType="end"/>
            </w:r>
          </w:hyperlink>
        </w:p>
        <w:p w:rsidR="00D5624A" w:rsidRDefault="00321481">
          <w:pPr>
            <w:pStyle w:val="TDC1"/>
            <w:tabs>
              <w:tab w:val="left" w:pos="440"/>
              <w:tab w:val="right" w:leader="dot" w:pos="8494"/>
            </w:tabs>
            <w:rPr>
              <w:rFonts w:eastAsiaTheme="minorEastAsia"/>
              <w:noProof/>
              <w:lang w:eastAsia="es-ES"/>
            </w:rPr>
          </w:pPr>
          <w:hyperlink w:anchor="_Toc334658921" w:history="1">
            <w:r w:rsidR="00D5624A" w:rsidRPr="00635966">
              <w:rPr>
                <w:rStyle w:val="Hipervnculo"/>
                <w:noProof/>
              </w:rPr>
              <w:t>4.</w:t>
            </w:r>
            <w:r w:rsidR="00D5624A">
              <w:rPr>
                <w:rFonts w:eastAsiaTheme="minorEastAsia"/>
                <w:noProof/>
                <w:lang w:eastAsia="es-ES"/>
              </w:rPr>
              <w:tab/>
            </w:r>
            <w:r w:rsidR="00D5624A" w:rsidRPr="00635966">
              <w:rPr>
                <w:rStyle w:val="Hipervnculo"/>
                <w:noProof/>
              </w:rPr>
              <w:t>Pruebas</w:t>
            </w:r>
            <w:r w:rsidR="00D5624A">
              <w:rPr>
                <w:noProof/>
                <w:webHidden/>
              </w:rPr>
              <w:tab/>
            </w:r>
            <w:r>
              <w:rPr>
                <w:noProof/>
                <w:webHidden/>
              </w:rPr>
              <w:fldChar w:fldCharType="begin"/>
            </w:r>
            <w:r w:rsidR="00D5624A">
              <w:rPr>
                <w:noProof/>
                <w:webHidden/>
              </w:rPr>
              <w:instrText xml:space="preserve"> PAGEREF _Toc334658921 \h </w:instrText>
            </w:r>
            <w:r>
              <w:rPr>
                <w:noProof/>
                <w:webHidden/>
              </w:rPr>
            </w:r>
            <w:r>
              <w:rPr>
                <w:noProof/>
                <w:webHidden/>
              </w:rPr>
              <w:fldChar w:fldCharType="separate"/>
            </w:r>
            <w:r w:rsidR="00D5624A">
              <w:rPr>
                <w:noProof/>
                <w:webHidden/>
              </w:rPr>
              <w:t>35</w:t>
            </w:r>
            <w:r>
              <w:rPr>
                <w:noProof/>
                <w:webHidden/>
              </w:rPr>
              <w:fldChar w:fldCharType="end"/>
            </w:r>
          </w:hyperlink>
        </w:p>
        <w:p w:rsidR="00D5624A" w:rsidRDefault="00321481">
          <w:pPr>
            <w:pStyle w:val="TDC2"/>
            <w:tabs>
              <w:tab w:val="right" w:leader="dot" w:pos="8494"/>
            </w:tabs>
            <w:rPr>
              <w:rFonts w:eastAsiaTheme="minorEastAsia"/>
              <w:noProof/>
              <w:lang w:eastAsia="es-ES"/>
            </w:rPr>
          </w:pPr>
          <w:hyperlink w:anchor="_Toc334658922" w:history="1">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_Toc334658922 \h </w:instrText>
            </w:r>
            <w:r>
              <w:rPr>
                <w:noProof/>
                <w:webHidden/>
              </w:rPr>
            </w:r>
            <w:r>
              <w:rPr>
                <w:noProof/>
                <w:webHidden/>
              </w:rPr>
              <w:fldChar w:fldCharType="separate"/>
            </w:r>
            <w:r w:rsidR="00D5624A">
              <w:rPr>
                <w:noProof/>
                <w:webHidden/>
              </w:rPr>
              <w:t>35</w:t>
            </w:r>
            <w:r>
              <w:rPr>
                <w:noProof/>
                <w:webHidden/>
              </w:rPr>
              <w:fldChar w:fldCharType="end"/>
            </w:r>
          </w:hyperlink>
        </w:p>
        <w:p w:rsidR="00D5624A" w:rsidRDefault="00321481">
          <w:pPr>
            <w:pStyle w:val="TDC1"/>
            <w:tabs>
              <w:tab w:val="left" w:pos="440"/>
              <w:tab w:val="right" w:leader="dot" w:pos="8494"/>
            </w:tabs>
            <w:rPr>
              <w:rFonts w:eastAsiaTheme="minorEastAsia"/>
              <w:noProof/>
              <w:lang w:eastAsia="es-ES"/>
            </w:rPr>
          </w:pPr>
          <w:hyperlink w:anchor="_Toc334658923" w:history="1">
            <w:r w:rsidR="00D5624A" w:rsidRPr="00635966">
              <w:rPr>
                <w:rStyle w:val="Hipervnculo"/>
                <w:noProof/>
              </w:rPr>
              <w:t>5.</w:t>
            </w:r>
            <w:r w:rsidR="00D5624A">
              <w:rPr>
                <w:rFonts w:eastAsiaTheme="minorEastAsia"/>
                <w:noProof/>
                <w:lang w:eastAsia="es-ES"/>
              </w:rPr>
              <w:tab/>
            </w:r>
            <w:r w:rsidR="00D5624A" w:rsidRPr="00635966">
              <w:rPr>
                <w:rStyle w:val="Hipervnculo"/>
                <w:noProof/>
              </w:rPr>
              <w:t>Glosario</w:t>
            </w:r>
            <w:r w:rsidR="00D5624A">
              <w:rPr>
                <w:noProof/>
                <w:webHidden/>
              </w:rPr>
              <w:tab/>
            </w:r>
            <w:r>
              <w:rPr>
                <w:noProof/>
                <w:webHidden/>
              </w:rPr>
              <w:fldChar w:fldCharType="begin"/>
            </w:r>
            <w:r w:rsidR="00D5624A">
              <w:rPr>
                <w:noProof/>
                <w:webHidden/>
              </w:rPr>
              <w:instrText xml:space="preserve"> PAGEREF _Toc334658923 \h </w:instrText>
            </w:r>
            <w:r>
              <w:rPr>
                <w:noProof/>
                <w:webHidden/>
              </w:rPr>
            </w:r>
            <w:r>
              <w:rPr>
                <w:noProof/>
                <w:webHidden/>
              </w:rPr>
              <w:fldChar w:fldCharType="separate"/>
            </w:r>
            <w:r w:rsidR="00D5624A">
              <w:rPr>
                <w:noProof/>
                <w:webHidden/>
              </w:rPr>
              <w:t>36</w:t>
            </w:r>
            <w:r>
              <w:rPr>
                <w:noProof/>
                <w:webHidden/>
              </w:rPr>
              <w:fldChar w:fldCharType="end"/>
            </w:r>
          </w:hyperlink>
        </w:p>
        <w:p w:rsidR="00D5624A" w:rsidRDefault="00321481">
          <w:pPr>
            <w:pStyle w:val="TDC1"/>
            <w:tabs>
              <w:tab w:val="left" w:pos="440"/>
              <w:tab w:val="right" w:leader="dot" w:pos="8494"/>
            </w:tabs>
            <w:rPr>
              <w:rFonts w:eastAsiaTheme="minorEastAsia"/>
              <w:noProof/>
              <w:lang w:eastAsia="es-ES"/>
            </w:rPr>
          </w:pPr>
          <w:hyperlink w:anchor="_Toc334658924" w:history="1">
            <w:r w:rsidR="00D5624A" w:rsidRPr="00635966">
              <w:rPr>
                <w:rStyle w:val="Hipervnculo"/>
                <w:noProof/>
              </w:rPr>
              <w:t>6.</w:t>
            </w:r>
            <w:r w:rsidR="00D5624A">
              <w:rPr>
                <w:rFonts w:eastAsiaTheme="minorEastAsia"/>
                <w:noProof/>
                <w:lang w:eastAsia="es-ES"/>
              </w:rPr>
              <w:tab/>
            </w:r>
            <w:r w:rsidR="00D5624A" w:rsidRPr="00635966">
              <w:rPr>
                <w:rStyle w:val="Hipervnculo"/>
                <w:noProof/>
              </w:rPr>
              <w:t>Referencias</w:t>
            </w:r>
            <w:r w:rsidR="00D5624A">
              <w:rPr>
                <w:noProof/>
                <w:webHidden/>
              </w:rPr>
              <w:tab/>
            </w:r>
            <w:r>
              <w:rPr>
                <w:noProof/>
                <w:webHidden/>
              </w:rPr>
              <w:fldChar w:fldCharType="begin"/>
            </w:r>
            <w:r w:rsidR="00D5624A">
              <w:rPr>
                <w:noProof/>
                <w:webHidden/>
              </w:rPr>
              <w:instrText xml:space="preserve"> PAGEREF _Toc334658924 \h </w:instrText>
            </w:r>
            <w:r>
              <w:rPr>
                <w:noProof/>
                <w:webHidden/>
              </w:rPr>
            </w:r>
            <w:r>
              <w:rPr>
                <w:noProof/>
                <w:webHidden/>
              </w:rPr>
              <w:fldChar w:fldCharType="separate"/>
            </w:r>
            <w:r w:rsidR="00D5624A">
              <w:rPr>
                <w:noProof/>
                <w:webHidden/>
              </w:rPr>
              <w:t>37</w:t>
            </w:r>
            <w:r>
              <w:rPr>
                <w:noProof/>
                <w:webHidden/>
              </w:rPr>
              <w:fldChar w:fldCharType="end"/>
            </w:r>
          </w:hyperlink>
        </w:p>
        <w:p w:rsidR="00E55754" w:rsidRDefault="00321481">
          <w:r>
            <w:fldChar w:fldCharType="end"/>
          </w:r>
        </w:p>
      </w:sdtContent>
    </w:sdt>
    <w:p w:rsidR="000A0F82" w:rsidRDefault="000A0F82">
      <w:r>
        <w:br w:type="page"/>
      </w:r>
    </w:p>
    <w:p w:rsidR="004260EE" w:rsidRDefault="00D64FD3" w:rsidP="007C00E4">
      <w:pPr>
        <w:pStyle w:val="Ttulo1"/>
      </w:pPr>
      <w:bookmarkStart w:id="0" w:name="_Toc334584250"/>
      <w:bookmarkStart w:id="1" w:name="_Toc334658900"/>
      <w:r>
        <w:lastRenderedPageBreak/>
        <w:t>Visión</w:t>
      </w:r>
      <w:bookmarkEnd w:id="0"/>
      <w:bookmarkEnd w:id="1"/>
    </w:p>
    <w:p w:rsidR="00B54D84" w:rsidRDefault="00B54D84" w:rsidP="00B54D84">
      <w:pPr>
        <w:pStyle w:val="Ttulo2"/>
        <w:numPr>
          <w:ilvl w:val="0"/>
          <w:numId w:val="3"/>
        </w:numPr>
      </w:pPr>
      <w:bookmarkStart w:id="2" w:name="_Toc334658901"/>
      <w:r>
        <w:t>Introducción</w:t>
      </w:r>
      <w:bookmarkEnd w:id="2"/>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p>
    <w:p w:rsidR="00FC640A" w:rsidRDefault="00FC640A" w:rsidP="004260EE">
      <w:r>
        <w:t xml:space="preserve">Como muchos de los profesores nos comentaron, hacer un </w:t>
      </w:r>
      <w:r w:rsidR="000F4B1C">
        <w:t>video</w:t>
      </w:r>
      <w:r>
        <w:t xml:space="preserve">juego es complicado pues lleva una gran cantidad de trabajo, y además dicha cantidad de trabajo suele ser </w:t>
      </w:r>
      <w:proofErr w:type="spellStart"/>
      <w:r>
        <w:t>subestimada.</w:t>
      </w:r>
      <w:r w:rsidR="000F4B1C">
        <w:t>F</w:t>
      </w:r>
      <w:r>
        <w:t>inalmente</w:t>
      </w:r>
      <w:proofErr w:type="spellEnd"/>
      <w:r>
        <w:t xml:space="preserv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el proyecto “</w:t>
      </w:r>
      <w:proofErr w:type="spellStart"/>
      <w:r>
        <w:t>Terraform</w:t>
      </w:r>
      <w:proofErr w:type="spellEnd"/>
      <w:r>
        <w:t xml:space="preserve">”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3" w:name="_Toc334584251"/>
      <w:bookmarkStart w:id="4" w:name="_Toc334658902"/>
      <w:r>
        <w:lastRenderedPageBreak/>
        <w:t>Objetivos</w:t>
      </w:r>
      <w:r w:rsidR="007C00E4">
        <w:t xml:space="preserve"> y requisitos</w:t>
      </w:r>
      <w:bookmarkEnd w:id="3"/>
      <w:bookmarkEnd w:id="4"/>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r w:rsidR="00056D75">
        <w:t>Development</w:t>
      </w:r>
      <w:proofErr w:type="spellEnd"/>
      <w:r w:rsidR="00056D75">
        <w:t xml:space="preserve"> Kit</w:t>
      </w:r>
      <w:r>
        <w:t>”</w:t>
      </w:r>
      <w:r w:rsidR="00170F98" w:rsidRPr="00170F98">
        <w:rPr>
          <w:vertAlign w:val="subscript"/>
        </w:rPr>
        <w:t>[r4]</w:t>
      </w:r>
      <w:r w:rsidR="00170F98">
        <w:t>,</w:t>
      </w:r>
      <w:r>
        <w:t xml:space="preserve"> “</w:t>
      </w:r>
      <w:proofErr w:type="spellStart"/>
      <w:r>
        <w:t>CryEngine</w:t>
      </w:r>
      <w:proofErr w:type="spellEnd"/>
      <w:r>
        <w:t xml:space="preserve"> 3”</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“Unity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w:t>
      </w:r>
      <w:proofErr w:type="spellStart"/>
      <w:r>
        <w:t>Shadowgun</w:t>
      </w:r>
      <w:proofErr w:type="spellEnd"/>
      <w:r>
        <w:t>”, “</w:t>
      </w:r>
      <w:proofErr w:type="spellStart"/>
      <w:r>
        <w:t>Rochard</w:t>
      </w:r>
      <w:proofErr w:type="spellEnd"/>
      <w:r>
        <w:t>”, “</w:t>
      </w:r>
      <w:proofErr w:type="spellStart"/>
      <w:r>
        <w:t>BattlestarGallactica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 xml:space="preserve">Podrán nacer, reproducirse, interactuar entre ellos o con el </w:t>
      </w:r>
      <w:proofErr w:type="spellStart"/>
      <w:r w:rsidR="00064DDC">
        <w:t>entornoo</w:t>
      </w:r>
      <w:proofErr w:type="spellEnd"/>
      <w:r w:rsidR="00064DDC">
        <w:t xml:space="preserve"> morir, </w:t>
      </w:r>
      <w:r w:rsidRPr="0040233F">
        <w:t>pudiendo reaccionar de diversas maneras ante el mismo escenario.</w:t>
      </w:r>
      <w:r w:rsidR="00227844">
        <w:rPr>
          <w:rStyle w:val="Refdenotaalpie"/>
        </w:rPr>
        <w:footnoteReference w:id="2"/>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5" w:name="_Toc334584252"/>
      <w:bookmarkStart w:id="6" w:name="_Toc334658903"/>
      <w:r>
        <w:lastRenderedPageBreak/>
        <w:t>El motor Unity 3D</w:t>
      </w:r>
      <w:bookmarkEnd w:id="5"/>
      <w:bookmarkEnd w:id="6"/>
    </w:p>
    <w:p w:rsidR="00306597" w:rsidRDefault="0073292C" w:rsidP="0073292C">
      <w:pPr>
        <w:pStyle w:val="Ttulo2"/>
        <w:numPr>
          <w:ilvl w:val="0"/>
          <w:numId w:val="5"/>
        </w:numPr>
      </w:pPr>
      <w:bookmarkStart w:id="7" w:name="_Toc334584253"/>
      <w:bookmarkStart w:id="8" w:name="_Toc334658904"/>
      <w:r>
        <w:t>Introducción</w:t>
      </w:r>
      <w:bookmarkEnd w:id="7"/>
      <w:bookmarkEnd w:id="8"/>
    </w:p>
    <w:p w:rsidR="00306597" w:rsidRDefault="00306597">
      <w:r>
        <w:t xml:space="preserve">El proyecto </w:t>
      </w:r>
      <w:proofErr w:type="spellStart"/>
      <w:r>
        <w:t>Terraform</w:t>
      </w:r>
      <w:proofErr w:type="spellEnd"/>
      <w:r>
        <w:t xml:space="preserve">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 xml:space="preserve">Unity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9"/>
      <w:r w:rsidR="00370157">
        <w:t>por causas que se comentarán más adelante</w:t>
      </w:r>
      <w:commentRangeEnd w:id="9"/>
      <w:r w:rsidR="00370157">
        <w:rPr>
          <w:rStyle w:val="Refdecomentario"/>
        </w:rPr>
        <w:commentReference w:id="9"/>
      </w:r>
      <w:r w:rsidR="00370157">
        <w:t>, los scripts se encuentran escritos en C#.</w:t>
      </w:r>
    </w:p>
    <w:p w:rsidR="005C3149" w:rsidRDefault="005C3149">
      <w:r>
        <w:t xml:space="preserve">Para facilitar el desarrollo de proyectos grandes en los que trabajen diferentes personas simultáneamente, Unity también es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proofErr w:type="spellStart"/>
      <w:r w:rsidR="00A03A19">
        <w:t>gratuito</w:t>
      </w:r>
      <w:r>
        <w:t>TortoiseSVN</w:t>
      </w:r>
      <w:proofErr w:type="spellEnd"/>
      <w:r w:rsidR="009B6C76">
        <w:t xml:space="preserve"> [r2].</w:t>
      </w:r>
    </w:p>
    <w:p w:rsidR="00210B78" w:rsidRDefault="00210B78"/>
    <w:p w:rsidR="00042B28" w:rsidRDefault="00042B28">
      <w:commentRangeStart w:id="10"/>
      <w:r>
        <w:t>TODO</w:t>
      </w:r>
      <w:commentRangeEnd w:id="10"/>
      <w:r>
        <w:rPr>
          <w:rStyle w:val="Refdecomentario"/>
        </w:rPr>
        <w:commentReference w:id="10"/>
      </w:r>
    </w:p>
    <w:p w:rsidR="00042B28" w:rsidRDefault="00042B28"/>
    <w:p w:rsidR="00042B28" w:rsidRDefault="00042B28">
      <w:r>
        <w:br w:type="page"/>
      </w:r>
    </w:p>
    <w:p w:rsidR="005E030A" w:rsidRDefault="005E030A" w:rsidP="00042B28">
      <w:pPr>
        <w:pStyle w:val="Ttulo2"/>
        <w:numPr>
          <w:ilvl w:val="0"/>
          <w:numId w:val="5"/>
        </w:numPr>
      </w:pPr>
      <w:bookmarkStart w:id="11" w:name="_Toc334584254"/>
      <w:bookmarkStart w:id="12" w:name="_Toc334658905"/>
      <w:r>
        <w:lastRenderedPageBreak/>
        <w:t>Escena de ejemplo</w:t>
      </w:r>
      <w:bookmarkEnd w:id="11"/>
      <w:bookmarkEnd w:id="12"/>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1"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(“Game”),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proofErr w:type="spellStart"/>
      <w:r w:rsidR="00893520">
        <w:t>previsualización</w:t>
      </w:r>
      <w:proofErr w:type="spellEnd"/>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w:t>
      </w:r>
      <w:r w:rsidR="00227844">
        <w:rPr>
          <w:rStyle w:val="Refdenotaalpie"/>
        </w:rPr>
        <w:footnoteReference w:id="3"/>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w:t>
      </w:r>
      <w:proofErr w:type="spellStart"/>
      <w:r>
        <w:t>CreateOther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MeshFilter</w:t>
      </w:r>
      <w:proofErr w:type="spellEnd"/>
      <w:r w:rsidR="005C4657">
        <w:t>”, un “</w:t>
      </w:r>
      <w:proofErr w:type="spellStart"/>
      <w:r w:rsidR="005C4657">
        <w:t>MeshCOllider</w:t>
      </w:r>
      <w:proofErr w:type="spellEnd"/>
      <w:r w:rsidR="005C4657">
        <w:t>” y un “</w:t>
      </w:r>
      <w:proofErr w:type="spellStart"/>
      <w:r w:rsidR="005C4657">
        <w:t>MeshRenderer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2"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“Shader”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En este nuevo material se nos permite usar un total de 6 texturas, una para cada cara del cubo. Nosotros ponemos la misma textura previamente importada arrastrando y soltándola en todos los lugares por igual. Por último, en el menú superior de Unity seleccionamos “</w:t>
      </w:r>
      <w:proofErr w:type="spellStart"/>
      <w:r w:rsidR="005F6176">
        <w:t>Edit</w:t>
      </w:r>
      <w:proofErr w:type="spellEnd"/>
      <w:r w:rsidR="005F6176">
        <w:t>” y dentro “</w:t>
      </w:r>
      <w:proofErr w:type="spellStart"/>
      <w:r w:rsidR="005F6176">
        <w:t>RenderSettings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3"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w:t>
      </w:r>
      <w:proofErr w:type="spellStart"/>
      <w:r w:rsidR="00F43B25">
        <w:t>AlignWith</w:t>
      </w:r>
      <w:proofErr w:type="spellEnd"/>
      <w:r w:rsidR="00F43B25">
        <w:t xml:space="preserve">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spellStart"/>
      <w:r w:rsidRPr="007E2177">
        <w:rPr>
          <w:sz w:val="14"/>
          <w:szCs w:val="14"/>
          <w:lang w:val="en-US"/>
        </w:rPr>
        <w:t>voidOnGUI</w:t>
      </w:r>
      <w:proofErr w:type="spell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r w:rsidRPr="007E2177">
        <w:rPr>
          <w:sz w:val="14"/>
          <w:szCs w:val="14"/>
          <w:lang w:val="en-US"/>
        </w:rPr>
        <w:t>Rect</w:t>
      </w:r>
      <w:proofErr w:type="spellEnd"/>
      <w:r w:rsidRPr="007E2177">
        <w:rPr>
          <w:sz w:val="14"/>
          <w:szCs w:val="14"/>
          <w:lang w:val="en-US"/>
        </w:rPr>
        <w:t>(</w:t>
      </w:r>
      <w:proofErr w:type="spellStart"/>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r w:rsidRPr="00265A25">
        <w:rPr>
          <w:sz w:val="14"/>
          <w:szCs w:val="14"/>
        </w:rPr>
        <w:t>if</w:t>
      </w:r>
      <w:proofErr w:type="spell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r w:rsidRPr="00265A25">
        <w:rPr>
          <w:sz w:val="14"/>
          <w:szCs w:val="14"/>
        </w:rPr>
        <w:t>Debug.Log</w:t>
      </w:r>
      <w:proofErr w:type="spellEnd"/>
      <w:r w:rsidRPr="00265A25">
        <w:rPr>
          <w:sz w:val="14"/>
          <w:szCs w:val="14"/>
        </w:rPr>
        <w:t>("Lanzado el juego");</w:t>
      </w:r>
    </w:p>
    <w:p w:rsidR="008E1715" w:rsidRPr="007E2177" w:rsidRDefault="008E1715" w:rsidP="00265A25">
      <w:pPr>
        <w:pStyle w:val="Cdigo"/>
        <w:rPr>
          <w:sz w:val="14"/>
          <w:szCs w:val="14"/>
          <w:lang w:val="en-US"/>
        </w:rPr>
      </w:pPr>
      <w:r w:rsidRPr="007E2177">
        <w:rPr>
          <w:sz w:val="14"/>
          <w:szCs w:val="14"/>
          <w:lang w:val="en-US"/>
        </w:rPr>
        <w:t>if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r w:rsidRPr="007E2177">
        <w:rPr>
          <w:sz w:val="14"/>
          <w:szCs w:val="14"/>
          <w:lang w:val="en-US"/>
        </w:rPr>
        <w:t>Application.Quit</w:t>
      </w:r>
      <w:proofErr w:type="spellEnd"/>
      <w:r w:rsidRPr="007E2177">
        <w:rPr>
          <w:sz w:val="14"/>
          <w:szCs w:val="14"/>
          <w:lang w:val="en-US"/>
        </w:rPr>
        <w:t>();</w:t>
      </w:r>
    </w:p>
    <w:p w:rsidR="008E1715" w:rsidRPr="00265A25" w:rsidRDefault="008E1715" w:rsidP="00265A25">
      <w:pPr>
        <w:pStyle w:val="Cdigo"/>
        <w:rPr>
          <w:sz w:val="14"/>
          <w:szCs w:val="14"/>
        </w:rPr>
      </w:pPr>
      <w:proofErr w:type="spellStart"/>
      <w:r w:rsidRPr="00265A25">
        <w:rPr>
          <w:sz w:val="14"/>
          <w:szCs w:val="14"/>
        </w:rPr>
        <w:t>GUILayout.EndArea</w:t>
      </w:r>
      <w:proofErr w:type="spell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r w:rsidR="00A51153">
        <w:t>‘</w:t>
      </w:r>
      <w:proofErr w:type="spellStart"/>
      <w:r>
        <w:t>Application.Quit</w:t>
      </w:r>
      <w:proofErr w:type="spell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r w:rsidR="00A51153">
        <w:t>‘</w:t>
      </w:r>
      <w:proofErr w:type="spellStart"/>
      <w:r>
        <w:t>Debug.Log</w:t>
      </w:r>
      <w:proofErr w:type="spellEnd"/>
      <w:r>
        <w:t>(“Lanzar el juego”)</w:t>
      </w:r>
      <w:r w:rsidR="00A51153">
        <w:t>’</w:t>
      </w:r>
      <w:r>
        <w:t xml:space="preserve"> por </w:t>
      </w:r>
      <w:r w:rsidR="00A51153">
        <w:t>algo como ‘</w:t>
      </w:r>
      <w:proofErr w:type="spellStart"/>
      <w:r w:rsidR="00A51153">
        <w:t>Application.LoadLevel</w:t>
      </w:r>
      <w:proofErr w:type="spellEnd"/>
      <w:r w:rsidR="00A51153">
        <w:t>(“Escena 1”)’,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4"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w:t>
      </w:r>
      <w:proofErr w:type="spellStart"/>
      <w:r>
        <w:t>File</w:t>
      </w:r>
      <w:proofErr w:type="spellEnd"/>
      <w:r>
        <w:t>” y “</w:t>
      </w:r>
      <w:proofErr w:type="spellStart"/>
      <w:r>
        <w:t>SaveScene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13" w:name="_Toc334584255"/>
      <w:bookmarkStart w:id="14" w:name="_Toc334658906"/>
      <w:r>
        <w:lastRenderedPageBreak/>
        <w:t>Estructura del proyecto</w:t>
      </w:r>
      <w:bookmarkEnd w:id="13"/>
      <w:bookmarkEnd w:id="14"/>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15"/>
      <w:r>
        <w:t xml:space="preserve">dos escenas </w:t>
      </w:r>
      <w:commentRangeEnd w:id="15"/>
      <w:r w:rsidR="007C3D34">
        <w:rPr>
          <w:rStyle w:val="Refdecomentario"/>
        </w:rPr>
        <w:commentReference w:id="15"/>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 xml:space="preserve">Si se elige la opción de iniciar una partida nueva se guiará al usuario por una serie de fases durante las que elegirá en </w:t>
      </w:r>
      <w:proofErr w:type="spellStart"/>
      <w:r w:rsidR="000911D9">
        <w:t>que</w:t>
      </w:r>
      <w:proofErr w:type="spellEnd"/>
      <w:r w:rsidR="000911D9">
        <w:t xml:space="preserv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16"/>
      <w:r>
        <w:t>TODO</w:t>
      </w:r>
      <w:commentRangeEnd w:id="16"/>
      <w:r>
        <w:rPr>
          <w:rStyle w:val="Refdecomentario"/>
        </w:rPr>
        <w:commentReference w:id="16"/>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7" w:name="_Toc334584256"/>
      <w:bookmarkStart w:id="18" w:name="_Toc334658907"/>
      <w:r>
        <w:lastRenderedPageBreak/>
        <w:t>Particularidades y problemas</w:t>
      </w:r>
      <w:bookmarkEnd w:id="17"/>
      <w:bookmarkEnd w:id="18"/>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9"/>
      <w:r>
        <w:t>TODO</w:t>
      </w:r>
      <w:commentRangeEnd w:id="19"/>
      <w:r>
        <w:rPr>
          <w:rStyle w:val="Refdecomentario"/>
        </w:rPr>
        <w:commentReference w:id="19"/>
      </w:r>
    </w:p>
    <w:p w:rsidR="00EC6536" w:rsidRDefault="00EC6536">
      <w:r>
        <w:br w:type="page"/>
      </w:r>
    </w:p>
    <w:p w:rsidR="00D64FD3" w:rsidRDefault="00D64FD3" w:rsidP="00D64FD3">
      <w:pPr>
        <w:pStyle w:val="Ttulo1"/>
      </w:pPr>
      <w:bookmarkStart w:id="20" w:name="_Toc334584257"/>
      <w:bookmarkStart w:id="21" w:name="_Toc334658908"/>
      <w:r>
        <w:lastRenderedPageBreak/>
        <w:t>Arquitectura</w:t>
      </w:r>
      <w:bookmarkEnd w:id="20"/>
      <w:bookmarkEnd w:id="21"/>
    </w:p>
    <w:p w:rsidR="00EC6536" w:rsidRDefault="00EC6536" w:rsidP="00EC6536"/>
    <w:p w:rsidR="00EC6536" w:rsidRDefault="00EC6536" w:rsidP="00EC6536">
      <w:pPr>
        <w:pStyle w:val="Ttulo2"/>
        <w:numPr>
          <w:ilvl w:val="0"/>
          <w:numId w:val="9"/>
        </w:numPr>
      </w:pPr>
      <w:bookmarkStart w:id="22" w:name="_Toc334584258"/>
      <w:bookmarkStart w:id="23" w:name="_Toc334658909"/>
      <w:r>
        <w:t>Introducción</w:t>
      </w:r>
      <w:bookmarkEnd w:id="22"/>
      <w:bookmarkEnd w:id="23"/>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24"/>
      <w:r>
        <w:t>TODO</w:t>
      </w:r>
      <w:commentRangeEnd w:id="24"/>
      <w:r>
        <w:rPr>
          <w:rStyle w:val="Refdecomentario"/>
        </w:rPr>
        <w:commentReference w:id="24"/>
      </w:r>
    </w:p>
    <w:p w:rsidR="005F51AD" w:rsidRDefault="005F51AD">
      <w:commentRangeStart w:id="25"/>
      <w:r>
        <w:t>TODO</w:t>
      </w:r>
      <w:commentRangeEnd w:id="25"/>
      <w:r>
        <w:rPr>
          <w:rStyle w:val="Refdecomentario"/>
        </w:rPr>
        <w:commentReference w:id="25"/>
      </w:r>
    </w:p>
    <w:p w:rsidR="00EC6536" w:rsidRDefault="00EC6536" w:rsidP="00EC6536">
      <w:r>
        <w:br w:type="page"/>
      </w:r>
    </w:p>
    <w:p w:rsidR="00EC6536" w:rsidRPr="00EC6536" w:rsidRDefault="00EC6536" w:rsidP="00EC6536">
      <w:pPr>
        <w:pStyle w:val="Ttulo2"/>
        <w:numPr>
          <w:ilvl w:val="0"/>
          <w:numId w:val="9"/>
        </w:numPr>
      </w:pPr>
      <w:bookmarkStart w:id="26" w:name="_Toc334584259"/>
      <w:bookmarkStart w:id="27" w:name="_Toc334658910"/>
      <w:r>
        <w:lastRenderedPageBreak/>
        <w:t>Creación del planeta</w:t>
      </w:r>
      <w:bookmarkEnd w:id="26"/>
      <w:bookmarkEnd w:id="27"/>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fractionalBrownianmotion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5"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aplican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6"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7"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r w:rsidR="005D3EFF">
        <w:t>los</w:t>
      </w:r>
      <w:proofErr w:type="spellEnd"/>
      <w:r w:rsidR="005D3EFF">
        <w:t xml:space="preserve"> vértices de una esfera previamente acondicionada</w:t>
      </w:r>
      <w:r w:rsidR="00227844">
        <w:rPr>
          <w:rStyle w:val="Refdenotaalpie"/>
        </w:rPr>
        <w:footnoteReference w:id="4"/>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8"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28"/>
      <w:r>
        <w:t>TODO</w:t>
      </w:r>
      <w:commentRangeEnd w:id="28"/>
      <w:r>
        <w:rPr>
          <w:rStyle w:val="Refdecomentario"/>
        </w:rPr>
        <w:commentReference w:id="28"/>
      </w:r>
      <w:r w:rsidR="00D64FD3">
        <w:br w:type="page"/>
      </w:r>
    </w:p>
    <w:p w:rsidR="00BA7881" w:rsidRDefault="00BA7881" w:rsidP="00BA7881">
      <w:pPr>
        <w:pStyle w:val="Ttulo2"/>
        <w:numPr>
          <w:ilvl w:val="0"/>
          <w:numId w:val="9"/>
        </w:numPr>
      </w:pPr>
      <w:bookmarkStart w:id="29" w:name="_Toc334584260"/>
      <w:bookmarkStart w:id="30" w:name="_Toc334658911"/>
      <w:r>
        <w:lastRenderedPageBreak/>
        <w:t>Algoritmo de vida</w:t>
      </w:r>
      <w:bookmarkEnd w:id="29"/>
      <w:bookmarkEnd w:id="30"/>
    </w:p>
    <w:p w:rsidR="000C0A46" w:rsidRDefault="000C0A46" w:rsidP="000C0A46">
      <w:pPr>
        <w:pStyle w:val="Ttulo3"/>
      </w:pPr>
      <w:bookmarkStart w:id="31" w:name="_Toc334658912"/>
      <w:r>
        <w:t>Etapas</w:t>
      </w:r>
      <w:bookmarkEnd w:id="31"/>
    </w:p>
    <w:p w:rsidR="000C0A46" w:rsidRDefault="000C0A46" w:rsidP="000C0A46">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0C0A46" w:rsidRDefault="000C0A46" w:rsidP="000C0A46">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0C0A46" w:rsidRDefault="000C0A46" w:rsidP="000C0A46">
      <w:pPr>
        <w:pStyle w:val="Prrafodelista"/>
        <w:numPr>
          <w:ilvl w:val="0"/>
          <w:numId w:val="18"/>
        </w:numPr>
      </w:pPr>
      <w:r>
        <w:t xml:space="preserve">Etapa conceptual. En esta etapa después de largas discusiones que no llegaron a buen término, decidimos representar cada uno por separado la idea de cómo tenía que ser la vida de un planeta. Descubrimos que había conceptos tan dispares como permitir o no organismos unicelulares y permitir agrupaciones de varios seres en el mismo espacio lógico o tratarlos como seres independientes. </w:t>
      </w:r>
    </w:p>
    <w:p w:rsidR="000C0A46" w:rsidRDefault="000C0A46" w:rsidP="000C0A46">
      <w:pPr>
        <w:pStyle w:val="Prrafodelista"/>
      </w:pPr>
      <w:r>
        <w:t>Llegamos a la conclusión de que meter seres que no se iban a ver y que por tanto no iban a interactuar realmente con el jugador era algo que nos iba a dar muchos quebraderos de cabeza y pocas satisfacciones.</w:t>
      </w:r>
    </w:p>
    <w:p w:rsidR="000C0A46" w:rsidRDefault="000C0A46" w:rsidP="000C0A46">
      <w:pPr>
        <w:pStyle w:val="Prrafodelista"/>
      </w:pPr>
    </w:p>
    <w:p w:rsidR="000C0A46" w:rsidRDefault="000C0A46" w:rsidP="000C0A46">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0C0A46" w:rsidRDefault="000C0A46" w:rsidP="000C0A46">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0C0A46" w:rsidRDefault="000C0A46" w:rsidP="000C0A46">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0C0A46" w:rsidRDefault="000C0A46" w:rsidP="000C0A46">
      <w:pPr>
        <w:pStyle w:val="Prrafodelista"/>
      </w:pPr>
    </w:p>
    <w:p w:rsidR="00B2421C" w:rsidRDefault="00B2421C" w:rsidP="000C0A46">
      <w:pPr>
        <w:pStyle w:val="Prrafodelista"/>
      </w:pPr>
    </w:p>
    <w:p w:rsidR="000C0A46" w:rsidRDefault="000C0A46" w:rsidP="000C0A46">
      <w:pPr>
        <w:pStyle w:val="Prrafodelista"/>
        <w:numPr>
          <w:ilvl w:val="0"/>
          <w:numId w:val="18"/>
        </w:numPr>
      </w:pPr>
      <w:r>
        <w:t xml:space="preserve">Implementación final. Llegados a este punto, lo importante era que las cosas funcionasen no sólo en el tablero lógico sino visualmente. En esta etapa pudimos comprobar cómo se veían realmente los cambios que producía el algoritmo y en </w:t>
      </w:r>
      <w:r>
        <w:lastRenderedPageBreak/>
        <w:t xml:space="preserve">función de eso decidimos hacer pequeños cambios para que la relación entre el aspecto visual y el funcionamiento lógico fuera más sencilla. </w:t>
      </w:r>
    </w:p>
    <w:p w:rsidR="000C0A46" w:rsidRDefault="000C0A46" w:rsidP="000C0A46">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0C0A46" w:rsidRDefault="000C0A46" w:rsidP="000C0A46">
      <w:pPr>
        <w:pStyle w:val="Ttulo3"/>
      </w:pPr>
      <w:bookmarkStart w:id="32" w:name="_Toc334658913"/>
      <w:r>
        <w:t>Estructura</w:t>
      </w:r>
      <w:bookmarkEnd w:id="32"/>
    </w:p>
    <w:p w:rsidR="000C0A46" w:rsidRDefault="000C0A46" w:rsidP="000C0A46">
      <w:r>
        <w:t xml:space="preserve">La estructura del algoritmo se basa en una serie de listas que o bien definen el comportamiento de un ser o bien representan a un ser en un momento concreto. </w:t>
      </w:r>
    </w:p>
    <w:p w:rsidR="000C0A46" w:rsidRPr="00664336" w:rsidRDefault="000C0A46" w:rsidP="000C0A46">
      <w:r>
        <w:t xml:space="preserve">A la hora de inicializar los valores principales del videojuego se cargan definiciones (tipos o especies) de estos seres para tener unos valores </w:t>
      </w:r>
      <w:proofErr w:type="spellStart"/>
      <w:r>
        <w:t>iniciales</w:t>
      </w:r>
      <w:proofErr w:type="spellEnd"/>
      <w:r>
        <w:t xml:space="preserve"> que usarán al instanciarse. Así </w:t>
      </w:r>
      <w:r w:rsidRPr="00664336">
        <w:t>podemos diferenciar 4 listas que definirían respectivamente a estos seres:</w:t>
      </w:r>
    </w:p>
    <w:p w:rsidR="000C0A46" w:rsidRDefault="000C0A46" w:rsidP="000C0A46">
      <w:pPr>
        <w:pStyle w:val="Prrafodelista"/>
        <w:numPr>
          <w:ilvl w:val="0"/>
          <w:numId w:val="19"/>
        </w:numPr>
      </w:pPr>
      <w:r>
        <w:t>Tipos de edificios: donde se definen los distintos edificios utilizados en el juego. Sus atributos son:</w:t>
      </w:r>
    </w:p>
    <w:p w:rsidR="000C0A46" w:rsidRDefault="000C0A46" w:rsidP="000C0A46">
      <w:pPr>
        <w:pStyle w:val="Prrafodelista"/>
        <w:numPr>
          <w:ilvl w:val="1"/>
          <w:numId w:val="19"/>
        </w:numPr>
      </w:pPr>
      <w:proofErr w:type="spellStart"/>
      <w:r>
        <w:t>idTipoEdificio</w:t>
      </w:r>
      <w:proofErr w:type="spellEnd"/>
      <w:r>
        <w:t>: identifica inequívocamente a un tipo de edificio.</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Hábitats: lista de hábitats en los que se puede insertar el edificio.</w:t>
      </w:r>
    </w:p>
    <w:p w:rsidR="000C0A46" w:rsidRDefault="000C0A46" w:rsidP="000C0A46">
      <w:pPr>
        <w:pStyle w:val="Prrafodelista"/>
        <w:numPr>
          <w:ilvl w:val="1"/>
          <w:numId w:val="19"/>
        </w:numPr>
      </w:pPr>
      <w:r>
        <w:t>Energía, componentes básicos, avanzados y material biológico que se consumen al crear el edificio.</w:t>
      </w:r>
    </w:p>
    <w:p w:rsidR="000C0A46" w:rsidRDefault="000C0A46" w:rsidP="000C0A46">
      <w:pPr>
        <w:pStyle w:val="Prrafodelista"/>
        <w:numPr>
          <w:ilvl w:val="1"/>
          <w:numId w:val="19"/>
        </w:numPr>
      </w:pPr>
      <w:r>
        <w:t>Energía, componentes básicos, avanzados y material biológico que consume como máximo el edificio por turno.</w:t>
      </w:r>
    </w:p>
    <w:p w:rsidR="000C0A46" w:rsidRDefault="000C0A46" w:rsidP="000C0A46">
      <w:pPr>
        <w:pStyle w:val="Prrafodelista"/>
        <w:numPr>
          <w:ilvl w:val="1"/>
          <w:numId w:val="19"/>
        </w:numPr>
      </w:pPr>
      <w:r>
        <w:t>Energía, componentes básicos, avanzados y material biológico que produce como máximo el edificio por turno.</w:t>
      </w:r>
    </w:p>
    <w:p w:rsidR="000C0A46" w:rsidRDefault="000C0A46" w:rsidP="000C0A46">
      <w:pPr>
        <w:pStyle w:val="Prrafodelista"/>
        <w:numPr>
          <w:ilvl w:val="1"/>
          <w:numId w:val="19"/>
        </w:numPr>
      </w:pPr>
      <w:r>
        <w:t>Metales que usa el edificio para funcionar. Pueden ser comunes, raros o ninguno.</w:t>
      </w:r>
    </w:p>
    <w:p w:rsidR="000C0A46" w:rsidRDefault="000C0A46" w:rsidP="000C0A46">
      <w:pPr>
        <w:pStyle w:val="Prrafodelista"/>
      </w:pPr>
    </w:p>
    <w:p w:rsidR="000C0A46" w:rsidRDefault="000C0A46" w:rsidP="000C0A46">
      <w:pPr>
        <w:pStyle w:val="Prrafodelista"/>
        <w:numPr>
          <w:ilvl w:val="0"/>
          <w:numId w:val="19"/>
        </w:numPr>
      </w:pPr>
      <w:r>
        <w:t>Especies: donde se definen atributos comunes que se utilizarán en especies vegetales y especies animales. Sus atributos son:</w:t>
      </w:r>
    </w:p>
    <w:p w:rsidR="000C0A46" w:rsidRDefault="000C0A46" w:rsidP="000C0A46">
      <w:pPr>
        <w:pStyle w:val="Prrafodelista"/>
        <w:numPr>
          <w:ilvl w:val="1"/>
          <w:numId w:val="19"/>
        </w:numPr>
      </w:pPr>
      <w:proofErr w:type="spellStart"/>
      <w:r w:rsidRPr="00E25CA9">
        <w:t>idEspecie</w:t>
      </w:r>
      <w:proofErr w:type="spellEnd"/>
      <w:r w:rsidRPr="00E25CA9">
        <w:t>: identifica</w:t>
      </w:r>
      <w:r>
        <w:t xml:space="preserve"> a una especie.</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Nº máximo de seres por especie: indica cuantos individuos puede haber de la misma especie en un instante dado.</w:t>
      </w:r>
    </w:p>
    <w:p w:rsidR="000C0A46" w:rsidRDefault="000C0A46" w:rsidP="000C0A46">
      <w:pPr>
        <w:pStyle w:val="Prrafodelista"/>
        <w:numPr>
          <w:ilvl w:val="1"/>
          <w:numId w:val="19"/>
        </w:numPr>
      </w:pPr>
      <w:r>
        <w:t>Nº actual de seres por especie: indica el nº actual de individuos que hay de esa especie que lógicamente es menor que el máximo.</w:t>
      </w:r>
    </w:p>
    <w:p w:rsidR="000C0A46" w:rsidRPr="00E25CA9" w:rsidRDefault="000C0A46" w:rsidP="000C0A46">
      <w:pPr>
        <w:pStyle w:val="Prrafodelista"/>
      </w:pPr>
    </w:p>
    <w:p w:rsidR="000C0A46" w:rsidRDefault="000C0A46" w:rsidP="000C0A46">
      <w:pPr>
        <w:pStyle w:val="Prrafodelista"/>
        <w:numPr>
          <w:ilvl w:val="0"/>
          <w:numId w:val="19"/>
        </w:numPr>
      </w:pPr>
      <w:r>
        <w:t>Especies vegetales: hereda de especies y extiende sus atributos para que identifiquen sólo a los vegetales. Sus atributos son:</w:t>
      </w:r>
    </w:p>
    <w:p w:rsidR="000C0A46" w:rsidRDefault="000C0A46" w:rsidP="000C0A46">
      <w:pPr>
        <w:pStyle w:val="Prrafodelista"/>
        <w:numPr>
          <w:ilvl w:val="1"/>
          <w:numId w:val="19"/>
        </w:numPr>
      </w:pPr>
      <w:r>
        <w:t>Nº máximo de vegetales: indica el valor máximo de un vegetal en una misma casilla.</w:t>
      </w:r>
    </w:p>
    <w:p w:rsidR="000C0A46" w:rsidRDefault="000C0A46" w:rsidP="000C0A46">
      <w:pPr>
        <w:pStyle w:val="Prrafodelista"/>
        <w:numPr>
          <w:ilvl w:val="1"/>
          <w:numId w:val="19"/>
        </w:numPr>
      </w:pPr>
      <w:r>
        <w:lastRenderedPageBreak/>
        <w:t>Nº inicial de vegetales: indica el valor inicial de un vegetal de una casilla al crearse.</w:t>
      </w:r>
    </w:p>
    <w:p w:rsidR="000C0A46" w:rsidRDefault="000C0A46" w:rsidP="000C0A46">
      <w:pPr>
        <w:pStyle w:val="Prrafodelista"/>
        <w:numPr>
          <w:ilvl w:val="1"/>
          <w:numId w:val="19"/>
        </w:numPr>
      </w:pPr>
      <w:r>
        <w:t>Migración local: representa la posibilidad en tanto por uno de que un vegetal pueda expandirse a una casilla colindante.</w:t>
      </w:r>
    </w:p>
    <w:p w:rsidR="000C0A46" w:rsidRDefault="000C0A46" w:rsidP="000C0A46">
      <w:pPr>
        <w:pStyle w:val="Prrafodelista"/>
        <w:numPr>
          <w:ilvl w:val="1"/>
          <w:numId w:val="19"/>
        </w:numPr>
      </w:pPr>
      <w:r>
        <w:t>Migración global: representa la posibilidad en tanto por uno de que un vegetal pueda expandirse a una casilla de distancia entre 1 y el radio de migración.</w:t>
      </w:r>
    </w:p>
    <w:p w:rsidR="000C0A46" w:rsidRDefault="000C0A46" w:rsidP="000C0A46">
      <w:pPr>
        <w:pStyle w:val="Prrafodelista"/>
        <w:numPr>
          <w:ilvl w:val="1"/>
          <w:numId w:val="19"/>
        </w:numPr>
      </w:pPr>
      <w:r>
        <w:t>Radio migración: representa la distancia máxima a la que puede migrar globalmente un vegetal.</w:t>
      </w:r>
    </w:p>
    <w:p w:rsidR="000C0A46" w:rsidRDefault="000C0A46" w:rsidP="000C0A46">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0C0A46" w:rsidRDefault="000C0A46" w:rsidP="000C0A46">
      <w:pPr>
        <w:pStyle w:val="Prrafodelista"/>
        <w:ind w:left="1440"/>
      </w:pPr>
    </w:p>
    <w:p w:rsidR="000C0A46" w:rsidRDefault="000C0A46" w:rsidP="000C0A46">
      <w:pPr>
        <w:pStyle w:val="Prrafodelista"/>
        <w:numPr>
          <w:ilvl w:val="0"/>
          <w:numId w:val="19"/>
        </w:numPr>
      </w:pPr>
      <w:r>
        <w:t>Especies animales: hereda de especies y extiende sus atributos para que identifiquen sólo a los animales. Sus atributos son:</w:t>
      </w:r>
    </w:p>
    <w:p w:rsidR="000C0A46" w:rsidRDefault="000C0A46" w:rsidP="000C0A46">
      <w:pPr>
        <w:pStyle w:val="Prrafodelista"/>
        <w:numPr>
          <w:ilvl w:val="1"/>
          <w:numId w:val="19"/>
        </w:numPr>
      </w:pPr>
      <w:r>
        <w:t>Tipo de alimentación: indica si el animal es herbívoro o carnívoro.</w:t>
      </w:r>
    </w:p>
    <w:p w:rsidR="000C0A46" w:rsidRDefault="000C0A46" w:rsidP="000C0A46">
      <w:pPr>
        <w:pStyle w:val="Prrafodelista"/>
        <w:numPr>
          <w:ilvl w:val="1"/>
          <w:numId w:val="19"/>
        </w:numPr>
      </w:pPr>
      <w:r>
        <w:t>Reserva máxima: cantidad de alimento del que dispone como máximo un animal. Viene a ser algo como sus reservas de energía.</w:t>
      </w:r>
    </w:p>
    <w:p w:rsidR="000C0A46" w:rsidRDefault="000C0A46" w:rsidP="000C0A46">
      <w:pPr>
        <w:pStyle w:val="Prrafodelista"/>
        <w:numPr>
          <w:ilvl w:val="1"/>
          <w:numId w:val="19"/>
        </w:numPr>
      </w:pPr>
      <w:r>
        <w:t>Consumo: cantidad de esas reservas que se consumen por turno.</w:t>
      </w:r>
    </w:p>
    <w:p w:rsidR="000C0A46" w:rsidRDefault="000C0A46" w:rsidP="000C0A46">
      <w:pPr>
        <w:pStyle w:val="Prrafodelista"/>
        <w:numPr>
          <w:ilvl w:val="1"/>
          <w:numId w:val="19"/>
        </w:numPr>
      </w:pPr>
      <w:r>
        <w:t>Alimento máximo por turno: indica la cantidad máxima de alimento que puede añadir a la reserva.</w:t>
      </w:r>
    </w:p>
    <w:p w:rsidR="000C0A46" w:rsidRDefault="000C0A46" w:rsidP="000C0A46">
      <w:pPr>
        <w:pStyle w:val="Prrafodelista"/>
        <w:numPr>
          <w:ilvl w:val="1"/>
          <w:numId w:val="19"/>
        </w:numPr>
      </w:pPr>
      <w:r>
        <w:t>Aguante inicial: indica la cantidad máxima de turnos que puede moverse una especie animal sin necesitar descansar.</w:t>
      </w:r>
    </w:p>
    <w:p w:rsidR="000C0A46" w:rsidRDefault="000C0A46" w:rsidP="000C0A46">
      <w:pPr>
        <w:pStyle w:val="Prrafodelista"/>
        <w:numPr>
          <w:ilvl w:val="1"/>
          <w:numId w:val="19"/>
        </w:numPr>
      </w:pPr>
      <w:r>
        <w:t>Reproductibilidad: indica el nº de turnos que tienen que pasar en unas determinadas condiciones para que el animal se reproduzca.</w:t>
      </w:r>
    </w:p>
    <w:p w:rsidR="000C0A46" w:rsidRPr="0087296A" w:rsidRDefault="000C0A46" w:rsidP="000C0A46">
      <w:pPr>
        <w:pStyle w:val="Prrafodelista"/>
        <w:ind w:left="1440"/>
      </w:pPr>
    </w:p>
    <w:p w:rsidR="000C0A46" w:rsidRDefault="000C0A46" w:rsidP="000C0A46">
      <w:r>
        <w:t xml:space="preserve">Cuando instanciamos un elemento básicamente lo que hacemos es recurrir a estas estructuras para tomar unos valores </w:t>
      </w:r>
      <w:proofErr w:type="spellStart"/>
      <w:r>
        <w:t>iniciales</w:t>
      </w:r>
      <w:proofErr w:type="spellEnd"/>
      <w:r>
        <w:t xml:space="preserve">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son:</w:t>
      </w:r>
    </w:p>
    <w:p w:rsidR="000C0A46" w:rsidRDefault="000C0A46" w:rsidP="000C0A46">
      <w:pPr>
        <w:pStyle w:val="Prrafodelista"/>
        <w:numPr>
          <w:ilvl w:val="0"/>
          <w:numId w:val="20"/>
        </w:numPr>
      </w:pPr>
      <w:r>
        <w:t>Seres: donde se encuentra listado la totalidad de los seres. Es la estructura que más se utiliza ya que es recorrida en cada iteración del algoritmo. Tiene como atributos propios:</w:t>
      </w:r>
    </w:p>
    <w:p w:rsidR="000C0A46" w:rsidRDefault="000C0A46" w:rsidP="000C0A46">
      <w:pPr>
        <w:pStyle w:val="Prrafodelista"/>
        <w:numPr>
          <w:ilvl w:val="1"/>
          <w:numId w:val="20"/>
        </w:numPr>
      </w:pPr>
      <w:proofErr w:type="spellStart"/>
      <w:r>
        <w:t>idSer</w:t>
      </w:r>
      <w:proofErr w:type="spellEnd"/>
      <w:r>
        <w:t>: identifica a cada ser de manera única.</w:t>
      </w:r>
    </w:p>
    <w:p w:rsidR="000C0A46" w:rsidRDefault="000C0A46" w:rsidP="000C0A46">
      <w:pPr>
        <w:pStyle w:val="Prrafodelista"/>
        <w:numPr>
          <w:ilvl w:val="1"/>
          <w:numId w:val="20"/>
        </w:numPr>
      </w:pPr>
      <w:r>
        <w:t>posición x e y: indica la posición en el tablero lógico del ser.</w:t>
      </w:r>
    </w:p>
    <w:p w:rsidR="000C0A46" w:rsidRDefault="000C0A46" w:rsidP="000C0A46">
      <w:pPr>
        <w:pStyle w:val="Prrafodelista"/>
        <w:ind w:left="1440"/>
      </w:pPr>
    </w:p>
    <w:p w:rsidR="000C0A46" w:rsidRDefault="000C0A46" w:rsidP="000C0A46">
      <w:pPr>
        <w:pStyle w:val="Prrafodelista"/>
        <w:numPr>
          <w:ilvl w:val="0"/>
          <w:numId w:val="20"/>
        </w:numPr>
      </w:pPr>
      <w:r>
        <w:t>Edificios: hereda de seres y expande sus atributos para identificar y controlar el comportamiento de los edificios. Sus atributos característicos son:</w:t>
      </w:r>
    </w:p>
    <w:p w:rsidR="000C0A46" w:rsidRDefault="000C0A46" w:rsidP="000C0A46">
      <w:pPr>
        <w:pStyle w:val="Prrafodelista"/>
        <w:numPr>
          <w:ilvl w:val="1"/>
          <w:numId w:val="20"/>
        </w:numPr>
      </w:pPr>
      <w:r>
        <w:lastRenderedPageBreak/>
        <w:t>Tipo edificio: donde guardamos la referencia al tipo de edificio que define a este edificio. Así nos evitamos duplicar los atributos que ya contiene tipo edificio y que no varían con el tiempo.</w:t>
      </w:r>
    </w:p>
    <w:p w:rsidR="000C0A46" w:rsidRDefault="000C0A46" w:rsidP="000C0A46">
      <w:pPr>
        <w:pStyle w:val="Prrafodelista"/>
        <w:numPr>
          <w:ilvl w:val="1"/>
          <w:numId w:val="20"/>
        </w:numPr>
      </w:pPr>
      <w:r>
        <w:t>Energía, componentes básicos, avanzados y material biológico que consume el edificio por turno. Se calculan en función de los valores introducidos en el tipo de edificio y un valor de eficiencia.</w:t>
      </w:r>
    </w:p>
    <w:p w:rsidR="000C0A46" w:rsidRDefault="000C0A46" w:rsidP="000C0A46">
      <w:pPr>
        <w:pStyle w:val="Prrafodelista"/>
        <w:numPr>
          <w:ilvl w:val="1"/>
          <w:numId w:val="20"/>
        </w:numPr>
      </w:pPr>
      <w:r>
        <w:t>Energía, componentes básicos, avanzados y material biológico que produce el edificio por turno. Se calculan en función de los valores introducidos en el tipo de edificio, la eficiencia y el número de metales del tipo que utiliza el edificio que se encuentren dentro del radio indicado.</w:t>
      </w:r>
    </w:p>
    <w:p w:rsidR="000C0A46" w:rsidRDefault="000C0A46" w:rsidP="000C0A46">
      <w:pPr>
        <w:pStyle w:val="Prrafodelista"/>
        <w:numPr>
          <w:ilvl w:val="1"/>
          <w:numId w:val="20"/>
        </w:numPr>
      </w:pPr>
      <w:r>
        <w:t>Eficiencia: valor que indica a que potencia va a estar funcionando el edificio. Los valores que utilizamos son 0%, 25%, 50%, 75%, 100%. Esto es porque al aumentar la eficiencia aumenta el radio del edificio para detectar más o menos metales y decidimos dar esas 5 opciones.</w:t>
      </w:r>
    </w:p>
    <w:p w:rsidR="000C0A46" w:rsidRDefault="000C0A46" w:rsidP="000C0A46">
      <w:pPr>
        <w:pStyle w:val="Prrafodelista"/>
        <w:numPr>
          <w:ilvl w:val="1"/>
          <w:numId w:val="20"/>
        </w:numPr>
      </w:pPr>
      <w:r>
        <w:t>Radio de acción: distancia a la que se comprueba el número de metales a usar desde la posición del edificio. Los valores van en función de la eficiencia y son 0, 2, 3, 4 y 5.</w:t>
      </w:r>
    </w:p>
    <w:p w:rsidR="000C0A46" w:rsidRDefault="000C0A46" w:rsidP="000C0A46">
      <w:pPr>
        <w:pStyle w:val="Prrafodelista"/>
        <w:numPr>
          <w:ilvl w:val="1"/>
          <w:numId w:val="20"/>
        </w:numPr>
      </w:pPr>
      <w:r>
        <w:t>Nº de metales: número de metales que se han obtenido al buscar en el tablero con el radio indicado por la eficiencia.</w:t>
      </w:r>
    </w:p>
    <w:p w:rsidR="000C0A46" w:rsidRDefault="000C0A46" w:rsidP="000C0A46">
      <w:pPr>
        <w:pStyle w:val="Prrafodelista"/>
        <w:numPr>
          <w:ilvl w:val="1"/>
          <w:numId w:val="20"/>
        </w:numPr>
      </w:pPr>
      <w:r>
        <w:t xml:space="preserve">Matriz de acción: lista de posiciones </w:t>
      </w:r>
      <w:proofErr w:type="spellStart"/>
      <w:r>
        <w:t>precalculadas</w:t>
      </w:r>
      <w:proofErr w:type="spellEnd"/>
      <w:r>
        <w:t xml:space="preserve"> al crear el edificio o modificar su eficiencia.</w:t>
      </w:r>
    </w:p>
    <w:p w:rsidR="000C0A46" w:rsidRDefault="000C0A46" w:rsidP="000C0A46">
      <w:pPr>
        <w:pStyle w:val="Prrafodelista"/>
        <w:numPr>
          <w:ilvl w:val="1"/>
          <w:numId w:val="20"/>
        </w:numPr>
      </w:pPr>
      <w:r>
        <w:t>Material biológico sin procesar: uno de los edificios tiene la característica especial de recolectar por turno en su radio parte de la vida y convertirla en material biológico compactándola. Este atributo es necesario para que no se pierda entre turno y turno el material sobrante al procesar el material biológico recolectado en material biológico útil para la nave.</w:t>
      </w:r>
    </w:p>
    <w:p w:rsidR="000C0A46" w:rsidRDefault="000C0A46" w:rsidP="000C0A46">
      <w:pPr>
        <w:pStyle w:val="Prrafodelista"/>
        <w:ind w:left="1440"/>
      </w:pPr>
    </w:p>
    <w:p w:rsidR="000C0A46" w:rsidRDefault="000C0A46" w:rsidP="000C0A46">
      <w:pPr>
        <w:pStyle w:val="Prrafodelista"/>
        <w:numPr>
          <w:ilvl w:val="0"/>
          <w:numId w:val="20"/>
        </w:numPr>
      </w:pPr>
      <w:r>
        <w:t>Vegetales: hereda de seres y expande sus atributos para identificar y controlar el comportamiento de los vegetales. Sus atributos característicos son:</w:t>
      </w:r>
    </w:p>
    <w:p w:rsidR="000C0A46" w:rsidRDefault="000C0A46" w:rsidP="000C0A46">
      <w:pPr>
        <w:pStyle w:val="Prrafodelista"/>
        <w:numPr>
          <w:ilvl w:val="1"/>
          <w:numId w:val="20"/>
        </w:numPr>
      </w:pPr>
      <w:r>
        <w:t>Especie vegetal: donde guardamos la referencia a la especie vegetal a la que pertenece.</w:t>
      </w:r>
    </w:p>
    <w:p w:rsidR="000C0A46" w:rsidRDefault="000C0A46" w:rsidP="000C0A46">
      <w:pPr>
        <w:pStyle w:val="Prrafodelista"/>
        <w:numPr>
          <w:ilvl w:val="1"/>
          <w:numId w:val="20"/>
        </w:numPr>
      </w:pPr>
      <w:r>
        <w:t>Nº de vegetales: indica cuantos vegetales hay en la casilla a la que pertenece. Se inicializa con nº inicial de vegetales al que accedemos mediante la especie y tiene como valor máximo el nº máximo de vegetales indicado también en la especie.</w:t>
      </w:r>
    </w:p>
    <w:p w:rsidR="000C0A46" w:rsidRDefault="000C0A46" w:rsidP="000C0A46">
      <w:pPr>
        <w:pStyle w:val="Prrafodelista"/>
        <w:numPr>
          <w:ilvl w:val="1"/>
          <w:numId w:val="20"/>
        </w:numPr>
      </w:pPr>
      <w:r>
        <w:t>Índice del hábitat: hace referencia al hábitat en el que se encuentra el vegetal.</w:t>
      </w:r>
    </w:p>
    <w:p w:rsidR="000C0A46" w:rsidRDefault="000C0A46" w:rsidP="000C0A46">
      <w:pPr>
        <w:pStyle w:val="Prrafodelista"/>
        <w:ind w:left="1440"/>
      </w:pPr>
    </w:p>
    <w:p w:rsidR="000C0A46" w:rsidRDefault="000C0A46" w:rsidP="000C0A46">
      <w:pPr>
        <w:pStyle w:val="Prrafodelista"/>
        <w:numPr>
          <w:ilvl w:val="0"/>
          <w:numId w:val="20"/>
        </w:numPr>
      </w:pPr>
      <w:r>
        <w:t>Animales: hereda de seres y expande sus atributos para identificar y controlar el comportamiento de los animales. Sus atributos característicos son:</w:t>
      </w:r>
    </w:p>
    <w:p w:rsidR="000C0A46" w:rsidRDefault="000C0A46" w:rsidP="000C0A46">
      <w:pPr>
        <w:pStyle w:val="Prrafodelista"/>
        <w:numPr>
          <w:ilvl w:val="1"/>
          <w:numId w:val="20"/>
        </w:numPr>
      </w:pPr>
      <w:r>
        <w:t>Especie animal: donde guardamos la referencia a la especie animal a la que pertenece.</w:t>
      </w:r>
    </w:p>
    <w:p w:rsidR="000C0A46" w:rsidRDefault="00A303EC" w:rsidP="000C0A46">
      <w:pPr>
        <w:pStyle w:val="Prrafodelista"/>
        <w:numPr>
          <w:ilvl w:val="1"/>
          <w:numId w:val="20"/>
        </w:numPr>
      </w:pPr>
      <w:r>
        <w:t>Reserva: representa la cantidad de alimento de la que dispone el animal. Si esta cantidad llega a 0 el animal muere. Igualmente tiene un valor máximo definido en su especie del que no puede pasar.</w:t>
      </w:r>
    </w:p>
    <w:p w:rsidR="00A303EC" w:rsidRDefault="00A303EC" w:rsidP="000C0A46">
      <w:pPr>
        <w:pStyle w:val="Prrafodelista"/>
        <w:numPr>
          <w:ilvl w:val="1"/>
          <w:numId w:val="20"/>
        </w:numPr>
      </w:pPr>
      <w:r>
        <w:lastRenderedPageBreak/>
        <w:t>Aguante: número de turnos seguidos que le quedan al animal para seguir moviéndose sin necesidad de descansar.</w:t>
      </w:r>
    </w:p>
    <w:p w:rsidR="00A303EC" w:rsidRDefault="00C504B3" w:rsidP="000C0A46">
      <w:pPr>
        <w:pStyle w:val="Prrafodelista"/>
        <w:numPr>
          <w:ilvl w:val="1"/>
          <w:numId w:val="20"/>
        </w:numPr>
      </w:pPr>
      <w:r>
        <w:t>Turnos para reproducción: número de turnos que le quedan al animal para reproducirse. Este contador sólo disminuye si el animal está bien alimentado (cuando su reserva está por encima del 75% de su reserva máxima). Además la reproducción sólo se producirá si el número de animales de esta especie no ha alcanzado su máximo.</w:t>
      </w:r>
    </w:p>
    <w:p w:rsidR="00C504B3" w:rsidRDefault="00C504B3" w:rsidP="000C0A46">
      <w:pPr>
        <w:pStyle w:val="Prrafodelista"/>
        <w:numPr>
          <w:ilvl w:val="1"/>
          <w:numId w:val="20"/>
        </w:numPr>
      </w:pPr>
      <w:r>
        <w:t>Estado: identifica el estado actual del animal que define su comportamiento y su situación actual. Los estados posibles son los siguientes:</w:t>
      </w:r>
    </w:p>
    <w:p w:rsidR="00C504B3" w:rsidRDefault="00C504B3" w:rsidP="00C504B3">
      <w:pPr>
        <w:pStyle w:val="Prrafodelista"/>
        <w:numPr>
          <w:ilvl w:val="2"/>
          <w:numId w:val="20"/>
        </w:numPr>
      </w:pPr>
      <w:r>
        <w:t xml:space="preserve">Nacer: es un estado que sólo dura un turno y que representa la creación del animal. La animación mostrará </w:t>
      </w:r>
      <w:r w:rsidR="004447DD">
        <w:t>como el animal va creciendo desde pequeño hasta alcanzar el tamaño normal.</w:t>
      </w:r>
    </w:p>
    <w:p w:rsidR="00C504B3" w:rsidRDefault="00C504B3" w:rsidP="00C504B3">
      <w:pPr>
        <w:pStyle w:val="Prrafodelista"/>
        <w:numPr>
          <w:ilvl w:val="2"/>
          <w:numId w:val="20"/>
        </w:numPr>
      </w:pPr>
      <w:r>
        <w:t>Descansar:</w:t>
      </w:r>
      <w:r w:rsidR="004447DD">
        <w:t xml:space="preserve"> se produce cuando un animal se queda sin aguante durando un turno o cuando un animal ha ingerido la suficiente cantidad de comida como para sentirse lleno (más del 75% de la reserva máxima) y descansa los turnos necesarios hasta volver a tener hambre. La animación muestra como duermen los animales plácidamente.</w:t>
      </w:r>
    </w:p>
    <w:p w:rsidR="004447DD" w:rsidRDefault="004447DD" w:rsidP="00C504B3">
      <w:pPr>
        <w:pStyle w:val="Prrafodelista"/>
        <w:numPr>
          <w:ilvl w:val="2"/>
          <w:numId w:val="20"/>
        </w:numPr>
      </w:pPr>
      <w:r>
        <w:t>Buscar alimento: es en esencia la animación de mover ya que el animal sólo se desplaza en busca de alimento. La animación desplaza al animal a su nueva posición mientras se balancea para dar sensación de movimiento.</w:t>
      </w:r>
    </w:p>
    <w:p w:rsidR="004447DD" w:rsidRDefault="004447DD" w:rsidP="00C504B3">
      <w:pPr>
        <w:pStyle w:val="Prrafodelista"/>
        <w:numPr>
          <w:ilvl w:val="2"/>
          <w:numId w:val="20"/>
        </w:numPr>
      </w:pPr>
      <w:r>
        <w:t xml:space="preserve">Comer: la acción de comer conlleva haber encontrado comida al alcance (los herbívoros se alimentan en su posición actual y los carnívoros a una posición colindante). En esta animación se muestra como los herbívoros devoran plantas y como los carnívoros acechan y atacan a otros animales. </w:t>
      </w:r>
    </w:p>
    <w:p w:rsidR="004447DD" w:rsidRDefault="004447DD" w:rsidP="00C504B3">
      <w:pPr>
        <w:pStyle w:val="Prrafodelista"/>
        <w:numPr>
          <w:ilvl w:val="2"/>
          <w:numId w:val="20"/>
        </w:numPr>
      </w:pPr>
      <w:r>
        <w:t>Morir: al igual que nacer sólo se produce una vez y da con la muerte del animal. La animación muestra como el animal se cae de lado y disminuye su tamaño hasta desaparecer.</w:t>
      </w:r>
    </w:p>
    <w:p w:rsidR="00B2421C" w:rsidRDefault="00B2421C"/>
    <w:p w:rsidR="00B2421C" w:rsidRDefault="00B2421C" w:rsidP="00B2421C">
      <w:pPr>
        <w:pStyle w:val="Ttulo3"/>
      </w:pPr>
      <w:bookmarkStart w:id="33" w:name="_GoBack"/>
      <w:bookmarkEnd w:id="33"/>
      <w:r>
        <w:br w:type="page"/>
      </w:r>
    </w:p>
    <w:p w:rsidR="00BA7881" w:rsidRDefault="00BA7881" w:rsidP="00BA7881">
      <w:pPr>
        <w:pStyle w:val="Ttulo2"/>
        <w:numPr>
          <w:ilvl w:val="0"/>
          <w:numId w:val="9"/>
        </w:numPr>
      </w:pPr>
      <w:bookmarkStart w:id="34" w:name="_Toc334584261"/>
      <w:bookmarkStart w:id="35" w:name="_Toc334658914"/>
      <w:r>
        <w:lastRenderedPageBreak/>
        <w:t>Efectos y parte gráfica</w:t>
      </w:r>
      <w:bookmarkEnd w:id="34"/>
      <w:bookmarkEnd w:id="35"/>
    </w:p>
    <w:p w:rsidR="00AF4191" w:rsidRPr="007A1C92" w:rsidRDefault="00AF4191" w:rsidP="00AF4191">
      <w:pPr>
        <w:pStyle w:val="Ttulo3"/>
      </w:pPr>
      <w:bookmarkStart w:id="36" w:name="_Toc334584262"/>
      <w:bookmarkStart w:id="37" w:name="_Toc334658915"/>
      <w:r w:rsidRPr="007A1C92">
        <w:t>Introducción</w:t>
      </w:r>
      <w:bookmarkEnd w:id="36"/>
      <w:bookmarkEnd w:id="37"/>
    </w:p>
    <w:p w:rsidR="00AF4191" w:rsidRDefault="00AF4191" w:rsidP="00AF4191">
      <w:pPr>
        <w:pStyle w:val="Piedefoto"/>
      </w:pPr>
      <w:commentRangeStart w:id="38"/>
      <w:commentRangeStart w:id="39"/>
      <w:r>
        <w:t>"</w:t>
      </w:r>
      <w:r w:rsidRPr="00055556">
        <w:t>Unity 3D, (Tambi</w:t>
      </w:r>
      <w:r>
        <w:t>é</w:t>
      </w:r>
      <w:r w:rsidRPr="00055556">
        <w:t>n Unity) es un Motor 3D para el Desarrollo de Videojuegos creado por Unity Technologies</w:t>
      </w:r>
      <w:r>
        <w:t xml:space="preserve">.  </w:t>
      </w:r>
      <w:r w:rsidRPr="00055556">
        <w:t>.</w:t>
      </w:r>
      <w:r>
        <w:t>.."</w:t>
      </w:r>
    </w:p>
    <w:p w:rsidR="00AF4191" w:rsidRDefault="00AF4191" w:rsidP="00AF4191">
      <w:pPr>
        <w:jc w:val="both"/>
      </w:pPr>
      <w:r>
        <w:t xml:space="preserve">Un Motor3D, ¿qué diablos significa esto? </w:t>
      </w:r>
    </w:p>
    <w:p w:rsidR="00AF4191" w:rsidRPr="00055556" w:rsidRDefault="00AF4191" w:rsidP="00AF4191">
      <w:pPr>
        <w:pStyle w:val="Piedefoto"/>
        <w:jc w:val="both"/>
      </w:pPr>
      <w:r>
        <w:t>"</w:t>
      </w:r>
      <w:r w:rsidRPr="00055556">
        <w:t>Un Motor 3D o Game</w:t>
      </w:r>
      <w:r>
        <w:t xml:space="preserve"> </w:t>
      </w:r>
      <w:r w:rsidRPr="00055556">
        <w:t>Engine es un sistema diseñado para l</w:t>
      </w:r>
      <w:r>
        <w:t>a</w:t>
      </w:r>
      <w:r w:rsidRPr="00055556">
        <w:t xml:space="preserve"> creaci</w:t>
      </w:r>
      <w:r>
        <w:t>ó</w:t>
      </w:r>
      <w:r w:rsidRPr="00055556">
        <w:t>n y desarrollo</w:t>
      </w:r>
      <w:r>
        <w:t xml:space="preserve"> de videojuegos. </w:t>
      </w:r>
      <w:r w:rsidRPr="00055556">
        <w:t>Los motores más populares proporcionan un framework a los desarrolladores para crear</w:t>
      </w:r>
      <w:r>
        <w:t xml:space="preserve"> </w:t>
      </w:r>
      <w:r w:rsidRPr="00055556">
        <w:t>los juegos de ordenadores y consolas.</w:t>
      </w:r>
      <w:r>
        <w:t xml:space="preserve"> </w:t>
      </w:r>
      <w:r w:rsidRPr="00055556">
        <w:t xml:space="preserve">La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AF4191" w:rsidRDefault="00AF4191" w:rsidP="00AF4191">
      <w:pPr>
        <w:jc w:val="both"/>
      </w:pPr>
      <w:r>
        <w:t>En esta sección nos vamos a centrar en el Renderer. ¿Pero qué es un Renderer?</w:t>
      </w:r>
    </w:p>
    <w:commentRangeEnd w:id="38"/>
    <w:p w:rsidR="00AF4191" w:rsidRDefault="00AF4191" w:rsidP="00AF4191">
      <w:pPr>
        <w:pStyle w:val="Ttulo4"/>
      </w:pPr>
      <w:r>
        <w:rPr>
          <w:rStyle w:val="Refdecomentario"/>
          <w:rFonts w:asciiTheme="minorHAnsi" w:eastAsiaTheme="minorHAnsi" w:hAnsiTheme="minorHAnsi" w:cstheme="minorBidi"/>
          <w:b w:val="0"/>
          <w:bCs w:val="0"/>
          <w:i w:val="0"/>
          <w:iCs w:val="0"/>
          <w:color w:val="auto"/>
        </w:rPr>
        <w:commentReference w:id="38"/>
      </w:r>
      <w:commentRangeEnd w:id="39"/>
      <w:r>
        <w:rPr>
          <w:rStyle w:val="Refdecomentario"/>
          <w:rFonts w:asciiTheme="minorHAnsi" w:eastAsiaTheme="minorHAnsi" w:hAnsiTheme="minorHAnsi" w:cstheme="minorBidi"/>
          <w:b w:val="0"/>
          <w:bCs w:val="0"/>
          <w:i w:val="0"/>
          <w:iCs w:val="0"/>
          <w:color w:val="auto"/>
        </w:rPr>
        <w:commentReference w:id="39"/>
      </w:r>
      <w:r>
        <w:t>Modelos</w:t>
      </w:r>
    </w:p>
    <w:p w:rsidR="00AF4191" w:rsidRDefault="00AF4191" w:rsidP="00AF4191">
      <w:pPr>
        <w:jc w:val="both"/>
      </w:pPr>
      <w:r>
        <w:t xml:space="preserve">La representación gráfica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AF4191" w:rsidRDefault="00AF4191" w:rsidP="00AF4191">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 </w:t>
      </w:r>
      <w:r>
        <w:t>apariencia y propiedades relacionadas con la luz</w:t>
      </w:r>
      <w:r w:rsidRPr="009C0E51">
        <w:t xml:space="preserve"> </w:t>
      </w:r>
      <w:r>
        <w:t xml:space="preserve">y la interacción con dichos cuerpos. </w:t>
      </w:r>
    </w:p>
    <w:p w:rsidR="00AF4191" w:rsidRPr="0087080E" w:rsidRDefault="00AF4191" w:rsidP="00AF4191">
      <w:pPr>
        <w:jc w:val="both"/>
      </w:pPr>
      <w:r w:rsidRPr="009C0E51">
        <w:t>El método m</w:t>
      </w:r>
      <w:r>
        <w:t>á</w:t>
      </w:r>
      <w:r w:rsidRPr="009C0E51">
        <w:t>s usado para modelar la geometría 3D son los polígonos.</w:t>
      </w:r>
      <w:r>
        <w:t xml:space="preserve"> Un objeto se aproxima mediante una malla poligonal o Mesh, una colección de polígonos interconectados entre sí. Por lo general el polígono mas usado es el triangulo dada su simplicidad.</w:t>
      </w:r>
    </w:p>
    <w:p w:rsidR="00AF4191" w:rsidRDefault="00AF4191" w:rsidP="00AF4191">
      <w:pPr>
        <w:jc w:val="both"/>
      </w:pPr>
      <w:r w:rsidRPr="0087080E">
        <w:t>Cada triángulo se describe por las tres coordenadas de sus vértices.</w:t>
      </w:r>
      <w:r>
        <w:t xml:space="preserve"> </w:t>
      </w:r>
      <w:r w:rsidRPr="0087080E">
        <w:t>La desventaja de esta aproximación es que producen una superficie plana y lleva a tomar decisiones que conllevan sacrificar realismo por eficiencia o viceversa.</w:t>
      </w:r>
    </w:p>
    <w:p w:rsidR="00AF4191" w:rsidRPr="009C0E51" w:rsidRDefault="00AF4191" w:rsidP="00AF4191">
      <w:pPr>
        <w:pStyle w:val="Piedefoto"/>
      </w:pPr>
      <w:r>
        <w:rPr>
          <w:noProof/>
          <w:lang w:eastAsia="es-ES"/>
        </w:rPr>
        <w:drawing>
          <wp:anchor distT="0" distB="0" distL="114300" distR="114300" simplePos="0" relativeHeight="251659264"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Imagen de un Mesh en Blender, un programa de diseño 3D.</w:t>
      </w:r>
    </w:p>
    <w:p w:rsidR="00AF4191" w:rsidRDefault="00AF4191" w:rsidP="00AF4191">
      <w:pPr>
        <w:pStyle w:val="Ttulo4"/>
      </w:pPr>
      <w:r>
        <w:lastRenderedPageBreak/>
        <w:t>Renderizado</w:t>
      </w:r>
    </w:p>
    <w:p w:rsidR="00AF4191" w:rsidRDefault="00AF4191" w:rsidP="00AF4191">
      <w:pPr>
        <w:jc w:val="both"/>
      </w:pPr>
      <w:r>
        <w:t>El proceso de convertir estos datos manejables por el ordenador a imágenes manejables por nuestro cerebro se llama renderizado, y de ello se encarga el renderizador o Renderer. Se basa en varios procesos:</w:t>
      </w:r>
    </w:p>
    <w:p w:rsidR="00AF4191" w:rsidRPr="007E2177" w:rsidRDefault="00AF4191" w:rsidP="00AF4191">
      <w:pPr>
        <w:pStyle w:val="Ttulo5"/>
      </w:pPr>
      <w:r w:rsidRPr="007E2177">
        <w:t>Proyección  y rasterización</w:t>
      </w:r>
    </w:p>
    <w:p w:rsidR="00AF4191" w:rsidRDefault="00AF4191" w:rsidP="00AF4191">
      <w:pPr>
        <w:jc w:val="both"/>
      </w:pPr>
      <w:r w:rsidRPr="00605200">
        <w:t>La proyección de los objetos 3D se calcula usando perspectiva lineal. Dada la posición del punto de vista y algunos parámetros de la cámara como la perspectiva, el volumen de vista</w:t>
      </w:r>
      <w:r>
        <w:t>, el campo de visión, etc.,</w:t>
      </w:r>
      <w:r w:rsidRPr="00605200">
        <w:t xml:space="preserve"> </w:t>
      </w:r>
      <w:r>
        <w:t xml:space="preserve">es sencillo calcular la proyección de un punto en un espacio tridimensional en un plano. </w:t>
      </w:r>
    </w:p>
    <w:p w:rsidR="00AF4191" w:rsidRPr="00961DA3" w:rsidRDefault="00AF4191" w:rsidP="00AF4191">
      <w:pPr>
        <w:jc w:val="both"/>
        <w:rPr>
          <w:u w:val="single"/>
        </w:rPr>
      </w:pPr>
      <w:r w:rsidRPr="00977B5F">
        <w:t>Una vez calculados los vértices se "rasterizan"</w:t>
      </w:r>
      <w:r>
        <w:t xml:space="preserve"> -se rellenan- </w:t>
      </w:r>
      <w:r w:rsidRPr="00977B5F">
        <w:t>los pixeles</w:t>
      </w:r>
      <w:r>
        <w:t xml:space="preserve"> interiores para darle el aspecto de superficie:</w:t>
      </w:r>
    </w:p>
    <w:p w:rsidR="00AF4191" w:rsidRPr="00977B5F" w:rsidRDefault="00AF4191" w:rsidP="00AF4191">
      <w:pPr>
        <w:pStyle w:val="Piedefoto"/>
      </w:pPr>
      <w:r>
        <w:rPr>
          <w:noProof/>
          <w:lang w:eastAsia="es-ES"/>
        </w:rPr>
        <w:drawing>
          <wp:anchor distT="0" distB="0" distL="114300" distR="114300" simplePos="0" relativeHeight="251660288" behindDoc="1" locked="0" layoutInCell="1" allowOverlap="1">
            <wp:simplePos x="0" y="0"/>
            <wp:positionH relativeFrom="column">
              <wp:posOffset>694055</wp:posOffset>
            </wp:positionH>
            <wp:positionV relativeFrom="paragraph">
              <wp:posOffset>72390</wp:posOffset>
            </wp:positionV>
            <wp:extent cx="4046220" cy="1885950"/>
            <wp:effectExtent l="190500" t="152400" r="163830" b="133350"/>
            <wp:wrapTight wrapText="bothSides">
              <wp:wrapPolygon edited="1">
                <wp:start x="25737" y="22250"/>
                <wp:lineTo x="25800" y="-1327"/>
                <wp:lineTo x="-3412" y="-1123"/>
                <wp:lineTo x="-3508" y="22594"/>
                <wp:lineTo x="25737" y="22250"/>
              </wp:wrapPolygon>
            </wp:wrapTight>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046220" cy="1885950"/>
                    </a:xfrm>
                    <a:prstGeom prst="rect">
                      <a:avLst/>
                    </a:prstGeom>
                    <a:ln>
                      <a:noFill/>
                    </a:ln>
                    <a:effectLst>
                      <a:outerShdw blurRad="190500" algn="tl" rotWithShape="0">
                        <a:srgbClr val="000000">
                          <a:alpha val="70000"/>
                        </a:srgbClr>
                      </a:outerShdw>
                    </a:effectLst>
                  </pic:spPr>
                </pic:pic>
              </a:graphicData>
            </a:graphic>
          </wp:anchor>
        </w:drawing>
      </w:r>
      <w:r w:rsidRPr="00977B5F">
        <w:t>En este ejemplo se han proyectado los 3 puntos rojos usando perspectiva lineal y se ha rasterizado el triangulo rellenándolo de negro. Para mejorar la imagen cada pixel rasterizado debería tener en cuenta las propiedades del objeto en s</w:t>
      </w:r>
      <w:r>
        <w:t>í</w:t>
      </w:r>
      <w:r w:rsidRPr="00977B5F">
        <w:t xml:space="preserve"> tales como su iluminación, reflectividad</w:t>
      </w:r>
      <w:r>
        <w:t>, etc.</w:t>
      </w:r>
    </w:p>
    <w:p w:rsidR="00AF4191" w:rsidRDefault="00AF4191" w:rsidP="00AF4191">
      <w:pPr>
        <w:pStyle w:val="Ttulo5"/>
      </w:pPr>
      <w:r w:rsidRPr="00977B5F">
        <w:t xml:space="preserve"> </w:t>
      </w:r>
      <w:r>
        <w:t>Visibilidad</w:t>
      </w:r>
    </w:p>
    <w:p w:rsidR="00AF4191" w:rsidRDefault="00AF4191" w:rsidP="00AF4191">
      <w:pPr>
        <w:jc w:val="both"/>
      </w:pPr>
      <w:r>
        <w:t xml:space="preserve">Si la escena contiene más de un objeto puede ocurrir que se oculten unos a otros. Lo ideal es que se representen solo los que serian visibles, y esto se consigue gracias a ciertos algoritmos y técnicas de visibilidad. </w:t>
      </w:r>
      <w:r w:rsidRPr="00411A94">
        <w:t>Uno de ellos es el llamado "</w:t>
      </w:r>
      <w:r>
        <w:t>A</w:t>
      </w:r>
      <w:r w:rsidRPr="00411A94">
        <w:t>lgoritmo del Pintor"</w:t>
      </w:r>
      <w:r>
        <w:t>, que consiste en ordenar los polígonos de los objetos de más a menos lejano al punto de vista y rasterizarlos en ese orden. De este modo los polígonos frontales al ser rasterizados ocultan las partes de los polígonos más alejados.</w:t>
      </w:r>
    </w:p>
    <w:p w:rsidR="00AF4191" w:rsidRDefault="00AF4191" w:rsidP="00AF4191">
      <w:pPr>
        <w:jc w:val="center"/>
        <w:rPr>
          <w:noProof/>
          <w:lang w:eastAsia="es-ES"/>
        </w:rPr>
      </w:pPr>
    </w:p>
    <w:p w:rsidR="00AF4191" w:rsidRDefault="00AF4191" w:rsidP="00AF4191">
      <w:pPr>
        <w:jc w:val="center"/>
      </w:pPr>
      <w:r>
        <w:rPr>
          <w:noProof/>
          <w:lang w:eastAsia="es-ES"/>
        </w:rPr>
        <w:lastRenderedPageBreak/>
        <w:drawing>
          <wp:inline distT="0" distB="0" distL="0" distR="0">
            <wp:extent cx="3216451" cy="2193234"/>
            <wp:effectExtent l="190500" t="152400" r="174449" b="130866"/>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224114" cy="2198459"/>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Algoritmo del pintor: el polígono 2 se rasteriza antes que el polígono 1. Al rasterizarse este último la sección no visible del polígono 2 queda oculta al punto de vista y se produce la oclusión correcta.</w:t>
      </w:r>
    </w:p>
    <w:p w:rsidR="00AF4191" w:rsidRDefault="00AF4191" w:rsidP="00AF4191">
      <w:pPr>
        <w:jc w:val="both"/>
      </w:pPr>
      <w:r>
        <w:t>Otro algoritmo común en diseño 3D es el llamado Ray-tracing. Este método se basa en lanzar un rayo desde el punto de vista hasta cada pixel de la escena. Después se calcula la intersección entre cada rayo con cada uno de los objetos y se selecciona la primera de ellas, la más cercana al punto de vista. Este método es más costoso en cuanto a performance, pero permite su aplicación a otras áreas como el sombreado y modelos de iluminación más complejos y realistas que incluyen propiedades de los materiales como la reflexión, la absorción o la emisión de luz, iluminación especular, etc.</w:t>
      </w:r>
    </w:p>
    <w:p w:rsidR="00AF4191" w:rsidRDefault="00AF4191" w:rsidP="00AF4191">
      <w:pPr>
        <w:jc w:val="center"/>
      </w:pPr>
      <w:r>
        <w:rPr>
          <w:noProof/>
          <w:lang w:eastAsia="es-ES"/>
        </w:rPr>
        <w:drawing>
          <wp:inline distT="0" distB="0" distL="0" distR="0">
            <wp:extent cx="3370138" cy="2272747"/>
            <wp:effectExtent l="190500" t="152400" r="173162" b="127553"/>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376105" cy="227677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Se manda un rayo desde el punto de vista y atravesando el pixel de la imagen a calcular. La intersección de este rayo se produce con 2 polígonos. Nos quedamos con el pixel claro ya que se produjo primero la del polígono 1.</w:t>
      </w:r>
    </w:p>
    <w:p w:rsidR="00F20F17" w:rsidRDefault="00F20F17">
      <w:r>
        <w:br w:type="page"/>
      </w:r>
    </w:p>
    <w:p w:rsidR="00AF4191" w:rsidRDefault="00AF4191" w:rsidP="00AF4191">
      <w:pPr>
        <w:jc w:val="both"/>
      </w:pPr>
      <w:r>
        <w:lastRenderedPageBreak/>
        <w:t>El método del z-buffer es el más utilizado y el que nos atañe, pues se usa en las aplicaciones de renderizado en tiempo real dada su velocidad. Se basa en almacenar la profundidad (z)  de cada pixel. Cuando se va a rasterizar un polígono el algoritmo calcula para cada pixel la profundidad de lo ya dibujado con la del pixel del polígono en sí. De esta forma si la profundidad actual es más lejana que la del pixel del polígono actual se actualizara el pixel de la imagen con su color y profundidad. En el caso contrario tenemos que para este pixel un polígono dibujado anteriormente lo habrá ocultado y por lo tanto queda oculto y no ha de pintarse.</w:t>
      </w:r>
    </w:p>
    <w:p w:rsidR="00AF4191" w:rsidRDefault="00AF4191" w:rsidP="00AF4191">
      <w:pPr>
        <w:jc w:val="center"/>
        <w:rPr>
          <w:rStyle w:val="PiedefotoCar"/>
        </w:rPr>
      </w:pPr>
      <w:r>
        <w:rPr>
          <w:noProof/>
          <w:lang w:eastAsia="es-ES"/>
        </w:rPr>
        <w:drawing>
          <wp:inline distT="0" distB="0" distL="0" distR="0">
            <wp:extent cx="2822761" cy="2246227"/>
            <wp:effectExtent l="190500" t="152400" r="168089" b="135023"/>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824822" cy="2247867"/>
                    </a:xfrm>
                    <a:prstGeom prst="rect">
                      <a:avLst/>
                    </a:prstGeom>
                    <a:ln>
                      <a:noFill/>
                    </a:ln>
                    <a:effectLst>
                      <a:outerShdw blurRad="190500" algn="tl" rotWithShape="0">
                        <a:srgbClr val="000000">
                          <a:alpha val="70000"/>
                        </a:srgbClr>
                      </a:outerShdw>
                    </a:effectLst>
                  </pic:spPr>
                </pic:pic>
              </a:graphicData>
            </a:graphic>
          </wp:inline>
        </w:drawing>
      </w:r>
    </w:p>
    <w:p w:rsidR="00AF4191" w:rsidRPr="006011ED" w:rsidRDefault="00AF4191" w:rsidP="00AF4191">
      <w:pPr>
        <w:jc w:val="center"/>
        <w:rPr>
          <w:rStyle w:val="PiedefotoCar"/>
        </w:rPr>
      </w:pPr>
      <w:r w:rsidRPr="006011ED">
        <w:rPr>
          <w:rStyle w:val="PiedefotoCar"/>
        </w:rPr>
        <w:t>El método del z-buffer</w:t>
      </w:r>
    </w:p>
    <w:p w:rsidR="00AF4191" w:rsidRDefault="00AF4191" w:rsidP="00AF4191">
      <w:pPr>
        <w:pStyle w:val="Ttulo5"/>
      </w:pPr>
      <w:r>
        <w:t>Shading y materiales</w:t>
      </w:r>
    </w:p>
    <w:p w:rsidR="003E01A4" w:rsidRDefault="00507478" w:rsidP="003E01A4">
      <w:r w:rsidRPr="00507478">
        <w:t xml:space="preserve">Introducir puntos de luz en la escena aumenta el realismo de </w:t>
      </w:r>
      <w:r>
        <w:t xml:space="preserve">ésta. Los objetos pueden ser sombreados o iluminados de acuerdo a su interacción con la luz recibida. </w:t>
      </w:r>
      <w:r w:rsidRPr="00507478">
        <w:t xml:space="preserve">Hay varios modelos de iluminación, </w:t>
      </w:r>
      <w:r w:rsidR="00CF1B22">
        <w:t xml:space="preserve">a cada cual más complejo, propuestos en las diferentes publicaciones de cada autor. Todos ellos tratan de resolver con distintas prioridades la llamada </w:t>
      </w:r>
      <w:hyperlink r:id="rId24" w:history="1">
        <w:r w:rsidR="00E34501">
          <w:rPr>
            <w:rStyle w:val="Hipervnculo"/>
          </w:rPr>
          <w:t>Ecuación del Renderizado</w:t>
        </w:r>
      </w:hyperlink>
      <w:r w:rsidR="00E34501">
        <w:t xml:space="preserve">. </w:t>
      </w:r>
      <w:r w:rsidR="00E34501" w:rsidRPr="00E34501">
        <w:t>Describen como se refleja la luz en el objeto en el que incide, dependiendo de la</w:t>
      </w:r>
      <w:r w:rsidR="00E34501">
        <w:t>s</w:t>
      </w:r>
      <w:r w:rsidR="00E34501" w:rsidRPr="00E34501">
        <w:t xml:space="preserve"> orientacion</w:t>
      </w:r>
      <w:r w:rsidR="00E34501">
        <w:t>es</w:t>
      </w:r>
      <w:r w:rsidR="00E34501" w:rsidRPr="00E34501">
        <w:t xml:space="preserve"> relativa</w:t>
      </w:r>
      <w:r w:rsidR="00E34501">
        <w:t>s</w:t>
      </w:r>
      <w:r w:rsidR="00E34501" w:rsidRPr="00E34501">
        <w:t xml:space="preserve"> de la superficie</w:t>
      </w:r>
      <w:r w:rsidR="00E34501">
        <w:t>, el origen de la luz y el punto de vista:</w:t>
      </w:r>
    </w:p>
    <w:p w:rsidR="00B530EB" w:rsidRDefault="00B530EB" w:rsidP="00B530EB">
      <w:pPr>
        <w:pStyle w:val="Piedefoto"/>
      </w:pPr>
      <w:r>
        <w:rPr>
          <w:noProof/>
          <w:lang w:eastAsia="es-ES"/>
        </w:rPr>
        <w:drawing>
          <wp:inline distT="0" distB="0" distL="0" distR="0">
            <wp:extent cx="1966291" cy="1932149"/>
            <wp:effectExtent l="190500" t="152400" r="167309" b="125251"/>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966789" cy="1932639"/>
                    </a:xfrm>
                    <a:prstGeom prst="rect">
                      <a:avLst/>
                    </a:prstGeom>
                    <a:ln>
                      <a:noFill/>
                    </a:ln>
                    <a:effectLst>
                      <a:outerShdw blurRad="190500" algn="tl" rotWithShape="0">
                        <a:srgbClr val="000000">
                          <a:alpha val="70000"/>
                        </a:srgbClr>
                      </a:outerShdw>
                    </a:effectLst>
                  </pic:spPr>
                </pic:pic>
              </a:graphicData>
            </a:graphic>
          </wp:inline>
        </w:drawing>
      </w:r>
    </w:p>
    <w:p w:rsidR="00B530EB" w:rsidRDefault="00B530EB" w:rsidP="00B530EB">
      <w:pPr>
        <w:pStyle w:val="Piedefoto"/>
      </w:pPr>
      <w:r>
        <w:t>Modelo de iluminación simple: la iluminación/intensidad del color del pixel dependerá tanto del ángulo de incidencia de la luz en el objeto como el ángulo de visión desde el que se observa.</w:t>
      </w:r>
    </w:p>
    <w:p w:rsidR="00B530EB" w:rsidRDefault="00B530EB" w:rsidP="00B530EB">
      <w:pPr>
        <w:pStyle w:val="Ttulo5"/>
      </w:pPr>
      <w:r>
        <w:lastRenderedPageBreak/>
        <w:t>UVs y texturas</w:t>
      </w:r>
    </w:p>
    <w:p w:rsidR="00B530EB" w:rsidRDefault="00B530EB" w:rsidP="00B530EB">
      <w:r>
        <w:t>Para dar aun mayor realismo existe la posibilidad de utilizar texturas en cada uno de estos polígonos del objeto. A cada una de ellos se le hace corresponder una sección de dicha textura, una imagen 2D dicha textura,</w:t>
      </w:r>
      <w:r w:rsidR="00581D3A">
        <w:t xml:space="preserve"> y mediante cálculos se distorsiona para cuadrar con la perspectiva usada. Este "mapa" de vértices relacionados con la </w:t>
      </w:r>
      <w:r w:rsidR="00581D3A" w:rsidRPr="00F20F17">
        <w:t>textura</w:t>
      </w:r>
      <w:r w:rsidR="00581D3A">
        <w:t xml:space="preserve"> se denomina UV, y su nombre proviene de las letras U y V que hacen referencia a las coordenadas del plano que forma la textura -coordenadas normalizadas, en un intervalo de 0 a 1- en "homenaje" a las letras  </w:t>
      </w:r>
      <w:r w:rsidR="00F20F17">
        <w:t>"</w:t>
      </w:r>
      <w:r w:rsidR="00581D3A">
        <w:t>X</w:t>
      </w:r>
      <w:r w:rsidR="00F20F17">
        <w:t>"</w:t>
      </w:r>
      <w:r w:rsidR="00581D3A">
        <w:t xml:space="preserve">, </w:t>
      </w:r>
      <w:r w:rsidR="00F20F17">
        <w:t>"</w:t>
      </w:r>
      <w:r w:rsidR="00581D3A">
        <w:t>Y</w:t>
      </w:r>
      <w:r w:rsidR="00F20F17">
        <w:t>"</w:t>
      </w:r>
      <w:r w:rsidR="00581D3A">
        <w:t xml:space="preserve"> y </w:t>
      </w:r>
      <w:r w:rsidR="00F20F17">
        <w:t>"</w:t>
      </w:r>
      <w:r w:rsidR="00581D3A">
        <w:t>Z</w:t>
      </w:r>
      <w:r w:rsidR="00F20F17">
        <w:t>"</w:t>
      </w:r>
      <w:r w:rsidR="00581D3A">
        <w:t xml:space="preserve"> que hacen referencia a las coordenadas de los vértices en el espacio 3D.</w:t>
      </w:r>
    </w:p>
    <w:p w:rsidR="00581D3A" w:rsidRDefault="00581D3A" w:rsidP="00581D3A">
      <w:pPr>
        <w:pStyle w:val="Piedefoto"/>
      </w:pPr>
      <w:r>
        <w:rPr>
          <w:noProof/>
          <w:lang w:eastAsia="es-ES"/>
        </w:rPr>
        <w:drawing>
          <wp:inline distT="0" distB="0" distL="0" distR="0">
            <wp:extent cx="3419889" cy="2579718"/>
            <wp:effectExtent l="190500" t="152400" r="180561" b="125382"/>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421325" cy="2580801"/>
                    </a:xfrm>
                    <a:prstGeom prst="rect">
                      <a:avLst/>
                    </a:prstGeom>
                    <a:ln>
                      <a:noFill/>
                    </a:ln>
                    <a:effectLst>
                      <a:outerShdw blurRad="190500" algn="tl" rotWithShape="0">
                        <a:srgbClr val="000000">
                          <a:alpha val="70000"/>
                        </a:srgbClr>
                      </a:outerShdw>
                    </a:effectLst>
                  </pic:spPr>
                </pic:pic>
              </a:graphicData>
            </a:graphic>
          </wp:inline>
        </w:drawing>
      </w:r>
    </w:p>
    <w:p w:rsidR="00581D3A" w:rsidRPr="00841C80" w:rsidRDefault="00581D3A" w:rsidP="00581D3A">
      <w:pPr>
        <w:pStyle w:val="Piedefoto"/>
      </w:pPr>
      <w:r>
        <w:t>UVs del modelo de una tortuga. Cada cara queda mapeada a unas coordenadas de la textura, que se rasteriza en el espacio 3D teniendo en cuenta todas las propiedades anteriormente descritas de iluminación y sombreado, oclusiones, etc.</w:t>
      </w:r>
    </w:p>
    <w:p w:rsidR="00581D3A" w:rsidRPr="00D5624A" w:rsidRDefault="00AF4191" w:rsidP="00581D3A">
      <w:pPr>
        <w:pStyle w:val="Ttulo5"/>
      </w:pPr>
      <w:r w:rsidRPr="00D5624A">
        <w:t>Luces y sombras</w:t>
      </w:r>
    </w:p>
    <w:p w:rsidR="00DB15D0" w:rsidRDefault="00DB15D0" w:rsidP="00F734FC">
      <w:pPr>
        <w:jc w:val="both"/>
      </w:pPr>
      <w:r w:rsidRPr="00DB15D0">
        <w:t>Los modelos de iluminación y sombreado solo toman en consideración las interacciones locales de un objeto con la luz. No simulan por ejemplo las sombras qu</w:t>
      </w:r>
      <w:r>
        <w:t>e producen o reciben, que son má</w:t>
      </w:r>
      <w:r w:rsidRPr="00DB15D0">
        <w:t xml:space="preserve">s </w:t>
      </w:r>
      <w:r>
        <w:t>complejas dado su carácter no local, ya que una sombra se produce cuando un objeto bloquea la fuente de luz en cierta medida.</w:t>
      </w:r>
    </w:p>
    <w:p w:rsidR="00DB15D0" w:rsidRDefault="00DB15D0" w:rsidP="00F734FC">
      <w:pPr>
        <w:jc w:val="both"/>
      </w:pPr>
      <w:r w:rsidRPr="00DB15D0">
        <w:t xml:space="preserve">El  </w:t>
      </w:r>
      <w:r w:rsidR="00581D3A" w:rsidRPr="00DB15D0">
        <w:t xml:space="preserve">Ray-tracing, </w:t>
      </w:r>
      <w:r w:rsidRPr="00DB15D0">
        <w:t>por ejemplo</w:t>
      </w:r>
      <w:r w:rsidR="00581D3A" w:rsidRPr="00DB15D0">
        <w:t xml:space="preserve">, </w:t>
      </w:r>
      <w:r w:rsidRPr="00DB15D0">
        <w:t>puede manejar estas  características de las sombras</w:t>
      </w:r>
      <w:r w:rsidR="00581D3A" w:rsidRPr="00DB15D0">
        <w:t>,</w:t>
      </w:r>
      <w:r>
        <w:t xml:space="preserve"> pero requiere</w:t>
      </w:r>
      <w:r w:rsidR="00581D3A" w:rsidRPr="00DB15D0">
        <w:t xml:space="preserve"> </w:t>
      </w:r>
      <w:r>
        <w:t>un cálculo de sombra por cada pixel y cada fuente de luz.</w:t>
      </w:r>
      <w:r w:rsidR="00581D3A" w:rsidRPr="00DB15D0">
        <w:t xml:space="preserve"> </w:t>
      </w:r>
      <w:r>
        <w:t>El método consiste en lanzar un rayo desde el punto visible o iluminado hacia la fuente de luz, y comprobar si interseca con algún otro objeto. de hacerlo, se puede concluir que el pixel desde el que se lanzo el rayo esta bajo una sombra.</w:t>
      </w:r>
    </w:p>
    <w:p w:rsidR="00EB780C" w:rsidRDefault="00EB780C" w:rsidP="00EB780C">
      <w:pPr>
        <w:jc w:val="center"/>
      </w:pPr>
      <w:r>
        <w:rPr>
          <w:noProof/>
          <w:lang w:eastAsia="es-ES"/>
        </w:rPr>
        <w:lastRenderedPageBreak/>
        <w:drawing>
          <wp:inline distT="0" distB="0" distL="0" distR="0">
            <wp:extent cx="2313305" cy="2554356"/>
            <wp:effectExtent l="19050" t="0" r="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2314003" cy="2555127"/>
                    </a:xfrm>
                    <a:prstGeom prst="rect">
                      <a:avLst/>
                    </a:prstGeom>
                    <a:noFill/>
                    <a:ln w="9525">
                      <a:noFill/>
                      <a:miter lim="800000"/>
                      <a:headEnd/>
                      <a:tailEnd/>
                    </a:ln>
                  </pic:spPr>
                </pic:pic>
              </a:graphicData>
            </a:graphic>
          </wp:inline>
        </w:drawing>
      </w:r>
    </w:p>
    <w:p w:rsidR="00DB15D0" w:rsidRDefault="00DB15D0" w:rsidP="00DB15D0">
      <w:pPr>
        <w:pStyle w:val="Piedefoto"/>
      </w:pPr>
      <w:r>
        <w:t>Calculo de sombras mediante Ray-tracing.</w:t>
      </w:r>
      <w:r w:rsidRPr="00DB15D0">
        <w:t xml:space="preserve"> </w:t>
      </w:r>
      <w:r>
        <w:t xml:space="preserve"> la zona oscura esta en sombra ya que el objeto superior se encuentra en el camino del rayo lanzado desde cada pixel a la fuente de luz. </w:t>
      </w:r>
    </w:p>
    <w:p w:rsidR="00581D3A" w:rsidRDefault="00DB15D0" w:rsidP="00F734FC">
      <w:pPr>
        <w:jc w:val="both"/>
      </w:pPr>
      <w:r w:rsidRPr="00DB15D0">
        <w:t>Existen m</w:t>
      </w:r>
      <w:r>
        <w:t>á</w:t>
      </w:r>
      <w:r w:rsidRPr="00DB15D0">
        <w:t>s t</w:t>
      </w:r>
      <w:r>
        <w:t>é</w:t>
      </w:r>
      <w:r w:rsidRPr="00DB15D0">
        <w:t xml:space="preserve">cnicas para añadir </w:t>
      </w:r>
      <w:r>
        <w:t>aun mayor realismo a la escena, casi todas ellas relacionadas con aspectos físicos de la luz como por ejemplo la iluminación especular, o como objetos que reflejan la luz pueden actuar como fuentes de luz en s</w:t>
      </w:r>
      <w:r w:rsidR="00F20F17">
        <w:t>í</w:t>
      </w:r>
      <w:r>
        <w:t xml:space="preserve"> mismo para otros objetos, o fuentes de iluminación ambiente, dispersión de la luz en la atmosfera, etc. pero su alto coste computacional los limita de momento a aplicaciones de dise</w:t>
      </w:r>
      <w:r w:rsidR="00F734FC">
        <w:t>ño 3D y no para aplicaciones más enfocadas al tiempo real como es un juego.</w:t>
      </w:r>
    </w:p>
    <w:p w:rsidR="00292AAE" w:rsidRDefault="00292AAE" w:rsidP="00292AAE">
      <w:pPr>
        <w:pStyle w:val="Ttulo3"/>
      </w:pPr>
      <w:bookmarkStart w:id="40" w:name="_Toc334658916"/>
      <w:commentRangeStart w:id="41"/>
      <w:r>
        <w:t>Construyendo un modelo 3D</w:t>
      </w:r>
      <w:bookmarkEnd w:id="40"/>
    </w:p>
    <w:p w:rsidR="00D5624A" w:rsidRDefault="00292AAE" w:rsidP="00292AAE">
      <w:r>
        <w:t>Software: Blender</w:t>
      </w:r>
      <w:r w:rsidR="00D5624A">
        <w:t xml:space="preserve">: </w:t>
      </w:r>
      <w:proofErr w:type="spellStart"/>
      <w:r w:rsidR="00D5624A">
        <w:t>descripcion</w:t>
      </w:r>
      <w:proofErr w:type="spellEnd"/>
      <w:r w:rsidR="00D5624A">
        <w:t xml:space="preserve">, porque </w:t>
      </w:r>
      <w:proofErr w:type="spellStart"/>
      <w:r w:rsidR="00D5624A">
        <w:t>blender</w:t>
      </w:r>
      <w:proofErr w:type="spellEnd"/>
      <w:r w:rsidR="00D5624A">
        <w:t xml:space="preserve">? ventajas frente a otras alternativas, </w:t>
      </w:r>
    </w:p>
    <w:p w:rsidR="00292AAE" w:rsidRDefault="00292AAE" w:rsidP="00292AAE">
      <w:proofErr w:type="spellStart"/>
      <w:r>
        <w:t>metodo</w:t>
      </w:r>
      <w:proofErr w:type="spellEnd"/>
      <w:r>
        <w:t xml:space="preserve">: Box </w:t>
      </w:r>
      <w:proofErr w:type="spellStart"/>
      <w:r>
        <w:t>Modeling</w:t>
      </w:r>
      <w:proofErr w:type="spellEnd"/>
    </w:p>
    <w:p w:rsidR="00292AAE" w:rsidRPr="00292AAE" w:rsidRDefault="00292AAE" w:rsidP="00292AAE">
      <w:r>
        <w:t>texturas: mapeado</w:t>
      </w:r>
    </w:p>
    <w:p w:rsidR="00581D3A" w:rsidRPr="00292AAE" w:rsidRDefault="00911E5B" w:rsidP="00581D3A">
      <w:pPr>
        <w:pStyle w:val="Ttulo3"/>
      </w:pPr>
      <w:bookmarkStart w:id="42" w:name="_Toc334658917"/>
      <w:commentRangeEnd w:id="41"/>
      <w:r>
        <w:rPr>
          <w:rStyle w:val="Refdecomentario"/>
          <w:rFonts w:asciiTheme="minorHAnsi" w:eastAsiaTheme="minorHAnsi" w:hAnsiTheme="minorHAnsi" w:cstheme="minorBidi"/>
          <w:b w:val="0"/>
          <w:bCs w:val="0"/>
          <w:color w:val="auto"/>
        </w:rPr>
        <w:commentReference w:id="41"/>
      </w:r>
      <w:r w:rsidR="00581D3A" w:rsidRPr="00292AAE">
        <w:t>Shaders</w:t>
      </w:r>
      <w:bookmarkEnd w:id="42"/>
    </w:p>
    <w:p w:rsidR="00AF4191" w:rsidRDefault="00215C7F" w:rsidP="00AF4191">
      <w:pPr>
        <w:jc w:val="both"/>
      </w:pPr>
      <w:r>
        <w:t xml:space="preserve">Los shaders, las etapas: surf, </w:t>
      </w:r>
      <w:proofErr w:type="spellStart"/>
      <w:r>
        <w:t>vertex</w:t>
      </w:r>
      <w:proofErr w:type="spellEnd"/>
      <w:r>
        <w:t xml:space="preserve">, </w:t>
      </w:r>
      <w:proofErr w:type="spellStart"/>
      <w:r>
        <w:t>lightning</w:t>
      </w:r>
      <w:proofErr w:type="spellEnd"/>
      <w:r>
        <w:t xml:space="preserve">, </w:t>
      </w:r>
      <w:commentRangeStart w:id="43"/>
      <w:r w:rsidR="00AF4191">
        <w:t xml:space="preserve">Volviendo a Unity, trabaja con Materiales. Los materiales tienen shaders. Se tocan en el inspector </w:t>
      </w:r>
      <w:proofErr w:type="spellStart"/>
      <w:r w:rsidR="00AF4191">
        <w:t>blabla</w:t>
      </w:r>
      <w:proofErr w:type="spellEnd"/>
      <w:r w:rsidR="00AF4191">
        <w:t xml:space="preserve"> Shaders del proyecto, herramientas, construccion y "materias primas" (shaders esteticos e informativos), relacion de shaders con GameObjects, (y hablar de filtros),</w:t>
      </w:r>
      <w:commentRangeEnd w:id="43"/>
      <w:r w:rsidR="00911E5B">
        <w:rPr>
          <w:rStyle w:val="Refdecomentario"/>
        </w:rPr>
        <w:commentReference w:id="43"/>
      </w:r>
    </w:p>
    <w:p w:rsidR="00AF4191" w:rsidRDefault="00AF4191" w:rsidP="00AF4191">
      <w:pPr>
        <w:pStyle w:val="Ttulo4"/>
      </w:pPr>
      <w:r>
        <w:t>Shaders del proyecto</w:t>
      </w:r>
    </w:p>
    <w:p w:rsidR="00AF4191" w:rsidRDefault="00AF4191" w:rsidP="00AF4191">
      <w:pPr>
        <w:pStyle w:val="Ttulo5"/>
      </w:pPr>
      <w:r>
        <w:t>Escena inicial</w:t>
      </w:r>
    </w:p>
    <w:p w:rsidR="00ED2A1D" w:rsidRDefault="00ED2A1D" w:rsidP="00ED2A1D">
      <w:pPr>
        <w:jc w:val="both"/>
      </w:pPr>
      <w:r>
        <w:t>La escena inicial es una muestra del poder y la simplicidad de los shaders. El efecto conseguido es muy vistoso y se basa en una idea muy antigua. Consiste en un foco de luz con un "</w:t>
      </w:r>
      <w:proofErr w:type="spellStart"/>
      <w:r>
        <w:t>Flare</w:t>
      </w:r>
      <w:proofErr w:type="spellEnd"/>
      <w:r>
        <w:t xml:space="preserve">", una imagen 2D que representa una fuente de </w:t>
      </w:r>
      <w:r w:rsidR="00911E5B">
        <w:t>iluminación</w:t>
      </w:r>
      <w:r>
        <w:t xml:space="preserve">, y una esfera que envuelve a la nave, distorsionada para dar efecto de perspectiva, con un shader que combina 2 texturas mediante una interpolación. Cada una de ellas se anima mediante una función </w:t>
      </w:r>
      <w:proofErr w:type="spellStart"/>
      <w:r>
        <w:t>UVPan</w:t>
      </w:r>
      <w:proofErr w:type="spellEnd"/>
      <w:r>
        <w:t xml:space="preserve">, que va moviendo las coordenadas de los UVs por </w:t>
      </w:r>
      <w:r w:rsidR="00911E5B">
        <w:t>cada una de ellas</w:t>
      </w:r>
      <w:r>
        <w:t xml:space="preserve">, creando un efecto de animación. El truco está en que una se mueve más lentamente que </w:t>
      </w:r>
      <w:r w:rsidR="00911E5B">
        <w:t xml:space="preserve">la </w:t>
      </w:r>
      <w:r>
        <w:t xml:space="preserve">otra, lo que da una sensación de profundidad. Este método se inspira en los juegos 2D antiguos donde para crear la ilusión de </w:t>
      </w:r>
      <w:r>
        <w:lastRenderedPageBreak/>
        <w:t>profundidad en una escena se creaban varias capas de assets, por ejemplo unas montañas lejanas, y una colina más cercana, y el efecto se conseguía moviendo ambas capas a diferente velocidad según el usuario cambiaba su punto de vista</w:t>
      </w:r>
      <w:r w:rsidR="00911E5B">
        <w:t xml:space="preserve"> para recrear la perspectiva</w:t>
      </w:r>
      <w:r>
        <w:t>.</w:t>
      </w:r>
    </w:p>
    <w:p w:rsidR="00ED3FF6" w:rsidRDefault="00470922" w:rsidP="00ED3FF6">
      <w:pPr>
        <w:jc w:val="right"/>
      </w:pPr>
      <w:r>
        <w:rPr>
          <w:noProof/>
          <w:lang w:eastAsia="es-ES"/>
        </w:rPr>
        <w:drawing>
          <wp:inline distT="0" distB="0" distL="0" distR="0">
            <wp:extent cx="5400040" cy="1212588"/>
            <wp:effectExtent l="19050" t="0" r="0" b="0"/>
            <wp:docPr id="1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400040" cy="1212588"/>
                    </a:xfrm>
                    <a:prstGeom prst="rect">
                      <a:avLst/>
                    </a:prstGeom>
                    <a:noFill/>
                    <a:ln w="9525">
                      <a:noFill/>
                      <a:miter lim="800000"/>
                      <a:headEnd/>
                      <a:tailEnd/>
                    </a:ln>
                  </pic:spPr>
                </pic:pic>
              </a:graphicData>
            </a:graphic>
          </wp:inline>
        </w:drawing>
      </w:r>
    </w:p>
    <w:p w:rsidR="00911E5B" w:rsidRDefault="00911E5B" w:rsidP="00911E5B">
      <w:pPr>
        <w:pStyle w:val="Piedefoto"/>
      </w:pPr>
      <w:r>
        <w:t xml:space="preserve">Capturas estáticas de distintas combinaciones de texturas y valores en el shader animado de la escena inicial. </w:t>
      </w:r>
    </w:p>
    <w:p w:rsidR="00ED2A1D" w:rsidRDefault="00921CEC" w:rsidP="00ED2A1D">
      <w:pPr>
        <w:jc w:val="both"/>
      </w:pPr>
      <w:r>
        <w:t>E</w:t>
      </w:r>
      <w:r w:rsidR="00ED2A1D">
        <w:t>l shader soportaría por ejemplo cambiar paulatinamente el valor de interpolación con el tiempo, o cambiar las velocidades de las texturas en tiempo real. También podrían cambiarse aleatoriamente las texturas actuales por algunas de las otras texturas que hay aptas para esta escena</w:t>
      </w:r>
      <w:r>
        <w:t xml:space="preserve"> para que, como mejora, </w:t>
      </w:r>
      <w:r w:rsidR="00ED3FF6">
        <w:t>cada vez que se inicie el juego diera la sensación de que la nave va viajando por otra región del espacio completamente difer</w:t>
      </w:r>
      <w:r w:rsidR="00470922">
        <w:t>ente</w:t>
      </w:r>
      <w:r w:rsidR="00ED3FF6">
        <w:t>.</w:t>
      </w:r>
    </w:p>
    <w:p w:rsidR="000243E1" w:rsidRDefault="009E60DB" w:rsidP="00ED2A1D">
      <w:pPr>
        <w:jc w:val="both"/>
      </w:pPr>
      <w:r>
        <w:t>Hay dos shaders m</w:t>
      </w:r>
      <w:r w:rsidR="000243E1">
        <w:t>á</w:t>
      </w:r>
      <w:r>
        <w:t xml:space="preserve">s en la escena principal, y aparecen a la hora de buscar un planeta a terraformar. Su carácter es informativo y esquemático y no son muy elaborados. El shader de la roca toma la textura de relieve y extruye el </w:t>
      </w:r>
      <w:proofErr w:type="spellStart"/>
      <w:r>
        <w:t>mesh</w:t>
      </w:r>
      <w:proofErr w:type="spellEnd"/>
      <w:r>
        <w:t xml:space="preserve"> (a diferencia de la escena principal, se hace por shader en la etapa </w:t>
      </w:r>
      <w:proofErr w:type="spellStart"/>
      <w:r>
        <w:t>vertex</w:t>
      </w:r>
      <w:proofErr w:type="spellEnd"/>
      <w:r>
        <w:t xml:space="preserve">) y le aplica una rampa de color para darle un aspecto más representativo a las diferentes alturas. </w:t>
      </w:r>
      <w:r w:rsidR="000243E1">
        <w:t xml:space="preserve">La rampa de color interpola el valor de color de un pixel con el valor de color correspondiente en la textura proporcionada como rampa. De esta forma se obtienen imágenes como las siguientes: </w:t>
      </w:r>
    </w:p>
    <w:p w:rsidR="00F4554B" w:rsidRDefault="00F4554B" w:rsidP="00ED2A1D">
      <w:pPr>
        <w:jc w:val="both"/>
      </w:pPr>
    </w:p>
    <w:p w:rsidR="00F4554B" w:rsidRDefault="00F4554B" w:rsidP="00ED2A1D">
      <w:pPr>
        <w:jc w:val="both"/>
      </w:pPr>
    </w:p>
    <w:p w:rsidR="004D55A8" w:rsidRDefault="004D55A8" w:rsidP="00ED2A1D">
      <w:pPr>
        <w:jc w:val="both"/>
      </w:pPr>
    </w:p>
    <w:p w:rsidR="000243E1" w:rsidRDefault="000243E1" w:rsidP="004D55A8">
      <w:pPr>
        <w:pStyle w:val="Piedefoto"/>
      </w:pPr>
      <w:proofErr w:type="spellStart"/>
      <w:r>
        <w:t>I</w:t>
      </w:r>
      <w:commentRangeStart w:id="44"/>
      <w:r>
        <w:t>mágen</w:t>
      </w:r>
      <w:proofErr w:type="spellEnd"/>
      <w:r>
        <w:t xml:space="preserve"> en escala de grises y con rampa de color aplicada</w:t>
      </w:r>
      <w:commentRangeEnd w:id="44"/>
      <w:r>
        <w:rPr>
          <w:rStyle w:val="Refdecomentario"/>
        </w:rPr>
        <w:commentReference w:id="44"/>
      </w:r>
    </w:p>
    <w:p w:rsidR="004D55A8" w:rsidRDefault="009E60DB" w:rsidP="00ED2A1D">
      <w:pPr>
        <w:jc w:val="both"/>
      </w:pPr>
      <w:r>
        <w:t>El shader del Océano de esta etapa inicial es una simplificación del shader del Océano de la escena principal, del cual obviamos los detalles esteticos y nos centramos en la separación de las secciones del océano en función de la altura y los valores del tamaño de las playas y la altura del nivel del mar.</w:t>
      </w:r>
      <w:r w:rsidR="000243E1">
        <w:t xml:space="preserve"> Al estar extruido por shader al cambiar el parámetro de nivel del agua en las opciones de creación del planeta los cambios se pueden visualizar en tiempo real, dada la velocidad de cálculo de las GPU en este aspecto.</w:t>
      </w:r>
    </w:p>
    <w:p w:rsidR="004D55A8" w:rsidRDefault="004D55A8" w:rsidP="00ED2A1D">
      <w:pPr>
        <w:jc w:val="both"/>
      </w:pPr>
    </w:p>
    <w:p w:rsidR="004D55A8" w:rsidRDefault="004D55A8" w:rsidP="00ED2A1D">
      <w:pPr>
        <w:jc w:val="both"/>
      </w:pPr>
    </w:p>
    <w:p w:rsidR="004D55A8" w:rsidRDefault="004D55A8" w:rsidP="00ED2A1D">
      <w:pPr>
        <w:jc w:val="both"/>
      </w:pPr>
    </w:p>
    <w:p w:rsidR="000243E1" w:rsidRPr="00ED2A1D" w:rsidRDefault="000243E1" w:rsidP="004D55A8">
      <w:pPr>
        <w:pStyle w:val="Piedefoto"/>
      </w:pPr>
      <w:commentRangeStart w:id="45"/>
      <w:r>
        <w:t>El shader del agua y el shader de la roca en escena inicial, y ambos combinados</w:t>
      </w:r>
      <w:commentRangeEnd w:id="45"/>
      <w:r>
        <w:rPr>
          <w:rStyle w:val="Refdecomentario"/>
        </w:rPr>
        <w:commentReference w:id="45"/>
      </w:r>
    </w:p>
    <w:p w:rsidR="00AF4191" w:rsidRPr="00891255" w:rsidRDefault="00AF4191" w:rsidP="00AF4191">
      <w:pPr>
        <w:pStyle w:val="Ttulo5"/>
      </w:pPr>
      <w:r>
        <w:lastRenderedPageBreak/>
        <w:t>Escena Principal</w:t>
      </w:r>
    </w:p>
    <w:p w:rsidR="00215C7F" w:rsidRDefault="00F17262" w:rsidP="00AF4191">
      <w:pPr>
        <w:jc w:val="both"/>
      </w:pPr>
      <w:r>
        <w:t xml:space="preserve">En la escena principal nos encontramos con varios elementos. </w:t>
      </w:r>
      <w:r w:rsidR="00215C7F">
        <w:t>Como componente</w:t>
      </w:r>
      <w:r w:rsidR="00EC56DE">
        <w:t>s</w:t>
      </w:r>
      <w:r w:rsidR="00215C7F">
        <w:t xml:space="preserve"> básico de una escena tenemos </w:t>
      </w:r>
      <w:r w:rsidR="00EC56DE">
        <w:t>una o más</w:t>
      </w:r>
      <w:r w:rsidR="00215C7F">
        <w:t xml:space="preserve"> fuente</w:t>
      </w:r>
      <w:r w:rsidR="00EC56DE">
        <w:t xml:space="preserve">s de luz y el </w:t>
      </w:r>
      <w:proofErr w:type="spellStart"/>
      <w:r w:rsidR="00EC56DE">
        <w:t>Skybox</w:t>
      </w:r>
      <w:proofErr w:type="spellEnd"/>
      <w:r w:rsidR="00EC56DE">
        <w:t>:</w:t>
      </w:r>
    </w:p>
    <w:p w:rsidR="00215C7F" w:rsidRDefault="00215C7F" w:rsidP="00AF4191">
      <w:pPr>
        <w:jc w:val="both"/>
      </w:pPr>
      <w:commentRangeStart w:id="46"/>
      <w:r>
        <w:t>La fuente de luz es una luz direccional (un plano invisible que emite rayos de luz paralelos en una única dirección) y va rotando y orientándose hacia el planeta. Inicialmente se planteo como una luz posicional (un punto de luz en el espacio que emite rayos de luz de forma omnidireccional) y la idea era que el planeta rotara alrededor de este punto, que hacía las veces de estrella, emulando el comportamiento heliocéntrico que se da en la realidad. Este comportamiento llevaba consigo múltiples quebraderos de cabeza desde el punto de vista técnico ya que al estar moviéndose el planeta en todo momento las posiciones de los objetos que en el iban a posicionarse también habrían de moverse, con lo que nos decantamos por un modelo geocéntrico para simplificar cálculos: el planeta es el origen y la luz va rotando a su alrededor.</w:t>
      </w:r>
      <w:commentRangeEnd w:id="46"/>
      <w:r>
        <w:rPr>
          <w:rStyle w:val="Refdecomentario"/>
        </w:rPr>
        <w:commentReference w:id="46"/>
      </w:r>
    </w:p>
    <w:p w:rsidR="00215C7F" w:rsidRDefault="00137FA0" w:rsidP="00AF4191">
      <w:pPr>
        <w:jc w:val="both"/>
      </w:pPr>
      <w:commentRangeStart w:id="47"/>
      <w:r>
        <w:t xml:space="preserve">Los </w:t>
      </w:r>
      <w:proofErr w:type="spellStart"/>
      <w:r>
        <w:t>skyboxes</w:t>
      </w:r>
      <w:proofErr w:type="spellEnd"/>
      <w:r>
        <w:t xml:space="preserve"> en Unity, nuestros 4 </w:t>
      </w:r>
      <w:proofErr w:type="spellStart"/>
      <w:r>
        <w:t>skyboxes</w:t>
      </w:r>
      <w:proofErr w:type="spellEnd"/>
      <w:r>
        <w:t xml:space="preserve">, programa de </w:t>
      </w:r>
      <w:proofErr w:type="spellStart"/>
      <w:r>
        <w:t>generacion</w:t>
      </w:r>
      <w:proofErr w:type="spellEnd"/>
      <w:r>
        <w:t xml:space="preserve"> de </w:t>
      </w:r>
      <w:proofErr w:type="spellStart"/>
      <w:r>
        <w:t>skyboxes</w:t>
      </w:r>
      <w:proofErr w:type="spellEnd"/>
      <w:r>
        <w:t xml:space="preserve"> espaciales,</w:t>
      </w:r>
      <w:commentRangeEnd w:id="47"/>
      <w:r>
        <w:rPr>
          <w:rStyle w:val="Refdecomentario"/>
        </w:rPr>
        <w:commentReference w:id="47"/>
      </w:r>
      <w:r>
        <w:t xml:space="preserve"> </w:t>
      </w:r>
    </w:p>
    <w:p w:rsidR="00137FA0" w:rsidRDefault="00137FA0" w:rsidP="00AF4191">
      <w:pPr>
        <w:jc w:val="both"/>
      </w:pPr>
    </w:p>
    <w:p w:rsidR="00137FA0" w:rsidRDefault="00137FA0" w:rsidP="00AF4191">
      <w:pPr>
        <w:jc w:val="both"/>
      </w:pPr>
    </w:p>
    <w:p w:rsidR="00137FA0" w:rsidRDefault="00137FA0" w:rsidP="00AF4191">
      <w:pPr>
        <w:jc w:val="both"/>
      </w:pPr>
    </w:p>
    <w:p w:rsidR="00137FA0" w:rsidRDefault="00137FA0" w:rsidP="00137FA0">
      <w:pPr>
        <w:pStyle w:val="Piedefoto"/>
      </w:pPr>
      <w:commentRangeStart w:id="48"/>
      <w:r>
        <w:t xml:space="preserve">Los 4 </w:t>
      </w:r>
      <w:proofErr w:type="spellStart"/>
      <w:r>
        <w:t>skyboxes</w:t>
      </w:r>
      <w:proofErr w:type="spellEnd"/>
      <w:r>
        <w:t xml:space="preserve"> disponibles.</w:t>
      </w:r>
      <w:commentRangeEnd w:id="48"/>
      <w:r>
        <w:rPr>
          <w:rStyle w:val="Refdecomentario"/>
        </w:rPr>
        <w:commentReference w:id="48"/>
      </w:r>
    </w:p>
    <w:p w:rsidR="00EC56DE" w:rsidRDefault="00EC56DE" w:rsidP="00EC56DE">
      <w:pPr>
        <w:pStyle w:val="Ttulo6"/>
      </w:pPr>
      <w:r>
        <w:t xml:space="preserve">El Planeta </w:t>
      </w:r>
    </w:p>
    <w:p w:rsidR="00F17262" w:rsidRDefault="00F17262" w:rsidP="00AF4191">
      <w:pPr>
        <w:jc w:val="both"/>
      </w:pPr>
      <w:r>
        <w:t>El planeta es el protagonista de la escena principal del juego y su aspecto grafico ha de reflejar las características estéticas e informativas de forma que hagan su papel de tablero jugable.</w:t>
      </w: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215C7F" w:rsidRDefault="00215C7F" w:rsidP="00215C7F">
      <w:pPr>
        <w:pStyle w:val="Piedefoto"/>
      </w:pPr>
      <w:commentRangeStart w:id="49"/>
      <w:r>
        <w:t>El planeta</w:t>
      </w:r>
      <w:commentRangeEnd w:id="49"/>
      <w:r w:rsidR="00137FA0">
        <w:rPr>
          <w:rStyle w:val="Refdecomentario"/>
        </w:rPr>
        <w:commentReference w:id="49"/>
      </w:r>
      <w:r>
        <w:t>.</w:t>
      </w:r>
    </w:p>
    <w:p w:rsidR="00D710E4" w:rsidRDefault="00F17262" w:rsidP="00AF4191">
      <w:pPr>
        <w:jc w:val="both"/>
      </w:pPr>
      <w:r>
        <w:t xml:space="preserve">El planeta </w:t>
      </w:r>
      <w:r w:rsidR="00D710E4">
        <w:t xml:space="preserve">se compone de dos esferas: </w:t>
      </w:r>
      <w:r w:rsidR="00137FA0">
        <w:t>el GameObject</w:t>
      </w:r>
      <w:r w:rsidR="00D710E4">
        <w:t xml:space="preserve"> Roca y el</w:t>
      </w:r>
      <w:r w:rsidR="00137FA0">
        <w:t xml:space="preserve"> GameObject</w:t>
      </w:r>
      <w:r w:rsidR="00D710E4">
        <w:t xml:space="preserve"> Océano. Ambos objetos son hijos de un contenedor </w:t>
      </w:r>
      <w:commentRangeStart w:id="50"/>
      <w:proofErr w:type="spellStart"/>
      <w:r w:rsidR="00137FA0">
        <w:t>earth-moon</w:t>
      </w:r>
      <w:proofErr w:type="spellEnd"/>
      <w:r w:rsidR="00D710E4">
        <w:t xml:space="preserve"> </w:t>
      </w:r>
      <w:commentRangeEnd w:id="50"/>
      <w:r w:rsidR="00137FA0">
        <w:rPr>
          <w:rStyle w:val="Refdecomentario"/>
        </w:rPr>
        <w:commentReference w:id="50"/>
      </w:r>
      <w:r w:rsidR="00D710E4">
        <w:t>que hace que compartan ciertas propiedades como la posición, rotación y escala en el espacio 3D además de servir de organización jerárquica.</w:t>
      </w:r>
    </w:p>
    <w:p w:rsidR="00EC56DE" w:rsidRDefault="00EC56DE" w:rsidP="00EC56DE">
      <w:pPr>
        <w:pStyle w:val="Ttulo7"/>
      </w:pPr>
      <w:r>
        <w:lastRenderedPageBreak/>
        <w:t>La Roca</w:t>
      </w:r>
    </w:p>
    <w:p w:rsidR="00AF4191" w:rsidRDefault="00137FA0" w:rsidP="00AF4191">
      <w:pPr>
        <w:jc w:val="both"/>
      </w:pPr>
      <w:r>
        <w:t>El GameObject</w:t>
      </w:r>
      <w:r w:rsidR="00D710E4">
        <w:t xml:space="preserve"> Roca </w:t>
      </w:r>
      <w:r w:rsidR="00F17262">
        <w:t>es básicamente una esfera de 35</w:t>
      </w:r>
      <w:r w:rsidR="00D710E4">
        <w:t>000</w:t>
      </w:r>
      <w:r w:rsidR="00F17262">
        <w:t xml:space="preserve"> polígonos. Este número viene dado por la limitación de Unity de no permitir Meshes poligonales de m</w:t>
      </w:r>
      <w:r w:rsidR="00D710E4">
        <w:t>á</w:t>
      </w:r>
      <w:r w:rsidR="00F17262">
        <w:t xml:space="preserve">s de 65000 vértices. Al parecer este límite viene dado por el motor para que a la hora de construir un juego los usuarios no abusen de </w:t>
      </w:r>
      <w:proofErr w:type="spellStart"/>
      <w:r w:rsidR="00F17262">
        <w:t>meshes</w:t>
      </w:r>
      <w:proofErr w:type="spellEnd"/>
      <w:r w:rsidR="00F17262">
        <w:t xml:space="preserve"> poligonales excesivamente detallados que pudieran dar lugar a perdidas </w:t>
      </w:r>
      <w:r w:rsidR="00D710E4">
        <w:t>de rendimiento</w:t>
      </w:r>
      <w:r w:rsidR="00F17262">
        <w:t>.</w:t>
      </w:r>
      <w:r w:rsidR="00D710E4">
        <w:t xml:space="preserve"> Como veremos más adelante, hay formas de superar estos límites, pero se nos ocurrieron en una etapa tardía del proyecto en la cual había cuestiones más relevantes que atender.</w:t>
      </w:r>
    </w:p>
    <w:p w:rsidR="00137FA0" w:rsidRDefault="00137FA0" w:rsidP="00AF4191">
      <w:pPr>
        <w:jc w:val="both"/>
      </w:pPr>
      <w:r>
        <w:t xml:space="preserve">Unity tiene una característica interesante que permite la inclusión de varios shaders en el mismo Mesh haciendo uso de los llamados </w:t>
      </w:r>
      <w:proofErr w:type="spellStart"/>
      <w:r>
        <w:t>submeshes</w:t>
      </w:r>
      <w:proofErr w:type="spellEnd"/>
      <w:r>
        <w:t xml:space="preserve">. El </w:t>
      </w:r>
      <w:proofErr w:type="spellStart"/>
      <w:r>
        <w:t>gameobject</w:t>
      </w:r>
      <w:proofErr w:type="spellEnd"/>
      <w:r>
        <w:t xml:space="preserve">  </w:t>
      </w:r>
      <w:proofErr w:type="spellStart"/>
      <w:r>
        <w:t>renderiza</w:t>
      </w:r>
      <w:proofErr w:type="spellEnd"/>
      <w:r>
        <w:t xml:space="preserve"> a modo de capas cada uno de los materiales de su </w:t>
      </w:r>
      <w:proofErr w:type="spellStart"/>
      <w:r>
        <w:t>array</w:t>
      </w:r>
      <w:proofErr w:type="spellEnd"/>
      <w:r>
        <w:t xml:space="preserve"> de materiales d</w:t>
      </w:r>
      <w:r w:rsidR="00EC56DE">
        <w:t>isponibles de forma que materiales superiores ocultan a los inferiores si se da el caso. haciendo uso de esta característica el GameObject Roca está construido 4 capas:</w:t>
      </w:r>
    </w:p>
    <w:p w:rsidR="00137FA0" w:rsidRDefault="00137FA0" w:rsidP="00AF4191">
      <w:pPr>
        <w:jc w:val="both"/>
      </w:pPr>
      <w:r>
        <w:t>Shader Roca</w:t>
      </w:r>
    </w:p>
    <w:p w:rsidR="00137FA0" w:rsidRDefault="00137FA0" w:rsidP="00AF4191">
      <w:pPr>
        <w:jc w:val="both"/>
      </w:pPr>
      <w:r>
        <w:t>Shader Hábitats</w:t>
      </w:r>
    </w:p>
    <w:p w:rsidR="00EC56DE" w:rsidRDefault="00EC56DE" w:rsidP="00AF4191">
      <w:pPr>
        <w:jc w:val="both"/>
      </w:pPr>
      <w:commentRangeStart w:id="51"/>
      <w:r>
        <w:t>Shader Plantas</w:t>
      </w:r>
      <w:commentRangeEnd w:id="51"/>
      <w:r>
        <w:rPr>
          <w:rStyle w:val="Refdecomentario"/>
        </w:rPr>
        <w:commentReference w:id="51"/>
      </w:r>
    </w:p>
    <w:p w:rsidR="00EC56DE" w:rsidRDefault="00EC56DE" w:rsidP="00AF4191">
      <w:pPr>
        <w:jc w:val="both"/>
      </w:pPr>
      <w:r>
        <w:t>Shader Recursos</w:t>
      </w:r>
    </w:p>
    <w:p w:rsidR="00F4554B" w:rsidRDefault="00F4554B" w:rsidP="00AF4191">
      <w:pPr>
        <w:jc w:val="both"/>
      </w:pPr>
    </w:p>
    <w:p w:rsidR="00F4554B" w:rsidRDefault="00F4554B" w:rsidP="00AF4191">
      <w:pPr>
        <w:jc w:val="both"/>
      </w:pPr>
    </w:p>
    <w:p w:rsidR="00F4554B" w:rsidRDefault="00F4554B" w:rsidP="00AF4191">
      <w:pPr>
        <w:jc w:val="both"/>
      </w:pPr>
    </w:p>
    <w:p w:rsidR="00137FA0" w:rsidRDefault="00137FA0" w:rsidP="00AF4191">
      <w:pPr>
        <w:jc w:val="both"/>
      </w:pPr>
    </w:p>
    <w:p w:rsidR="00F4554B" w:rsidRDefault="00F4554B" w:rsidP="00AF4191">
      <w:pPr>
        <w:jc w:val="both"/>
      </w:pPr>
    </w:p>
    <w:p w:rsidR="00F4554B" w:rsidRDefault="00F4554B" w:rsidP="00AF4191">
      <w:pPr>
        <w:jc w:val="both"/>
      </w:pPr>
    </w:p>
    <w:p w:rsidR="00F4554B" w:rsidRDefault="00F4554B" w:rsidP="00AF4191">
      <w:pPr>
        <w:jc w:val="both"/>
      </w:pPr>
    </w:p>
    <w:p w:rsidR="00CE0049" w:rsidRDefault="00CE0049" w:rsidP="00CE0049">
      <w:pPr>
        <w:pStyle w:val="Piedefoto"/>
      </w:pPr>
      <w:commentRangeStart w:id="52"/>
      <w:r>
        <w:t>Diagrama de construccion de Roca.</w:t>
      </w:r>
      <w:commentRangeEnd w:id="52"/>
      <w:r>
        <w:rPr>
          <w:rStyle w:val="Refdecomentario"/>
        </w:rPr>
        <w:commentReference w:id="52"/>
      </w:r>
    </w:p>
    <w:p w:rsidR="00EC56DE" w:rsidRDefault="00EC56DE" w:rsidP="00EC56DE">
      <w:pPr>
        <w:pStyle w:val="Ttulo7"/>
      </w:pPr>
      <w:r>
        <w:t>El Océano</w:t>
      </w:r>
    </w:p>
    <w:p w:rsidR="00D710E4" w:rsidRDefault="00D710E4" w:rsidP="00AF4191">
      <w:pPr>
        <w:jc w:val="both"/>
      </w:pPr>
      <w:r>
        <w:t xml:space="preserve">El Océano es otra esfera de 35000 polígonos situada en la misma posición que </w:t>
      </w:r>
      <w:r w:rsidR="002F466A">
        <w:t>R</w:t>
      </w:r>
      <w:r>
        <w:t xml:space="preserve">oca. Podría parecer excesivo </w:t>
      </w:r>
      <w:r w:rsidR="002F466A">
        <w:t>y no sería raro pensar</w:t>
      </w:r>
      <w:r>
        <w:t xml:space="preserve"> que no requiere en principio el mismo nivel de detalle que Roca al no extruirse </w:t>
      </w:r>
      <w:r w:rsidR="002F466A">
        <w:t>de forma tan irregular</w:t>
      </w:r>
      <w:r>
        <w:t xml:space="preserve">, pero comprobamos que </w:t>
      </w:r>
      <w:r w:rsidR="002F466A">
        <w:t xml:space="preserve"> </w:t>
      </w:r>
      <w:r>
        <w:t>al intersecar entre ellas las líneas de la costa eran más suaves a mayores niveles de detalle, como es lógico.</w:t>
      </w:r>
    </w:p>
    <w:p w:rsidR="00F4554B" w:rsidRDefault="00D710E4" w:rsidP="00AF4191">
      <w:pPr>
        <w:jc w:val="both"/>
      </w:pPr>
      <w:r>
        <w:t xml:space="preserve">El Océano se construye a partir de la textura de relieve y dos valores: el tamaño de las playas y el nivel del agua. Mediante una serie de funciones de escalón y sustituciones de colores se separan las diferentes secciones del océano: el agua profunda, las por llamarlas de alguna forma "plataformas continentales", la línea de playa y la tierra. A cada una de estas secciones codificadas por colores  se le aplica un efecto particular: Al agua profunda se le </w:t>
      </w:r>
      <w:r w:rsidR="009E60DB">
        <w:t xml:space="preserve">aplican dos </w:t>
      </w:r>
      <w:r w:rsidR="009E60DB">
        <w:lastRenderedPageBreak/>
        <w:t xml:space="preserve">colores y se interpolan con referencia el mapa de alturas, lo que produce un efecto de profundidad directamente relacionado con la profundidad del planeta. A su vez se anima esta zona con un nodo </w:t>
      </w:r>
      <w:proofErr w:type="spellStart"/>
      <w:r w:rsidR="009E60DB">
        <w:t>UVPan</w:t>
      </w:r>
      <w:proofErr w:type="spellEnd"/>
      <w:r w:rsidR="009E60DB">
        <w:t xml:space="preserve"> para dar la sensación de que esa masa de agua se mueve sutilmente bajo la superficie y crea efectos de refracción de la luz.</w:t>
      </w:r>
    </w:p>
    <w:p w:rsidR="00F4554B" w:rsidRDefault="00F4554B" w:rsidP="00AF4191">
      <w:pPr>
        <w:jc w:val="both"/>
      </w:pPr>
    </w:p>
    <w:p w:rsidR="00900D68" w:rsidRDefault="00900D68" w:rsidP="00AF4191">
      <w:pPr>
        <w:jc w:val="both"/>
      </w:pPr>
    </w:p>
    <w:p w:rsidR="00900D68" w:rsidRDefault="00900D68" w:rsidP="00AF4191">
      <w:pPr>
        <w:jc w:val="both"/>
      </w:pPr>
    </w:p>
    <w:p w:rsidR="002F466A" w:rsidRDefault="002F466A" w:rsidP="002F466A">
      <w:pPr>
        <w:pStyle w:val="Piedefoto"/>
      </w:pPr>
      <w:commentRangeStart w:id="53"/>
      <w:r>
        <w:t xml:space="preserve">Detalle </w:t>
      </w:r>
      <w:r w:rsidR="00CE0049">
        <w:t xml:space="preserve">de </w:t>
      </w:r>
      <w:r>
        <w:t>aguas profundas</w:t>
      </w:r>
      <w:r w:rsidR="00CE0049">
        <w:t xml:space="preserve">, costa y playas. </w:t>
      </w:r>
      <w:r>
        <w:t>.</w:t>
      </w:r>
      <w:commentRangeEnd w:id="53"/>
      <w:r>
        <w:rPr>
          <w:rStyle w:val="Refdecomentario"/>
        </w:rPr>
        <w:commentReference w:id="53"/>
      </w:r>
    </w:p>
    <w:p w:rsidR="009E60DB" w:rsidRDefault="009E60DB" w:rsidP="00AF4191">
      <w:pPr>
        <w:jc w:val="both"/>
      </w:pPr>
      <w:r>
        <w:t>Al a</w:t>
      </w:r>
      <w:r w:rsidR="00215C7F">
        <w:t>gua poco profunda se le aplica otro</w:t>
      </w:r>
      <w:r>
        <w:t xml:space="preserve"> color a elección, interpolando desde el color más cercano a la plataforma continental de la sección de agua profunda al color elegido como agua superficial. A esta zona se le aplica una subdivisión animada que crea un efecto de olas, de las cuales se puede elegir también el color. Este efecto se consigue animando mediante el shader utilizando como entrada el tiempo</w:t>
      </w:r>
      <w:r w:rsidR="00215C7F">
        <w:t xml:space="preserve"> de juego (Time)</w:t>
      </w:r>
      <w:r>
        <w:t xml:space="preserve"> y aplicándole una función seno</w:t>
      </w:r>
      <w:r w:rsidR="00215C7F">
        <w:t xml:space="preserve"> (</w:t>
      </w:r>
      <w:proofErr w:type="spellStart"/>
      <w:r w:rsidR="00215C7F">
        <w:t>SinTIme</w:t>
      </w:r>
      <w:proofErr w:type="spellEnd"/>
      <w:r w:rsidR="00215C7F">
        <w:t>)</w:t>
      </w:r>
      <w:r>
        <w:t xml:space="preserve"> para que oscile. Todas estas secciones son consideradas agua, y como tales se les aplica una textura de relieve a modo de olas, la cual se anima a su vez con otro nodo </w:t>
      </w:r>
      <w:proofErr w:type="spellStart"/>
      <w:r>
        <w:t>UVPan</w:t>
      </w:r>
      <w:proofErr w:type="spellEnd"/>
      <w:r>
        <w:t xml:space="preserve"> pero esta vez animando los colores de dicha textura, de forma que oscilan entre oscuro y claro, dándole un aspecto cristalino. La zona donde empieza la arena de la playa en cambio carece de esta animación y es mate, lo que la hace parecer seca en contraste con el agua. A esta zona se le interpola una textura de arena de playa.</w:t>
      </w:r>
    </w:p>
    <w:p w:rsidR="00F4554B" w:rsidRDefault="00137FA0" w:rsidP="00AF4191">
      <w:pPr>
        <w:jc w:val="both"/>
      </w:pPr>
      <w:r>
        <w:rPr>
          <w:noProof/>
          <w:lang w:eastAsia="es-ES"/>
        </w:rPr>
        <w:pict>
          <v:shape id="_x0000_s1028" style="position:absolute;left:0;text-align:left;margin-left:12.95pt;margin-top:13.35pt;width:367.8pt;height:118.2pt;z-index:251663360" coordorigin="3458,20747" coordsize="12975,4170" path="m3843,21101v-30,,-40,,-60,em3783,20747v47,44,30,61,,146c3738,21023,3681,21171,3665,21308v-19,166,-30,339,-58,503c3582,21955,3580,22114,3547,22254v-14,60,22,143,-29,177c3489,22431,3480,22431,3489,22403em3576,21011v-48,,-58,,-87,c3569,21053,3745,21066,3843,21073v325,24,654,-9,974,-31c4997,21030,5171,20999,5349,20983v126,-12,258,,385,em5734,20924v,104,-17,198,-29,295c5686,21368,5674,21510,5674,21662v,131,-29,253,-29,385c5645,22144,5650,22231,5674,22285v,29,1,38,31,28em3458,22490v75,,135,-21,207,-28c4006,22431,4360,22456,4699,22431v187,-14,379,-30,564,-59c5391,22352,5518,22320,5645,22313v39,-2,79,,118,em4021,21250v-9,-25,-46,-56,-89,-31c3887,21246,3854,21267,3814,21308v-45,46,-60,54,-60,118c3754,21482,3815,21527,3843,21575v45,76,82,116,89,207c3937,21852,3920,21876,3903,21929v-18,55,-72,94,-89,148c3803,22112,3808,22178,3843,22195v39,19,28,31,89,31c3965,22226,4016,22211,4021,22195v26,-87,24,-178,58,-266c4099,21879,4124,21827,4139,21782v10,-31,21,-56,57,-61c4249,21714,4265,21723,4285,21662v15,-46,32,-64,32,-118c4317,21501,4332,21450,4285,21426v-31,-16,-85,-48,-117,-59c4115,21348,4041,21355,3989,21339v-28,,-38,,-57,em4699,21426v-26,-19,-79,-49,-118,-28c4527,21428,4477,21472,4432,21516v-28,27,-83,70,-57,118c4390,21663,4463,21691,4492,21693v49,4,181,21,207,-31c4722,21616,4754,21562,4788,21516v36,-50,44,-117,-28,-149c4720,21349,4660,21323,4610,21339v-19,9,-38,19,-57,28em5231,21457v-15,-47,-34,-31,-89,-31c5098,21426,5057,21436,5024,21457v-21,13,-62,76,-57,87c4984,21580,5014,21644,5056,21662v29,13,54,22,86,31c5098,21725,5067,21740,5024,21782v-40,39,-80,62,-118,88c4863,21899,4829,21975,4817,22018v40,28,54,55,89,59c4967,22085,4972,22078,4995,22047v43,-59,76,-116,118,-177c5142,21828,5167,21771,5173,21721v5,-41,31,-40,58,-59c5274,21632,5314,21633,5320,21575v4,-33,-57,-59,-89,-90c5205,21460,5199,21450,5173,21457em4021,23082v-36,26,-97,42,-118,89c3890,23201,3875,23259,3872,23289v-4,32,11,105,31,118c3948,23436,3996,23372,4021,23348v40,-39,98,-127,118,-177c4161,23117,4117,23096,4110,23082v-11,-22,-44,-52,-89,-29c3990,23082,3979,23091,3961,23112em4257,23082v9,-10,19,-19,28,-29c4285,23112,4285,23171,4285,23230em4257,23082v420,115,112,77,267,c4534,23082,4543,23082,4553,23082v,53,8,78,-29,118c4484,23244,4424,23294,4403,23348v-12,31,-20,57,-28,90c4463,23438,4530,23444,4610,23407em4906,23141v-28,-57,-35,19,-57,30c4814,23188,4750,23211,4728,23258v-17,36,21,85,32,90c4778,23357,4869,23395,4877,23407v22,34,49,60,58,90c4872,23512,4833,23550,4760,23556v-39,3,-53,19,-89,28em3961,24235v64,-66,-23,16,-29,30c3902,24330,3861,24379,3843,24442v-15,54,10,84,60,90c3973,24540,3960,24515,3989,24473v50,-71,61,-54,61,-149c4050,24284,4069,24199,4021,24176v-51,-25,-88,29,-118,59em4257,24294v-25,-50,-45,20,-61,59c4169,24417,4139,24433,4139,24501v,49,-1,103,29,118c4235,24652,4255,24594,4285,24560v39,-45,39,-93,61,-149c4359,24379,4397,24306,4375,24265v-20,-37,-111,-45,-147,-30c4188,24252,4176,24290,4168,24324em4524,24265v4,-1,83,-26,86,-30c4610,24225,4610,24216,4610,24206v32,11,56,22,61,59c4679,24326,4651,24343,4610,24383v-50,49,-96,101,-146,149c4434,24560,4357,24613,4432,24650v56,27,111,-22,149,-31c4654,24602,4642,24633,4699,24591em4228,24088v,-10,,-20,,-30c4228,24140,4247,24232,4196,24294em5438,22372v48,-91,45,-89,,c5392,22463,5335,22567,5320,22669v-16,108,5,251,29,354c5376,23140,5439,23167,5498,23258v67,104,90,98,207,149c5811,23454,5941,23461,6059,23466v72,3,133,-25,207,-28c6296,23438,6306,23438,6326,23438em5231,23525v54,,101,14,149,31c5491,23594,5614,23611,5734,23615v173,5,350,-1,503,-31c6286,23584,6296,23584,6326,23584em5291,24324v-9,10,-19,19,-28,29c5263,24258,5277,24177,5291,24088v15,-95,32,-183,89,-266c5414,23772,5497,23712,5556,23702v110,-20,244,-25,356,-29c6001,23670,6066,23651,6148,23643v29,,39,,58,em6295,23289v54,18,31,84,31,149c6326,23588,6342,23750,6295,23881v,9,,19,,28c6295,23843,6322,23798,6326,23732v8,-136,,-259,-31,-384c6281,23292,6294,23240,6326,23200v63,16,46,44,86,89c6456,23339,6452,23336,6502,23379v36,31,76,48,120,59c6610,23470,6570,23516,6533,23556v-50,53,-99,91,-149,146c6328,23764,6275,23795,6266,23881v,9,,19,,28em6798,22344v54,-2,28,54,28,176c6826,23200,6826,23880,6826,24560em6798,22579v58,-22,76,-26,146,c7069,22625,7253,22656,7390,22669v196,18,391,28,589,28c8255,22697,8531,22697,8807,22697em8836,22610v-23,83,-49,177,-58,266c8763,23023,8763,23173,8746,23320v-20,171,-45,334,-86,502c8628,23953,8631,24071,8631,24206v,49,,59,,88em6826,24442v19,54,84,31,150,31c7100,24473,7207,24446,7329,24442v308,-10,616,14,917,-31c8322,24399,8379,24400,8453,24383v29,,39,,58,em7597,22964v-37,-22,-67,-47,-118,-31c7445,22944,7380,22990,7358,23023v-22,33,-26,75,-29,118c7325,23213,7327,23233,7358,23289v43,79,108,129,149,208c7527,23535,7533,23568,7536,23615v3,56,-21,74,-29,117c7495,23791,7527,23836,7536,23881v14,72,42,113,89,177c7660,24105,7675,24155,7714,24206v36,47,51,56,89,88c7803,24324,7803,24334,7832,24324v,-73,12,-142,-29,-207c7779,24080,7765,24032,7743,23999v-20,-29,-11,-29,-29,-59c7732,23916,7732,23875,7772,23850v18,-12,97,-53,118,-59c7944,23776,8016,23784,8068,23763v44,-18,108,-36,149,-61c8251,23681,8263,23687,8275,23643v29,-105,2,-325,-29,-385c8222,23212,8211,23196,8186,23171v-41,-41,-72,-61,-118,-89c7992,23036,7940,23021,7861,22994v-104,-35,-150,-85,-264,-89c7515,22905,7492,22902,7447,22933em7122,23379v,36,-8,77,-28,87c7076,23475,7020,23493,7004,23525v-27,54,22,104,29,118c7051,23681,7089,23718,7094,23763v5,47,28,65,28,118c7122,23924,7103,24006,7151,24030v38,19,74,28,121,28c7282,24058,7291,24058,7301,24058v,-72,-10,-119,-29,-177c7257,23834,7219,23780,7211,23763v-35,-74,-3,-219,-28,-297c7171,23428,7179,23393,7151,23379v-28,-13,-55,-23,-86,-31em8631,23200v-11,-32,-62,-56,-91,c8520,23238,8511,23272,8511,23320v,75,8,115,29,177c8561,23561,8522,23620,8511,23643v-17,35,-41,99,-87,120c8382,23782,8358,23836,8335,23850v-31,,-41,,-31,31c8309,23895,8365,23942,8393,23909v25,-30,70,-29,89,-87c8496,23779,8526,23744,8540,23702v15,-45,31,-23,31,-87c8571,23566,8600,23591,8600,23525v,-45,31,-22,31,-87c8631,23387,8653,23286,8600,23258v-10,,-19,,-29,em9014,23525v70,,92,11,149,31c9330,23614,9810,23556,9634,23556em9370,23379v36,9,82,15,118,28c9538,23426,9589,23451,9634,23466v53,17,47,17,90,31c9673,23544,9626,23594,9577,23643v-41,40,-62,83,-89,120c9477,23772,9467,23782,9456,23791em9870,22876v,82,26,153,29,236c9906,23313,9886,23506,9870,23702v-12,150,-29,293,-29,445c9841,24244,9877,24330,9899,24411v,35,3,49,31,62em9841,22815v48,17,39,24,89,31c10078,22866,10223,22859,10373,22876v180,20,349,29,532,29c11136,22905,11365,22898,11586,22933v47,7,38,,86,em11701,22905v,94,-21,176,-29,266c11643,23481,11634,23877,11701,24176v8,35,,82,,118em9988,24532v-29,,-39,,-58,c10003,24512,10011,24501,10106,24501v97,,171,-25,267,-28c10710,24461,11049,24490,11379,24442v55,-8,120,,176,em10905,23320v-60,-38,-103,-31,-178,-31c10654,23289,10575,23272,10520,23320v-36,32,-45,98,-29,146c10518,23548,10540,23596,10580,23673v42,79,103,165,147,236c10752,23950,10786,23996,10816,24030v46,52,60,9,60,87c10876,24211,10902,24134,10934,24176v,30,,40,31,30c10965,24113,10962,24046,10934,23968v-9,-26,40,-56,60,-59c11041,23903,11057,23869,11083,23850v49,-36,58,-62,58,-118c11141,23702,11141,23693,11141,23673v63,,63,-16,89,-30c11252,23632,11283,23601,11259,23556v-25,-46,-52,-98,-58,-149c11199,23390,11170,23334,11141,23320v-27,-13,-91,-28,-118,-31c10972,23283,10942,23237,10905,23200v-29,-29,-79,-56,-118,-59c10767,23141,10747,23141,10727,23141em10551,23082v-39,38,-63,35,-89,59c10415,23184,10418,23186,10373,23230v-24,24,-22,52,-60,90c10295,23338,10273,23361,10255,23379v26,52,8,17,,87c10246,23544,10277,23501,10313,23556v23,36,67,62,89,87c10428,23673,10416,23729,10433,23763v8,17,47,30,29,87c10436,23877,10427,23883,10433,23909v28,23,101,40,118,59c10576,23996,10564,24056,10580,24088v16,31,72,96,89,118c10693,24237,10683,24252,10727,24265v30,,40,,60,c10814,24347,10782,24285,10845,24324v44,27,62,38,89,59c11009,24346,10926,24398,10994,24383v54,-12,65,-35,89,-59c11115,24292,11134,24218,11141,24176v10,-60,-10,-68,31,-118c11193,24033,11217,24023,11230,23968v,-29,,-39,,-59c11305,23899,11278,23894,11319,23850v24,-26,37,-58,60,-87c11402,23734,11405,23723,11408,23673v4,-65,11,-127,-29,-176c11354,23466,11330,23476,11319,23438v-14,-50,-2,-57,-29,-90c11277,23332,11246,23306,11230,23289v-32,-34,-4,-39,-29,-89c11178,23154,11161,23135,11141,23112v-23,-26,-49,-51,-89,-59c10927,23028,10776,23061,10669,23082v-28,6,-60,-4,-89,em10020,23643v-16,-42,-38,-28,-90,-28c9930,23658,9939,23700,9959,23732v30,48,29,60,29,118c9988,23913,10003,23919,10020,23968v16,44,65,31,86,62c10106,24039,10106,24049,10106,24058v36,-45,31,-60,31,-118c10137,23844,10134,23755,10106,23702v-19,-35,-72,-30,-86,-59c10002,23606,10011,23615,9959,23615em9930,23407v57,,76,-7,118,31c10078,23464,10102,23547,10106,23584v6,54,33,68,60,89c10196,23696,10222,23756,10226,23791v11,98,-3,214,-31,267c10179,24089,10178,24112,10137,24117v-48,6,-101,,-149,c9988,24080,9979,24040,9959,24030v-31,-15,-54,-40,-60,-90c9892,23878,9883,23850,9870,23822v-14,-30,-49,-42,-57,-59c9813,23732,9813,23722,9813,23702em11672,23673v-3,1,-84,26,-86,29c11571,23721,11538,23755,11526,23791v-14,43,-19,71,-29,90c11480,23915,11486,23965,11465,23999v-16,25,-48,84,-57,89c11380,24102,11365,24138,11348,24147v-29,,-39,,-29,29c11379,24176,11384,24159,11408,24147v27,-14,41,-51,57,-59c11488,24077,11537,24041,11555,23999v24,-56,,-174,,-236em11586,23584v,-9,,-19,,-28c11526,23570,11526,23582,11526,23643v-44,15,-29,36,-29,89c11497,23771,11497,23811,11497,23850v-44,14,-32,7,-32,59c11421,23925,11453,23924,11408,23940v-16,46,-14,10,-29,59c11330,24015,11366,24013,11319,24030v,62,-15,44,-29,87em11290,24147v,10,,19,,29c11348,24176,11407,24176,11465,24176v17,-46,15,-12,32,-59c11534,24105,11543,24077,11555,24030v44,-15,31,-9,31,-62em11879,23791v105,,205,-11,296,-28c12273,23745,12344,23771,12443,23732v69,-27,99,-30,175,-30em12382,23556v57,,96,23,150,28c12583,23589,12601,23610,12647,23615v62,7,60,31,60,87c12707,23776,12675,23762,12647,23822v-21,45,-68,101,-87,146c12543,24008,12532,24041,12532,24088em15248,21929v-38,-12,-76,-17,-118,-29c15073,21883,15016,21823,14952,21811v-152,-29,-325,5,-471,30c14389,21857,14302,21879,14213,21900v-82,20,-137,32,-207,88c13941,22040,13888,22099,13831,22167v-69,82,-131,158,-207,236c13540,22489,13462,22575,13388,22669v-66,83,-103,169,-149,264c13186,23042,13164,23151,13121,23258v-36,90,-77,173,-89,267c13017,23639,13041,23745,13061,23850v20,104,56,166,89,267c13176,24197,13200,24271,13239,24353v43,92,106,223,178,297c13474,24709,13554,24717,13624,24737v77,22,135,42,207,61c13910,24819,13990,24835,14067,24857v58,16,107,26,178,28c14317,24887,14388,24919,14452,24916v76,-4,158,-19,235,-31c14782,24870,14860,24831,14952,24798v107,-38,220,-90,327,-120c15374,24651,15448,24630,15544,24591v102,-41,175,-90,265,-149c15879,24396,15988,24353,16047,24294v40,-40,57,-105,89,-147c16181,24087,16213,24032,16254,23968v31,-49,91,-96,118,-146c16401,23767,16434,23683,16432,23615v-2,-75,-18,-159,-31,-236c16393,23330,16383,23284,16372,23230v-18,-84,-55,-155,-89,-236c16253,22924,16224,22859,16194,22787v-28,-65,-58,-117,-89,-177c16069,22541,16037,22461,15987,22403v-70,-82,-160,-138,-236,-208c15670,22120,15611,22071,15515,22018v-87,-48,-174,-68,-267,-89c15137,21904,15030,21885,14923,21841v-60,-25,-119,-60,-178,-89em14452,22136v-45,6,-84,6,-118,31c14289,22200,14260,22254,14213,22285v-41,28,-111,47,-146,87c14045,22397,13993,22482,13978,22520v-19,48,-49,120,-58,177c13898,22836,13915,22986,13889,23112v-21,100,-13,276,31,354c13943,23506,13951,23496,13978,23525v9,10,43,65,89,31c14103,23529,14110,23472,14127,23438v16,-31,40,-94,58,-118c14223,23270,14264,23219,14302,23171v45,-57,94,-59,150,-89c14522,23045,14562,23048,14627,23023v51,-20,58,-26,118,-29c14883,22988,15041,23018,15159,22964v48,-22,65,-27,89,-59c15274,22870,15295,22837,15279,22787v-18,-58,-55,-95,-89,-149c15167,22601,15161,22558,15130,22520v-18,-22,-89,-89,-89,-89c15026,22388,15022,22363,15012,22344v-23,-44,-42,-81,-89,-118c14893,22202,14835,22213,14805,22195v-41,-25,-72,-77,-118,-87c14631,22095,14573,22062,14509,22077v-45,11,-79,31,-118,59c14382,22146,14372,22157,14363,22167em15662,22697v,-52,-6,-70,-60,-87c15557,22596,15538,22579,15486,22579v-63,,-103,-19,-120,31c15379,22644,15392,22658,15426,22697v32,37,36,82,60,118c15516,22861,15532,22890,15573,22933v34,35,75,77,89,120c15685,23123,15651,23204,15633,23258v-10,31,-15,93,-31,121c15562,23451,15582,23425,15602,23466v21,43,32,31,91,31c15745,23497,15762,23447,15780,23438v29,-14,41,-50,60,-59c15885,23358,15922,23349,15929,23289v8,-75,-18,-120,-31,-177c15885,23056,15870,23009,15840,22964v-37,-55,-102,-88,-147,-118c15642,22812,15586,22794,15544,22756v-44,-40,-43,-12,-58,-59em15190,23673v-11,31,-24,54,-60,59c15079,23739,15032,23778,14983,23791v-45,12,-78,18,-117,31c14798,23845,14736,23802,14687,23791v-115,-26,-343,-7,-413,31c14266,23826,14189,23844,14185,23850v-10,14,-48,55,-29,90c14183,23988,14239,24007,14274,24030v36,24,77,69,117,87c14473,24154,14620,24102,14687,24088v50,-11,103,-25,147,-30c14883,24053,14907,24035,14952,24030v6,-1,120,-29,121,-31c15104,23961,15115,23947,15159,23909v18,-15,59,-85,60,-87c15223,23814,15275,23754,15248,23732v-10,,-19,,-29,em13268,22815v-12,40,-12,41,-29,90c13221,22957,13161,23006,13150,23053v-16,72,-24,163,-29,236c13116,23355,13077,23413,13061,23466v-12,39,-18,83,-29,118c13032,23594,13032,23605,13032,23615v64,,43,22,89,28c13161,23648,13164,23600,13210,23584v34,-12,99,-21,118,-59c13353,23476,13357,23441,13357,23379v,-20,20,-102,31,-121c13413,23212,13419,23154,13446,23112v28,-43,7,-81,29,-118c13504,22944,13506,22937,13506,22876v,-47,29,-67,29,-120c13535,22690,13549,22668,13564,22638v33,-65,-46,-67,-58,-87c13483,22515,13493,22526,13446,22490em13061,23763v89,,178,,267,c13349,23720,13370,23729,13417,23702v16,-43,20,-71,29,-118c13458,23568,13493,23535,13506,23497v13,-36,18,-85,29,-118c13535,23349,13535,23340,13535,23320v19,-27,29,-1,29,-62c13599,23250,13598,23249,13624,23230v,-59,,-118,,-177c13640,23026,13653,23026,13653,22964v,-76,10,-116,31,-177c13684,22757,13684,22748,13684,22728v7,-12,54,-39,29,-90c13682,22575,13672,22560,13624,22520v,-29,,-39,,-58em14038,22254v-28,28,-37,23,-60,59c13952,22354,13941,22391,13920,22431v-27,53,-27,56,-31,120c13884,22634,13868,22746,13860,22787v-9,48,-20,70,-29,118c13817,22978,13806,23108,13799,23141v-15,67,23,99,32,148c13847,23378,13815,23449,13860,23525v22,37,26,34,29,90c13893,23686,13892,23696,13920,23732v25,32,11,46,58,59c14038,23808,14072,23783,14095,23763v43,-37,63,-85,90,-120c14195,23630,14232,23596,14245,23584v19,-19,38,-41,57,-59c14320,23508,14364,23487,14391,23466v18,-13,58,-74,90,-87c14534,23358,14598,23363,14627,23348v35,-18,83,-12,118,-28c14768,23309,14775,23293,14834,23289v51,-3,81,-25,118,-31c15000,23250,15028,23237,15073,23230v38,-6,48,-22,86,-30c15213,23189,15223,23184,15248,23171v54,-29,48,-39,89,-89c15360,23054,15363,23044,15366,22994v8,-134,-10,-268,-29,-384c15326,22544,15314,22548,15279,22490v-29,-47,-33,-100,-60,-146c15206,22322,15171,22304,15159,22254v-10,-41,-26,-109,-29,-118c15130,22127,15130,22117,15130,22108em15012,21988v-30,,-59,,-89,em14716,21959v-19,,-38,,-57,c14643,22002,14623,21988,14570,21988v-45,,-84,9,-118,30c14404,22048,14392,22047,14334,22047v-76,,-116,9,-178,30c14146,22077,14137,22077,14127,22077v-10,29,-38,56,-60,90c14057,22176,14048,22186,14038,22195em15248,23023v44,,17,21,60,30c15351,23062,15390,23060,15426,23082v34,21,45,17,60,59c15510,23209,15466,23269,15455,23320v-11,50,-3,57,-29,87c15388,23451,15401,23469,15397,23525v-3,44,-11,90,29,118c15458,23665,15511,23656,15544,23673v51,25,58,25,118,29c15681,23703,15761,23683,15780,23673v38,-20,87,-62,118,-89c15945,23544,15950,23507,15987,23466v32,-35,49,-102,60,-146c16066,23242,16048,23142,16016,23082v-22,-40,-25,-80,-58,-118c15942,22946,15895,22926,15869,22905v-37,-30,-71,-72,-89,-90c15744,22779,15747,22734,15722,22697v-3,-4,-70,-52,-89,-59c15594,22625,15594,22594,15544,22579v-41,-12,-104,,-147,c15397,22640,15383,22649,15366,22697v-23,67,-5,214,31,236em15366,23673v,74,-3,112,-29,149c15306,23866,15285,23926,15248,23968v-29,33,-78,102,-118,120c15110,24097,15022,24133,15012,24147v-23,34,-47,31,-89,59c14904,24219,14811,24255,14805,24265v-25,36,-28,29,-89,29c14673,24294,14688,24269,14627,24265v-107,-8,-201,-3,-293,-30c14278,24219,14270,24208,14245,24176v-37,-46,-32,-58,-32,-118c14213,24000,14185,23850,14245,23822v37,-18,36,-36,89,-59c14371,23747,14413,23715,14452,23702v39,-13,84,-6,118,-29c14591,23659,14614,23626,14659,23643v31,11,90,15,118,30c14828,23701,14861,23702,14923,23702v77,,179,21,236,-29c15193,23643,15234,23620,15279,23615v52,-5,71,-19,118,-31c15381,23632,15374,23609,15366,23673v,10,,19,,29e" filled="f" strokecolor="red" strokeweight="1.5pt">
            <v:stroke endcap="round"/>
            <v:path shadowok="f" o:extrusionok="f" fillok="f" insetpenok="f"/>
            <o:lock v:ext="edit" rotation="t" aspectratio="t" verticies="t" text="t" shapetype="t"/>
            <o:ink i="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" annotation="t"/>
          </v:shape>
        </w:pict>
      </w:r>
    </w:p>
    <w:p w:rsidR="00F4554B" w:rsidRDefault="00F4554B" w:rsidP="00AF4191">
      <w:pPr>
        <w:jc w:val="both"/>
      </w:pPr>
    </w:p>
    <w:p w:rsidR="00F4554B" w:rsidRDefault="00F4554B" w:rsidP="00AF4191">
      <w:pPr>
        <w:jc w:val="both"/>
      </w:pPr>
    </w:p>
    <w:p w:rsidR="00F4554B" w:rsidRDefault="00137FA0" w:rsidP="00AF4191">
      <w:pPr>
        <w:jc w:val="both"/>
      </w:pPr>
      <w:r>
        <w:rPr>
          <w:noProof/>
          <w:lang w:eastAsia="es-ES"/>
        </w:rPr>
        <w:pict>
          <v:polyline id="_x0000_s1027" style="position:absolute;left:0;text-align:left;z-index:251662336" points="1074.25pt,1163.05pt,1074.25pt,1163.05pt" coordorigin="14797,23155" coordsize="1,1" filled="f" strokecolor="red" strokeweight="1.5pt">
            <v:stroke endcap="round"/>
            <v:path shadowok="f" o:extrusionok="f" fillok="f" insetpenok="f"/>
            <o:lock v:ext="edit" rotation="t" aspectratio="t" verticies="t" text="t" shapetype="t"/>
            <o:ink i="AIkBHQIEBAEgAGgMAAAAAADAAAAAAAAARljPVIrml8VPjwb4utLhmyIDIWQGPoBED/AAAEgRRP8B&#10;RTUbAgCt/0Y1GwIArf9XDQAAAAUCC2UZFDIIAIAeAiHi4kEzCADwEAKLxeJBFXJH7EFyR+xBAAAA&#10;OgAAALsKEwEKfUALYgAKABEgMJu3X8yLzQG=&#10;" annotation="t"/>
          </v:polyline>
        </w:pict>
      </w:r>
    </w:p>
    <w:p w:rsidR="00F4554B" w:rsidRDefault="00F4554B" w:rsidP="00AF4191">
      <w:pPr>
        <w:jc w:val="both"/>
      </w:pPr>
    </w:p>
    <w:p w:rsidR="00F4554B" w:rsidRDefault="00F4554B" w:rsidP="00AF4191">
      <w:pPr>
        <w:jc w:val="both"/>
      </w:pPr>
    </w:p>
    <w:p w:rsidR="00F4554B" w:rsidRDefault="00F4554B" w:rsidP="00AF4191">
      <w:pPr>
        <w:jc w:val="both"/>
      </w:pPr>
    </w:p>
    <w:p w:rsidR="00F4554B" w:rsidRDefault="00F4554B" w:rsidP="00F4554B">
      <w:pPr>
        <w:pStyle w:val="Piedefoto"/>
      </w:pPr>
      <w:commentRangeStart w:id="54"/>
      <w:r>
        <w:t>Diagrama de construccion de Océano.</w:t>
      </w:r>
      <w:commentRangeEnd w:id="54"/>
      <w:r>
        <w:rPr>
          <w:rStyle w:val="Refdecomentario"/>
        </w:rPr>
        <w:commentReference w:id="54"/>
      </w:r>
    </w:p>
    <w:p w:rsidR="00AF4191" w:rsidRDefault="00AF4191" w:rsidP="00AF4191">
      <w:pPr>
        <w:jc w:val="both"/>
      </w:pPr>
      <w:r>
        <w:t>Piezas de la nave, Animales, Plantas, Edificios (y filtros)</w:t>
      </w:r>
    </w:p>
    <w:p w:rsidR="00AF4191" w:rsidRDefault="00AF4191" w:rsidP="00AF4191">
      <w:pPr>
        <w:jc w:val="both"/>
      </w:pPr>
    </w:p>
    <w:p w:rsidR="00F47D44" w:rsidRDefault="00F47D44">
      <w:pPr>
        <w:rPr>
          <w:rStyle w:val="Ttulo2Car"/>
          <w:sz w:val="22"/>
        </w:rPr>
      </w:pPr>
      <w:bookmarkStart w:id="55" w:name="_Toc334584264"/>
      <w:bookmarkStart w:id="56" w:name="_Toc334658918"/>
      <w:r>
        <w:rPr>
          <w:rStyle w:val="Ttulo2Car"/>
          <w:b w:val="0"/>
          <w:bCs w:val="0"/>
          <w:sz w:val="22"/>
        </w:rPr>
        <w:br w:type="page"/>
      </w:r>
    </w:p>
    <w:p w:rsidR="00AF4191" w:rsidRPr="00A416FF" w:rsidRDefault="00AF4191" w:rsidP="00AF4191">
      <w:pPr>
        <w:pStyle w:val="Ttulo3"/>
        <w:rPr>
          <w:rStyle w:val="Ttulo2Car"/>
          <w:b/>
          <w:bCs/>
          <w:sz w:val="22"/>
        </w:rPr>
      </w:pPr>
      <w:r w:rsidRPr="00A416FF">
        <w:rPr>
          <w:rStyle w:val="Ttulo2Car"/>
          <w:b/>
          <w:bCs/>
          <w:sz w:val="22"/>
        </w:rPr>
        <w:lastRenderedPageBreak/>
        <w:t>Animaciones y Efectos de Partículas</w:t>
      </w:r>
      <w:bookmarkEnd w:id="55"/>
      <w:bookmarkEnd w:id="56"/>
    </w:p>
    <w:p w:rsidR="00AF4191" w:rsidRDefault="00EC3B71" w:rsidP="00AF4191">
      <w:r>
        <w:t xml:space="preserve">Animaciones básicas, animaciones con </w:t>
      </w:r>
      <w:proofErr w:type="spellStart"/>
      <w:r>
        <w:t>Armatures</w:t>
      </w:r>
      <w:proofErr w:type="spellEnd"/>
      <w:r>
        <w:t xml:space="preserve"> "Armazones", </w:t>
      </w:r>
      <w:proofErr w:type="spellStart"/>
      <w:r>
        <w:t>Animation</w:t>
      </w:r>
      <w:proofErr w:type="spellEnd"/>
      <w:r>
        <w:t xml:space="preserve"> View Unity</w:t>
      </w:r>
      <w:r w:rsidR="00AF4191">
        <w:t>, eventos</w:t>
      </w:r>
    </w:p>
    <w:p w:rsidR="00AF4191" w:rsidRDefault="00AF4191" w:rsidP="00AF4191">
      <w:r>
        <w:t>Todo estaba quedando mu</w:t>
      </w:r>
      <w:r w:rsidR="00EC3B71">
        <w:t>y</w:t>
      </w:r>
      <w:r>
        <w:t xml:space="preserve"> bon</w:t>
      </w:r>
      <w:r w:rsidR="00EC3B71">
        <w:t>it</w:t>
      </w:r>
      <w:r>
        <w:t>o pero... mu</w:t>
      </w:r>
      <w:r w:rsidR="00EC3B71">
        <w:t>y</w:t>
      </w:r>
      <w:r>
        <w:t xml:space="preserve"> soso.</w:t>
      </w:r>
      <w:r w:rsidR="00EC3B71">
        <w:t xml:space="preserve"> L</w:t>
      </w:r>
      <w:r>
        <w:t>os arboles parecían piedras y los animales parecían piedras también. Era el momento de indagar en el campo de las animaciones y darle vidilla al asunto, que al fin y al cabo es un juego de la vida...</w:t>
      </w:r>
    </w:p>
    <w:p w:rsidR="00AF4191" w:rsidRDefault="00292AAE" w:rsidP="00AF4191">
      <w:pPr>
        <w:jc w:val="both"/>
      </w:pPr>
      <w:r>
        <w:t>Partículas</w:t>
      </w:r>
      <w:r w:rsidR="00AF4191">
        <w:t xml:space="preserve"> </w:t>
      </w:r>
      <w:hyperlink r:id="rId29" w:history="1">
        <w:r w:rsidR="00AF4191">
          <w:rPr>
            <w:rStyle w:val="Hipervnculo"/>
          </w:rPr>
          <w:t>http://docs.unity3d.com/Documentation/Components/comp-ParticlesLegacy.html</w:t>
        </w:r>
      </w:hyperlink>
    </w:p>
    <w:p w:rsidR="00AF4191" w:rsidRDefault="00AF4191" w:rsidP="00AF4191">
      <w:pPr>
        <w:rPr>
          <w:rStyle w:val="Ttulo2Car"/>
          <w:b w:val="0"/>
          <w:bCs w:val="0"/>
        </w:rPr>
      </w:pPr>
      <w:bookmarkStart w:id="57" w:name="_Toc334584265"/>
      <w:r>
        <w:rPr>
          <w:rStyle w:val="Ttulo2Car"/>
        </w:rPr>
        <w:br w:type="page"/>
      </w:r>
    </w:p>
    <w:p w:rsidR="00AF4191" w:rsidRPr="00A416FF" w:rsidRDefault="00AF4191" w:rsidP="00AF4191">
      <w:pPr>
        <w:pStyle w:val="Ttulo3"/>
      </w:pPr>
      <w:bookmarkStart w:id="58" w:name="_Toc334658919"/>
      <w:r w:rsidRPr="00A416FF">
        <w:rPr>
          <w:rStyle w:val="Ttulo2Car"/>
          <w:b/>
          <w:bCs/>
          <w:sz w:val="22"/>
        </w:rPr>
        <w:lastRenderedPageBreak/>
        <w:t>Interfaz</w:t>
      </w:r>
      <w:bookmarkEnd w:id="57"/>
      <w:bookmarkEnd w:id="58"/>
      <w:r w:rsidRPr="00A416FF">
        <w:t xml:space="preserve"> </w:t>
      </w:r>
    </w:p>
    <w:p w:rsidR="00AF4191" w:rsidRPr="00794970" w:rsidRDefault="00AF4191" w:rsidP="00AF4191">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proofErr w:type="spellStart"/>
      <w:r w:rsidRPr="00794970">
        <w:t>OnGUI</w:t>
      </w:r>
      <w:proofErr w:type="spellEnd"/>
      <w:r w:rsidRPr="00794970">
        <w:t xml:space="preserve">(), que se llama </w:t>
      </w:r>
      <w:commentRangeStart w:id="59"/>
      <w:commentRangeStart w:id="60"/>
      <w:r w:rsidRPr="00794970">
        <w:t xml:space="preserve">cada </w:t>
      </w:r>
      <w:proofErr w:type="spellStart"/>
      <w:r w:rsidRPr="00794970">
        <w:t>frame</w:t>
      </w:r>
      <w:commentRangeEnd w:id="59"/>
      <w:proofErr w:type="spellEnd"/>
      <w:r>
        <w:rPr>
          <w:rStyle w:val="Refdecomentario"/>
        </w:rPr>
        <w:commentReference w:id="59"/>
      </w:r>
      <w:commentRangeEnd w:id="60"/>
      <w:r>
        <w:rPr>
          <w:rStyle w:val="Refdecomentario"/>
        </w:rPr>
        <w:commentReference w:id="60"/>
      </w:r>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AF4191" w:rsidRDefault="00AF4191" w:rsidP="00AF4191">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AF4191" w:rsidRPr="006706CC" w:rsidRDefault="00AF4191" w:rsidP="00AF4191">
      <w:pPr>
        <w:pStyle w:val="Piedefoto"/>
        <w:rPr>
          <w:rStyle w:val="Referenciasutil"/>
          <w:smallCaps w:val="0"/>
        </w:rPr>
      </w:pPr>
      <w:commentRangeStart w:id="61"/>
      <w:r>
        <w:t>[TODO Imágenes Comparativas custom style vs default style]</w:t>
      </w:r>
      <w:commentRangeEnd w:id="61"/>
      <w:r>
        <w:rPr>
          <w:rStyle w:val="Refdecomentario"/>
        </w:rPr>
        <w:commentReference w:id="61"/>
      </w:r>
    </w:p>
    <w:p w:rsidR="00AF4191" w:rsidRDefault="00AF4191" w:rsidP="00AF4191">
      <w:pPr>
        <w:jc w:val="both"/>
      </w:pPr>
      <w:commentRangeStart w:id="62"/>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62"/>
      <w:r>
        <w:rPr>
          <w:rStyle w:val="Refdecomentario"/>
        </w:rPr>
        <w:commentReference w:id="62"/>
      </w:r>
    </w:p>
    <w:p w:rsidR="00AF4191" w:rsidRDefault="00AF4191" w:rsidP="00AF4191">
      <w:pPr>
        <w:jc w:val="both"/>
      </w:pPr>
      <w:commentRangeStart w:id="63"/>
      <w:r>
        <w:t>A pesar de todo esto, creemos que hemos hecho un buen trabajo y ha quedado una interfaz muy profesional. Esperamos con ansias que en las nuevas actualizaciones de Unity mejoren este aspecto!</w:t>
      </w:r>
    </w:p>
    <w:p w:rsidR="00AF4191" w:rsidRDefault="00AF4191" w:rsidP="00AF4191">
      <w:pPr>
        <w:jc w:val="center"/>
      </w:pPr>
      <w:r>
        <w:rPr>
          <w:noProof/>
          <w:lang w:eastAsia="es-ES"/>
        </w:rPr>
        <w:drawing>
          <wp:inline distT="0" distB="0" distL="0" distR="0">
            <wp:extent cx="5400040" cy="1792741"/>
            <wp:effectExtent l="190500" t="152400" r="162560" b="131309"/>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Un mapa de la interfaz final del proyecto.</w:t>
      </w:r>
    </w:p>
    <w:commentRangeEnd w:id="63"/>
    <w:p w:rsidR="00AF4191" w:rsidRDefault="00AF4191" w:rsidP="00AF4191">
      <w:pPr>
        <w:jc w:val="both"/>
      </w:pPr>
      <w:r>
        <w:rPr>
          <w:rStyle w:val="Refdecomentario"/>
        </w:rPr>
        <w:commentReference w:id="63"/>
      </w:r>
      <w:commentRangeStart w:id="64"/>
      <w:r>
        <w:t xml:space="preserve">Las interacciones del con 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Mesh asociado al </w:t>
      </w:r>
      <w:proofErr w:type="spellStart"/>
      <w:r>
        <w:t>collider</w:t>
      </w:r>
      <w:proofErr w:type="spellEnd"/>
      <w:r>
        <w:t xml:space="preserve">, el triangulo, la normal, la coordenada de la textura en los UVs, etc. La más frecuente en </w:t>
      </w:r>
      <w:r w:rsidRPr="006011ED">
        <w:rPr>
          <w:u w:val="single"/>
        </w:rPr>
        <w:t>nuestro</w:t>
      </w:r>
      <w:r>
        <w:t xml:space="preserve"> caso es el posicionamiento de objetos a insertar en las coordenadas adecuadas del planeta.</w:t>
      </w:r>
      <w:commentRangeEnd w:id="64"/>
      <w:r>
        <w:rPr>
          <w:rStyle w:val="Refdecomentario"/>
        </w:rPr>
        <w:commentReference w:id="64"/>
      </w:r>
    </w:p>
    <w:p w:rsidR="00B95988" w:rsidRDefault="00B95988">
      <w:r>
        <w:lastRenderedPageBreak/>
        <w:br w:type="page"/>
      </w:r>
    </w:p>
    <w:p w:rsidR="00B10830" w:rsidRPr="00B10830" w:rsidRDefault="00B10830" w:rsidP="00B10830">
      <w:pPr>
        <w:pStyle w:val="Ttulo2"/>
        <w:numPr>
          <w:ilvl w:val="0"/>
          <w:numId w:val="9"/>
        </w:numPr>
      </w:pPr>
      <w:bookmarkStart w:id="65" w:name="_Toc334584266"/>
      <w:bookmarkStart w:id="66" w:name="_Toc334658920"/>
      <w:r>
        <w:lastRenderedPageBreak/>
        <w:t>Estructura y resto de funciones</w:t>
      </w:r>
      <w:bookmarkEnd w:id="65"/>
      <w:bookmarkEnd w:id="66"/>
    </w:p>
    <w:p w:rsidR="00B10830" w:rsidRDefault="00B10830" w:rsidP="00B10830"/>
    <w:p w:rsidR="00B10830" w:rsidRPr="00B10830" w:rsidRDefault="00B10830" w:rsidP="00B10830">
      <w:commentRangeStart w:id="67"/>
      <w:r>
        <w:t>TODO</w:t>
      </w:r>
      <w:commentRangeEnd w:id="67"/>
      <w:r>
        <w:rPr>
          <w:rStyle w:val="Refdecomentario"/>
        </w:rPr>
        <w:commentReference w:id="67"/>
      </w:r>
    </w:p>
    <w:p w:rsidR="00BA7881" w:rsidRDefault="00BA7881" w:rsidP="00BA7881"/>
    <w:p w:rsidR="00BA7881" w:rsidRDefault="00BA7881">
      <w:r>
        <w:br w:type="page"/>
      </w:r>
    </w:p>
    <w:p w:rsidR="00D64FD3" w:rsidRDefault="00D64FD3" w:rsidP="00D64FD3">
      <w:pPr>
        <w:pStyle w:val="Ttulo1"/>
      </w:pPr>
      <w:bookmarkStart w:id="68" w:name="_Toc334584267"/>
      <w:bookmarkStart w:id="69" w:name="_Toc334658921"/>
      <w:r>
        <w:lastRenderedPageBreak/>
        <w:t>Pruebas</w:t>
      </w:r>
      <w:bookmarkEnd w:id="68"/>
      <w:bookmarkEnd w:id="69"/>
    </w:p>
    <w:p w:rsidR="00841C80" w:rsidRPr="00B10830" w:rsidRDefault="00841C80" w:rsidP="00841C80">
      <w:pPr>
        <w:pStyle w:val="Ttulo2"/>
      </w:pPr>
      <w:bookmarkStart w:id="70" w:name="_Toc334658922"/>
      <w:r>
        <w:t>Introducción</w:t>
      </w:r>
      <w:bookmarkEnd w:id="70"/>
    </w:p>
    <w:p w:rsidR="00D64FD3" w:rsidRDefault="00D64FD3" w:rsidP="00D64FD3"/>
    <w:p w:rsidR="00BA7881" w:rsidRDefault="00BA7881" w:rsidP="00D64FD3">
      <w:commentRangeStart w:id="71"/>
      <w:r>
        <w:t>TODO</w:t>
      </w:r>
      <w:commentRangeEnd w:id="71"/>
      <w:r>
        <w:rPr>
          <w:rStyle w:val="Refdecomentario"/>
        </w:rPr>
        <w:commentReference w:id="71"/>
      </w:r>
    </w:p>
    <w:p w:rsidR="008956CD" w:rsidRDefault="008956CD">
      <w:r>
        <w:br w:type="page"/>
      </w:r>
    </w:p>
    <w:p w:rsidR="00BA7881" w:rsidRDefault="008956CD" w:rsidP="008956CD">
      <w:pPr>
        <w:pStyle w:val="Ttulo1"/>
      </w:pPr>
      <w:bookmarkStart w:id="72" w:name="_Toc334584268"/>
      <w:bookmarkStart w:id="73" w:name="_Toc334658923"/>
      <w:commentRangeStart w:id="74"/>
      <w:r>
        <w:lastRenderedPageBreak/>
        <w:t>Glosario</w:t>
      </w:r>
      <w:bookmarkEnd w:id="72"/>
      <w:bookmarkEnd w:id="73"/>
      <w:commentRangeEnd w:id="74"/>
      <w:r w:rsidR="00EC56DE">
        <w:rPr>
          <w:rStyle w:val="Refdecomentario"/>
          <w:rFonts w:asciiTheme="minorHAnsi" w:eastAsiaTheme="minorHAnsi" w:hAnsiTheme="minorHAnsi" w:cstheme="minorBidi"/>
          <w:b w:val="0"/>
          <w:bCs w:val="0"/>
          <w:color w:val="auto"/>
        </w:rPr>
        <w:commentReference w:id="74"/>
      </w:r>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75"/>
      <w:r>
        <w:t>TODO</w:t>
      </w:r>
      <w:commentRangeEnd w:id="75"/>
      <w:r>
        <w:rPr>
          <w:rStyle w:val="Refdecomentario"/>
        </w:rPr>
        <w:commentReference w:id="75"/>
      </w:r>
    </w:p>
    <w:p w:rsidR="00BD134E" w:rsidRDefault="00BD134E">
      <w:r>
        <w:br w:type="page"/>
      </w:r>
    </w:p>
    <w:p w:rsidR="008956CD" w:rsidRDefault="00B910DE" w:rsidP="00B910DE">
      <w:pPr>
        <w:pStyle w:val="Ttulo1"/>
      </w:pPr>
      <w:bookmarkStart w:id="76" w:name="_Toc334584269"/>
      <w:bookmarkStart w:id="77" w:name="_Toc334658924"/>
      <w:commentRangeStart w:id="78"/>
      <w:r>
        <w:lastRenderedPageBreak/>
        <w:t>Referencias</w:t>
      </w:r>
      <w:bookmarkEnd w:id="76"/>
      <w:bookmarkEnd w:id="77"/>
      <w:commentRangeEnd w:id="78"/>
      <w:r w:rsidR="00EC56DE">
        <w:rPr>
          <w:rStyle w:val="Refdecomentario"/>
          <w:rFonts w:asciiTheme="minorHAnsi" w:eastAsiaTheme="minorHAnsi" w:hAnsiTheme="minorHAnsi" w:cstheme="minorBidi"/>
          <w:b w:val="0"/>
          <w:bCs w:val="0"/>
          <w:color w:val="auto"/>
        </w:rPr>
        <w:commentReference w:id="78"/>
      </w:r>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Natalya Tatarchuk</w:t>
      </w:r>
      <w:hyperlink r:id="rId31"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32"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33"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34"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35"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36" w:history="1">
        <w:r w:rsidRPr="00056D75">
          <w:rPr>
            <w:color w:val="0000FF"/>
            <w:u w:val="single"/>
            <w:lang w:val="en-US"/>
          </w:rPr>
          <w:t>http://web.archive.org/web/20081026115600/http://www.idsoftware.com/business/idtech4/</w:t>
        </w:r>
      </w:hyperlink>
    </w:p>
    <w:p w:rsidR="00056D75" w:rsidRPr="00EC56DE" w:rsidRDefault="00056D75" w:rsidP="00517367">
      <w:pPr>
        <w:pStyle w:val="Prrafodelista"/>
        <w:numPr>
          <w:ilvl w:val="0"/>
          <w:numId w:val="17"/>
        </w:numPr>
        <w:rPr>
          <w:lang w:val="fr-CH"/>
        </w:rPr>
      </w:pPr>
      <w:r w:rsidRPr="00056D75">
        <w:rPr>
          <w:lang w:val="fr-CH"/>
        </w:rPr>
        <w:t xml:space="preserve">[r7] “Source SDK”, </w:t>
      </w:r>
      <w:hyperlink r:id="rId37" w:history="1">
        <w:r w:rsidR="00D46642" w:rsidRPr="00D46642">
          <w:rPr>
            <w:color w:val="0000FF"/>
            <w:u w:val="single"/>
            <w:lang w:val="fr-CH"/>
          </w:rPr>
          <w:t>http://source.valvesoftware.com/</w:t>
        </w:r>
      </w:hyperlink>
    </w:p>
    <w:p w:rsidR="00EC56DE" w:rsidRPr="00CF1B22" w:rsidRDefault="00EC56DE" w:rsidP="00517367">
      <w:pPr>
        <w:pStyle w:val="Prrafodelista"/>
        <w:numPr>
          <w:ilvl w:val="0"/>
          <w:numId w:val="17"/>
        </w:numPr>
        <w:rPr>
          <w:lang w:val="fr-CH"/>
        </w:rPr>
      </w:pPr>
    </w:p>
    <w:p w:rsidR="00CF1B22" w:rsidRPr="00056D75" w:rsidRDefault="00CF1B22" w:rsidP="00517367">
      <w:pPr>
        <w:pStyle w:val="Prrafodelista"/>
        <w:numPr>
          <w:ilvl w:val="0"/>
          <w:numId w:val="17"/>
        </w:numPr>
        <w:rPr>
          <w:lang w:val="fr-CH"/>
        </w:rPr>
      </w:pPr>
      <w:r>
        <w:t>[r</w:t>
      </w:r>
      <w:r w:rsidR="00EC56DE">
        <w:t>?</w:t>
      </w:r>
      <w:r>
        <w:t xml:space="preserve">] </w:t>
      </w:r>
      <w:r w:rsidR="00CC5789" w:rsidRPr="00056D75">
        <w:rPr>
          <w:lang w:val="fr-CH"/>
        </w:rPr>
        <w:t>“</w:t>
      </w:r>
      <w:r>
        <w:t>Ecuación del Renderizado</w:t>
      </w:r>
      <w:r w:rsidR="00CC5789" w:rsidRPr="00056D75">
        <w:rPr>
          <w:lang w:val="fr-CH"/>
        </w:rPr>
        <w:t>”</w:t>
      </w:r>
      <w:r>
        <w:t xml:space="preserve"> </w:t>
      </w:r>
      <w:hyperlink r:id="rId38" w:history="1">
        <w:r>
          <w:rPr>
            <w:rStyle w:val="Hipervnculo"/>
          </w:rPr>
          <w:t>http://en.wikipedia.org/wiki/Rendering_equation</w:t>
        </w:r>
      </w:hyperlink>
    </w:p>
    <w:p w:rsidR="00056D75" w:rsidRPr="00056D75" w:rsidRDefault="00056D75" w:rsidP="00056D75">
      <w:pPr>
        <w:pStyle w:val="Prrafodelista"/>
        <w:rPr>
          <w:lang w:val="fr-CH"/>
        </w:rPr>
      </w:pPr>
    </w:p>
    <w:sectPr w:rsidR="00056D75" w:rsidRPr="00056D75" w:rsidSect="000A0F82">
      <w:headerReference w:type="default" r:id="rId39"/>
      <w:footerReference w:type="default" r:id="rId40"/>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Centor" w:date="2012-08-03T10:50:00Z" w:initials="C">
    <w:p w:rsidR="00137FA0" w:rsidRDefault="00137FA0">
      <w:pPr>
        <w:pStyle w:val="Textocomentario"/>
      </w:pPr>
      <w:r>
        <w:rPr>
          <w:rStyle w:val="Refdecomentario"/>
        </w:rPr>
        <w:annotationRef/>
      </w:r>
      <w:r>
        <w:t>Comentar esto más adelante!</w:t>
      </w:r>
    </w:p>
  </w:comment>
  <w:comment w:id="10" w:author="Centor" w:date="2012-08-03T00:20:00Z" w:initials="C">
    <w:p w:rsidR="00137FA0" w:rsidRDefault="00137FA0">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15" w:author="Centor" w:date="2012-08-09T18:06:00Z" w:initials="C">
    <w:p w:rsidR="00137FA0" w:rsidRDefault="00137FA0">
      <w:pPr>
        <w:pStyle w:val="Textocomentario"/>
      </w:pPr>
      <w:r>
        <w:rPr>
          <w:rStyle w:val="Refdecomentario"/>
        </w:rPr>
        <w:annotationRef/>
      </w:r>
      <w:r>
        <w:t>Comprobar si al final siguen siendo dos escenas.</w:t>
      </w:r>
    </w:p>
  </w:comment>
  <w:comment w:id="16" w:author="Centor" w:date="2012-08-03T11:59:00Z" w:initials="C">
    <w:p w:rsidR="00137FA0" w:rsidRDefault="00137FA0"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137FA0" w:rsidRPr="00D136CE" w:rsidRDefault="00137FA0" w:rsidP="00D136CE">
      <w:pPr>
        <w:pStyle w:val="Textocomentario"/>
      </w:pPr>
      <w:r>
        <w:t>Habrá que meter diagramas UML con la estructura básica de las escenas (de cada una) y explicarlo posteriormente.</w:t>
      </w:r>
    </w:p>
    <w:p w:rsidR="00137FA0" w:rsidRDefault="00137FA0">
      <w:pPr>
        <w:pStyle w:val="Textocomentario"/>
      </w:pPr>
    </w:p>
  </w:comment>
  <w:comment w:id="19" w:author="Centor" w:date="2012-08-03T11:18:00Z" w:initials="C">
    <w:p w:rsidR="00137FA0" w:rsidRDefault="00137FA0">
      <w:pPr>
        <w:pStyle w:val="Textocomentario"/>
      </w:pPr>
      <w:r>
        <w:rPr>
          <w:rStyle w:val="Refdecomentario"/>
        </w:rPr>
        <w:annotationRef/>
      </w:r>
      <w:r>
        <w:t>Añadir más particularidades, problemas, y otros comentarios acerca del uso de Unity.</w:t>
      </w:r>
    </w:p>
  </w:comment>
  <w:comment w:id="24" w:author="Centor" w:date="2012-08-03T11:18:00Z" w:initials="C">
    <w:p w:rsidR="00137FA0" w:rsidRDefault="00137FA0">
      <w:pPr>
        <w:pStyle w:val="Textocomentario"/>
      </w:pPr>
      <w:r>
        <w:rPr>
          <w:rStyle w:val="Refdecomentario"/>
        </w:rPr>
        <w:annotationRef/>
      </w:r>
      <w:r>
        <w:t>Añadir más explicaciones y alargar un poco más.</w:t>
      </w:r>
    </w:p>
  </w:comment>
  <w:comment w:id="25" w:author="Centor" w:date="2012-08-03T12:04:00Z" w:initials="C">
    <w:p w:rsidR="00137FA0" w:rsidRDefault="00137FA0">
      <w:pPr>
        <w:pStyle w:val="Textocomentario"/>
      </w:pPr>
      <w:r>
        <w:rPr>
          <w:rStyle w:val="Refdecomentario"/>
        </w:rPr>
        <w:annotationRef/>
      </w:r>
      <w:r>
        <w:t>Añadir diagramas UML para cada parte, explicando las estructuras de clases en algoritmos, las relaciones entre shaders y GameObjects, etc.</w:t>
      </w:r>
    </w:p>
  </w:comment>
  <w:comment w:id="28" w:author="Centor" w:date="2012-08-04T10:27:00Z" w:initials="C">
    <w:p w:rsidR="00137FA0" w:rsidRDefault="00137FA0">
      <w:pPr>
        <w:pStyle w:val="Textocomentario"/>
      </w:pPr>
      <w:r>
        <w:rPr>
          <w:rStyle w:val="Refdecomentario"/>
        </w:rPr>
        <w:annotationRef/>
      </w:r>
      <w:r>
        <w:t>Completar con el resto del proceso. Falta hablar de los hábitats y el algoritmo de vida (solo nombrar el enlace).</w:t>
      </w:r>
    </w:p>
  </w:comment>
  <w:comment w:id="38" w:author="Aris Goicoechea Lassaletta" w:date="2012-09-06T00:30:00Z" w:initials="AGL">
    <w:p w:rsidR="00137FA0" w:rsidRDefault="00137FA0" w:rsidP="00AF4191">
      <w:pPr>
        <w:pStyle w:val="Textocomentario"/>
      </w:pPr>
      <w:r>
        <w:rPr>
          <w:rStyle w:val="Refdecomentario"/>
        </w:rPr>
        <w:annotationRef/>
      </w:r>
      <w:r>
        <w:t xml:space="preserve">Yo esta sección la </w:t>
      </w:r>
      <w:proofErr w:type="spellStart"/>
      <w:r>
        <w:t>meteria</w:t>
      </w:r>
      <w:proofErr w:type="spellEnd"/>
      <w:r>
        <w:t xml:space="preserve"> en la introducción de Unity o en la de arquitectura, no haría una introducción a cada parte porque queda muy “aislado”, y queremos intentar que todo el documento sea de una única lectura y </w:t>
      </w:r>
      <w:proofErr w:type="spellStart"/>
      <w:r>
        <w:t>mas</w:t>
      </w:r>
      <w:proofErr w:type="spellEnd"/>
      <w:r>
        <w:t xml:space="preserve"> cohesionado.</w:t>
      </w:r>
    </w:p>
  </w:comment>
  <w:comment w:id="39" w:author="Maf" w:date="2012-09-06T00:30:00Z" w:initials="M">
    <w:p w:rsidR="00137FA0" w:rsidRDefault="00137FA0" w:rsidP="00AF4191">
      <w:pPr>
        <w:pStyle w:val="Textocomentario"/>
      </w:pPr>
      <w:r>
        <w:rPr>
          <w:rStyle w:val="Refdecomentario"/>
        </w:rPr>
        <w:annotationRef/>
      </w:r>
      <w:r>
        <w:t xml:space="preserve">No describe un motor 3D en su totalidad, solo hasta que dice renderer y </w:t>
      </w:r>
      <w:proofErr w:type="spellStart"/>
      <w:r>
        <w:t>ahi</w:t>
      </w:r>
      <w:proofErr w:type="spellEnd"/>
      <w:r>
        <w:t xml:space="preserve"> paro. Como la </w:t>
      </w:r>
      <w:proofErr w:type="spellStart"/>
      <w:r>
        <w:t>seccion</w:t>
      </w:r>
      <w:proofErr w:type="spellEnd"/>
      <w:r>
        <w:t xml:space="preserve"> de </w:t>
      </w:r>
      <w:proofErr w:type="spellStart"/>
      <w:r>
        <w:t>graficos</w:t>
      </w:r>
      <w:proofErr w:type="spellEnd"/>
      <w:r>
        <w:t xml:space="preserve"> tiene muchos tecnicismos primero hay que definirlos un poquito con nociones. </w:t>
      </w:r>
      <w:proofErr w:type="spellStart"/>
      <w:r>
        <w:t>Ademas</w:t>
      </w:r>
      <w:proofErr w:type="spellEnd"/>
      <w:r>
        <w:t xml:space="preserve"> que dices de aislado y cohesionado? a mi no me hables como si fuera a evaluarte, </w:t>
      </w:r>
      <w:proofErr w:type="spellStart"/>
      <w:r>
        <w:t>asike</w:t>
      </w:r>
      <w:proofErr w:type="spellEnd"/>
      <w:r>
        <w:t xml:space="preserve"> calla </w:t>
      </w:r>
      <w:proofErr w:type="spellStart"/>
      <w:r>
        <w:t>putah</w:t>
      </w:r>
      <w:proofErr w:type="spellEnd"/>
      <w:r>
        <w:t xml:space="preserve">. Es una </w:t>
      </w:r>
      <w:proofErr w:type="spellStart"/>
      <w:r>
        <w:t>intro</w:t>
      </w:r>
      <w:proofErr w:type="spellEnd"/>
      <w:r>
        <w:t xml:space="preserve"> </w:t>
      </w:r>
      <w:proofErr w:type="spellStart"/>
      <w:r>
        <w:t>correctisima</w:t>
      </w:r>
      <w:proofErr w:type="spellEnd"/>
      <w:r>
        <w:t xml:space="preserve"> </w:t>
      </w:r>
      <w:proofErr w:type="spellStart"/>
      <w:r>
        <w:t>xD</w:t>
      </w:r>
      <w:proofErr w:type="spellEnd"/>
    </w:p>
  </w:comment>
  <w:comment w:id="41" w:author="Maf" w:date="2012-09-06T02:11:00Z" w:initials="M">
    <w:p w:rsidR="00137FA0" w:rsidRDefault="00137FA0">
      <w:pPr>
        <w:pStyle w:val="Textocomentario"/>
      </w:pPr>
      <w:r>
        <w:rPr>
          <w:rStyle w:val="Refdecomentario"/>
        </w:rPr>
        <w:annotationRef/>
      </w:r>
      <w:r>
        <w:t>documentar modelado 3D</w:t>
      </w:r>
    </w:p>
  </w:comment>
  <w:comment w:id="43" w:author="Maf" w:date="2012-09-06T02:12:00Z" w:initials="M">
    <w:p w:rsidR="00137FA0" w:rsidRDefault="00137FA0">
      <w:pPr>
        <w:pStyle w:val="Textocomentario"/>
      </w:pPr>
      <w:r>
        <w:rPr>
          <w:rStyle w:val="Refdecomentario"/>
        </w:rPr>
        <w:annotationRef/>
      </w:r>
      <w:r>
        <w:t xml:space="preserve">hablar sobre los shaders en </w:t>
      </w:r>
      <w:proofErr w:type="spellStart"/>
      <w:r>
        <w:t>unity</w:t>
      </w:r>
      <w:proofErr w:type="spellEnd"/>
      <w:r>
        <w:t xml:space="preserve">: sus materiales, su utilidad, </w:t>
      </w:r>
    </w:p>
  </w:comment>
  <w:comment w:id="44" w:author="Maf" w:date="2012-09-06T02:44:00Z" w:initials="M">
    <w:p w:rsidR="00137FA0" w:rsidRDefault="00137FA0" w:rsidP="000243E1">
      <w:pPr>
        <w:pStyle w:val="Textocomentario"/>
      </w:pPr>
      <w:r>
        <w:rPr>
          <w:rStyle w:val="Refdecomentario"/>
        </w:rPr>
        <w:annotationRef/>
      </w:r>
      <w:r>
        <w:t>Imágenes</w:t>
      </w:r>
    </w:p>
  </w:comment>
  <w:comment w:id="45" w:author="Maf" w:date="2012-09-06T02:44:00Z" w:initials="M">
    <w:p w:rsidR="00137FA0" w:rsidRDefault="00137FA0">
      <w:pPr>
        <w:pStyle w:val="Textocomentario"/>
      </w:pPr>
      <w:r>
        <w:rPr>
          <w:rStyle w:val="Refdecomentario"/>
        </w:rPr>
        <w:annotationRef/>
      </w:r>
      <w:r>
        <w:t>Imágenes</w:t>
      </w:r>
    </w:p>
  </w:comment>
  <w:comment w:id="46" w:author="Maf" w:date="2012-09-06T03:01:00Z" w:initials="M">
    <w:p w:rsidR="00137FA0" w:rsidRDefault="00137FA0">
      <w:pPr>
        <w:pStyle w:val="Textocomentario"/>
      </w:pPr>
      <w:r>
        <w:rPr>
          <w:rStyle w:val="Refdecomentario"/>
        </w:rPr>
        <w:annotationRef/>
      </w:r>
      <w:r>
        <w:t xml:space="preserve">Esto igual ya lo ha dicho </w:t>
      </w:r>
      <w:proofErr w:type="spellStart"/>
      <w:r>
        <w:t>Aris</w:t>
      </w:r>
      <w:proofErr w:type="spellEnd"/>
      <w:r>
        <w:t xml:space="preserve"> en la estructura de la escena principal o algún otro lugar, no?</w:t>
      </w:r>
    </w:p>
  </w:comment>
  <w:comment w:id="47" w:author="Maf" w:date="2012-09-06T03:12:00Z" w:initials="M">
    <w:p w:rsidR="00137FA0" w:rsidRDefault="00137FA0">
      <w:pPr>
        <w:pStyle w:val="Textocomentario"/>
      </w:pPr>
      <w:r>
        <w:rPr>
          <w:rStyle w:val="Refdecomentario"/>
        </w:rPr>
        <w:annotationRef/>
      </w:r>
      <w:r>
        <w:t>Rellenar</w:t>
      </w:r>
    </w:p>
  </w:comment>
  <w:comment w:id="48" w:author="Maf" w:date="2012-09-06T03:12:00Z" w:initials="M">
    <w:p w:rsidR="00137FA0" w:rsidRDefault="00137FA0">
      <w:pPr>
        <w:pStyle w:val="Textocomentario"/>
      </w:pPr>
      <w:r>
        <w:rPr>
          <w:rStyle w:val="Refdecomentario"/>
        </w:rPr>
        <w:annotationRef/>
      </w:r>
      <w:r>
        <w:t>Imágenes</w:t>
      </w:r>
    </w:p>
  </w:comment>
  <w:comment w:id="49" w:author="Maf" w:date="2012-09-06T03:12:00Z" w:initials="M">
    <w:p w:rsidR="00137FA0" w:rsidRDefault="00137FA0">
      <w:pPr>
        <w:pStyle w:val="Textocomentario"/>
      </w:pPr>
      <w:r>
        <w:rPr>
          <w:rStyle w:val="Refdecomentario"/>
        </w:rPr>
        <w:annotationRef/>
      </w:r>
      <w:r>
        <w:rPr>
          <w:rStyle w:val="Refdecomentario"/>
        </w:rPr>
        <w:t>Imagen</w:t>
      </w:r>
    </w:p>
  </w:comment>
  <w:comment w:id="50" w:author="Maf" w:date="2012-09-06T03:14:00Z" w:initials="M">
    <w:p w:rsidR="00137FA0" w:rsidRDefault="00137FA0">
      <w:pPr>
        <w:pStyle w:val="Textocomentario"/>
      </w:pPr>
      <w:r>
        <w:rPr>
          <w:rStyle w:val="Refdecomentario"/>
        </w:rPr>
        <w:annotationRef/>
      </w:r>
      <w:r>
        <w:t>poner nombres bien</w:t>
      </w:r>
    </w:p>
  </w:comment>
  <w:comment w:id="51" w:author="Maf" w:date="2012-09-06T03:19:00Z" w:initials="M">
    <w:p w:rsidR="00EC56DE" w:rsidRDefault="00EC56DE">
      <w:pPr>
        <w:pStyle w:val="Textocomentario"/>
      </w:pPr>
      <w:r>
        <w:rPr>
          <w:rStyle w:val="Refdecomentario"/>
        </w:rPr>
        <w:annotationRef/>
      </w:r>
      <w:r>
        <w:t>hablar de quitar plantas definitivamente</w:t>
      </w:r>
    </w:p>
  </w:comment>
  <w:comment w:id="52" w:author="Maf" w:date="2012-09-06T02:50:00Z" w:initials="M">
    <w:p w:rsidR="00137FA0" w:rsidRDefault="00137FA0">
      <w:pPr>
        <w:pStyle w:val="Textocomentario"/>
      </w:pPr>
      <w:r>
        <w:rPr>
          <w:rStyle w:val="Refdecomentario"/>
        </w:rPr>
        <w:annotationRef/>
      </w:r>
      <w:r>
        <w:rPr>
          <w:rStyle w:val="Refdecomentario"/>
        </w:rPr>
        <w:t>Imagen</w:t>
      </w:r>
    </w:p>
  </w:comment>
  <w:comment w:id="53" w:author="Maf" w:date="2012-09-06T02:48:00Z" w:initials="M">
    <w:p w:rsidR="00137FA0" w:rsidRDefault="00137FA0">
      <w:pPr>
        <w:pStyle w:val="Textocomentario"/>
      </w:pPr>
      <w:r>
        <w:rPr>
          <w:rStyle w:val="Refdecomentario"/>
        </w:rPr>
        <w:annotationRef/>
      </w:r>
      <w:r>
        <w:t>Imagen</w:t>
      </w:r>
    </w:p>
  </w:comment>
  <w:comment w:id="54" w:author="Maf" w:date="2012-09-06T03:07:00Z" w:initials="M">
    <w:p w:rsidR="00137FA0" w:rsidRDefault="00137FA0" w:rsidP="00F4554B">
      <w:pPr>
        <w:pStyle w:val="Textocomentario"/>
      </w:pPr>
      <w:r>
        <w:rPr>
          <w:rStyle w:val="Refdecomentario"/>
        </w:rPr>
        <w:annotationRef/>
      </w:r>
      <w:r>
        <w:rPr>
          <w:rStyle w:val="Refdecomentario"/>
        </w:rPr>
        <w:t>Imagen</w:t>
      </w:r>
    </w:p>
  </w:comment>
  <w:comment w:id="59" w:author="Aris Goicoechea Lassaletta" w:date="2012-09-06T00:30:00Z" w:initials="AGL">
    <w:p w:rsidR="00137FA0" w:rsidRDefault="00137FA0" w:rsidP="00AF4191">
      <w:pPr>
        <w:pStyle w:val="Textocomentario"/>
      </w:pPr>
      <w:r>
        <w:rPr>
          <w:rStyle w:val="Refdecomentario"/>
        </w:rPr>
        <w:annotationRef/>
      </w:r>
      <w:r>
        <w:t xml:space="preserve">No es cada </w:t>
      </w:r>
      <w:proofErr w:type="spellStart"/>
      <w:r>
        <w:t>frame</w:t>
      </w:r>
      <w:proofErr w:type="spellEnd"/>
      <w:r>
        <w:t xml:space="preserve">, es por cada evento, </w:t>
      </w:r>
      <w:proofErr w:type="spellStart"/>
      <w:r>
        <w:t>asi</w:t>
      </w:r>
      <w:proofErr w:type="spellEnd"/>
      <w:r>
        <w:t xml:space="preserve"> que potencialmente se puede llamar muchas veces por </w:t>
      </w:r>
      <w:proofErr w:type="spellStart"/>
      <w:r>
        <w:t>frame</w:t>
      </w:r>
      <w:proofErr w:type="spellEnd"/>
      <w:r>
        <w:t xml:space="preserve"> o ninguna.</w:t>
      </w:r>
    </w:p>
  </w:comment>
  <w:comment w:id="60" w:author="Maf" w:date="2012-09-06T00:30:00Z" w:initials="M">
    <w:p w:rsidR="00137FA0" w:rsidRPr="00147555" w:rsidRDefault="00137FA0" w:rsidP="00AF4191">
      <w:pPr>
        <w:pStyle w:val="Ttulo2"/>
        <w:shd w:val="clear" w:color="auto" w:fill="FFFFFF"/>
        <w:spacing w:before="240" w:line="240" w:lineRule="atLeast"/>
        <w:rPr>
          <w:rFonts w:ascii="Helvetica" w:hAnsi="Helvetica"/>
          <w:color w:val="000000"/>
          <w:sz w:val="20"/>
          <w:szCs w:val="20"/>
          <w:lang w:val="en-US"/>
        </w:rPr>
      </w:pPr>
      <w:r>
        <w:rPr>
          <w:rStyle w:val="Refdecomentario"/>
        </w:rPr>
        <w:annotationRef/>
      </w:r>
      <w:r w:rsidRPr="00147555">
        <w:rPr>
          <w:lang w:val="en-US"/>
        </w:rPr>
        <w:t>"</w:t>
      </w:r>
      <w:r w:rsidRPr="00147555">
        <w:rPr>
          <w:rFonts w:ascii="Helvetica" w:hAnsi="Helvetica"/>
          <w:color w:val="000000"/>
          <w:sz w:val="20"/>
          <w:szCs w:val="20"/>
          <w:lang w:val="en-US"/>
        </w:rPr>
        <w:t xml:space="preserve">Making Controls with </w:t>
      </w:r>
      <w:proofErr w:type="spellStart"/>
      <w:r w:rsidRPr="00147555">
        <w:rPr>
          <w:rFonts w:ascii="Helvetica" w:hAnsi="Helvetica"/>
          <w:color w:val="000000"/>
          <w:sz w:val="20"/>
          <w:szCs w:val="20"/>
          <w:lang w:val="en-US"/>
        </w:rPr>
        <w:t>UnityGUI</w:t>
      </w:r>
      <w:proofErr w:type="spellEnd"/>
    </w:p>
    <w:p w:rsidR="00137FA0" w:rsidRPr="00147555" w:rsidRDefault="00137FA0" w:rsidP="00AF4191">
      <w:pPr>
        <w:pStyle w:val="NormalWeb"/>
        <w:shd w:val="clear" w:color="auto" w:fill="FFFFFF"/>
        <w:spacing w:before="0" w:beforeAutospacing="0" w:after="360" w:afterAutospacing="0" w:line="240" w:lineRule="atLeast"/>
        <w:rPr>
          <w:lang w:val="en-US"/>
        </w:rPr>
      </w:pPr>
      <w:proofErr w:type="spellStart"/>
      <w:r w:rsidRPr="00147555">
        <w:rPr>
          <w:rFonts w:ascii="Helvetica" w:hAnsi="Helvetica"/>
          <w:color w:val="352F28"/>
          <w:sz w:val="17"/>
          <w:szCs w:val="17"/>
          <w:lang w:val="en-US"/>
        </w:rPr>
        <w:t>UnityGUI</w:t>
      </w:r>
      <w:proofErr w:type="spellEnd"/>
      <w:r w:rsidRPr="00147555">
        <w:rPr>
          <w:rFonts w:ascii="Helvetica" w:hAnsi="Helvetica"/>
          <w:color w:val="352F28"/>
          <w:sz w:val="17"/>
          <w:szCs w:val="17"/>
          <w:lang w:val="en-US"/>
        </w:rPr>
        <w:t xml:space="preserve"> controls make use of a special function called</w:t>
      </w:r>
      <w:r w:rsidRPr="00147555">
        <w:rPr>
          <w:rStyle w:val="apple-converted-space"/>
          <w:rFonts w:ascii="Helvetica" w:hAnsi="Helvetica"/>
          <w:color w:val="352F28"/>
          <w:sz w:val="17"/>
          <w:szCs w:val="17"/>
          <w:lang w:val="en-US"/>
        </w:rPr>
        <w:t> </w:t>
      </w:r>
      <w:proofErr w:type="spell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r w:rsidRPr="00147555">
        <w:rPr>
          <w:rFonts w:ascii="Helvetica" w:hAnsi="Helvetica"/>
          <w:color w:val="352F28"/>
          <w:sz w:val="17"/>
          <w:szCs w:val="17"/>
          <w:lang w:val="en-US"/>
        </w:rPr>
        <w:t>. The</w:t>
      </w:r>
      <w:r w:rsidRPr="00147555">
        <w:rPr>
          <w:rStyle w:val="apple-converted-space"/>
          <w:rFonts w:ascii="Helvetica" w:hAnsi="Helvetica"/>
          <w:color w:val="352F28"/>
          <w:sz w:val="17"/>
          <w:szCs w:val="17"/>
          <w:lang w:val="en-US"/>
        </w:rPr>
        <w:t> </w:t>
      </w:r>
      <w:proofErr w:type="spell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 xml:space="preserve">function gets called </w:t>
      </w:r>
      <w:r w:rsidRPr="00147555">
        <w:rPr>
          <w:rFonts w:ascii="Helvetica" w:hAnsi="Helvetica"/>
          <w:b/>
          <w:color w:val="FF0000"/>
          <w:sz w:val="17"/>
          <w:szCs w:val="17"/>
          <w:lang w:val="en-US"/>
        </w:rPr>
        <w:t>every frame</w:t>
      </w:r>
      <w:r w:rsidRPr="00147555">
        <w:rPr>
          <w:rFonts w:ascii="Helvetica" w:hAnsi="Helvetica"/>
          <w:color w:val="352F28"/>
          <w:sz w:val="17"/>
          <w:szCs w:val="17"/>
          <w:lang w:val="en-US"/>
        </w:rPr>
        <w:t xml:space="preserve"> as long as the containing script is enabled - just like the</w:t>
      </w:r>
      <w:r w:rsidRPr="00147555">
        <w:rPr>
          <w:rStyle w:val="apple-converted-space"/>
          <w:rFonts w:ascii="Helvetica" w:hAnsi="Helvetica"/>
          <w:color w:val="352F28"/>
          <w:sz w:val="17"/>
          <w:szCs w:val="17"/>
          <w:lang w:val="en-US"/>
        </w:rPr>
        <w:t> </w:t>
      </w:r>
      <w:r w:rsidRPr="00147555">
        <w:rPr>
          <w:rStyle w:val="doc-prop"/>
          <w:rFonts w:ascii="Helvetica" w:hAnsi="Helvetica"/>
          <w:b/>
          <w:bCs/>
          <w:color w:val="352F28"/>
          <w:sz w:val="17"/>
          <w:szCs w:val="17"/>
          <w:lang w:val="en-US"/>
        </w:rPr>
        <w:t>Update()</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function.</w:t>
      </w:r>
      <w:r>
        <w:rPr>
          <w:lang w:val="en-US"/>
        </w:rPr>
        <w:t>"</w:t>
      </w:r>
    </w:p>
  </w:comment>
  <w:comment w:id="61" w:author="Maf" w:date="2012-09-06T00:30:00Z" w:initials="M">
    <w:p w:rsidR="00137FA0" w:rsidRPr="00891255" w:rsidRDefault="00137FA0" w:rsidP="00AF4191">
      <w:pPr>
        <w:pStyle w:val="Textocomentario"/>
      </w:pPr>
      <w:r>
        <w:rPr>
          <w:rStyle w:val="Refdecomentario"/>
        </w:rPr>
        <w:annotationRef/>
      </w:r>
      <w:r w:rsidRPr="00891255">
        <w:t xml:space="preserve">Insertar </w:t>
      </w:r>
      <w:proofErr w:type="spellStart"/>
      <w:r w:rsidRPr="00891255">
        <w:t>Imagenes</w:t>
      </w:r>
      <w:proofErr w:type="spellEnd"/>
      <w:r w:rsidRPr="00891255">
        <w:t xml:space="preserve"> Comparativas</w:t>
      </w:r>
    </w:p>
  </w:comment>
  <w:comment w:id="62" w:author="Maf" w:date="2012-09-06T00:30:00Z" w:initials="M">
    <w:p w:rsidR="00137FA0" w:rsidRDefault="00137FA0" w:rsidP="00AF4191">
      <w:pPr>
        <w:pStyle w:val="Textocomentario"/>
      </w:pPr>
      <w:r>
        <w:rPr>
          <w:rStyle w:val="Refdecomentario"/>
        </w:rPr>
        <w:annotationRef/>
      </w:r>
      <w:r>
        <w:t xml:space="preserve">Rellenad con cosas sobre el código de las interfaces con alguna particularidad si </w:t>
      </w:r>
      <w:proofErr w:type="spellStart"/>
      <w:r>
        <w:t>creeis</w:t>
      </w:r>
      <w:proofErr w:type="spellEnd"/>
      <w:r>
        <w:t xml:space="preserve"> conveniente</w:t>
      </w:r>
    </w:p>
  </w:comment>
  <w:comment w:id="63" w:author="Maf" w:date="2012-09-06T00:30:00Z" w:initials="M">
    <w:p w:rsidR="00137FA0" w:rsidRDefault="00137FA0" w:rsidP="00AF4191">
      <w:pPr>
        <w:pStyle w:val="Textocomentario"/>
      </w:pPr>
      <w:r>
        <w:rPr>
          <w:rStyle w:val="Refdecomentario"/>
        </w:rPr>
        <w:annotationRef/>
      </w:r>
      <w:r>
        <w:t>Relleno total</w:t>
      </w:r>
    </w:p>
  </w:comment>
  <w:comment w:id="64" w:author="Maf" w:date="2012-09-06T00:30:00Z" w:initials="M">
    <w:p w:rsidR="00137FA0" w:rsidRDefault="00137FA0" w:rsidP="00AF4191">
      <w:pPr>
        <w:pStyle w:val="Textocomentario"/>
      </w:pPr>
      <w:r>
        <w:rPr>
          <w:rStyle w:val="Refdecomentario"/>
        </w:rPr>
        <w:annotationRef/>
      </w:r>
      <w:r>
        <w:t>Mejorar</w:t>
      </w:r>
    </w:p>
  </w:comment>
  <w:comment w:id="67" w:author="Centor" w:date="2012-08-07T21:07:00Z" w:initials="C">
    <w:p w:rsidR="00137FA0" w:rsidRDefault="00137FA0">
      <w:pPr>
        <w:pStyle w:val="Textocomentario"/>
      </w:pPr>
      <w:r>
        <w:rPr>
          <w:rStyle w:val="Refdecomentario"/>
        </w:rPr>
        <w:annotationRef/>
      </w:r>
      <w:r>
        <w:t>Aquí hablamos de la estructura general del proyecto, de las interconexiones entre escenas, de cómo se guardan las partidas, etc.</w:t>
      </w:r>
    </w:p>
  </w:comment>
  <w:comment w:id="71" w:author="Centor" w:date="2012-08-03T01:02:00Z" w:initials="C">
    <w:p w:rsidR="00137FA0" w:rsidRDefault="00137FA0">
      <w:pPr>
        <w:pStyle w:val="Textocomentario"/>
      </w:pPr>
      <w:r>
        <w:rPr>
          <w:rStyle w:val="Refdecomentario"/>
        </w:rPr>
        <w:annotationRef/>
      </w:r>
      <w:r>
        <w:t>Explicar en esta sección las pruebas que ha pasado el software y que plan teníamos de pruebas antes de pasarlas.</w:t>
      </w:r>
    </w:p>
  </w:comment>
  <w:comment w:id="74" w:author="Maf" w:date="2012-09-06T03:23:00Z" w:initials="M">
    <w:p w:rsidR="00EC56DE" w:rsidRDefault="00EC56DE">
      <w:pPr>
        <w:pStyle w:val="Textocomentario"/>
      </w:pPr>
      <w:r>
        <w:rPr>
          <w:rStyle w:val="Refdecomentario"/>
        </w:rPr>
        <w:annotationRef/>
      </w:r>
      <w:r w:rsidR="00F47D44">
        <w:t>aquí</w:t>
      </w:r>
      <w:r>
        <w:t xml:space="preserve"> no </w:t>
      </w:r>
      <w:r w:rsidR="00F47D44">
        <w:t>habría</w:t>
      </w:r>
      <w:r>
        <w:t xml:space="preserve"> que hacer como secciones </w:t>
      </w:r>
      <w:r w:rsidR="00F47D44">
        <w:t>también</w:t>
      </w:r>
      <w:r>
        <w:t>, para tenerlo organizado?</w:t>
      </w:r>
    </w:p>
  </w:comment>
  <w:comment w:id="75" w:author="Centor" w:date="2012-08-03T01:04:00Z" w:initials="C">
    <w:p w:rsidR="00137FA0" w:rsidRDefault="00137FA0">
      <w:pPr>
        <w:pStyle w:val="Textocomentario"/>
      </w:pPr>
      <w:r>
        <w:rPr>
          <w:rStyle w:val="Refdecomentario"/>
        </w:rPr>
        <w:annotationRef/>
      </w:r>
      <w:r>
        <w:t>Añadir a medida que sean necesarios y explicar que es cada uno.</w:t>
      </w:r>
    </w:p>
  </w:comment>
  <w:comment w:id="78" w:author="Maf" w:date="2012-09-06T03:23:00Z" w:initials="M">
    <w:p w:rsidR="00EC56DE" w:rsidRDefault="00EC56DE">
      <w:pPr>
        <w:pStyle w:val="Textocomentario"/>
      </w:pPr>
      <w:r>
        <w:rPr>
          <w:rStyle w:val="Refdecomentario"/>
        </w:rPr>
        <w:annotationRef/>
      </w:r>
      <w:r>
        <w:t>lo mismo, secciones o alg</w:t>
      </w:r>
      <w:r w:rsidR="00F47D44">
        <w:t>ú</w:t>
      </w:r>
      <w:r>
        <w:t>n tipo de orden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7FA0" w:rsidRDefault="00137FA0" w:rsidP="000A0F82">
      <w:pPr>
        <w:spacing w:after="0" w:line="240" w:lineRule="auto"/>
      </w:pPr>
      <w:r>
        <w:separator/>
      </w:r>
    </w:p>
  </w:endnote>
  <w:endnote w:type="continuationSeparator" w:id="1">
    <w:p w:rsidR="00137FA0" w:rsidRDefault="00137FA0"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137FA0" w:rsidRDefault="00137FA0">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137FA0" w:rsidRDefault="00137FA0">
                    <w:pPr>
                      <w:jc w:val="center"/>
                    </w:pPr>
                    <w:fldSimple w:instr=" PAGE    \* MERGEFORMAT ">
                      <w:r w:rsidR="00F47D44">
                        <w:rPr>
                          <w:noProof/>
                        </w:rPr>
                        <w:t>30</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7FA0" w:rsidRDefault="00137FA0" w:rsidP="000A0F82">
      <w:pPr>
        <w:spacing w:after="0" w:line="240" w:lineRule="auto"/>
      </w:pPr>
      <w:r>
        <w:separator/>
      </w:r>
    </w:p>
  </w:footnote>
  <w:footnote w:type="continuationSeparator" w:id="1">
    <w:p w:rsidR="00137FA0" w:rsidRDefault="00137FA0" w:rsidP="000A0F82">
      <w:pPr>
        <w:spacing w:after="0" w:line="240" w:lineRule="auto"/>
      </w:pPr>
      <w:r>
        <w:continuationSeparator/>
      </w:r>
    </w:p>
  </w:footnote>
  <w:footnote w:id="2">
    <w:p w:rsidR="00137FA0" w:rsidRDefault="00137FA0">
      <w:pPr>
        <w:pStyle w:val="Textonotapie"/>
      </w:pPr>
      <w:r>
        <w:rPr>
          <w:rStyle w:val="Refdenotaalpie"/>
        </w:rPr>
        <w:footnoteRef/>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3">
    <w:p w:rsidR="00137FA0" w:rsidRDefault="00137FA0">
      <w:pPr>
        <w:pStyle w:val="Textonotapie"/>
      </w:pPr>
      <w:r>
        <w:rPr>
          <w:rStyle w:val="Refdenotaalpie"/>
        </w:rPr>
        <w:footnoteRef/>
      </w:r>
      <w:r w:rsidRPr="00227844">
        <w:t>Un “</w:t>
      </w:r>
      <w:proofErr w:type="spellStart"/>
      <w:r w:rsidRPr="00227844">
        <w:t>skybox</w:t>
      </w:r>
      <w:proofErr w:type="spellEnd"/>
      <w:r w:rsidRPr="00227844">
        <w:t xml:space="preserve">” es un cubo texturizado cuyas paredes se encuentran siempre a una distancia infinita de la cámara y que representan el límite del espacio que podemos </w:t>
      </w:r>
      <w:proofErr w:type="spellStart"/>
      <w:r w:rsidRPr="00227844">
        <w:t>renderizar</w:t>
      </w:r>
      <w:proofErr w:type="spellEnd"/>
      <w:r w:rsidRPr="00227844">
        <w:t>. Suele usarse para dibujar el cielo y el horizonte visible, siempre en forma de una textura en dos dimensiones.</w:t>
      </w:r>
    </w:p>
  </w:footnote>
  <w:footnote w:id="4">
    <w:p w:rsidR="00137FA0" w:rsidRDefault="00137FA0">
      <w:pPr>
        <w:pStyle w:val="Textonotapie"/>
      </w:pPr>
      <w:r>
        <w:rPr>
          <w:rStyle w:val="Refdenotaalpie"/>
        </w:rPr>
        <w:footnoteRef/>
      </w:r>
      <w:r w:rsidRPr="00227844">
        <w:t>Esta esfera es creada con un software de edición de modelos tridimensionales llamado “Blender” [r3].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137FA0" w:rsidRDefault="00137FA0">
        <w:pPr>
          <w:pStyle w:val="Encabezado"/>
          <w:pBdr>
            <w:between w:val="single" w:sz="4" w:space="1" w:color="4F81BD" w:themeColor="accent1"/>
          </w:pBdr>
          <w:spacing w:line="276" w:lineRule="auto"/>
          <w:jc w:val="center"/>
        </w:pPr>
        <w:r>
          <w:t>Memoria Sistemas Informáticos</w:t>
        </w:r>
      </w:p>
    </w:sdtContent>
  </w:sdt>
  <w:p w:rsidR="00137FA0" w:rsidRDefault="00137FA0">
    <w:pPr>
      <w:pStyle w:val="Encabezado"/>
      <w:pBdr>
        <w:between w:val="single" w:sz="4" w:space="1" w:color="4F81BD" w:themeColor="accent1"/>
      </w:pBdr>
      <w:spacing w:line="276" w:lineRule="auto"/>
      <w:jc w:val="center"/>
    </w:pPr>
    <w:fldSimple w:instr=" STYLEREF  &quot;Título 1&quot; \l \t  \* MERGEFORMAT ">
      <w:r w:rsidR="00F47D44">
        <w:rPr>
          <w:noProof/>
        </w:rPr>
        <w:t>Arquitectura</w:t>
      </w:r>
    </w:fldSimple>
    <w:r>
      <w:t xml:space="preserve"> - </w:t>
    </w:r>
    <w:fldSimple w:instr=" STYLEREF  &quot;Título 2&quot; \l  \* MERGEFORMAT ">
      <w:r w:rsidR="00F47D44">
        <w:rPr>
          <w:noProof/>
        </w:rPr>
        <w:t>Efectos y parte gráfica</w:t>
      </w:r>
    </w:fldSimple>
  </w:p>
  <w:p w:rsidR="00137FA0" w:rsidRDefault="00137FA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368E369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0"/>
  </w:num>
  <w:num w:numId="4">
    <w:abstractNumId w:val="4"/>
  </w:num>
  <w:num w:numId="5">
    <w:abstractNumId w:val="7"/>
  </w:num>
  <w:num w:numId="6">
    <w:abstractNumId w:val="16"/>
  </w:num>
  <w:num w:numId="7">
    <w:abstractNumId w:val="3"/>
  </w:num>
  <w:num w:numId="8">
    <w:abstractNumId w:val="10"/>
  </w:num>
  <w:num w:numId="9">
    <w:abstractNumId w:val="1"/>
  </w:num>
  <w:num w:numId="10">
    <w:abstractNumId w:val="9"/>
  </w:num>
  <w:num w:numId="11">
    <w:abstractNumId w:val="13"/>
  </w:num>
  <w:num w:numId="12">
    <w:abstractNumId w:val="15"/>
  </w:num>
  <w:num w:numId="13">
    <w:abstractNumId w:val="11"/>
  </w:num>
  <w:num w:numId="14">
    <w:abstractNumId w:val="8"/>
  </w:num>
  <w:num w:numId="15">
    <w:abstractNumId w:val="17"/>
  </w:num>
  <w:num w:numId="16">
    <w:abstractNumId w:val="19"/>
  </w:num>
  <w:num w:numId="17">
    <w:abstractNumId w:val="12"/>
  </w:num>
  <w:num w:numId="18">
    <w:abstractNumId w:val="5"/>
  </w:num>
  <w:num w:numId="19">
    <w:abstractNumId w:val="14"/>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defaultTabStop w:val="708"/>
  <w:hyphenationZone w:val="425"/>
  <w:drawingGridHorizontalSpacing w:val="110"/>
  <w:displayHorizontalDrawingGridEvery w:val="2"/>
  <w:characterSpacingControl w:val="doNotCompress"/>
  <w:hdrShapeDefaults>
    <o:shapedefaults v:ext="edit" spidmax="2052"/>
    <o:shapelayout v:ext="edit">
      <o:idmap v:ext="edit" data="2"/>
      <o:rules v:ext="edit">
        <o:r id="V:Rule2" type="connector" idref="#_x0000_s2049"/>
      </o:rules>
    </o:shapelayout>
  </w:hdrShapeDefaults>
  <w:footnotePr>
    <w:footnote w:id="0"/>
    <w:footnote w:id="1"/>
  </w:footnotePr>
  <w:endnotePr>
    <w:endnote w:id="0"/>
    <w:endnote w:id="1"/>
  </w:endnotePr>
  <w:compat/>
  <w:rsids>
    <w:rsidRoot w:val="0038312C"/>
    <w:rsid w:val="000005CD"/>
    <w:rsid w:val="0000572F"/>
    <w:rsid w:val="00022062"/>
    <w:rsid w:val="000243E1"/>
    <w:rsid w:val="00037D28"/>
    <w:rsid w:val="00037F1F"/>
    <w:rsid w:val="00042B28"/>
    <w:rsid w:val="0004705D"/>
    <w:rsid w:val="00056D75"/>
    <w:rsid w:val="00064DDC"/>
    <w:rsid w:val="00066AEC"/>
    <w:rsid w:val="000911D9"/>
    <w:rsid w:val="000A0F82"/>
    <w:rsid w:val="000A28E9"/>
    <w:rsid w:val="000A2FEE"/>
    <w:rsid w:val="000B30C5"/>
    <w:rsid w:val="000C0A46"/>
    <w:rsid w:val="000D119D"/>
    <w:rsid w:val="000F4B1C"/>
    <w:rsid w:val="00114A5A"/>
    <w:rsid w:val="00120E9A"/>
    <w:rsid w:val="00137FA0"/>
    <w:rsid w:val="00156DF3"/>
    <w:rsid w:val="001625EC"/>
    <w:rsid w:val="00170F98"/>
    <w:rsid w:val="001A757A"/>
    <w:rsid w:val="001A791E"/>
    <w:rsid w:val="001E2AC4"/>
    <w:rsid w:val="002101B4"/>
    <w:rsid w:val="00210B78"/>
    <w:rsid w:val="00215C7F"/>
    <w:rsid w:val="002236DF"/>
    <w:rsid w:val="00227844"/>
    <w:rsid w:val="002374DE"/>
    <w:rsid w:val="002424CE"/>
    <w:rsid w:val="00265A25"/>
    <w:rsid w:val="00277F6A"/>
    <w:rsid w:val="0029271F"/>
    <w:rsid w:val="00292AAE"/>
    <w:rsid w:val="002A7ADA"/>
    <w:rsid w:val="002B0E97"/>
    <w:rsid w:val="002C7571"/>
    <w:rsid w:val="002D7C21"/>
    <w:rsid w:val="002E12C2"/>
    <w:rsid w:val="002F466A"/>
    <w:rsid w:val="002F7FD8"/>
    <w:rsid w:val="00306597"/>
    <w:rsid w:val="00321481"/>
    <w:rsid w:val="00336033"/>
    <w:rsid w:val="00345D68"/>
    <w:rsid w:val="00352170"/>
    <w:rsid w:val="00362978"/>
    <w:rsid w:val="0036332C"/>
    <w:rsid w:val="00370157"/>
    <w:rsid w:val="0038312C"/>
    <w:rsid w:val="00384380"/>
    <w:rsid w:val="003A4A4B"/>
    <w:rsid w:val="003A74D6"/>
    <w:rsid w:val="003B711F"/>
    <w:rsid w:val="003C0FF2"/>
    <w:rsid w:val="003E01A4"/>
    <w:rsid w:val="003E7018"/>
    <w:rsid w:val="00401244"/>
    <w:rsid w:val="0040233F"/>
    <w:rsid w:val="00405216"/>
    <w:rsid w:val="004260EE"/>
    <w:rsid w:val="004447DD"/>
    <w:rsid w:val="00470922"/>
    <w:rsid w:val="004B5D15"/>
    <w:rsid w:val="004C06CE"/>
    <w:rsid w:val="004D55A8"/>
    <w:rsid w:val="004E0552"/>
    <w:rsid w:val="00507478"/>
    <w:rsid w:val="00512961"/>
    <w:rsid w:val="00517367"/>
    <w:rsid w:val="005254EC"/>
    <w:rsid w:val="0056385F"/>
    <w:rsid w:val="005674B3"/>
    <w:rsid w:val="0057277B"/>
    <w:rsid w:val="00580432"/>
    <w:rsid w:val="00580D34"/>
    <w:rsid w:val="00581D3A"/>
    <w:rsid w:val="00586138"/>
    <w:rsid w:val="005A42B0"/>
    <w:rsid w:val="005C3149"/>
    <w:rsid w:val="005C3A9A"/>
    <w:rsid w:val="005C4657"/>
    <w:rsid w:val="005D3EFF"/>
    <w:rsid w:val="005E030A"/>
    <w:rsid w:val="005F3316"/>
    <w:rsid w:val="005F51AD"/>
    <w:rsid w:val="005F6176"/>
    <w:rsid w:val="006079AE"/>
    <w:rsid w:val="00675D79"/>
    <w:rsid w:val="006A1A7B"/>
    <w:rsid w:val="006A62D3"/>
    <w:rsid w:val="006B3050"/>
    <w:rsid w:val="006C7E6B"/>
    <w:rsid w:val="006D47CC"/>
    <w:rsid w:val="006F11D2"/>
    <w:rsid w:val="006F23A6"/>
    <w:rsid w:val="0073292C"/>
    <w:rsid w:val="00733018"/>
    <w:rsid w:val="00737AFA"/>
    <w:rsid w:val="007414FC"/>
    <w:rsid w:val="00747A17"/>
    <w:rsid w:val="00750160"/>
    <w:rsid w:val="00754DF5"/>
    <w:rsid w:val="007679DC"/>
    <w:rsid w:val="00786DB4"/>
    <w:rsid w:val="00794BCA"/>
    <w:rsid w:val="0079558E"/>
    <w:rsid w:val="007A76F7"/>
    <w:rsid w:val="007B0A4C"/>
    <w:rsid w:val="007B5CD8"/>
    <w:rsid w:val="007C00E4"/>
    <w:rsid w:val="007C3D34"/>
    <w:rsid w:val="007D49B5"/>
    <w:rsid w:val="007D5457"/>
    <w:rsid w:val="007E2177"/>
    <w:rsid w:val="007E50CA"/>
    <w:rsid w:val="0081499A"/>
    <w:rsid w:val="008346EF"/>
    <w:rsid w:val="00836BAB"/>
    <w:rsid w:val="00841C80"/>
    <w:rsid w:val="00861D91"/>
    <w:rsid w:val="0087296A"/>
    <w:rsid w:val="008778D5"/>
    <w:rsid w:val="00880349"/>
    <w:rsid w:val="008916B1"/>
    <w:rsid w:val="00893520"/>
    <w:rsid w:val="008956CD"/>
    <w:rsid w:val="0089588B"/>
    <w:rsid w:val="008B48A9"/>
    <w:rsid w:val="008E1715"/>
    <w:rsid w:val="00900D68"/>
    <w:rsid w:val="00905981"/>
    <w:rsid w:val="00911E5B"/>
    <w:rsid w:val="00921CEC"/>
    <w:rsid w:val="009B16F1"/>
    <w:rsid w:val="009B23DB"/>
    <w:rsid w:val="009B26B5"/>
    <w:rsid w:val="009B6C76"/>
    <w:rsid w:val="009E60DB"/>
    <w:rsid w:val="00A03A19"/>
    <w:rsid w:val="00A0684B"/>
    <w:rsid w:val="00A303EC"/>
    <w:rsid w:val="00A42A4F"/>
    <w:rsid w:val="00A51153"/>
    <w:rsid w:val="00A76BDF"/>
    <w:rsid w:val="00A83772"/>
    <w:rsid w:val="00A96EBD"/>
    <w:rsid w:val="00AA1749"/>
    <w:rsid w:val="00AB09C4"/>
    <w:rsid w:val="00AE614C"/>
    <w:rsid w:val="00AF4191"/>
    <w:rsid w:val="00B10830"/>
    <w:rsid w:val="00B1142E"/>
    <w:rsid w:val="00B16991"/>
    <w:rsid w:val="00B2112C"/>
    <w:rsid w:val="00B2421C"/>
    <w:rsid w:val="00B3785F"/>
    <w:rsid w:val="00B530EB"/>
    <w:rsid w:val="00B54D84"/>
    <w:rsid w:val="00B910DE"/>
    <w:rsid w:val="00B95988"/>
    <w:rsid w:val="00BA7881"/>
    <w:rsid w:val="00BD134E"/>
    <w:rsid w:val="00BD41AE"/>
    <w:rsid w:val="00BD7685"/>
    <w:rsid w:val="00BE2A4C"/>
    <w:rsid w:val="00C06054"/>
    <w:rsid w:val="00C24B47"/>
    <w:rsid w:val="00C442AC"/>
    <w:rsid w:val="00C504B3"/>
    <w:rsid w:val="00C61F40"/>
    <w:rsid w:val="00C65C23"/>
    <w:rsid w:val="00C74425"/>
    <w:rsid w:val="00C80E5A"/>
    <w:rsid w:val="00C81FB9"/>
    <w:rsid w:val="00C92AED"/>
    <w:rsid w:val="00CC10C3"/>
    <w:rsid w:val="00CC5789"/>
    <w:rsid w:val="00CC57E4"/>
    <w:rsid w:val="00CE0049"/>
    <w:rsid w:val="00CF1B22"/>
    <w:rsid w:val="00D136CE"/>
    <w:rsid w:val="00D14DD6"/>
    <w:rsid w:val="00D1781E"/>
    <w:rsid w:val="00D22BF0"/>
    <w:rsid w:val="00D27118"/>
    <w:rsid w:val="00D365E0"/>
    <w:rsid w:val="00D46642"/>
    <w:rsid w:val="00D55F6F"/>
    <w:rsid w:val="00D5624A"/>
    <w:rsid w:val="00D57D12"/>
    <w:rsid w:val="00D63C43"/>
    <w:rsid w:val="00D64FD3"/>
    <w:rsid w:val="00D710E4"/>
    <w:rsid w:val="00D73166"/>
    <w:rsid w:val="00DA1FB1"/>
    <w:rsid w:val="00DB0ACA"/>
    <w:rsid w:val="00DB15D0"/>
    <w:rsid w:val="00DB73F3"/>
    <w:rsid w:val="00DD7291"/>
    <w:rsid w:val="00DE4496"/>
    <w:rsid w:val="00DF04ED"/>
    <w:rsid w:val="00E274F8"/>
    <w:rsid w:val="00E30D43"/>
    <w:rsid w:val="00E34501"/>
    <w:rsid w:val="00E55754"/>
    <w:rsid w:val="00E704F9"/>
    <w:rsid w:val="00E73B69"/>
    <w:rsid w:val="00EB780C"/>
    <w:rsid w:val="00EC3B71"/>
    <w:rsid w:val="00EC56DE"/>
    <w:rsid w:val="00EC6536"/>
    <w:rsid w:val="00ED2A1D"/>
    <w:rsid w:val="00ED3FF6"/>
    <w:rsid w:val="00EE4B18"/>
    <w:rsid w:val="00EF0751"/>
    <w:rsid w:val="00F17262"/>
    <w:rsid w:val="00F20F17"/>
    <w:rsid w:val="00F235A4"/>
    <w:rsid w:val="00F43B25"/>
    <w:rsid w:val="00F4554B"/>
    <w:rsid w:val="00F4673F"/>
    <w:rsid w:val="00F47D44"/>
    <w:rsid w:val="00F60403"/>
    <w:rsid w:val="00F620D9"/>
    <w:rsid w:val="00F734FC"/>
    <w:rsid w:val="00F74A43"/>
    <w:rsid w:val="00F84F6B"/>
    <w:rsid w:val="00FA24CD"/>
    <w:rsid w:val="00FA2780"/>
    <w:rsid w:val="00FB30C9"/>
    <w:rsid w:val="00FC40BF"/>
    <w:rsid w:val="00FC640A"/>
    <w:rsid w:val="00FD31EE"/>
    <w:rsid w:val="00FE29F2"/>
    <w:rsid w:val="00FF31A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C56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C56D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 w:type="paragraph" w:styleId="NormalWeb">
    <w:name w:val="Normal (Web)"/>
    <w:basedOn w:val="Normal"/>
    <w:uiPriority w:val="99"/>
    <w:unhideWhenUsed/>
    <w:rsid w:val="00AF41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F4191"/>
  </w:style>
  <w:style w:type="character" w:customStyle="1" w:styleId="doc-prop">
    <w:name w:val="doc-prop"/>
    <w:basedOn w:val="Fuentedeprrafopredeter"/>
    <w:rsid w:val="00AF4191"/>
  </w:style>
  <w:style w:type="character" w:customStyle="1" w:styleId="Ttulo6Car">
    <w:name w:val="Título 6 Car"/>
    <w:basedOn w:val="Fuentedeprrafopredeter"/>
    <w:link w:val="Ttulo6"/>
    <w:uiPriority w:val="9"/>
    <w:rsid w:val="00EC56D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C56D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www.unrealengine.com/en/udk/" TargetMode="Externa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blender.org/" TargetMode="External"/><Relationship Id="rId38" Type="http://schemas.openxmlformats.org/officeDocument/2006/relationships/hyperlink" Target="http://en.wikipedia.org/wiki/Rendering_equati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docs.unity3d.com/Documentation/Components/comp-ParticlesLegacy.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en.wikipedia.org/wiki/Rendering_equation" TargetMode="External"/><Relationship Id="rId32" Type="http://schemas.openxmlformats.org/officeDocument/2006/relationships/hyperlink" Target="http://tortoisesvn.net/" TargetMode="External"/><Relationship Id="rId37" Type="http://schemas.openxmlformats.org/officeDocument/2006/relationships/hyperlink" Target="http://source.valvesoftware.com/" TargetMode="External"/><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eb.archive.org/web/20081026115600/http:/www.idsoftware.com/business/idtech4/" TargetMode="Externa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hyperlink" Target="http://developer.amd.com/assets/Tatarchuk-Noise(GDC07-D3D_Day).pdf"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mycryengine.com/" TargetMode="External"/><Relationship Id="rId4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Visión</PublishDate>
  <Abstrac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EF1A7E-75D2-439C-A16C-8E0A9306C1DD}">
  <ds:schemaRefs>
    <ds:schemaRef ds:uri="http://schemas.openxmlformats.org/officeDocument/2006/bibliography"/>
  </ds:schemaRefs>
</ds:datastoreItem>
</file>

<file path=customXml/itemProps3.xml><?xml version="1.0" encoding="utf-8"?>
<ds:datastoreItem xmlns:ds="http://schemas.openxmlformats.org/officeDocument/2006/customXml" ds:itemID="{F19826AA-00ED-4ED5-A3DA-F4F381C6A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41</Pages>
  <Words>10469</Words>
  <Characters>57582</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67916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Maf</cp:lastModifiedBy>
  <cp:revision>31</cp:revision>
  <dcterms:created xsi:type="dcterms:W3CDTF">2012-07-29T15:44:00Z</dcterms:created>
  <dcterms:modified xsi:type="dcterms:W3CDTF">2012-09-06T01:23:00Z</dcterms:modified>
</cp:coreProperties>
</file>