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5492" w:rsidRDefault="00945492" w:rsidP="00945492"/>
    <w:p w:rsidR="00945492" w:rsidRDefault="00945492" w:rsidP="00945492"/>
    <w:p w:rsidR="00945492" w:rsidRDefault="00945492" w:rsidP="00945492"/>
    <w:p w:rsidR="00945492" w:rsidRDefault="00945492" w:rsidP="00945492"/>
    <w:p w:rsidR="00945492" w:rsidRDefault="00945492" w:rsidP="00945492"/>
    <w:p w:rsidR="00945492" w:rsidRDefault="00945492" w:rsidP="00945492"/>
    <w:p w:rsidR="00945492" w:rsidRDefault="00945492" w:rsidP="00945492"/>
    <w:p w:rsidR="00945492" w:rsidRDefault="00945492" w:rsidP="00945492"/>
    <w:p w:rsidR="00945492" w:rsidRDefault="00945492" w:rsidP="00945492"/>
    <w:p w:rsidR="00945492" w:rsidRDefault="00945492" w:rsidP="00945492"/>
    <w:p w:rsidR="00945492" w:rsidRDefault="00945492" w:rsidP="00945492"/>
    <w:p w:rsidR="00945492" w:rsidRDefault="00945492" w:rsidP="00945492"/>
    <w:p w:rsidR="00945492" w:rsidRDefault="00945492" w:rsidP="00945492"/>
    <w:p w:rsidR="00945492" w:rsidRDefault="00945492" w:rsidP="00945492">
      <w:pPr>
        <w:jc w:val="center"/>
        <w:rPr>
          <w:i/>
          <w:sz w:val="60"/>
          <w:szCs w:val="60"/>
          <w:u w:val="single"/>
        </w:rPr>
      </w:pPr>
      <w:r w:rsidRPr="00945492">
        <w:rPr>
          <w:i/>
          <w:sz w:val="60"/>
          <w:szCs w:val="60"/>
          <w:u w:val="single"/>
        </w:rPr>
        <w:t>Rapport de projet : SmartPatate</w:t>
      </w:r>
    </w:p>
    <w:p w:rsidR="00945492" w:rsidRDefault="00945492" w:rsidP="00945492">
      <w:pPr>
        <w:jc w:val="both"/>
        <w:rPr>
          <w:sz w:val="28"/>
          <w:szCs w:val="28"/>
        </w:rPr>
      </w:pPr>
    </w:p>
    <w:p w:rsidR="00945492" w:rsidRDefault="00945492" w:rsidP="00945492">
      <w:pPr>
        <w:jc w:val="both"/>
        <w:rPr>
          <w:sz w:val="28"/>
          <w:szCs w:val="28"/>
        </w:rPr>
      </w:pPr>
    </w:p>
    <w:p w:rsidR="00945492" w:rsidRDefault="00945492" w:rsidP="00945492">
      <w:pPr>
        <w:jc w:val="both"/>
        <w:rPr>
          <w:sz w:val="28"/>
          <w:szCs w:val="28"/>
        </w:rPr>
      </w:pPr>
    </w:p>
    <w:p w:rsidR="00945492" w:rsidRDefault="00945492" w:rsidP="00945492">
      <w:pPr>
        <w:jc w:val="both"/>
        <w:rPr>
          <w:sz w:val="28"/>
          <w:szCs w:val="28"/>
        </w:rPr>
      </w:pPr>
    </w:p>
    <w:p w:rsidR="00945492" w:rsidRDefault="00945492" w:rsidP="00945492">
      <w:pPr>
        <w:jc w:val="both"/>
        <w:rPr>
          <w:sz w:val="28"/>
          <w:szCs w:val="28"/>
        </w:rPr>
      </w:pPr>
    </w:p>
    <w:p w:rsidR="00945492" w:rsidRDefault="00945492" w:rsidP="00945492">
      <w:pPr>
        <w:jc w:val="both"/>
        <w:rPr>
          <w:sz w:val="28"/>
          <w:szCs w:val="28"/>
        </w:rPr>
      </w:pPr>
    </w:p>
    <w:p w:rsidR="00945492" w:rsidRDefault="00945492" w:rsidP="00945492">
      <w:pPr>
        <w:jc w:val="both"/>
        <w:rPr>
          <w:sz w:val="28"/>
          <w:szCs w:val="28"/>
        </w:rPr>
      </w:pPr>
    </w:p>
    <w:p w:rsidR="00945492" w:rsidRDefault="00945492" w:rsidP="00945492">
      <w:pPr>
        <w:jc w:val="both"/>
        <w:rPr>
          <w:sz w:val="28"/>
          <w:szCs w:val="28"/>
        </w:rPr>
      </w:pPr>
    </w:p>
    <w:p w:rsidR="00945492" w:rsidRDefault="00945492" w:rsidP="00945492">
      <w:pPr>
        <w:jc w:val="both"/>
        <w:rPr>
          <w:sz w:val="28"/>
          <w:szCs w:val="28"/>
        </w:rPr>
      </w:pPr>
    </w:p>
    <w:p w:rsidR="00945492" w:rsidRPr="008F1E5C" w:rsidRDefault="00945492" w:rsidP="002876FF">
      <w:pPr>
        <w:rPr>
          <w:sz w:val="24"/>
          <w:szCs w:val="24"/>
        </w:rPr>
      </w:pPr>
      <w:r w:rsidRPr="008F1E5C">
        <w:rPr>
          <w:sz w:val="24"/>
          <w:szCs w:val="24"/>
          <w:u w:val="single"/>
        </w:rPr>
        <w:t>Membres :</w:t>
      </w:r>
      <w:r w:rsidRPr="008F1E5C">
        <w:rPr>
          <w:sz w:val="24"/>
          <w:szCs w:val="24"/>
        </w:rPr>
        <w:t xml:space="preserve">  </w:t>
      </w:r>
      <w:r w:rsidR="000A77FD">
        <w:rPr>
          <w:sz w:val="24"/>
          <w:szCs w:val="24"/>
        </w:rPr>
        <w:t xml:space="preserve">     </w:t>
      </w:r>
      <w:r w:rsidRPr="008F1E5C">
        <w:rPr>
          <w:sz w:val="24"/>
          <w:szCs w:val="24"/>
        </w:rPr>
        <w:t>- Charpentier Thomas</w:t>
      </w:r>
    </w:p>
    <w:p w:rsidR="00945492" w:rsidRPr="008F1E5C" w:rsidRDefault="00945492" w:rsidP="00945492">
      <w:pPr>
        <w:jc w:val="both"/>
        <w:rPr>
          <w:sz w:val="24"/>
          <w:szCs w:val="24"/>
        </w:rPr>
      </w:pPr>
      <w:r w:rsidRPr="008F1E5C">
        <w:rPr>
          <w:sz w:val="24"/>
          <w:szCs w:val="24"/>
        </w:rPr>
        <w:tab/>
      </w:r>
      <w:r w:rsidRPr="008F1E5C">
        <w:rPr>
          <w:sz w:val="24"/>
          <w:szCs w:val="24"/>
        </w:rPr>
        <w:tab/>
        <w:t>- Hu Patricia</w:t>
      </w:r>
    </w:p>
    <w:p w:rsidR="00945492" w:rsidRPr="008F1E5C" w:rsidRDefault="00945492" w:rsidP="00945492">
      <w:pPr>
        <w:jc w:val="both"/>
        <w:rPr>
          <w:sz w:val="24"/>
          <w:szCs w:val="24"/>
        </w:rPr>
      </w:pPr>
      <w:r w:rsidRPr="008F1E5C">
        <w:rPr>
          <w:sz w:val="24"/>
          <w:szCs w:val="24"/>
        </w:rPr>
        <w:tab/>
      </w:r>
      <w:r w:rsidRPr="008F1E5C">
        <w:rPr>
          <w:sz w:val="24"/>
          <w:szCs w:val="24"/>
        </w:rPr>
        <w:tab/>
        <w:t>- Doucet Bruno</w:t>
      </w:r>
    </w:p>
    <w:p w:rsidR="008F1E5C" w:rsidRDefault="00945492" w:rsidP="008F1E5C">
      <w:pPr>
        <w:jc w:val="both"/>
        <w:rPr>
          <w:sz w:val="24"/>
          <w:szCs w:val="24"/>
        </w:rPr>
      </w:pPr>
      <w:r w:rsidRPr="008F1E5C">
        <w:rPr>
          <w:sz w:val="24"/>
          <w:szCs w:val="24"/>
        </w:rPr>
        <w:tab/>
      </w:r>
      <w:r w:rsidRPr="008F1E5C">
        <w:rPr>
          <w:sz w:val="24"/>
          <w:szCs w:val="24"/>
        </w:rPr>
        <w:tab/>
        <w:t>- Debray Oliver</w:t>
      </w:r>
    </w:p>
    <w:p w:rsidR="008F1E5C" w:rsidRDefault="008F1E5C" w:rsidP="008F1E5C">
      <w:pPr>
        <w:jc w:val="both"/>
        <w:rPr>
          <w:sz w:val="24"/>
          <w:szCs w:val="24"/>
        </w:rPr>
      </w:pPr>
    </w:p>
    <w:p w:rsidR="008F1E5C" w:rsidRPr="008F1E5C" w:rsidRDefault="008F1E5C" w:rsidP="008F1E5C">
      <w:pPr>
        <w:jc w:val="both"/>
        <w:rPr>
          <w:sz w:val="24"/>
          <w:szCs w:val="24"/>
          <w:u w:val="single"/>
        </w:rPr>
      </w:pPr>
      <w:r w:rsidRPr="008F1E5C">
        <w:rPr>
          <w:sz w:val="24"/>
          <w:szCs w:val="24"/>
          <w:u w:val="single"/>
        </w:rPr>
        <w:lastRenderedPageBreak/>
        <w:t>Contexte du projet :</w:t>
      </w:r>
    </w:p>
    <w:p w:rsidR="008F1E5C" w:rsidRDefault="008F1E5C" w:rsidP="008F1E5C">
      <w:pPr>
        <w:jc w:val="both"/>
        <w:rPr>
          <w:sz w:val="24"/>
          <w:szCs w:val="24"/>
        </w:rPr>
      </w:pPr>
      <w:r>
        <w:rPr>
          <w:sz w:val="24"/>
          <w:szCs w:val="24"/>
        </w:rPr>
        <w:t xml:space="preserve">L’objectif de ce projet est de réussir à transformer un objet du quotidien </w:t>
      </w:r>
      <w:r w:rsidR="008B042E">
        <w:rPr>
          <w:sz w:val="24"/>
          <w:szCs w:val="24"/>
        </w:rPr>
        <w:t xml:space="preserve">(une pomme de terre dans notre cas) </w:t>
      </w:r>
      <w:r>
        <w:rPr>
          <w:sz w:val="24"/>
          <w:szCs w:val="24"/>
        </w:rPr>
        <w:t xml:space="preserve">en interrupteur intelligent. </w:t>
      </w:r>
    </w:p>
    <w:p w:rsidR="008F1E5C" w:rsidRDefault="00C4488D" w:rsidP="008F1E5C">
      <w:pPr>
        <w:jc w:val="both"/>
        <w:rPr>
          <w:sz w:val="24"/>
          <w:szCs w:val="24"/>
        </w:rPr>
      </w:pPr>
      <w:r>
        <w:rPr>
          <w:sz w:val="24"/>
          <w:szCs w:val="24"/>
        </w:rPr>
        <w:t xml:space="preserve">On veut donc </w:t>
      </w:r>
      <w:r w:rsidR="008F1E5C">
        <w:rPr>
          <w:sz w:val="24"/>
          <w:szCs w:val="24"/>
        </w:rPr>
        <w:t xml:space="preserve">réaliser un montage final </w:t>
      </w:r>
      <w:r>
        <w:rPr>
          <w:sz w:val="24"/>
          <w:szCs w:val="24"/>
        </w:rPr>
        <w:t>permettant</w:t>
      </w:r>
      <w:r w:rsidR="008F1E5C">
        <w:rPr>
          <w:sz w:val="24"/>
          <w:szCs w:val="24"/>
        </w:rPr>
        <w:t xml:space="preserve"> d’obtenir un capteur capacitif </w:t>
      </w:r>
      <w:r>
        <w:rPr>
          <w:sz w:val="24"/>
          <w:szCs w:val="24"/>
        </w:rPr>
        <w:t xml:space="preserve">qui détecte de quelle manière l’électrode est touchée.  </w:t>
      </w:r>
      <w:r w:rsidR="008F1E5C">
        <w:rPr>
          <w:sz w:val="24"/>
          <w:szCs w:val="24"/>
        </w:rPr>
        <w:t xml:space="preserve"> </w:t>
      </w:r>
    </w:p>
    <w:p w:rsidR="00C43C58" w:rsidRDefault="00C43C58" w:rsidP="008F1E5C">
      <w:pPr>
        <w:jc w:val="both"/>
        <w:rPr>
          <w:sz w:val="24"/>
          <w:szCs w:val="24"/>
          <w:u w:val="single"/>
        </w:rPr>
      </w:pPr>
    </w:p>
    <w:p w:rsidR="00C4488D" w:rsidRDefault="000A77FD" w:rsidP="008F1E5C">
      <w:pPr>
        <w:jc w:val="both"/>
        <w:rPr>
          <w:sz w:val="24"/>
          <w:szCs w:val="24"/>
          <w:u w:val="single"/>
        </w:rPr>
      </w:pPr>
      <w:r w:rsidRPr="000A77FD">
        <w:rPr>
          <w:sz w:val="24"/>
          <w:szCs w:val="24"/>
          <w:u w:val="single"/>
        </w:rPr>
        <w:t>Résultat des expériences menées :</w:t>
      </w:r>
    </w:p>
    <w:p w:rsidR="000A77FD" w:rsidRPr="006D75F1" w:rsidRDefault="000A77FD" w:rsidP="000A77FD">
      <w:pPr>
        <w:jc w:val="both"/>
        <w:rPr>
          <w:rFonts w:cstheme="minorHAnsi"/>
          <w:sz w:val="24"/>
          <w:szCs w:val="24"/>
        </w:rPr>
      </w:pPr>
      <w:r w:rsidRPr="006D75F1">
        <w:rPr>
          <w:sz w:val="24"/>
          <w:szCs w:val="24"/>
          <w:u w:val="single"/>
        </w:rPr>
        <w:t>Expérience 1 :</w:t>
      </w:r>
      <w:r w:rsidRPr="006D75F1">
        <w:rPr>
          <w:sz w:val="24"/>
          <w:szCs w:val="24"/>
        </w:rPr>
        <w:t xml:space="preserve"> Nous devions analyser le circuit de l’expérience 1 et étudier l’impact qu’avait une électrode sur ce circuit. Nous avons donc utilisé le programme « </w:t>
      </w:r>
      <w:r w:rsidRPr="006D75F1">
        <w:rPr>
          <w:rFonts w:ascii="Courier New" w:hAnsi="Courier New" w:cs="Courier New"/>
          <w:sz w:val="24"/>
          <w:szCs w:val="24"/>
        </w:rPr>
        <w:t xml:space="preserve">PWMFreq4 » </w:t>
      </w:r>
      <w:r w:rsidRPr="006D75F1">
        <w:rPr>
          <w:rFonts w:cstheme="minorHAnsi"/>
          <w:sz w:val="24"/>
          <w:szCs w:val="24"/>
        </w:rPr>
        <w:t>qui était fourni ainsi que le logiciel « </w:t>
      </w:r>
      <w:r w:rsidRPr="006D75F1">
        <w:rPr>
          <w:rFonts w:ascii="Courier" w:hAnsi="Courier"/>
          <w:sz w:val="24"/>
          <w:szCs w:val="24"/>
        </w:rPr>
        <w:t>GraphOscillo »</w:t>
      </w:r>
      <w:r w:rsidRPr="006D75F1">
        <w:rPr>
          <w:rFonts w:cstheme="minorHAnsi"/>
          <w:sz w:val="24"/>
          <w:szCs w:val="24"/>
        </w:rPr>
        <w:t>. Nous avons testé plusieurs valeurs et voici les résultats que nous avons obtenu</w:t>
      </w:r>
      <w:r w:rsidR="00C43C58" w:rsidRPr="006D75F1">
        <w:rPr>
          <w:rFonts w:cstheme="minorHAnsi"/>
          <w:sz w:val="24"/>
          <w:szCs w:val="24"/>
        </w:rPr>
        <w:t xml:space="preserve"> : </w:t>
      </w:r>
    </w:p>
    <w:p w:rsidR="00C43C58" w:rsidRPr="006D75F1" w:rsidRDefault="00C43C58" w:rsidP="000A77FD">
      <w:pPr>
        <w:jc w:val="both"/>
        <w:rPr>
          <w:rFonts w:cstheme="minorHAnsi"/>
          <w:sz w:val="24"/>
          <w:szCs w:val="24"/>
        </w:rPr>
      </w:pPr>
    </w:p>
    <w:p w:rsidR="00C43C58" w:rsidRPr="006D75F1" w:rsidRDefault="00B7310C" w:rsidP="000A77FD">
      <w:pPr>
        <w:jc w:val="both"/>
        <w:rPr>
          <w:rFonts w:cstheme="minorHAnsi"/>
          <w:sz w:val="24"/>
          <w:szCs w:val="24"/>
        </w:rPr>
      </w:pPr>
      <w:r>
        <w:rPr>
          <w:rFonts w:cstheme="minorHAnsi"/>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pt;height:58.8pt">
            <v:imagedata r:id="rId7" o:title="Tableau projet Smart_Patate"/>
          </v:shape>
        </w:pict>
      </w:r>
    </w:p>
    <w:p w:rsidR="00C43C58" w:rsidRPr="006D75F1" w:rsidRDefault="00C43C58" w:rsidP="000A77FD">
      <w:pPr>
        <w:jc w:val="both"/>
        <w:rPr>
          <w:rFonts w:cstheme="minorHAnsi"/>
          <w:sz w:val="24"/>
          <w:szCs w:val="24"/>
        </w:rPr>
      </w:pPr>
    </w:p>
    <w:p w:rsidR="00C43C58" w:rsidRPr="006D75F1" w:rsidRDefault="00C43C58" w:rsidP="000A77FD">
      <w:pPr>
        <w:jc w:val="both"/>
        <w:rPr>
          <w:rFonts w:cstheme="minorHAnsi"/>
          <w:sz w:val="24"/>
          <w:szCs w:val="24"/>
        </w:rPr>
      </w:pPr>
      <w:r w:rsidRPr="006D75F1">
        <w:rPr>
          <w:rFonts w:cstheme="minorHAnsi"/>
          <w:sz w:val="24"/>
          <w:szCs w:val="24"/>
        </w:rPr>
        <w:t>On voit donc clairement qu’un changement opère à partir d’une fréquence de 300Khz.</w:t>
      </w:r>
    </w:p>
    <w:p w:rsidR="00304ECD" w:rsidRPr="006D75F1" w:rsidRDefault="00304ECD" w:rsidP="009B60F9">
      <w:pPr>
        <w:pStyle w:val="Paragraphedeliste"/>
        <w:numPr>
          <w:ilvl w:val="0"/>
          <w:numId w:val="2"/>
        </w:numPr>
        <w:rPr>
          <w:sz w:val="24"/>
          <w:szCs w:val="24"/>
          <w:u w:val="single"/>
        </w:rPr>
      </w:pPr>
      <w:r w:rsidRPr="006D75F1">
        <w:rPr>
          <w:sz w:val="24"/>
          <w:szCs w:val="24"/>
          <w:u w:val="single"/>
        </w:rPr>
        <w:t>Pourquoi parle-t-on de capteur capacitif ?</w:t>
      </w:r>
    </w:p>
    <w:p w:rsidR="00304ECD" w:rsidRPr="006D75F1" w:rsidRDefault="009B60F9" w:rsidP="009B60F9">
      <w:pPr>
        <w:rPr>
          <w:sz w:val="24"/>
          <w:szCs w:val="24"/>
        </w:rPr>
      </w:pPr>
      <w:r w:rsidRPr="006D75F1">
        <w:rPr>
          <w:sz w:val="24"/>
          <w:szCs w:val="24"/>
        </w:rPr>
        <w:t>On parle de capteur capacitif car il e</w:t>
      </w:r>
      <w:r w:rsidR="00304ECD" w:rsidRPr="006D75F1">
        <w:rPr>
          <w:sz w:val="24"/>
          <w:szCs w:val="24"/>
        </w:rPr>
        <w:t xml:space="preserve">st capable de détecter les </w:t>
      </w:r>
      <w:r w:rsidRPr="006D75F1">
        <w:rPr>
          <w:sz w:val="24"/>
          <w:szCs w:val="24"/>
        </w:rPr>
        <w:t>matériaux conducteurs</w:t>
      </w:r>
      <w:r w:rsidR="00304ECD" w:rsidRPr="006D75F1">
        <w:rPr>
          <w:sz w:val="24"/>
          <w:szCs w:val="24"/>
        </w:rPr>
        <w:t xml:space="preserve"> qui sont </w:t>
      </w:r>
      <w:r w:rsidRPr="006D75F1">
        <w:rPr>
          <w:sz w:val="24"/>
          <w:szCs w:val="24"/>
        </w:rPr>
        <w:t xml:space="preserve">à son contact ou </w:t>
      </w:r>
      <w:r w:rsidR="00304ECD" w:rsidRPr="006D75F1">
        <w:rPr>
          <w:sz w:val="24"/>
          <w:szCs w:val="24"/>
        </w:rPr>
        <w:t>à sa portée</w:t>
      </w:r>
      <w:r w:rsidRPr="006D75F1">
        <w:rPr>
          <w:sz w:val="24"/>
          <w:szCs w:val="24"/>
        </w:rPr>
        <w:t>.</w:t>
      </w:r>
    </w:p>
    <w:p w:rsidR="00304ECD" w:rsidRPr="006D75F1" w:rsidRDefault="00304ECD" w:rsidP="009B60F9">
      <w:pPr>
        <w:pStyle w:val="Paragraphedeliste"/>
        <w:numPr>
          <w:ilvl w:val="0"/>
          <w:numId w:val="2"/>
        </w:numPr>
        <w:rPr>
          <w:sz w:val="24"/>
          <w:szCs w:val="24"/>
          <w:u w:val="single"/>
        </w:rPr>
      </w:pPr>
      <w:r w:rsidRPr="006D75F1">
        <w:rPr>
          <w:sz w:val="24"/>
          <w:szCs w:val="24"/>
          <w:u w:val="single"/>
        </w:rPr>
        <w:t>Déduisez-en quel composant le corps humain remplace dans le montage.</w:t>
      </w:r>
    </w:p>
    <w:p w:rsidR="009B60F9" w:rsidRPr="006D75F1" w:rsidRDefault="009D0596" w:rsidP="009B60F9">
      <w:pPr>
        <w:rPr>
          <w:sz w:val="24"/>
          <w:szCs w:val="24"/>
        </w:rPr>
      </w:pPr>
      <w:r>
        <w:rPr>
          <w:sz w:val="24"/>
          <w:szCs w:val="24"/>
        </w:rPr>
        <w:t>Le corps humain agit comme une capacitance (condensateur) dans le sens où lorsque le corps humain rentre en contact avec le circuit, les charges du circuit sont attirées vers le corps.</w:t>
      </w:r>
    </w:p>
    <w:p w:rsidR="00304ECD" w:rsidRPr="006D75F1" w:rsidRDefault="00304ECD" w:rsidP="009B60F9">
      <w:pPr>
        <w:pStyle w:val="Paragraphedeliste"/>
        <w:numPr>
          <w:ilvl w:val="0"/>
          <w:numId w:val="2"/>
        </w:numPr>
        <w:rPr>
          <w:sz w:val="24"/>
          <w:szCs w:val="24"/>
          <w:u w:val="single"/>
        </w:rPr>
      </w:pPr>
      <w:r w:rsidRPr="006D75F1">
        <w:rPr>
          <w:sz w:val="24"/>
          <w:szCs w:val="24"/>
          <w:u w:val="single"/>
        </w:rPr>
        <w:t>Pourquoi le signal diminue-t-il ?</w:t>
      </w:r>
    </w:p>
    <w:p w:rsidR="00304ECD" w:rsidRPr="006D75F1" w:rsidRDefault="00304ECD" w:rsidP="009B60F9">
      <w:pPr>
        <w:rPr>
          <w:sz w:val="24"/>
          <w:szCs w:val="24"/>
        </w:rPr>
      </w:pPr>
      <w:r w:rsidRPr="006D75F1">
        <w:rPr>
          <w:sz w:val="24"/>
          <w:szCs w:val="24"/>
        </w:rPr>
        <w:t>Le signal descend car plus la fréquence augmente et plus l’impédance de la bobine tend vers l’infini, la bobine se comporte alors comme un circuit ouvert.</w:t>
      </w:r>
    </w:p>
    <w:p w:rsidR="00012D64" w:rsidRPr="006D75F1" w:rsidRDefault="00012D64">
      <w:pPr>
        <w:rPr>
          <w:rFonts w:cstheme="minorHAnsi"/>
          <w:sz w:val="24"/>
          <w:szCs w:val="24"/>
        </w:rPr>
      </w:pPr>
      <w:r w:rsidRPr="006D75F1">
        <w:rPr>
          <w:rFonts w:cstheme="minorHAnsi"/>
          <w:sz w:val="24"/>
          <w:szCs w:val="24"/>
        </w:rPr>
        <w:br w:type="page"/>
      </w:r>
    </w:p>
    <w:p w:rsidR="00FA06ED" w:rsidRPr="006D75F1" w:rsidRDefault="00012D64" w:rsidP="000A77FD">
      <w:pPr>
        <w:jc w:val="both"/>
        <w:rPr>
          <w:rFonts w:cstheme="minorHAnsi"/>
          <w:sz w:val="24"/>
          <w:szCs w:val="24"/>
        </w:rPr>
      </w:pPr>
      <w:r w:rsidRPr="006D75F1">
        <w:rPr>
          <w:rFonts w:cstheme="minorHAnsi"/>
          <w:sz w:val="24"/>
          <w:szCs w:val="24"/>
          <w:u w:val="single"/>
        </w:rPr>
        <w:lastRenderedPageBreak/>
        <w:t>Expérience 2 :</w:t>
      </w:r>
      <w:r w:rsidRPr="006D75F1">
        <w:rPr>
          <w:rFonts w:cstheme="minorHAnsi"/>
          <w:sz w:val="24"/>
          <w:szCs w:val="24"/>
        </w:rPr>
        <w:t xml:space="preserve"> L’expérience 2 sert de base pour le circuit final de notre interrupteur intelligent.</w:t>
      </w:r>
    </w:p>
    <w:p w:rsidR="00FA06ED" w:rsidRDefault="008227A7">
      <w:pPr>
        <w:rPr>
          <w:rFonts w:cstheme="minorHAnsi"/>
          <w:sz w:val="24"/>
          <w:szCs w:val="24"/>
        </w:rPr>
      </w:pPr>
      <w:r>
        <w:rPr>
          <w:rFonts w:cstheme="minorHAnsi"/>
          <w:sz w:val="24"/>
          <w:szCs w:val="24"/>
        </w:rPr>
        <w:t>Nous n’avons pas pu réaliser l’expérience numéro 2 à cause du logiciel « processing » qui ne fonctionnait pas. De ce fait, il nous était impossible d’obtenir les variations de tension nous permettant de réaliser l’expérience.</w:t>
      </w:r>
    </w:p>
    <w:p w:rsidR="008227A7" w:rsidRPr="006D75F1" w:rsidRDefault="008227A7">
      <w:pPr>
        <w:rPr>
          <w:rFonts w:cstheme="minorHAnsi"/>
          <w:sz w:val="24"/>
          <w:szCs w:val="24"/>
        </w:rPr>
      </w:pPr>
    </w:p>
    <w:p w:rsidR="00C43C58" w:rsidRPr="006D75F1" w:rsidRDefault="00FA06ED" w:rsidP="000A77FD">
      <w:pPr>
        <w:jc w:val="both"/>
        <w:rPr>
          <w:rFonts w:cstheme="minorHAnsi"/>
          <w:sz w:val="24"/>
          <w:szCs w:val="24"/>
          <w:u w:val="single"/>
        </w:rPr>
      </w:pPr>
      <w:r w:rsidRPr="006D75F1">
        <w:rPr>
          <w:rFonts w:cstheme="minorHAnsi"/>
          <w:sz w:val="24"/>
          <w:szCs w:val="24"/>
          <w:u w:val="single"/>
        </w:rPr>
        <w:t>Explication du fonctionnement du circuit et du capteur :</w:t>
      </w:r>
    </w:p>
    <w:p w:rsidR="00FA06ED" w:rsidRPr="006D75F1" w:rsidRDefault="0008542B" w:rsidP="000A77FD">
      <w:pPr>
        <w:jc w:val="both"/>
        <w:rPr>
          <w:rFonts w:cstheme="minorHAnsi"/>
          <w:sz w:val="24"/>
          <w:szCs w:val="24"/>
        </w:rPr>
      </w:pPr>
      <w:r w:rsidRPr="006D75F1">
        <w:rPr>
          <w:rFonts w:cstheme="minorHAnsi"/>
          <w:sz w:val="24"/>
          <w:szCs w:val="24"/>
        </w:rPr>
        <w:t xml:space="preserve">Pour commencer, le circuit est alimenté par la sortie PWM de la carte Arduino, il passe ensuite dans un filtre RL passe-haut (laisse passer les hautes fréquences), si on touche l’électrode, le filtre devient alors un filtre RCL. Le courant se dirige alors vers la sortie analogique A0 qui permet le traitement du signal qui permet de lire les variations sur processing. Le courant ne se dirigeant pas vers le sortie A0 se dirige alors vers la masse.  </w:t>
      </w:r>
    </w:p>
    <w:p w:rsidR="00EE7ED5" w:rsidRPr="006D75F1" w:rsidRDefault="00EE7ED5" w:rsidP="000A77FD">
      <w:pPr>
        <w:jc w:val="both"/>
        <w:rPr>
          <w:rFonts w:cstheme="minorHAnsi"/>
          <w:sz w:val="24"/>
          <w:szCs w:val="24"/>
        </w:rPr>
      </w:pPr>
      <w:r w:rsidRPr="006D75F1">
        <w:rPr>
          <w:rFonts w:cstheme="minorHAnsi"/>
          <w:sz w:val="24"/>
          <w:szCs w:val="24"/>
        </w:rPr>
        <w:t>Voici un schéma présentant le circuit avec des annotation permettant de comprendre la direction du courant :</w:t>
      </w:r>
    </w:p>
    <w:p w:rsidR="00300A4E" w:rsidRPr="006D75F1" w:rsidRDefault="00300A4E" w:rsidP="000A77FD">
      <w:pPr>
        <w:jc w:val="both"/>
        <w:rPr>
          <w:rFonts w:cstheme="minorHAnsi"/>
          <w:sz w:val="24"/>
          <w:szCs w:val="24"/>
        </w:rPr>
      </w:pPr>
    </w:p>
    <w:p w:rsidR="00575574" w:rsidRPr="006D75F1" w:rsidRDefault="00EE7ED5" w:rsidP="000A77FD">
      <w:pPr>
        <w:jc w:val="both"/>
        <w:rPr>
          <w:rFonts w:cstheme="minorHAnsi"/>
          <w:sz w:val="24"/>
          <w:szCs w:val="24"/>
        </w:rPr>
      </w:pPr>
      <w:r w:rsidRPr="006D75F1">
        <w:rPr>
          <w:rFonts w:cstheme="minorHAnsi"/>
          <w:noProof/>
          <w:sz w:val="24"/>
          <w:szCs w:val="24"/>
          <w:lang w:eastAsia="fr-FR"/>
        </w:rPr>
        <mc:AlternateContent>
          <mc:Choice Requires="wps">
            <w:drawing>
              <wp:anchor distT="45720" distB="45720" distL="114300" distR="114300" simplePos="0" relativeHeight="251659264" behindDoc="0" locked="0" layoutInCell="1" allowOverlap="1">
                <wp:simplePos x="0" y="0"/>
                <wp:positionH relativeFrom="column">
                  <wp:posOffset>3993515</wp:posOffset>
                </wp:positionH>
                <wp:positionV relativeFrom="paragraph">
                  <wp:posOffset>328295</wp:posOffset>
                </wp:positionV>
                <wp:extent cx="1803400" cy="1879600"/>
                <wp:effectExtent l="0" t="0" r="25400" b="2540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3400" cy="1879600"/>
                        </a:xfrm>
                        <a:prstGeom prst="rect">
                          <a:avLst/>
                        </a:prstGeom>
                        <a:solidFill>
                          <a:srgbClr val="FFFFFF"/>
                        </a:solidFill>
                        <a:ln w="9525">
                          <a:solidFill>
                            <a:srgbClr val="000000"/>
                          </a:solidFill>
                          <a:miter lim="800000"/>
                          <a:headEnd/>
                          <a:tailEnd/>
                        </a:ln>
                      </wps:spPr>
                      <wps:txbx>
                        <w:txbxContent>
                          <w:p w:rsidR="00EE7ED5" w:rsidRDefault="00EE7ED5" w:rsidP="00EE7ED5">
                            <w:pPr>
                              <w:jc w:val="both"/>
                            </w:pPr>
                            <w:r w:rsidRPr="00EE7ED5">
                              <w:rPr>
                                <w:u w:val="single"/>
                              </w:rPr>
                              <w:t>Flèche</w:t>
                            </w:r>
                            <w:r>
                              <w:rPr>
                                <w:u w:val="single"/>
                              </w:rPr>
                              <w:t>s</w:t>
                            </w:r>
                            <w:r w:rsidRPr="00EE7ED5">
                              <w:rPr>
                                <w:u w:val="single"/>
                              </w:rPr>
                              <w:t xml:space="preserve"> rouge :</w:t>
                            </w:r>
                            <w:r>
                              <w:t xml:space="preserve"> Courant utilisé pour l’analyse par </w:t>
                            </w:r>
                            <w:r w:rsidRPr="00EE7ED5">
                              <w:t>GraphOscillo</w:t>
                            </w:r>
                            <w:r>
                              <w:t>.</w:t>
                            </w:r>
                          </w:p>
                          <w:p w:rsidR="00EE7ED5" w:rsidRDefault="00EE7ED5" w:rsidP="00EE7ED5">
                            <w:pPr>
                              <w:jc w:val="both"/>
                            </w:pPr>
                            <w:r w:rsidRPr="00EE7ED5">
                              <w:rPr>
                                <w:u w:val="single"/>
                              </w:rPr>
                              <w:t>Fl</w:t>
                            </w:r>
                            <w:r>
                              <w:rPr>
                                <w:u w:val="single"/>
                              </w:rPr>
                              <w:t>èches</w:t>
                            </w:r>
                            <w:r w:rsidRPr="00EE7ED5">
                              <w:rPr>
                                <w:u w:val="single"/>
                              </w:rPr>
                              <w:t xml:space="preserve"> bleu :</w:t>
                            </w:r>
                            <w:r>
                              <w:t xml:space="preserve"> Courant se dirigeant vers la masse.</w:t>
                            </w:r>
                          </w:p>
                          <w:p w:rsidR="00EE7ED5" w:rsidRDefault="00EE7ED5" w:rsidP="00EE7ED5">
                            <w:pPr>
                              <w:jc w:val="both"/>
                            </w:pPr>
                            <w:r w:rsidRPr="00EE7ED5">
                              <w:rPr>
                                <w:u w:val="single"/>
                              </w:rPr>
                              <w:t>Flèches violette :</w:t>
                            </w:r>
                            <w:r>
                              <w:t xml:space="preserve"> Courant se dirigeant vers l’électrode lorsqu’il y a un contact.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2" o:spid="_x0000_s1026" type="#_x0000_t202" style="position:absolute;left:0;text-align:left;margin-left:314.45pt;margin-top:25.85pt;width:142pt;height:148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">
                <v:textbox>
                  <w:txbxContent>
                    <w:p w:rsidR="00EE7ED5" w:rsidRDefault="00EE7ED5" w:rsidP="00EE7ED5">
                      <w:pPr>
                        <w:jc w:val="both"/>
                      </w:pPr>
                      <w:r w:rsidRPr="00EE7ED5">
                        <w:rPr>
                          <w:u w:val="single"/>
                        </w:rPr>
                        <w:t>Flèche</w:t>
                      </w:r>
                      <w:r>
                        <w:rPr>
                          <w:u w:val="single"/>
                        </w:rPr>
                        <w:t>s</w:t>
                      </w:r>
                      <w:r w:rsidRPr="00EE7ED5">
                        <w:rPr>
                          <w:u w:val="single"/>
                        </w:rPr>
                        <w:t xml:space="preserve"> rouge :</w:t>
                      </w:r>
                      <w:r>
                        <w:t xml:space="preserve"> Courant utilisé pour l’analyse par </w:t>
                      </w:r>
                      <w:r w:rsidRPr="00EE7ED5">
                        <w:t>GraphOscillo</w:t>
                      </w:r>
                      <w:r>
                        <w:t>.</w:t>
                      </w:r>
                    </w:p>
                    <w:p w:rsidR="00EE7ED5" w:rsidRDefault="00EE7ED5" w:rsidP="00EE7ED5">
                      <w:pPr>
                        <w:jc w:val="both"/>
                      </w:pPr>
                      <w:r w:rsidRPr="00EE7ED5">
                        <w:rPr>
                          <w:u w:val="single"/>
                        </w:rPr>
                        <w:t>Fl</w:t>
                      </w:r>
                      <w:r>
                        <w:rPr>
                          <w:u w:val="single"/>
                        </w:rPr>
                        <w:t>èches</w:t>
                      </w:r>
                      <w:r w:rsidRPr="00EE7ED5">
                        <w:rPr>
                          <w:u w:val="single"/>
                        </w:rPr>
                        <w:t xml:space="preserve"> bleu :</w:t>
                      </w:r>
                      <w:r>
                        <w:t xml:space="preserve"> Courant se dirigeant vers la masse.</w:t>
                      </w:r>
                    </w:p>
                    <w:p w:rsidR="00EE7ED5" w:rsidRDefault="00EE7ED5" w:rsidP="00EE7ED5">
                      <w:pPr>
                        <w:jc w:val="both"/>
                      </w:pPr>
                      <w:r w:rsidRPr="00EE7ED5">
                        <w:rPr>
                          <w:u w:val="single"/>
                        </w:rPr>
                        <w:t>Flèches violette :</w:t>
                      </w:r>
                      <w:r>
                        <w:t xml:space="preserve"> Courant se dirigeant vers l’électrode lorsqu’il y a un contact.</w:t>
                      </w:r>
                    </w:p>
                  </w:txbxContent>
                </v:textbox>
                <w10:wrap type="square"/>
              </v:shape>
            </w:pict>
          </mc:Fallback>
        </mc:AlternateContent>
      </w:r>
      <w:r w:rsidR="00B7310C">
        <w:rPr>
          <w:rFonts w:cstheme="minorHAnsi"/>
          <w:sz w:val="24"/>
          <w:szCs w:val="24"/>
        </w:rPr>
        <w:pict>
          <v:shape id="_x0000_i1026" type="#_x0000_t75" style="width:301.8pt;height:207.6pt">
            <v:imagedata r:id="rId8" o:title="Circuit final"/>
          </v:shape>
        </w:pict>
      </w:r>
    </w:p>
    <w:p w:rsidR="00300A4E" w:rsidRPr="006D75F1" w:rsidRDefault="00300A4E" w:rsidP="000A77FD">
      <w:pPr>
        <w:jc w:val="both"/>
        <w:rPr>
          <w:rFonts w:cstheme="minorHAnsi"/>
          <w:sz w:val="24"/>
          <w:szCs w:val="24"/>
        </w:rPr>
      </w:pPr>
    </w:p>
    <w:p w:rsidR="002B1DAD" w:rsidRDefault="0035038E" w:rsidP="000A77FD">
      <w:pPr>
        <w:jc w:val="both"/>
        <w:rPr>
          <w:rFonts w:cstheme="minorHAnsi"/>
          <w:sz w:val="24"/>
          <w:szCs w:val="24"/>
        </w:rPr>
      </w:pPr>
      <w:r w:rsidRPr="006D75F1">
        <w:rPr>
          <w:rFonts w:cstheme="minorHAnsi"/>
          <w:sz w:val="24"/>
          <w:szCs w:val="24"/>
        </w:rPr>
        <w:t>Le capteur fonctionne de la manière suivante, l</w:t>
      </w:r>
      <w:r w:rsidR="00575574" w:rsidRPr="006D75F1">
        <w:rPr>
          <w:rFonts w:cstheme="minorHAnsi"/>
          <w:sz w:val="24"/>
          <w:szCs w:val="24"/>
        </w:rPr>
        <w:t>orsque l’on touche</w:t>
      </w:r>
      <w:r w:rsidRPr="006D75F1">
        <w:rPr>
          <w:rFonts w:cstheme="minorHAnsi"/>
          <w:sz w:val="24"/>
          <w:szCs w:val="24"/>
        </w:rPr>
        <w:t xml:space="preserve"> l’électrode</w:t>
      </w:r>
      <w:r w:rsidR="00575574" w:rsidRPr="006D75F1">
        <w:rPr>
          <w:rFonts w:cstheme="minorHAnsi"/>
          <w:sz w:val="24"/>
          <w:szCs w:val="24"/>
        </w:rPr>
        <w:t>, le signal électrique varie et donc on peut grâce à la carte Arduino, proposer des plages</w:t>
      </w:r>
      <w:r w:rsidRPr="006D75F1">
        <w:rPr>
          <w:rFonts w:cstheme="minorHAnsi"/>
          <w:sz w:val="24"/>
          <w:szCs w:val="24"/>
        </w:rPr>
        <w:t xml:space="preserve"> de tension</w:t>
      </w:r>
      <w:r w:rsidR="00575574" w:rsidRPr="006D75F1">
        <w:rPr>
          <w:rFonts w:cstheme="minorHAnsi"/>
          <w:sz w:val="24"/>
          <w:szCs w:val="24"/>
        </w:rPr>
        <w:t>, et programmer différentes actions en fonction des plages</w:t>
      </w:r>
      <w:r w:rsidRPr="006D75F1">
        <w:rPr>
          <w:rFonts w:cstheme="minorHAnsi"/>
          <w:sz w:val="24"/>
          <w:szCs w:val="24"/>
        </w:rPr>
        <w:t xml:space="preserve"> de tension disponible</w:t>
      </w:r>
      <w:r w:rsidR="00575574" w:rsidRPr="006D75F1">
        <w:rPr>
          <w:rFonts w:cstheme="minorHAnsi"/>
          <w:sz w:val="24"/>
          <w:szCs w:val="24"/>
        </w:rPr>
        <w:t xml:space="preserve">. </w:t>
      </w:r>
    </w:p>
    <w:p w:rsidR="00B7310C" w:rsidRPr="006D75F1" w:rsidRDefault="00B7310C" w:rsidP="000A77FD">
      <w:pPr>
        <w:jc w:val="both"/>
        <w:rPr>
          <w:rFonts w:cstheme="minorHAnsi"/>
          <w:sz w:val="24"/>
          <w:szCs w:val="24"/>
        </w:rPr>
      </w:pPr>
    </w:p>
    <w:p w:rsidR="008227A7" w:rsidRDefault="008227A7">
      <w:pPr>
        <w:rPr>
          <w:rFonts w:cstheme="minorHAnsi"/>
          <w:sz w:val="24"/>
          <w:szCs w:val="24"/>
          <w:u w:val="single"/>
        </w:rPr>
      </w:pPr>
      <w:r>
        <w:rPr>
          <w:rFonts w:cstheme="minorHAnsi"/>
          <w:sz w:val="24"/>
          <w:szCs w:val="24"/>
          <w:u w:val="single"/>
        </w:rPr>
        <w:br w:type="page"/>
      </w:r>
    </w:p>
    <w:p w:rsidR="008227A7" w:rsidRDefault="006D75F1">
      <w:pPr>
        <w:rPr>
          <w:rFonts w:cstheme="minorHAnsi"/>
          <w:sz w:val="24"/>
          <w:szCs w:val="24"/>
          <w:u w:val="single"/>
        </w:rPr>
      </w:pPr>
      <w:r w:rsidRPr="008227A7">
        <w:rPr>
          <w:rFonts w:cstheme="minorHAnsi"/>
          <w:sz w:val="24"/>
          <w:szCs w:val="24"/>
          <w:u w:val="single"/>
        </w:rPr>
        <w:lastRenderedPageBreak/>
        <w:t>Présentation du prototype :</w:t>
      </w:r>
    </w:p>
    <w:p w:rsidR="008B042E" w:rsidRDefault="008B042E">
      <w:pPr>
        <w:rPr>
          <w:rFonts w:cstheme="minorHAnsi"/>
          <w:sz w:val="24"/>
          <w:szCs w:val="24"/>
          <w:u w:val="single"/>
        </w:rPr>
      </w:pPr>
    </w:p>
    <w:p w:rsidR="008227A7" w:rsidRDefault="008B042E">
      <w:pPr>
        <w:rPr>
          <w:rFonts w:cstheme="minorHAnsi"/>
          <w:sz w:val="24"/>
          <w:szCs w:val="24"/>
        </w:rPr>
      </w:pPr>
      <w:r>
        <w:rPr>
          <w:rFonts w:cstheme="minorHAnsi"/>
          <w:sz w:val="24"/>
          <w:szCs w:val="24"/>
        </w:rPr>
        <w:pict>
          <v:shape id="_x0000_i1028" type="#_x0000_t75" style="width:367.8pt;height:276pt">
            <v:imagedata r:id="rId9" o:title="SmartProject_schéma" cropbottom="142f" cropright="3540f"/>
          </v:shape>
        </w:pict>
      </w:r>
    </w:p>
    <w:p w:rsidR="008B042E" w:rsidRDefault="008B042E">
      <w:pPr>
        <w:rPr>
          <w:rFonts w:cstheme="minorHAnsi"/>
          <w:sz w:val="24"/>
          <w:szCs w:val="24"/>
          <w:u w:val="single"/>
        </w:rPr>
      </w:pPr>
      <w:bookmarkStart w:id="0" w:name="_GoBack"/>
      <w:bookmarkEnd w:id="0"/>
      <w:r>
        <w:rPr>
          <w:rFonts w:cstheme="minorHAnsi"/>
          <w:sz w:val="24"/>
          <w:szCs w:val="24"/>
          <w:u w:val="single"/>
        </w:rPr>
        <w:br w:type="page"/>
      </w:r>
    </w:p>
    <w:p w:rsidR="00300A4E" w:rsidRPr="006D75F1" w:rsidRDefault="006D75F1" w:rsidP="008227A7">
      <w:pPr>
        <w:rPr>
          <w:rFonts w:cstheme="minorHAnsi"/>
          <w:sz w:val="24"/>
          <w:szCs w:val="24"/>
          <w:u w:val="single"/>
        </w:rPr>
      </w:pPr>
      <w:r w:rsidRPr="006D75F1">
        <w:rPr>
          <w:rFonts w:cstheme="minorHAnsi"/>
          <w:sz w:val="24"/>
          <w:szCs w:val="24"/>
          <w:u w:val="single"/>
        </w:rPr>
        <w:lastRenderedPageBreak/>
        <w:t>Bilan :</w:t>
      </w:r>
    </w:p>
    <w:p w:rsidR="006D75F1" w:rsidRPr="00B7310C" w:rsidRDefault="00B7310C" w:rsidP="000A77FD">
      <w:pPr>
        <w:jc w:val="both"/>
        <w:rPr>
          <w:rFonts w:cstheme="minorHAnsi"/>
          <w:sz w:val="24"/>
          <w:szCs w:val="24"/>
        </w:rPr>
      </w:pPr>
      <w:r w:rsidRPr="00B7310C">
        <w:rPr>
          <w:rFonts w:cstheme="minorHAnsi"/>
          <w:sz w:val="24"/>
          <w:szCs w:val="24"/>
        </w:rPr>
        <w:t xml:space="preserve">L’objectif de </w:t>
      </w:r>
      <w:r>
        <w:rPr>
          <w:rFonts w:cstheme="minorHAnsi"/>
          <w:sz w:val="24"/>
          <w:szCs w:val="24"/>
        </w:rPr>
        <w:t xml:space="preserve">ce projet était de programmer un capteur capacitif capable de détecter plusieurs types de contact avec une pomme de terre. Le capteur devait capter le toucher à un doigt, deux doigts et la saisi à pleine main. Nous avons commencé par réaliser les différentes expériences. Nous avons rencontré des difficultés </w:t>
      </w:r>
      <w:r w:rsidR="00A10E71">
        <w:rPr>
          <w:rFonts w:cstheme="minorHAnsi"/>
          <w:sz w:val="24"/>
          <w:szCs w:val="24"/>
        </w:rPr>
        <w:t>lors de l’expérience numéro 2 puisque le logiciel « Processing » ne fonctionnait pas. Nous avons su rebondir et trouvé une solution</w:t>
      </w:r>
      <w:r w:rsidR="008B042E">
        <w:rPr>
          <w:rFonts w:cstheme="minorHAnsi"/>
          <w:sz w:val="24"/>
          <w:szCs w:val="24"/>
        </w:rPr>
        <w:t xml:space="preserve"> pour réaliser le montage final qui fonctionne finalement. Le projet a donc été mené à bien malgré les quelques difficultés rencontrées.</w:t>
      </w:r>
    </w:p>
    <w:sectPr w:rsidR="006D75F1" w:rsidRPr="00B7310C" w:rsidSect="00945492">
      <w:headerReference w:type="default" r:id="rId10"/>
      <w:footerReference w:type="default" r:id="rId11"/>
      <w:pgSz w:w="11906" w:h="16838"/>
      <w:pgMar w:top="1417" w:right="1417" w:bottom="1417" w:left="1417" w:header="0"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71FCE" w:rsidRDefault="00471FCE" w:rsidP="00945492">
      <w:pPr>
        <w:spacing w:after="0" w:line="240" w:lineRule="auto"/>
      </w:pPr>
      <w:r>
        <w:separator/>
      </w:r>
    </w:p>
  </w:endnote>
  <w:endnote w:type="continuationSeparator" w:id="0">
    <w:p w:rsidR="00471FCE" w:rsidRDefault="00471FCE" w:rsidP="009454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3271" w:rsidRDefault="00B63271">
    <w:pPr>
      <w:pStyle w:val="Pieddepage"/>
      <w:jc w:val="right"/>
    </w:pPr>
    <w:r>
      <w:t xml:space="preserve">Page </w:t>
    </w:r>
    <w:sdt>
      <w:sdtPr>
        <w:id w:val="-67344626"/>
        <w:docPartObj>
          <w:docPartGallery w:val="Page Numbers (Bottom of Page)"/>
          <w:docPartUnique/>
        </w:docPartObj>
      </w:sdtPr>
      <w:sdtEndPr/>
      <w:sdtContent>
        <w:r>
          <w:fldChar w:fldCharType="begin"/>
        </w:r>
        <w:r>
          <w:instrText>PAGE   \* MERGEFORMAT</w:instrText>
        </w:r>
        <w:r>
          <w:fldChar w:fldCharType="separate"/>
        </w:r>
        <w:r w:rsidR="00F14252">
          <w:rPr>
            <w:noProof/>
          </w:rPr>
          <w:t>4</w:t>
        </w:r>
        <w:r>
          <w:fldChar w:fldCharType="end"/>
        </w:r>
      </w:sdtContent>
    </w:sdt>
  </w:p>
  <w:p w:rsidR="00B63271" w:rsidRDefault="00B63271">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71FCE" w:rsidRDefault="00471FCE" w:rsidP="00945492">
      <w:pPr>
        <w:spacing w:after="0" w:line="240" w:lineRule="auto"/>
      </w:pPr>
      <w:r>
        <w:separator/>
      </w:r>
    </w:p>
  </w:footnote>
  <w:footnote w:type="continuationSeparator" w:id="0">
    <w:p w:rsidR="00471FCE" w:rsidRDefault="00471FCE" w:rsidP="009454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5492" w:rsidRDefault="00471FCE" w:rsidP="00945492">
    <w:pPr>
      <w:pStyle w:val="En-tte"/>
      <w:jc w:val="right"/>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23.6pt;height:68.4pt">
          <v:imagedata r:id="rId1" o:title="Exia logo"/>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D21015"/>
    <w:multiLevelType w:val="hybridMultilevel"/>
    <w:tmpl w:val="C97E97E2"/>
    <w:lvl w:ilvl="0" w:tplc="CF020108">
      <w:numFmt w:val="bullet"/>
      <w:lvlText w:val="-"/>
      <w:lvlJc w:val="left"/>
      <w:pPr>
        <w:ind w:left="1776" w:hanging="360"/>
      </w:pPr>
      <w:rPr>
        <w:rFonts w:ascii="Calibri" w:eastAsiaTheme="minorHAnsi" w:hAnsi="Calibri" w:cs="Calibri"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1" w15:restartNumberingAfterBreak="0">
    <w:nsid w:val="468646F4"/>
    <w:multiLevelType w:val="hybridMultilevel"/>
    <w:tmpl w:val="5B3213E0"/>
    <w:lvl w:ilvl="0" w:tplc="676C182A">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17EE"/>
    <w:rsid w:val="00012D64"/>
    <w:rsid w:val="0008542B"/>
    <w:rsid w:val="000A77FD"/>
    <w:rsid w:val="002876FF"/>
    <w:rsid w:val="002B1DAD"/>
    <w:rsid w:val="00300A4E"/>
    <w:rsid w:val="00304ECD"/>
    <w:rsid w:val="0035038E"/>
    <w:rsid w:val="00471FCE"/>
    <w:rsid w:val="00575574"/>
    <w:rsid w:val="006D75F1"/>
    <w:rsid w:val="008227A7"/>
    <w:rsid w:val="008B042E"/>
    <w:rsid w:val="008F1E5C"/>
    <w:rsid w:val="00945492"/>
    <w:rsid w:val="009B60F9"/>
    <w:rsid w:val="009D0596"/>
    <w:rsid w:val="00A10E71"/>
    <w:rsid w:val="00AC7905"/>
    <w:rsid w:val="00B17C94"/>
    <w:rsid w:val="00B63271"/>
    <w:rsid w:val="00B7310C"/>
    <w:rsid w:val="00C43C58"/>
    <w:rsid w:val="00C4488D"/>
    <w:rsid w:val="00CA69EA"/>
    <w:rsid w:val="00D32F4E"/>
    <w:rsid w:val="00E017EE"/>
    <w:rsid w:val="00E50146"/>
    <w:rsid w:val="00EA4493"/>
    <w:rsid w:val="00EE7ED5"/>
    <w:rsid w:val="00F14252"/>
    <w:rsid w:val="00F90DE5"/>
    <w:rsid w:val="00FA06E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87C5BB"/>
  <w15:chartTrackingRefBased/>
  <w15:docId w15:val="{991201B1-59DF-4CAC-9DBC-ABFE1C9FBE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945492"/>
    <w:pPr>
      <w:ind w:left="720"/>
      <w:contextualSpacing/>
    </w:pPr>
  </w:style>
  <w:style w:type="paragraph" w:styleId="En-tte">
    <w:name w:val="header"/>
    <w:basedOn w:val="Normal"/>
    <w:link w:val="En-tteCar"/>
    <w:uiPriority w:val="99"/>
    <w:unhideWhenUsed/>
    <w:rsid w:val="00945492"/>
    <w:pPr>
      <w:tabs>
        <w:tab w:val="center" w:pos="4536"/>
        <w:tab w:val="right" w:pos="9072"/>
      </w:tabs>
      <w:spacing w:after="0" w:line="240" w:lineRule="auto"/>
    </w:pPr>
  </w:style>
  <w:style w:type="character" w:customStyle="1" w:styleId="En-tteCar">
    <w:name w:val="En-tête Car"/>
    <w:basedOn w:val="Policepardfaut"/>
    <w:link w:val="En-tte"/>
    <w:uiPriority w:val="99"/>
    <w:rsid w:val="00945492"/>
  </w:style>
  <w:style w:type="paragraph" w:styleId="Pieddepage">
    <w:name w:val="footer"/>
    <w:basedOn w:val="Normal"/>
    <w:link w:val="PieddepageCar"/>
    <w:uiPriority w:val="99"/>
    <w:unhideWhenUsed/>
    <w:rsid w:val="0094549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45492"/>
  </w:style>
  <w:style w:type="character" w:styleId="Lienhypertexte">
    <w:name w:val="Hyperlink"/>
    <w:basedOn w:val="Policepardfaut"/>
    <w:uiPriority w:val="99"/>
    <w:unhideWhenUsed/>
    <w:rsid w:val="0057557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426</TotalTime>
  <Pages>5</Pages>
  <Words>514</Words>
  <Characters>2827</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dc:creator>
  <cp:keywords/>
  <dc:description/>
  <cp:lastModifiedBy>Thomas °</cp:lastModifiedBy>
  <cp:revision>23</cp:revision>
  <dcterms:created xsi:type="dcterms:W3CDTF">2016-11-15T08:52:00Z</dcterms:created>
  <dcterms:modified xsi:type="dcterms:W3CDTF">2016-11-22T08:25:00Z</dcterms:modified>
</cp:coreProperties>
</file>