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492" w:rsidRDefault="00CA4492" w:rsidP="00486949">
      <w:pPr>
        <w:pStyle w:val="Titre"/>
        <w:rPr>
          <w:rStyle w:val="Titredulivre"/>
          <w:b w:val="0"/>
          <w:bCs w:val="0"/>
          <w:i w:val="0"/>
          <w:iCs w:val="0"/>
          <w:spacing w:val="-10"/>
        </w:rPr>
      </w:pPr>
    </w:p>
    <w:p w:rsidR="00CA4492" w:rsidRDefault="00CA4492" w:rsidP="00486949">
      <w:pPr>
        <w:pStyle w:val="Titre"/>
        <w:rPr>
          <w:rStyle w:val="Titredulivre"/>
          <w:b w:val="0"/>
          <w:bCs w:val="0"/>
          <w:i w:val="0"/>
          <w:iCs w:val="0"/>
          <w:spacing w:val="-10"/>
        </w:rPr>
      </w:pPr>
    </w:p>
    <w:p w:rsidR="00CA4492" w:rsidRDefault="00CA4492" w:rsidP="00486949">
      <w:pPr>
        <w:pStyle w:val="Titre"/>
        <w:rPr>
          <w:rStyle w:val="Titredulivre"/>
          <w:b w:val="0"/>
          <w:bCs w:val="0"/>
          <w:i w:val="0"/>
          <w:iCs w:val="0"/>
          <w:spacing w:val="-10"/>
        </w:rPr>
      </w:pPr>
    </w:p>
    <w:p w:rsidR="000A3D85" w:rsidRDefault="00486949" w:rsidP="00486949">
      <w:pPr>
        <w:pStyle w:val="Titre"/>
        <w:rPr>
          <w:rStyle w:val="Titredulivre"/>
          <w:b w:val="0"/>
          <w:bCs w:val="0"/>
          <w:i w:val="0"/>
          <w:iCs w:val="0"/>
          <w:spacing w:val="-10"/>
        </w:rPr>
      </w:pPr>
      <w:r>
        <w:rPr>
          <w:rStyle w:val="Titredulivre"/>
          <w:b w:val="0"/>
          <w:bCs w:val="0"/>
          <w:i w:val="0"/>
          <w:iCs w:val="0"/>
          <w:spacing w:val="-10"/>
        </w:rPr>
        <w:t>MANUEL D’UTILISATION :</w:t>
      </w:r>
    </w:p>
    <w:p w:rsidR="00486949" w:rsidRDefault="00486949" w:rsidP="00486949"/>
    <w:p w:rsidR="00686260" w:rsidRDefault="00686260" w:rsidP="00686260">
      <w:pPr>
        <w:pStyle w:val="Titre"/>
      </w:pPr>
      <w:r>
        <w:t>EXIA</w:t>
      </w:r>
      <w:r w:rsidR="00296507">
        <w:t xml:space="preserve"> </w:t>
      </w:r>
      <w:r w:rsidR="00296507">
        <w:t>SCREENSAVER</w:t>
      </w:r>
    </w:p>
    <w:p w:rsidR="00EF5B88" w:rsidRDefault="00EF5B88" w:rsidP="00EF5B88"/>
    <w:p w:rsidR="00EF5B88" w:rsidRDefault="00EF5B88" w:rsidP="00EF5B88"/>
    <w:p w:rsidR="00EF5B88" w:rsidRDefault="00EF5B88" w:rsidP="00EF5B88"/>
    <w:p w:rsidR="00EF5B88" w:rsidRDefault="00EF5B88" w:rsidP="00EF5B88"/>
    <w:p w:rsidR="00EF5B88" w:rsidRDefault="00EF5B88" w:rsidP="00EF5B88"/>
    <w:p w:rsidR="00EF5B88" w:rsidRDefault="00EF5B88" w:rsidP="00EF5B88"/>
    <w:p w:rsidR="00EF5B88" w:rsidRDefault="00EF5B88" w:rsidP="00EF5B88"/>
    <w:p w:rsidR="00EF5B88" w:rsidRPr="00CA4492" w:rsidRDefault="00EF5B88" w:rsidP="00EF5B88">
      <w:pPr>
        <w:rPr>
          <w:sz w:val="32"/>
        </w:rPr>
      </w:pPr>
    </w:p>
    <w:p w:rsidR="00EF5B88" w:rsidRPr="00CA4492" w:rsidRDefault="00EF5B88" w:rsidP="00EF5B88">
      <w:pPr>
        <w:rPr>
          <w:sz w:val="32"/>
        </w:rPr>
      </w:pPr>
      <w:r w:rsidRPr="00CA4492">
        <w:rPr>
          <w:sz w:val="32"/>
        </w:rPr>
        <w:t>Introduction :</w:t>
      </w:r>
    </w:p>
    <w:p w:rsidR="007F2693" w:rsidRPr="00CA4492" w:rsidRDefault="001F66EC" w:rsidP="00EF5B88">
      <w:pPr>
        <w:rPr>
          <w:sz w:val="32"/>
        </w:rPr>
      </w:pPr>
      <w:r w:rsidRPr="00CA4492">
        <w:rPr>
          <w:sz w:val="32"/>
        </w:rPr>
        <w:t>Fonctionnement :</w:t>
      </w:r>
      <w:r w:rsidR="007F2693" w:rsidRPr="00CA4492">
        <w:rPr>
          <w:sz w:val="32"/>
        </w:rPr>
        <w:br/>
        <w:t xml:space="preserve"> - </w:t>
      </w:r>
      <w:r w:rsidR="002C5712" w:rsidRPr="00CA4492">
        <w:rPr>
          <w:sz w:val="32"/>
        </w:rPr>
        <w:t>Accueil</w:t>
      </w:r>
      <w:r w:rsidR="007F2693" w:rsidRPr="00CA4492">
        <w:rPr>
          <w:sz w:val="32"/>
        </w:rPr>
        <w:br/>
        <w:t xml:space="preserve"> - Statique</w:t>
      </w:r>
      <w:r w:rsidR="007F2693" w:rsidRPr="00CA4492">
        <w:rPr>
          <w:sz w:val="32"/>
        </w:rPr>
        <w:br/>
        <w:t xml:space="preserve"> - Dynamique</w:t>
      </w:r>
      <w:r w:rsidR="007F2693" w:rsidRPr="00CA4492">
        <w:rPr>
          <w:sz w:val="32"/>
        </w:rPr>
        <w:br/>
        <w:t xml:space="preserve"> - </w:t>
      </w:r>
      <w:r w:rsidR="002C5712" w:rsidRPr="00CA4492">
        <w:rPr>
          <w:sz w:val="32"/>
        </w:rPr>
        <w:t>Interactif</w:t>
      </w:r>
    </w:p>
    <w:p w:rsidR="00961B34" w:rsidRPr="00CA4492" w:rsidRDefault="00961B34" w:rsidP="00EF5B88">
      <w:pPr>
        <w:rPr>
          <w:sz w:val="32"/>
        </w:rPr>
      </w:pPr>
    </w:p>
    <w:p w:rsidR="00961B34" w:rsidRPr="00CA4492" w:rsidRDefault="00961B34" w:rsidP="00EF5B88">
      <w:pPr>
        <w:rPr>
          <w:sz w:val="32"/>
        </w:rPr>
      </w:pPr>
    </w:p>
    <w:p w:rsidR="00961B34" w:rsidRDefault="00961B34" w:rsidP="00EF5B88"/>
    <w:p w:rsidR="00961B34" w:rsidRDefault="00961B34" w:rsidP="00EF5B88"/>
    <w:p w:rsidR="00961B34" w:rsidRDefault="00961B34" w:rsidP="00EF5B88"/>
    <w:p w:rsidR="00961B34" w:rsidRDefault="00961B34" w:rsidP="00EF5B88"/>
    <w:p w:rsidR="00961B34" w:rsidRDefault="00961B34" w:rsidP="00EF5B88"/>
    <w:p w:rsidR="00961B34" w:rsidRDefault="00961B34" w:rsidP="00EF5B88"/>
    <w:p w:rsidR="00961B34" w:rsidRDefault="00961B34" w:rsidP="00961B34">
      <w:pPr>
        <w:pStyle w:val="Titre1"/>
      </w:pPr>
      <w:r>
        <w:t>Introduction :</w:t>
      </w:r>
    </w:p>
    <w:p w:rsidR="00961B34" w:rsidRDefault="00961B34" w:rsidP="00961B34">
      <w:r>
        <w:t xml:space="preserve">Je tiens tout d’abord </w:t>
      </w:r>
      <w:r w:rsidR="009B6980">
        <w:t>à</w:t>
      </w:r>
      <w:r>
        <w:t xml:space="preserve"> vous </w:t>
      </w:r>
      <w:r w:rsidR="009B6980">
        <w:t>remercier</w:t>
      </w:r>
      <w:r>
        <w:t xml:space="preserve"> d’avoir </w:t>
      </w:r>
      <w:r w:rsidR="00CA4492">
        <w:t>choisi notre gamme d’</w:t>
      </w:r>
      <w:r w:rsidR="006C5C58">
        <w:t>écran</w:t>
      </w:r>
      <w:r w:rsidR="00CA4492">
        <w:t xml:space="preserve"> de veille pour console sur le système d’exploitation LINUX.</w:t>
      </w:r>
    </w:p>
    <w:p w:rsidR="009A4F22" w:rsidRDefault="009A4F22" w:rsidP="00961B34">
      <w:r>
        <w:t xml:space="preserve">Il a été </w:t>
      </w:r>
      <w:r w:rsidR="001A4AC0">
        <w:t>développer</w:t>
      </w:r>
      <w:r>
        <w:t xml:space="preserve"> sur une </w:t>
      </w:r>
      <w:r w:rsidR="001A4AC0">
        <w:t>période</w:t>
      </w:r>
      <w:r>
        <w:t xml:space="preserve"> de </w:t>
      </w:r>
      <w:r w:rsidR="0037310D">
        <w:t>quatre</w:t>
      </w:r>
      <w:r>
        <w:t xml:space="preserve"> jours dans le but de </w:t>
      </w:r>
      <w:r w:rsidR="001A4AC0">
        <w:t>réponde</w:t>
      </w:r>
      <w:r>
        <w:t xml:space="preserve"> </w:t>
      </w:r>
      <w:r w:rsidR="001A4AC0">
        <w:t>à</w:t>
      </w:r>
      <w:r>
        <w:t xml:space="preserve"> un appel d’offre. Trouvant le fonctionnement complet nous avons </w:t>
      </w:r>
      <w:r w:rsidR="001A4AC0">
        <w:t>décidé</w:t>
      </w:r>
      <w:r>
        <w:t xml:space="preserve"> de le proposer à des particuliers. </w:t>
      </w:r>
      <w:r w:rsidR="007230DC">
        <w:t xml:space="preserve">Afin de rendre son utilisation plus simple et plus facile d’accès nous avons choisi de créer ce manuel d’utilisation qui va permettre d’expliquer son fonctionnement et les fonctionnalités mise </w:t>
      </w:r>
      <w:r w:rsidR="00AD6FEE">
        <w:t>à</w:t>
      </w:r>
      <w:r w:rsidR="007230DC">
        <w:t xml:space="preserve"> votre disposition.</w:t>
      </w:r>
    </w:p>
    <w:p w:rsidR="0072100D" w:rsidRDefault="0072100D" w:rsidP="00961B34"/>
    <w:p w:rsidR="0072100D" w:rsidRDefault="0072100D" w:rsidP="0072100D">
      <w:pPr>
        <w:pStyle w:val="Titre1"/>
      </w:pPr>
      <w:r>
        <w:t>Fonctionnement :</w:t>
      </w:r>
    </w:p>
    <w:p w:rsidR="0072100D" w:rsidRDefault="005351B2" w:rsidP="0072100D">
      <w:r>
        <w:t xml:space="preserve">Pour faire fonctionner le programme, </w:t>
      </w:r>
      <w:r w:rsidR="0011082A">
        <w:t>il vous faut lancer la commande ./</w:t>
      </w:r>
      <w:proofErr w:type="spellStart"/>
      <w:r w:rsidR="00454384">
        <w:t>exsiasaver</w:t>
      </w:r>
      <w:proofErr w:type="spellEnd"/>
      <w:r w:rsidR="00454384">
        <w:t xml:space="preserve"> dans la console.</w:t>
      </w:r>
      <w:r w:rsidR="00C02C4D">
        <w:t xml:space="preserve"> On peut </w:t>
      </w:r>
      <w:r w:rsidR="00306027">
        <w:t>accéder</w:t>
      </w:r>
      <w:r w:rsidR="00C02C4D">
        <w:t xml:space="preserve"> à l’historique, c’est-à-dire savoir à quel heure et qu’elle fonctionnalité </w:t>
      </w:r>
      <w:r w:rsidR="00306027">
        <w:t>a</w:t>
      </w:r>
      <w:r w:rsidR="00C02C4D">
        <w:t xml:space="preserve"> été lancer </w:t>
      </w:r>
      <w:r w:rsidR="00306027">
        <w:t>grâce</w:t>
      </w:r>
      <w:r w:rsidR="00C02C4D">
        <w:t xml:space="preserve"> </w:t>
      </w:r>
      <w:r w:rsidR="00306027">
        <w:t>à</w:t>
      </w:r>
      <w:r w:rsidR="00C02C4D">
        <w:t xml:space="preserve"> la fonction ./</w:t>
      </w:r>
      <w:proofErr w:type="spellStart"/>
      <w:r w:rsidR="00C02C4D">
        <w:t>exiasaver</w:t>
      </w:r>
      <w:proofErr w:type="spellEnd"/>
      <w:r w:rsidR="00C02C4D">
        <w:t xml:space="preserve"> -</w:t>
      </w:r>
      <w:proofErr w:type="spellStart"/>
      <w:r w:rsidR="00C02C4D">
        <w:t>stats</w:t>
      </w:r>
      <w:proofErr w:type="spellEnd"/>
      <w:r w:rsidR="00306027">
        <w:t>.</w:t>
      </w:r>
      <w:r w:rsidR="00884D1A">
        <w:t xml:space="preserve"> </w:t>
      </w:r>
    </w:p>
    <w:p w:rsidR="00884D1A" w:rsidRDefault="00884D1A" w:rsidP="0072100D">
      <w:r>
        <w:t>Une fois le programme lancer il va faire un choix entre trois valeurs choisit de façon aléatoire afin de lancer soit l’écran de veille statique, soit le dynamique et enfin l’</w:t>
      </w:r>
      <w:r w:rsidR="00F91834">
        <w:t>interactif</w:t>
      </w:r>
      <w:r>
        <w:t>.</w:t>
      </w:r>
    </w:p>
    <w:p w:rsidR="00F91834" w:rsidRDefault="00F91834" w:rsidP="0072100D">
      <w:r>
        <w:t>Si vous to</w:t>
      </w:r>
      <w:r w:rsidR="00863AC1">
        <w:t xml:space="preserve">mber sur le statique, il s’agit d’une image qui va </w:t>
      </w:r>
      <w:r w:rsidR="007A62AD">
        <w:t>être</w:t>
      </w:r>
      <w:r w:rsidR="00863AC1">
        <w:t xml:space="preserve"> choisi entre plusieurs images que le programme contient. Elle va </w:t>
      </w:r>
      <w:r w:rsidR="007A62AD">
        <w:t>être</w:t>
      </w:r>
      <w:r w:rsidR="00863AC1">
        <w:t xml:space="preserve"> centrer peut </w:t>
      </w:r>
      <w:r w:rsidR="007A62AD">
        <w:t>import</w:t>
      </w:r>
      <w:r w:rsidR="00C54586">
        <w:t xml:space="preserve"> </w:t>
      </w:r>
      <w:r w:rsidR="00863AC1">
        <w:t xml:space="preserve">la taille de votre console mais si vous la redimensionner pendant que le programme est en marche rien ne vas </w:t>
      </w:r>
      <w:r w:rsidR="00C54586">
        <w:t>se</w:t>
      </w:r>
      <w:r w:rsidR="00863AC1">
        <w:t xml:space="preserve"> passer. Pour quitter rien de compliquer, il vous faut appuyer sur n’importe qu’elle touche du clavier pour revenir </w:t>
      </w:r>
      <w:r w:rsidR="00C54586">
        <w:t>à</w:t>
      </w:r>
      <w:r w:rsidR="00863AC1">
        <w:t xml:space="preserve"> la console.</w:t>
      </w:r>
    </w:p>
    <w:p w:rsidR="004B223C" w:rsidRDefault="00C00606" w:rsidP="0072100D">
      <w:r>
        <w:t xml:space="preserve">Le dynamique </w:t>
      </w:r>
      <w:r w:rsidR="008224F5">
        <w:t xml:space="preserve">est un peu plus complexe car il s’agit d’un </w:t>
      </w:r>
      <w:r w:rsidR="009F457B">
        <w:t>affichage de</w:t>
      </w:r>
      <w:r w:rsidR="008224F5">
        <w:t xml:space="preserve"> l’horloge</w:t>
      </w:r>
      <w:r w:rsidR="00535003">
        <w:t xml:space="preserve"> synchroniser avec celle de votre machine</w:t>
      </w:r>
      <w:r w:rsidR="008224F5">
        <w:t xml:space="preserve"> mais </w:t>
      </w:r>
      <w:r w:rsidR="006D3491">
        <w:t xml:space="preserve">le taux de rafraichissement </w:t>
      </w:r>
      <w:r w:rsidR="009F457B">
        <w:t>doit</w:t>
      </w:r>
      <w:r w:rsidR="006D3491">
        <w:t xml:space="preserve"> </w:t>
      </w:r>
      <w:r w:rsidR="009F457B">
        <w:t>être</w:t>
      </w:r>
      <w:r w:rsidR="006D3491">
        <w:t xml:space="preserve"> </w:t>
      </w:r>
      <w:r w:rsidR="009F457B">
        <w:t>défini</w:t>
      </w:r>
      <w:r w:rsidR="006D3491">
        <w:t xml:space="preserve"> par l’utilisateur. </w:t>
      </w:r>
      <w:r w:rsidR="00C0229E">
        <w:t xml:space="preserve">Il va donc vous demandez une </w:t>
      </w:r>
      <w:r w:rsidR="009F457B">
        <w:t>valeur</w:t>
      </w:r>
      <w:r w:rsidR="00C0229E">
        <w:t xml:space="preserve"> qui correspond au temps d’attente avant d’avoir de nouveau l’heure.</w:t>
      </w:r>
      <w:r w:rsidR="00B20645">
        <w:t xml:space="preserve"> Pour quitter il faut tuer le processus c’est-à-dire faire CTRL + C afin de l’</w:t>
      </w:r>
      <w:r w:rsidR="00086A11">
        <w:t xml:space="preserve">arrêter et donc de pouvoir revenir </w:t>
      </w:r>
      <w:r w:rsidR="00B01BA1">
        <w:t>à</w:t>
      </w:r>
      <w:r w:rsidR="00086A11">
        <w:t xml:space="preserve"> la console.</w:t>
      </w:r>
    </w:p>
    <w:p w:rsidR="00B10ABA" w:rsidRPr="00B10ABA" w:rsidRDefault="00B10ABA" w:rsidP="0072100D">
      <w:r>
        <w:t xml:space="preserve">Il reste la </w:t>
      </w:r>
      <w:r w:rsidR="00D4256F">
        <w:t>dernière</w:t>
      </w:r>
      <w:r>
        <w:t xml:space="preserve"> fonctionnalité, l’interactif.</w:t>
      </w:r>
      <w:r w:rsidR="00DF320A">
        <w:t xml:space="preserve"> Il s’agit de </w:t>
      </w:r>
      <w:r w:rsidR="00282239">
        <w:t>contrôler</w:t>
      </w:r>
      <w:r w:rsidR="00DF320A">
        <w:t xml:space="preserve"> un avion sur l’</w:t>
      </w:r>
      <w:r w:rsidR="00282239">
        <w:t>écran</w:t>
      </w:r>
      <w:r w:rsidR="00DF320A">
        <w:t xml:space="preserve"> </w:t>
      </w:r>
      <w:r w:rsidR="00282239">
        <w:t>grâce</w:t>
      </w:r>
      <w:r w:rsidR="00DF320A">
        <w:t xml:space="preserve"> aux touches </w:t>
      </w:r>
      <w:proofErr w:type="spellStart"/>
      <w:r w:rsidR="00DF320A">
        <w:t>zqsd</w:t>
      </w:r>
      <w:proofErr w:type="spellEnd"/>
      <w:r w:rsidR="00DF320A">
        <w:t>. Z pour aller vers le haut, S pour aller vers le bas, Q pour la gauche et D pour la droite.</w:t>
      </w:r>
      <w:r w:rsidR="00472264">
        <w:t xml:space="preserve"> Si on se trompe de tou</w:t>
      </w:r>
      <w:r w:rsidR="00B17FC1">
        <w:t>che, la direction reste la même.</w:t>
      </w:r>
      <w:r w:rsidR="00CA2F2E">
        <w:t xml:space="preserve"> Lorsque l’avion touche un bord de l’écran il est </w:t>
      </w:r>
      <w:r w:rsidR="006717CD">
        <w:t>envoyé</w:t>
      </w:r>
      <w:r w:rsidR="00CA2F2E">
        <w:t xml:space="preserve"> de l’autre coter.</w:t>
      </w:r>
      <w:r w:rsidR="000B7657">
        <w:t xml:space="preserve"> Au lancement la direction de l’avion est </w:t>
      </w:r>
      <w:r w:rsidR="00C13A33">
        <w:t>choisie</w:t>
      </w:r>
      <w:r w:rsidR="000B7657">
        <w:t xml:space="preserve"> aléatoirement mais ça position reste tout le temps la même, c’est-à-dire centrer en fonction de la taille de la console.</w:t>
      </w:r>
      <w:r w:rsidR="008329E8">
        <w:t xml:space="preserve"> Pour quitter il faut appuyer sur la touche X.</w:t>
      </w:r>
      <w:bookmarkStart w:id="0" w:name="_GoBack"/>
      <w:bookmarkEnd w:id="0"/>
    </w:p>
    <w:sectPr w:rsidR="00B10ABA" w:rsidRPr="00B10ABA">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28DF" w:rsidRDefault="00F528DF" w:rsidP="002F15D8">
      <w:pPr>
        <w:spacing w:after="0" w:line="240" w:lineRule="auto"/>
      </w:pPr>
      <w:r>
        <w:separator/>
      </w:r>
    </w:p>
  </w:endnote>
  <w:endnote w:type="continuationSeparator" w:id="0">
    <w:p w:rsidR="00F528DF" w:rsidRDefault="00F528DF" w:rsidP="002F1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7333995"/>
      <w:docPartObj>
        <w:docPartGallery w:val="Page Numbers (Bottom of Page)"/>
        <w:docPartUnique/>
      </w:docPartObj>
    </w:sdtPr>
    <w:sdtEndPr/>
    <w:sdtContent>
      <w:p w:rsidR="00EE0E2D" w:rsidRDefault="00EE0E2D">
        <w:pPr>
          <w:pStyle w:val="Pieddepage"/>
        </w:pPr>
        <w:r>
          <w:fldChar w:fldCharType="begin"/>
        </w:r>
        <w:r>
          <w:instrText>PAGE   \* MERGEFORMAT</w:instrText>
        </w:r>
        <w:r>
          <w:fldChar w:fldCharType="separate"/>
        </w:r>
        <w:r w:rsidR="00C13A33">
          <w:rPr>
            <w:noProof/>
          </w:rPr>
          <w:t>2</w:t>
        </w:r>
        <w:r>
          <w:fldChar w:fldCharType="end"/>
        </w:r>
      </w:p>
    </w:sdtContent>
  </w:sdt>
  <w:p w:rsidR="002F15D8" w:rsidRDefault="00EE0E2D" w:rsidP="002F15D8">
    <w:pPr>
      <w:pStyle w:val="Pieddepage"/>
      <w:jc w:val="right"/>
    </w:pPr>
    <w:r>
      <w:rPr>
        <w:noProof/>
      </w:rPr>
      <w:drawing>
        <wp:anchor distT="0" distB="0" distL="114300" distR="114300" simplePos="0" relativeHeight="251658240" behindDoc="0" locked="0" layoutInCell="1" allowOverlap="1">
          <wp:simplePos x="0" y="0"/>
          <wp:positionH relativeFrom="column">
            <wp:posOffset>4805680</wp:posOffset>
          </wp:positionH>
          <wp:positionV relativeFrom="paragraph">
            <wp:posOffset>-327660</wp:posOffset>
          </wp:positionV>
          <wp:extent cx="950595" cy="500341"/>
          <wp:effectExtent l="0" t="0" r="190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ia-logo-20113.png"/>
                  <pic:cNvPicPr/>
                </pic:nvPicPr>
                <pic:blipFill>
                  <a:blip r:embed="rId1">
                    <a:extLst>
                      <a:ext uri="{28A0092B-C50C-407E-A947-70E740481C1C}">
                        <a14:useLocalDpi xmlns:a14="http://schemas.microsoft.com/office/drawing/2010/main" val="0"/>
                      </a:ext>
                    </a:extLst>
                  </a:blip>
                  <a:stretch>
                    <a:fillRect/>
                  </a:stretch>
                </pic:blipFill>
                <pic:spPr>
                  <a:xfrm>
                    <a:off x="0" y="0"/>
                    <a:ext cx="950595" cy="500341"/>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28DF" w:rsidRDefault="00F528DF" w:rsidP="002F15D8">
      <w:pPr>
        <w:spacing w:after="0" w:line="240" w:lineRule="auto"/>
      </w:pPr>
      <w:r>
        <w:separator/>
      </w:r>
    </w:p>
  </w:footnote>
  <w:footnote w:type="continuationSeparator" w:id="0">
    <w:p w:rsidR="00F528DF" w:rsidRDefault="00F528DF" w:rsidP="002F15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949"/>
    <w:rsid w:val="00051012"/>
    <w:rsid w:val="00080B4E"/>
    <w:rsid w:val="00086A11"/>
    <w:rsid w:val="000A3D85"/>
    <w:rsid w:val="000B7657"/>
    <w:rsid w:val="000C0E1C"/>
    <w:rsid w:val="0011082A"/>
    <w:rsid w:val="00116B32"/>
    <w:rsid w:val="001A4AC0"/>
    <w:rsid w:val="001F66EC"/>
    <w:rsid w:val="00282239"/>
    <w:rsid w:val="00296507"/>
    <w:rsid w:val="002C5712"/>
    <w:rsid w:val="002D101E"/>
    <w:rsid w:val="002E3DC2"/>
    <w:rsid w:val="002F15D8"/>
    <w:rsid w:val="00306027"/>
    <w:rsid w:val="0037310D"/>
    <w:rsid w:val="00431752"/>
    <w:rsid w:val="00454384"/>
    <w:rsid w:val="00472264"/>
    <w:rsid w:val="00486949"/>
    <w:rsid w:val="004B1922"/>
    <w:rsid w:val="004B223C"/>
    <w:rsid w:val="004F3A4B"/>
    <w:rsid w:val="00535003"/>
    <w:rsid w:val="005351B2"/>
    <w:rsid w:val="006717CD"/>
    <w:rsid w:val="00686260"/>
    <w:rsid w:val="00693B42"/>
    <w:rsid w:val="006C5C58"/>
    <w:rsid w:val="006D3491"/>
    <w:rsid w:val="0072100D"/>
    <w:rsid w:val="007230DC"/>
    <w:rsid w:val="00726026"/>
    <w:rsid w:val="00727E8F"/>
    <w:rsid w:val="00780618"/>
    <w:rsid w:val="007A62AD"/>
    <w:rsid w:val="007E7CB5"/>
    <w:rsid w:val="007F2693"/>
    <w:rsid w:val="008145AC"/>
    <w:rsid w:val="008224F5"/>
    <w:rsid w:val="008329E8"/>
    <w:rsid w:val="00863AC1"/>
    <w:rsid w:val="00880FDC"/>
    <w:rsid w:val="00884D1A"/>
    <w:rsid w:val="008D2192"/>
    <w:rsid w:val="008D35EC"/>
    <w:rsid w:val="008E1D22"/>
    <w:rsid w:val="009061E9"/>
    <w:rsid w:val="00961B34"/>
    <w:rsid w:val="009872CB"/>
    <w:rsid w:val="009A4F22"/>
    <w:rsid w:val="009B6980"/>
    <w:rsid w:val="009F39F8"/>
    <w:rsid w:val="009F457B"/>
    <w:rsid w:val="00A847AC"/>
    <w:rsid w:val="00AD6FEE"/>
    <w:rsid w:val="00B01BA1"/>
    <w:rsid w:val="00B10ABA"/>
    <w:rsid w:val="00B17FC1"/>
    <w:rsid w:val="00B20645"/>
    <w:rsid w:val="00B31540"/>
    <w:rsid w:val="00B4656E"/>
    <w:rsid w:val="00B477CC"/>
    <w:rsid w:val="00B71230"/>
    <w:rsid w:val="00BD4E2A"/>
    <w:rsid w:val="00C00606"/>
    <w:rsid w:val="00C0229E"/>
    <w:rsid w:val="00C02C4D"/>
    <w:rsid w:val="00C13A33"/>
    <w:rsid w:val="00C16AA3"/>
    <w:rsid w:val="00C54586"/>
    <w:rsid w:val="00CA2F2E"/>
    <w:rsid w:val="00CA4492"/>
    <w:rsid w:val="00CA53BE"/>
    <w:rsid w:val="00CC026A"/>
    <w:rsid w:val="00CE08A9"/>
    <w:rsid w:val="00CF3904"/>
    <w:rsid w:val="00D4256F"/>
    <w:rsid w:val="00DD20B2"/>
    <w:rsid w:val="00DF320A"/>
    <w:rsid w:val="00E40430"/>
    <w:rsid w:val="00E94EF0"/>
    <w:rsid w:val="00EA6032"/>
    <w:rsid w:val="00EE0E2D"/>
    <w:rsid w:val="00EF5B88"/>
    <w:rsid w:val="00F528DF"/>
    <w:rsid w:val="00F766A2"/>
    <w:rsid w:val="00F91834"/>
    <w:rsid w:val="00FC38C3"/>
    <w:rsid w:val="00FD228F"/>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0A6AC"/>
  <w15:chartTrackingRefBased/>
  <w15:docId w15:val="{62A4576E-9BF6-4FBA-8CD9-AC71FD73D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961B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itredulivre">
    <w:name w:val="Book Title"/>
    <w:basedOn w:val="Policepardfaut"/>
    <w:uiPriority w:val="33"/>
    <w:qFormat/>
    <w:rsid w:val="00486949"/>
    <w:rPr>
      <w:b/>
      <w:bCs/>
      <w:i/>
      <w:iCs/>
      <w:spacing w:val="5"/>
    </w:rPr>
  </w:style>
  <w:style w:type="paragraph" w:styleId="Titre">
    <w:name w:val="Title"/>
    <w:basedOn w:val="Normal"/>
    <w:next w:val="Normal"/>
    <w:link w:val="TitreCar"/>
    <w:uiPriority w:val="10"/>
    <w:qFormat/>
    <w:rsid w:val="004869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6949"/>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2F15D8"/>
    <w:pPr>
      <w:tabs>
        <w:tab w:val="center" w:pos="4536"/>
        <w:tab w:val="right" w:pos="9072"/>
      </w:tabs>
      <w:spacing w:after="0" w:line="240" w:lineRule="auto"/>
    </w:pPr>
  </w:style>
  <w:style w:type="character" w:customStyle="1" w:styleId="En-tteCar">
    <w:name w:val="En-tête Car"/>
    <w:basedOn w:val="Policepardfaut"/>
    <w:link w:val="En-tte"/>
    <w:uiPriority w:val="99"/>
    <w:rsid w:val="002F15D8"/>
  </w:style>
  <w:style w:type="paragraph" w:styleId="Pieddepage">
    <w:name w:val="footer"/>
    <w:basedOn w:val="Normal"/>
    <w:link w:val="PieddepageCar"/>
    <w:uiPriority w:val="99"/>
    <w:unhideWhenUsed/>
    <w:rsid w:val="002F15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F15D8"/>
  </w:style>
  <w:style w:type="character" w:customStyle="1" w:styleId="Titre1Car">
    <w:name w:val="Titre 1 Car"/>
    <w:basedOn w:val="Policepardfaut"/>
    <w:link w:val="Titre1"/>
    <w:uiPriority w:val="9"/>
    <w:rsid w:val="00961B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385</Words>
  <Characters>2123</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Doucet</dc:creator>
  <cp:keywords/>
  <dc:description/>
  <cp:lastModifiedBy>Bruno Doucet</cp:lastModifiedBy>
  <cp:revision>52</cp:revision>
  <dcterms:created xsi:type="dcterms:W3CDTF">2016-12-15T15:40:00Z</dcterms:created>
  <dcterms:modified xsi:type="dcterms:W3CDTF">2016-12-15T20:53:00Z</dcterms:modified>
</cp:coreProperties>
</file>