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08"/>
        <w:gridCol w:w="4508"/>
      </w:tblGrid>
      <w:tr w:rsidR="006F4DCC" w14:paraId="4B436C6C" w14:textId="77777777" w:rsidTr="006F4DCC">
        <w:tc>
          <w:tcPr>
            <w:tcW w:w="4508" w:type="dxa"/>
          </w:tcPr>
          <w:p w14:paraId="63DF8A9D" w14:textId="121482A2" w:rsidR="006F4DCC" w:rsidRDefault="006F4DCC">
            <w:r>
              <w:t>Test Plan</w:t>
            </w:r>
          </w:p>
        </w:tc>
        <w:tc>
          <w:tcPr>
            <w:tcW w:w="4508" w:type="dxa"/>
          </w:tcPr>
          <w:p w14:paraId="11D59F0D" w14:textId="44C97EC3" w:rsidR="006F4DCC" w:rsidRDefault="006F4DCC">
            <w:r>
              <w:t>V1.1.0</w:t>
            </w:r>
          </w:p>
        </w:tc>
      </w:tr>
      <w:tr w:rsidR="006F4DCC" w14:paraId="1F889A51" w14:textId="77777777" w:rsidTr="006F4DCC">
        <w:tc>
          <w:tcPr>
            <w:tcW w:w="4508" w:type="dxa"/>
          </w:tcPr>
          <w:p w14:paraId="74A335A3" w14:textId="3B8EF1BF" w:rsidR="006F4DCC" w:rsidRDefault="006F4DCC">
            <w:r>
              <w:t>Date</w:t>
            </w:r>
          </w:p>
        </w:tc>
        <w:tc>
          <w:tcPr>
            <w:tcW w:w="4508" w:type="dxa"/>
          </w:tcPr>
          <w:p w14:paraId="344D9637" w14:textId="165502E5" w:rsidR="006F4DCC" w:rsidRDefault="006F4DCC">
            <w:r>
              <w:t>22/04/2021</w:t>
            </w:r>
          </w:p>
        </w:tc>
      </w:tr>
    </w:tbl>
    <w:p w14:paraId="5922B229" w14:textId="565CCACE" w:rsidR="006F4DCC" w:rsidRDefault="006F4DCC"/>
    <w:p w14:paraId="40DD22D8" w14:textId="7119E100" w:rsidR="006F4DCC" w:rsidRPr="006F4DCC" w:rsidRDefault="006F4DCC">
      <w:pPr>
        <w:rPr>
          <w:color w:val="00B0F0"/>
        </w:rPr>
      </w:pPr>
      <w:r w:rsidRPr="006F4DCC">
        <w:rPr>
          <w:color w:val="00B0F0"/>
        </w:rPr>
        <w:t>Summary</w:t>
      </w:r>
    </w:p>
    <w:tbl>
      <w:tblPr>
        <w:tblStyle w:val="TableGrid"/>
        <w:tblW w:w="0" w:type="auto"/>
        <w:tblLook w:val="04A0" w:firstRow="1" w:lastRow="0" w:firstColumn="1" w:lastColumn="0" w:noHBand="0" w:noVBand="1"/>
      </w:tblPr>
      <w:tblGrid>
        <w:gridCol w:w="9016"/>
      </w:tblGrid>
      <w:tr w:rsidR="006F4DCC" w14:paraId="7FD531C0" w14:textId="77777777" w:rsidTr="006F4DCC">
        <w:tc>
          <w:tcPr>
            <w:tcW w:w="9016" w:type="dxa"/>
          </w:tcPr>
          <w:p w14:paraId="51342147" w14:textId="335E301A" w:rsidR="006F4DCC" w:rsidRDefault="006F4DCC">
            <w:r>
              <w:t>This is a small deployment to handle the new functionality on the login page which includes new UI components and login fields behaviour.</w:t>
            </w:r>
          </w:p>
          <w:p w14:paraId="08AA1430" w14:textId="1358D01A" w:rsidR="006F4DCC" w:rsidRDefault="006F4DCC"/>
        </w:tc>
      </w:tr>
    </w:tbl>
    <w:p w14:paraId="08D9A36E" w14:textId="3F682E89" w:rsidR="006F4DCC" w:rsidRDefault="006F4DCC"/>
    <w:p w14:paraId="1ACE167D" w14:textId="044F000C" w:rsidR="006F4DCC" w:rsidRPr="006F4DCC" w:rsidRDefault="006F4DCC">
      <w:pPr>
        <w:rPr>
          <w:color w:val="00B0F0"/>
        </w:rPr>
      </w:pPr>
      <w:r w:rsidRPr="006F4DCC">
        <w:rPr>
          <w:color w:val="00B0F0"/>
        </w:rPr>
        <w:t>In scope</w:t>
      </w:r>
    </w:p>
    <w:tbl>
      <w:tblPr>
        <w:tblStyle w:val="TableGrid"/>
        <w:tblW w:w="0" w:type="auto"/>
        <w:tblLook w:val="04A0" w:firstRow="1" w:lastRow="0" w:firstColumn="1" w:lastColumn="0" w:noHBand="0" w:noVBand="1"/>
      </w:tblPr>
      <w:tblGrid>
        <w:gridCol w:w="1481"/>
        <w:gridCol w:w="7535"/>
      </w:tblGrid>
      <w:tr w:rsidR="006F4DCC" w14:paraId="2BC5D3BB" w14:textId="77777777" w:rsidTr="0033136D">
        <w:tc>
          <w:tcPr>
            <w:tcW w:w="1481" w:type="dxa"/>
          </w:tcPr>
          <w:p w14:paraId="42C5C982" w14:textId="1920202D" w:rsidR="006F4DCC" w:rsidRDefault="006F4DCC">
            <w:r>
              <w:t>Login-1.1</w:t>
            </w:r>
          </w:p>
        </w:tc>
        <w:tc>
          <w:tcPr>
            <w:tcW w:w="7535" w:type="dxa"/>
          </w:tcPr>
          <w:p w14:paraId="38D057D2" w14:textId="50F4A2D9" w:rsidR="006F4DCC" w:rsidRDefault="006F4DCC">
            <w:r>
              <w:t>Asserting changes on the username field to ensure new functionality is as expected</w:t>
            </w:r>
          </w:p>
        </w:tc>
      </w:tr>
      <w:tr w:rsidR="006F4DCC" w14:paraId="72717081" w14:textId="77777777" w:rsidTr="0033136D">
        <w:tc>
          <w:tcPr>
            <w:tcW w:w="1481" w:type="dxa"/>
          </w:tcPr>
          <w:p w14:paraId="5F586880" w14:textId="7BB18092" w:rsidR="006F4DCC" w:rsidRDefault="006F4DCC">
            <w:r>
              <w:t>Login-1.2</w:t>
            </w:r>
          </w:p>
        </w:tc>
        <w:tc>
          <w:tcPr>
            <w:tcW w:w="7535" w:type="dxa"/>
          </w:tcPr>
          <w:p w14:paraId="5DADDFD9" w14:textId="3DC7D252" w:rsidR="006F4DCC" w:rsidRDefault="006F4DCC">
            <w:r>
              <w:t>Asserting changes to the password field to ensure new functionality is as expected</w:t>
            </w:r>
          </w:p>
        </w:tc>
      </w:tr>
      <w:tr w:rsidR="006F4DCC" w14:paraId="447C8C1B" w14:textId="77777777" w:rsidTr="0033136D">
        <w:tc>
          <w:tcPr>
            <w:tcW w:w="1481" w:type="dxa"/>
          </w:tcPr>
          <w:p w14:paraId="04F5FB8E" w14:textId="2738C5E4" w:rsidR="006F4DCC" w:rsidRDefault="006F4DCC">
            <w:r>
              <w:t>Login-1.3</w:t>
            </w:r>
          </w:p>
        </w:tc>
        <w:tc>
          <w:tcPr>
            <w:tcW w:w="7535" w:type="dxa"/>
          </w:tcPr>
          <w:p w14:paraId="6BC01F45" w14:textId="63FFC692" w:rsidR="006F4DCC" w:rsidRDefault="006F4DCC">
            <w:r>
              <w:t>Validating the ‘Login’ button redirects user to home page</w:t>
            </w:r>
          </w:p>
        </w:tc>
      </w:tr>
      <w:tr w:rsidR="006F4DCC" w14:paraId="5536C48E" w14:textId="77777777" w:rsidTr="0033136D">
        <w:tc>
          <w:tcPr>
            <w:tcW w:w="1481" w:type="dxa"/>
          </w:tcPr>
          <w:p w14:paraId="7917D354" w14:textId="5973E6A3" w:rsidR="006F4DCC" w:rsidRDefault="006F4DCC">
            <w:r>
              <w:t>Performance</w:t>
            </w:r>
          </w:p>
        </w:tc>
        <w:tc>
          <w:tcPr>
            <w:tcW w:w="7535" w:type="dxa"/>
          </w:tcPr>
          <w:p w14:paraId="22133075" w14:textId="04843931" w:rsidR="006F4DCC" w:rsidRDefault="006F4DCC">
            <w:r>
              <w:t xml:space="preserve">Evaluating the page speed insight </w:t>
            </w:r>
          </w:p>
        </w:tc>
      </w:tr>
      <w:tr w:rsidR="006F4DCC" w14:paraId="74427202" w14:textId="77777777" w:rsidTr="0033136D">
        <w:tc>
          <w:tcPr>
            <w:tcW w:w="1481" w:type="dxa"/>
          </w:tcPr>
          <w:p w14:paraId="311F6370" w14:textId="361D5585" w:rsidR="006F4DCC" w:rsidRDefault="006F4DCC">
            <w:r>
              <w:t>Devices</w:t>
            </w:r>
          </w:p>
        </w:tc>
        <w:tc>
          <w:tcPr>
            <w:tcW w:w="7535" w:type="dxa"/>
          </w:tcPr>
          <w:p w14:paraId="1C369017" w14:textId="261786A9" w:rsidR="006F4DCC" w:rsidRDefault="006F4DCC">
            <w:r>
              <w:t>Device configuration will be displayed in the combination section of the test matrix</w:t>
            </w:r>
          </w:p>
        </w:tc>
      </w:tr>
    </w:tbl>
    <w:p w14:paraId="65C16DA0" w14:textId="73C95E23" w:rsidR="006F4DCC" w:rsidRDefault="006F4DCC"/>
    <w:p w14:paraId="0F2D624C" w14:textId="2DA4150B" w:rsidR="0033136D" w:rsidRPr="0033136D" w:rsidRDefault="0033136D">
      <w:pPr>
        <w:rPr>
          <w:color w:val="00B0F0"/>
        </w:rPr>
      </w:pPr>
      <w:r w:rsidRPr="0033136D">
        <w:rPr>
          <w:color w:val="00B0F0"/>
        </w:rPr>
        <w:t>Out scope</w:t>
      </w:r>
    </w:p>
    <w:tbl>
      <w:tblPr>
        <w:tblStyle w:val="TableGrid"/>
        <w:tblW w:w="0" w:type="auto"/>
        <w:tblLook w:val="04A0" w:firstRow="1" w:lastRow="0" w:firstColumn="1" w:lastColumn="0" w:noHBand="0" w:noVBand="1"/>
      </w:tblPr>
      <w:tblGrid>
        <w:gridCol w:w="2263"/>
        <w:gridCol w:w="6753"/>
      </w:tblGrid>
      <w:tr w:rsidR="0033136D" w14:paraId="61EB0F54" w14:textId="77777777" w:rsidTr="0033136D">
        <w:tc>
          <w:tcPr>
            <w:tcW w:w="2263" w:type="dxa"/>
          </w:tcPr>
          <w:p w14:paraId="35BB63FC" w14:textId="566CA16C" w:rsidR="0033136D" w:rsidRDefault="0033136D">
            <w:r>
              <w:t>Regression</w:t>
            </w:r>
          </w:p>
        </w:tc>
        <w:tc>
          <w:tcPr>
            <w:tcW w:w="6753" w:type="dxa"/>
          </w:tcPr>
          <w:p w14:paraId="70F77FB4" w14:textId="4E8131BC" w:rsidR="0033136D" w:rsidRDefault="0033136D">
            <w:r>
              <w:t>To be excluded as new features were only added to the login page, only a sanity test on login page is required.</w:t>
            </w:r>
          </w:p>
        </w:tc>
      </w:tr>
      <w:tr w:rsidR="0033136D" w14:paraId="342CEA76" w14:textId="77777777" w:rsidTr="0033136D">
        <w:tc>
          <w:tcPr>
            <w:tcW w:w="2263" w:type="dxa"/>
          </w:tcPr>
          <w:p w14:paraId="11B7FBEF" w14:textId="034E985F" w:rsidR="0033136D" w:rsidRDefault="0033136D">
            <w:r>
              <w:t>Home page</w:t>
            </w:r>
          </w:p>
        </w:tc>
        <w:tc>
          <w:tcPr>
            <w:tcW w:w="6753" w:type="dxa"/>
          </w:tcPr>
          <w:p w14:paraId="5A48C14F" w14:textId="6CB8526E" w:rsidR="0033136D" w:rsidRDefault="0033136D">
            <w:r>
              <w:t>To be excluded as changes were only made to the login page.</w:t>
            </w:r>
          </w:p>
        </w:tc>
      </w:tr>
    </w:tbl>
    <w:p w14:paraId="0AC810A7" w14:textId="763F4855" w:rsidR="0033136D" w:rsidRDefault="0033136D"/>
    <w:p w14:paraId="74C6E72D" w14:textId="7DB7C827" w:rsidR="0033136D" w:rsidRPr="003434A7" w:rsidRDefault="0033136D">
      <w:pPr>
        <w:rPr>
          <w:color w:val="00B0F0"/>
        </w:rPr>
      </w:pPr>
      <w:r w:rsidRPr="003434A7">
        <w:rPr>
          <w:color w:val="00B0F0"/>
        </w:rPr>
        <w:t>Approach</w:t>
      </w:r>
    </w:p>
    <w:tbl>
      <w:tblPr>
        <w:tblStyle w:val="TableGrid"/>
        <w:tblW w:w="0" w:type="auto"/>
        <w:tblLook w:val="04A0" w:firstRow="1" w:lastRow="0" w:firstColumn="1" w:lastColumn="0" w:noHBand="0" w:noVBand="1"/>
      </w:tblPr>
      <w:tblGrid>
        <w:gridCol w:w="9016"/>
      </w:tblGrid>
      <w:tr w:rsidR="0033136D" w14:paraId="1594A6EA" w14:textId="77777777" w:rsidTr="0033136D">
        <w:tc>
          <w:tcPr>
            <w:tcW w:w="9016" w:type="dxa"/>
          </w:tcPr>
          <w:p w14:paraId="6F7431F0" w14:textId="43494DF3" w:rsidR="0033136D" w:rsidRDefault="0033136D">
            <w:r>
              <w:t xml:space="preserve">This circle will test the new functionality of the login fields to support ticket Login-1.1, Login-1.2 and Login-1.3. A sanity test will be implemented to ensure that the login page functions as expected. This cycle of test will focus on validating the username and password field by covering various scenarios such as valid username and valid password, invalid username and valid password, </w:t>
            </w:r>
            <w:r w:rsidR="003434A7">
              <w:t>valid username and empty password field, empty username and valid password and also case sensitivity of both fields.</w:t>
            </w:r>
          </w:p>
          <w:p w14:paraId="3F78BA6C" w14:textId="664B3D1B" w:rsidR="0033136D" w:rsidRDefault="0033136D"/>
        </w:tc>
      </w:tr>
    </w:tbl>
    <w:p w14:paraId="0E868CBD" w14:textId="6E403BB1" w:rsidR="0033136D" w:rsidRDefault="0033136D"/>
    <w:p w14:paraId="313EDC07" w14:textId="78066C32" w:rsidR="003434A7" w:rsidRPr="003434A7" w:rsidRDefault="003434A7">
      <w:pPr>
        <w:rPr>
          <w:color w:val="00B0F0"/>
        </w:rPr>
      </w:pPr>
      <w:r w:rsidRPr="003434A7">
        <w:rPr>
          <w:color w:val="00B0F0"/>
        </w:rPr>
        <w:t>Entry criteria</w:t>
      </w:r>
    </w:p>
    <w:tbl>
      <w:tblPr>
        <w:tblStyle w:val="TableGrid"/>
        <w:tblW w:w="0" w:type="auto"/>
        <w:tblLook w:val="04A0" w:firstRow="1" w:lastRow="0" w:firstColumn="1" w:lastColumn="0" w:noHBand="0" w:noVBand="1"/>
      </w:tblPr>
      <w:tblGrid>
        <w:gridCol w:w="1271"/>
        <w:gridCol w:w="7745"/>
      </w:tblGrid>
      <w:tr w:rsidR="003434A7" w14:paraId="48FF0BC9" w14:textId="77777777" w:rsidTr="003434A7">
        <w:trPr>
          <w:trHeight w:val="370"/>
        </w:trPr>
        <w:tc>
          <w:tcPr>
            <w:tcW w:w="1271" w:type="dxa"/>
          </w:tcPr>
          <w:p w14:paraId="36A2857E" w14:textId="12706DCA" w:rsidR="003434A7" w:rsidRDefault="003434A7">
            <w:r>
              <w:t>Entry</w:t>
            </w:r>
          </w:p>
        </w:tc>
        <w:tc>
          <w:tcPr>
            <w:tcW w:w="7745" w:type="dxa"/>
          </w:tcPr>
          <w:p w14:paraId="13E811C9" w14:textId="4D652E71" w:rsidR="003434A7" w:rsidRDefault="003434A7">
            <w:r>
              <w:t>Changes available on QA environment and test access confirmed</w:t>
            </w:r>
          </w:p>
        </w:tc>
      </w:tr>
      <w:tr w:rsidR="003434A7" w14:paraId="2153D269" w14:textId="77777777" w:rsidTr="003434A7">
        <w:tc>
          <w:tcPr>
            <w:tcW w:w="1271" w:type="dxa"/>
          </w:tcPr>
          <w:p w14:paraId="7B73E799" w14:textId="12C2826F" w:rsidR="003434A7" w:rsidRDefault="003434A7">
            <w:r>
              <w:t>Entry</w:t>
            </w:r>
          </w:p>
        </w:tc>
        <w:tc>
          <w:tcPr>
            <w:tcW w:w="7745" w:type="dxa"/>
          </w:tcPr>
          <w:p w14:paraId="2888C0A9" w14:textId="3B2FA6FD" w:rsidR="003434A7" w:rsidRDefault="003434A7">
            <w:r>
              <w:t>Test cases are reviewed and approved by Product Owner</w:t>
            </w:r>
          </w:p>
        </w:tc>
      </w:tr>
      <w:tr w:rsidR="003434A7" w14:paraId="49E3952E" w14:textId="77777777" w:rsidTr="003434A7">
        <w:tc>
          <w:tcPr>
            <w:tcW w:w="1271" w:type="dxa"/>
          </w:tcPr>
          <w:p w14:paraId="27BBD6C5" w14:textId="0B44EF43" w:rsidR="003434A7" w:rsidRDefault="003434A7">
            <w:r>
              <w:t>Entry</w:t>
            </w:r>
          </w:p>
        </w:tc>
        <w:tc>
          <w:tcPr>
            <w:tcW w:w="7745" w:type="dxa"/>
          </w:tcPr>
          <w:p w14:paraId="6C2B0820" w14:textId="662F59F4" w:rsidR="003434A7" w:rsidRDefault="003434A7">
            <w:r>
              <w:t>Test plan approved by Product Owner</w:t>
            </w:r>
          </w:p>
        </w:tc>
      </w:tr>
    </w:tbl>
    <w:p w14:paraId="2971BEDD" w14:textId="7A5AE807" w:rsidR="003434A7" w:rsidRDefault="003434A7"/>
    <w:p w14:paraId="0C843C40" w14:textId="69C90044" w:rsidR="003434A7" w:rsidRPr="003434A7" w:rsidRDefault="003434A7">
      <w:pPr>
        <w:rPr>
          <w:color w:val="00B0F0"/>
        </w:rPr>
      </w:pPr>
      <w:r w:rsidRPr="003434A7">
        <w:rPr>
          <w:color w:val="00B0F0"/>
        </w:rPr>
        <w:t>Exit criteria</w:t>
      </w:r>
    </w:p>
    <w:tbl>
      <w:tblPr>
        <w:tblStyle w:val="TableGrid"/>
        <w:tblW w:w="0" w:type="auto"/>
        <w:tblLook w:val="04A0" w:firstRow="1" w:lastRow="0" w:firstColumn="1" w:lastColumn="0" w:noHBand="0" w:noVBand="1"/>
      </w:tblPr>
      <w:tblGrid>
        <w:gridCol w:w="1271"/>
        <w:gridCol w:w="7745"/>
      </w:tblGrid>
      <w:tr w:rsidR="003434A7" w14:paraId="462ABF08" w14:textId="77777777" w:rsidTr="003434A7">
        <w:tc>
          <w:tcPr>
            <w:tcW w:w="1271" w:type="dxa"/>
          </w:tcPr>
          <w:p w14:paraId="25FC9CA6" w14:textId="26F3D043" w:rsidR="003434A7" w:rsidRDefault="003434A7">
            <w:r>
              <w:t>Exit</w:t>
            </w:r>
          </w:p>
        </w:tc>
        <w:tc>
          <w:tcPr>
            <w:tcW w:w="7745" w:type="dxa"/>
          </w:tcPr>
          <w:p w14:paraId="67125A9A" w14:textId="4222D97E" w:rsidR="003434A7" w:rsidRDefault="003434A7">
            <w:r>
              <w:t>All test cases to be executed</w:t>
            </w:r>
          </w:p>
        </w:tc>
      </w:tr>
      <w:tr w:rsidR="003434A7" w14:paraId="7FD1073A" w14:textId="77777777" w:rsidTr="003434A7">
        <w:tc>
          <w:tcPr>
            <w:tcW w:w="1271" w:type="dxa"/>
          </w:tcPr>
          <w:p w14:paraId="70EF5DC3" w14:textId="7ABFF9E4" w:rsidR="003434A7" w:rsidRDefault="003434A7">
            <w:r>
              <w:t>Exit</w:t>
            </w:r>
          </w:p>
        </w:tc>
        <w:tc>
          <w:tcPr>
            <w:tcW w:w="7745" w:type="dxa"/>
          </w:tcPr>
          <w:p w14:paraId="29ECE319" w14:textId="32091765" w:rsidR="003434A7" w:rsidRDefault="003434A7">
            <w:r>
              <w:t>Pass rate to be no less than 80%</w:t>
            </w:r>
          </w:p>
        </w:tc>
      </w:tr>
      <w:tr w:rsidR="003434A7" w14:paraId="5AA8536E" w14:textId="77777777" w:rsidTr="003434A7">
        <w:tc>
          <w:tcPr>
            <w:tcW w:w="1271" w:type="dxa"/>
          </w:tcPr>
          <w:p w14:paraId="110F3169" w14:textId="2BA3CB1A" w:rsidR="003434A7" w:rsidRDefault="003434A7">
            <w:r>
              <w:t>Exit</w:t>
            </w:r>
          </w:p>
        </w:tc>
        <w:tc>
          <w:tcPr>
            <w:tcW w:w="7745" w:type="dxa"/>
          </w:tcPr>
          <w:p w14:paraId="0EE74E02" w14:textId="4D44479C" w:rsidR="003434A7" w:rsidRDefault="003434A7">
            <w:r>
              <w:t>All severity 1 / 2 defects fixed, retested and closed</w:t>
            </w:r>
          </w:p>
        </w:tc>
      </w:tr>
      <w:tr w:rsidR="003434A7" w14:paraId="21A3F31E" w14:textId="77777777" w:rsidTr="003434A7">
        <w:tc>
          <w:tcPr>
            <w:tcW w:w="1271" w:type="dxa"/>
          </w:tcPr>
          <w:p w14:paraId="06957F5A" w14:textId="3B830B82" w:rsidR="003434A7" w:rsidRDefault="003434A7">
            <w:r>
              <w:t>Exit</w:t>
            </w:r>
          </w:p>
        </w:tc>
        <w:tc>
          <w:tcPr>
            <w:tcW w:w="7745" w:type="dxa"/>
          </w:tcPr>
          <w:p w14:paraId="304351C0" w14:textId="08F03461" w:rsidR="003434A7" w:rsidRDefault="003434A7">
            <w:r>
              <w:t xml:space="preserve">All severity 3 /4 defects to be reviewed by Product Owner </w:t>
            </w:r>
          </w:p>
        </w:tc>
      </w:tr>
    </w:tbl>
    <w:p w14:paraId="5F1C23CB" w14:textId="419AD92E" w:rsidR="003434A7" w:rsidRDefault="003434A7"/>
    <w:p w14:paraId="6C8A96FF" w14:textId="7CCBE00F" w:rsidR="003434A7" w:rsidRPr="006B13CF" w:rsidRDefault="003434A7">
      <w:pPr>
        <w:rPr>
          <w:color w:val="00B0F0"/>
        </w:rPr>
      </w:pPr>
      <w:r w:rsidRPr="006B13CF">
        <w:rPr>
          <w:color w:val="00B0F0"/>
        </w:rPr>
        <w:t>Test suspension</w:t>
      </w:r>
    </w:p>
    <w:tbl>
      <w:tblPr>
        <w:tblStyle w:val="TableGrid"/>
        <w:tblW w:w="0" w:type="auto"/>
        <w:tblLook w:val="04A0" w:firstRow="1" w:lastRow="0" w:firstColumn="1" w:lastColumn="0" w:noHBand="0" w:noVBand="1"/>
      </w:tblPr>
      <w:tblGrid>
        <w:gridCol w:w="9016"/>
      </w:tblGrid>
      <w:tr w:rsidR="003434A7" w14:paraId="278FBF09" w14:textId="77777777" w:rsidTr="003434A7">
        <w:tc>
          <w:tcPr>
            <w:tcW w:w="9016" w:type="dxa"/>
          </w:tcPr>
          <w:p w14:paraId="39C5B7B3" w14:textId="6E8B7FC6" w:rsidR="003434A7" w:rsidRDefault="003434A7">
            <w:r>
              <w:t>Test environment failure; unsuccessful defect fixes in cycle 2+; resources unavailability.</w:t>
            </w:r>
          </w:p>
          <w:p w14:paraId="623F0AD7" w14:textId="71252D55" w:rsidR="003434A7" w:rsidRDefault="003434A7"/>
        </w:tc>
      </w:tr>
    </w:tbl>
    <w:p w14:paraId="345FACB1" w14:textId="0BDAFCBD" w:rsidR="003434A7" w:rsidRPr="006B13CF" w:rsidRDefault="006B13CF">
      <w:pPr>
        <w:rPr>
          <w:color w:val="00B0F0"/>
        </w:rPr>
      </w:pPr>
      <w:r w:rsidRPr="006B13CF">
        <w:rPr>
          <w:color w:val="00B0F0"/>
        </w:rPr>
        <w:lastRenderedPageBreak/>
        <w:t>Test deliverables</w:t>
      </w:r>
    </w:p>
    <w:tbl>
      <w:tblPr>
        <w:tblStyle w:val="TableGrid"/>
        <w:tblW w:w="0" w:type="auto"/>
        <w:tblLook w:val="04A0" w:firstRow="1" w:lastRow="0" w:firstColumn="1" w:lastColumn="0" w:noHBand="0" w:noVBand="1"/>
      </w:tblPr>
      <w:tblGrid>
        <w:gridCol w:w="4508"/>
        <w:gridCol w:w="4508"/>
      </w:tblGrid>
      <w:tr w:rsidR="006B13CF" w14:paraId="46AC8C87" w14:textId="77777777" w:rsidTr="006B13CF">
        <w:tc>
          <w:tcPr>
            <w:tcW w:w="4508" w:type="dxa"/>
          </w:tcPr>
          <w:p w14:paraId="1457C14C" w14:textId="0038F867" w:rsidR="006B13CF" w:rsidRPr="006B13CF" w:rsidRDefault="006B13CF" w:rsidP="006B13CF">
            <w:pPr>
              <w:jc w:val="center"/>
              <w:rPr>
                <w:b/>
                <w:bCs/>
              </w:rPr>
            </w:pPr>
            <w:r w:rsidRPr="006B13CF">
              <w:rPr>
                <w:b/>
                <w:bCs/>
              </w:rPr>
              <w:t>Document</w:t>
            </w:r>
          </w:p>
        </w:tc>
        <w:tc>
          <w:tcPr>
            <w:tcW w:w="4508" w:type="dxa"/>
          </w:tcPr>
          <w:p w14:paraId="059F2DCC" w14:textId="7D689DAE" w:rsidR="006B13CF" w:rsidRPr="006B13CF" w:rsidRDefault="006B13CF" w:rsidP="006B13CF">
            <w:pPr>
              <w:jc w:val="center"/>
              <w:rPr>
                <w:b/>
                <w:bCs/>
              </w:rPr>
            </w:pPr>
            <w:r w:rsidRPr="006B13CF">
              <w:rPr>
                <w:b/>
                <w:bCs/>
              </w:rPr>
              <w:t>Location</w:t>
            </w:r>
          </w:p>
        </w:tc>
      </w:tr>
      <w:tr w:rsidR="006B13CF" w14:paraId="363C03AA" w14:textId="77777777" w:rsidTr="006B13CF">
        <w:tc>
          <w:tcPr>
            <w:tcW w:w="4508" w:type="dxa"/>
          </w:tcPr>
          <w:p w14:paraId="6497F154" w14:textId="3F265EF3" w:rsidR="006B13CF" w:rsidRDefault="006B13CF">
            <w:r>
              <w:t>Test Plan</w:t>
            </w:r>
          </w:p>
        </w:tc>
        <w:tc>
          <w:tcPr>
            <w:tcW w:w="4508" w:type="dxa"/>
          </w:tcPr>
          <w:p w14:paraId="34121F00" w14:textId="3170438F" w:rsidR="006B13CF" w:rsidRDefault="006B13CF">
            <w:r>
              <w:t>QA folder on G-drive /examplelocation/QA</w:t>
            </w:r>
          </w:p>
        </w:tc>
      </w:tr>
      <w:tr w:rsidR="006B13CF" w14:paraId="60ED7FAB" w14:textId="77777777" w:rsidTr="006B13CF">
        <w:tc>
          <w:tcPr>
            <w:tcW w:w="4508" w:type="dxa"/>
          </w:tcPr>
          <w:p w14:paraId="3765613B" w14:textId="61438B67" w:rsidR="006B13CF" w:rsidRDefault="006B13CF" w:rsidP="006B13CF">
            <w:r>
              <w:t>Test Cases</w:t>
            </w:r>
          </w:p>
        </w:tc>
        <w:tc>
          <w:tcPr>
            <w:tcW w:w="4508" w:type="dxa"/>
          </w:tcPr>
          <w:p w14:paraId="474FF16B" w14:textId="78492A84" w:rsidR="006B13CF" w:rsidRDefault="006B13CF" w:rsidP="006B13CF">
            <w:r>
              <w:t>QA folder on G-drive /examplelocation/QA</w:t>
            </w:r>
          </w:p>
        </w:tc>
      </w:tr>
      <w:tr w:rsidR="006B13CF" w14:paraId="13975559" w14:textId="77777777" w:rsidTr="006B13CF">
        <w:tc>
          <w:tcPr>
            <w:tcW w:w="4508" w:type="dxa"/>
          </w:tcPr>
          <w:p w14:paraId="1247AF3F" w14:textId="7E372001" w:rsidR="006B13CF" w:rsidRDefault="006B13CF" w:rsidP="006B13CF">
            <w:r>
              <w:t>Test Execution Report</w:t>
            </w:r>
          </w:p>
        </w:tc>
        <w:tc>
          <w:tcPr>
            <w:tcW w:w="4508" w:type="dxa"/>
          </w:tcPr>
          <w:p w14:paraId="631ABB7B" w14:textId="0E3412C7" w:rsidR="006B13CF" w:rsidRDefault="006B13CF" w:rsidP="006B13CF">
            <w:r>
              <w:t>QA folder on G-drive /examplelocation/QA</w:t>
            </w:r>
          </w:p>
        </w:tc>
      </w:tr>
      <w:tr w:rsidR="006B13CF" w14:paraId="0798B1EC" w14:textId="77777777" w:rsidTr="006B13CF">
        <w:tc>
          <w:tcPr>
            <w:tcW w:w="4508" w:type="dxa"/>
          </w:tcPr>
          <w:p w14:paraId="2FB1EDE2" w14:textId="4AB5932C" w:rsidR="006B13CF" w:rsidRDefault="006B13CF" w:rsidP="006B13CF">
            <w:r>
              <w:t>Test Summary Report</w:t>
            </w:r>
          </w:p>
        </w:tc>
        <w:tc>
          <w:tcPr>
            <w:tcW w:w="4508" w:type="dxa"/>
          </w:tcPr>
          <w:p w14:paraId="57FFB391" w14:textId="5C0DEF6A" w:rsidR="006B13CF" w:rsidRDefault="006B13CF" w:rsidP="006B13CF">
            <w:r>
              <w:t>QA folder on G-drive /examplelocation/QA</w:t>
            </w:r>
          </w:p>
        </w:tc>
      </w:tr>
    </w:tbl>
    <w:p w14:paraId="6B1E8D1D" w14:textId="77777777" w:rsidR="006B13CF" w:rsidRDefault="006B13CF"/>
    <w:p w14:paraId="056B868E" w14:textId="2693EF41" w:rsidR="003434A7" w:rsidRPr="00352715" w:rsidRDefault="006B13CF">
      <w:pPr>
        <w:rPr>
          <w:color w:val="00B0F0"/>
        </w:rPr>
      </w:pPr>
      <w:r w:rsidRPr="00352715">
        <w:rPr>
          <w:color w:val="00B0F0"/>
        </w:rPr>
        <w:t>Distribution and approval</w:t>
      </w:r>
    </w:p>
    <w:tbl>
      <w:tblPr>
        <w:tblStyle w:val="TableGrid"/>
        <w:tblpPr w:leftFromText="180" w:rightFromText="180" w:vertAnchor="page" w:horzAnchor="margin" w:tblpXSpec="center" w:tblpY="3986"/>
        <w:tblW w:w="9016" w:type="dxa"/>
        <w:tblLook w:val="04A0" w:firstRow="1" w:lastRow="0" w:firstColumn="1" w:lastColumn="0" w:noHBand="0" w:noVBand="1"/>
      </w:tblPr>
      <w:tblGrid>
        <w:gridCol w:w="2254"/>
        <w:gridCol w:w="2254"/>
        <w:gridCol w:w="2254"/>
        <w:gridCol w:w="2254"/>
      </w:tblGrid>
      <w:tr w:rsidR="00352715" w14:paraId="0C9A4BDD" w14:textId="77777777" w:rsidTr="00352715">
        <w:tc>
          <w:tcPr>
            <w:tcW w:w="2254" w:type="dxa"/>
          </w:tcPr>
          <w:p w14:paraId="1EE75271" w14:textId="77777777" w:rsidR="00352715" w:rsidRDefault="00352715" w:rsidP="00352715">
            <w:r w:rsidRPr="006B13CF">
              <w:rPr>
                <w:b/>
                <w:bCs/>
              </w:rPr>
              <w:t>Name</w:t>
            </w:r>
          </w:p>
        </w:tc>
        <w:tc>
          <w:tcPr>
            <w:tcW w:w="2254" w:type="dxa"/>
          </w:tcPr>
          <w:p w14:paraId="2B528DA5" w14:textId="77777777" w:rsidR="00352715" w:rsidRDefault="00352715" w:rsidP="00352715">
            <w:r w:rsidRPr="006B13CF">
              <w:rPr>
                <w:b/>
                <w:bCs/>
              </w:rPr>
              <w:t>Role</w:t>
            </w:r>
          </w:p>
        </w:tc>
        <w:tc>
          <w:tcPr>
            <w:tcW w:w="2254" w:type="dxa"/>
          </w:tcPr>
          <w:p w14:paraId="1910CF8E" w14:textId="77777777" w:rsidR="00352715" w:rsidRDefault="00352715" w:rsidP="00352715">
            <w:r w:rsidRPr="006B13CF">
              <w:rPr>
                <w:b/>
                <w:bCs/>
              </w:rPr>
              <w:t>Purpose</w:t>
            </w:r>
          </w:p>
        </w:tc>
        <w:tc>
          <w:tcPr>
            <w:tcW w:w="2254" w:type="dxa"/>
          </w:tcPr>
          <w:p w14:paraId="34F7418B" w14:textId="77777777" w:rsidR="00352715" w:rsidRDefault="00352715" w:rsidP="00352715">
            <w:r w:rsidRPr="006B13CF">
              <w:rPr>
                <w:b/>
                <w:bCs/>
              </w:rPr>
              <w:t>Date</w:t>
            </w:r>
          </w:p>
        </w:tc>
      </w:tr>
      <w:tr w:rsidR="00352715" w14:paraId="5CC6AFF7" w14:textId="77777777" w:rsidTr="00352715">
        <w:tc>
          <w:tcPr>
            <w:tcW w:w="2254" w:type="dxa"/>
          </w:tcPr>
          <w:p w14:paraId="165D1303" w14:textId="77777777" w:rsidR="00352715" w:rsidRDefault="00352715" w:rsidP="00352715">
            <w:r>
              <w:t>Example Name</w:t>
            </w:r>
          </w:p>
        </w:tc>
        <w:tc>
          <w:tcPr>
            <w:tcW w:w="2254" w:type="dxa"/>
          </w:tcPr>
          <w:p w14:paraId="0BAF16A3" w14:textId="77777777" w:rsidR="00352715" w:rsidRDefault="00352715" w:rsidP="00352715">
            <w:r>
              <w:t>Product Owner</w:t>
            </w:r>
          </w:p>
        </w:tc>
        <w:tc>
          <w:tcPr>
            <w:tcW w:w="2254" w:type="dxa"/>
          </w:tcPr>
          <w:p w14:paraId="570415B3" w14:textId="77777777" w:rsidR="00352715" w:rsidRDefault="00352715" w:rsidP="00352715">
            <w:r>
              <w:t>Approval</w:t>
            </w:r>
          </w:p>
        </w:tc>
        <w:tc>
          <w:tcPr>
            <w:tcW w:w="2254" w:type="dxa"/>
          </w:tcPr>
          <w:p w14:paraId="52C14D7E" w14:textId="77777777" w:rsidR="00352715" w:rsidRDefault="00352715" w:rsidP="00352715">
            <w:r>
              <w:t>tbc</w:t>
            </w:r>
          </w:p>
        </w:tc>
      </w:tr>
      <w:tr w:rsidR="00352715" w14:paraId="44EC01E5" w14:textId="77777777" w:rsidTr="00352715">
        <w:tc>
          <w:tcPr>
            <w:tcW w:w="2254" w:type="dxa"/>
          </w:tcPr>
          <w:p w14:paraId="4D5984BA" w14:textId="77777777" w:rsidR="00352715" w:rsidRDefault="00352715" w:rsidP="00352715">
            <w:r>
              <w:t>Example Name</w:t>
            </w:r>
          </w:p>
        </w:tc>
        <w:tc>
          <w:tcPr>
            <w:tcW w:w="2254" w:type="dxa"/>
          </w:tcPr>
          <w:p w14:paraId="7E459FEB" w14:textId="77777777" w:rsidR="00352715" w:rsidRDefault="00352715" w:rsidP="00352715">
            <w:r>
              <w:t>Business Analyst</w:t>
            </w:r>
          </w:p>
        </w:tc>
        <w:tc>
          <w:tcPr>
            <w:tcW w:w="2254" w:type="dxa"/>
          </w:tcPr>
          <w:p w14:paraId="5014FE18" w14:textId="77777777" w:rsidR="00352715" w:rsidRDefault="00352715" w:rsidP="00352715">
            <w:r>
              <w:t>Information</w:t>
            </w:r>
          </w:p>
        </w:tc>
        <w:tc>
          <w:tcPr>
            <w:tcW w:w="2254" w:type="dxa"/>
          </w:tcPr>
          <w:p w14:paraId="5064C525" w14:textId="77777777" w:rsidR="00352715" w:rsidRDefault="00352715" w:rsidP="00352715">
            <w:r>
              <w:t>NA</w:t>
            </w:r>
          </w:p>
        </w:tc>
      </w:tr>
      <w:tr w:rsidR="00352715" w14:paraId="77865828" w14:textId="77777777" w:rsidTr="00352715">
        <w:tc>
          <w:tcPr>
            <w:tcW w:w="2254" w:type="dxa"/>
          </w:tcPr>
          <w:p w14:paraId="2D1185C9" w14:textId="77777777" w:rsidR="00352715" w:rsidRDefault="00352715" w:rsidP="00352715">
            <w:r>
              <w:t>Example Name</w:t>
            </w:r>
          </w:p>
        </w:tc>
        <w:tc>
          <w:tcPr>
            <w:tcW w:w="2254" w:type="dxa"/>
          </w:tcPr>
          <w:p w14:paraId="14463076" w14:textId="77777777" w:rsidR="00352715" w:rsidRDefault="00352715" w:rsidP="00352715">
            <w:r>
              <w:t>Test Manager</w:t>
            </w:r>
          </w:p>
        </w:tc>
        <w:tc>
          <w:tcPr>
            <w:tcW w:w="2254" w:type="dxa"/>
          </w:tcPr>
          <w:p w14:paraId="63BDDA6F" w14:textId="77777777" w:rsidR="00352715" w:rsidRDefault="00352715" w:rsidP="00352715">
            <w:r>
              <w:t>Approval</w:t>
            </w:r>
          </w:p>
        </w:tc>
        <w:tc>
          <w:tcPr>
            <w:tcW w:w="2254" w:type="dxa"/>
          </w:tcPr>
          <w:p w14:paraId="0571BDAD" w14:textId="77777777" w:rsidR="00352715" w:rsidRDefault="00352715" w:rsidP="00352715">
            <w:r>
              <w:t>tbc</w:t>
            </w:r>
          </w:p>
        </w:tc>
      </w:tr>
      <w:tr w:rsidR="00352715" w14:paraId="7951D427" w14:textId="77777777" w:rsidTr="00352715">
        <w:tc>
          <w:tcPr>
            <w:tcW w:w="2254" w:type="dxa"/>
          </w:tcPr>
          <w:p w14:paraId="77F0ED37" w14:textId="5287D89D" w:rsidR="00352715" w:rsidRDefault="00352715" w:rsidP="00352715">
            <w:r>
              <w:t>Efosa Imafidon</w:t>
            </w:r>
          </w:p>
        </w:tc>
        <w:tc>
          <w:tcPr>
            <w:tcW w:w="2254" w:type="dxa"/>
          </w:tcPr>
          <w:p w14:paraId="70C94C64" w14:textId="75EA7468" w:rsidR="00352715" w:rsidRDefault="00352715" w:rsidP="00352715">
            <w:r>
              <w:t>QA Engineer</w:t>
            </w:r>
          </w:p>
        </w:tc>
        <w:tc>
          <w:tcPr>
            <w:tcW w:w="2254" w:type="dxa"/>
          </w:tcPr>
          <w:p w14:paraId="75848A71" w14:textId="2D1249F2" w:rsidR="00352715" w:rsidRDefault="00352715" w:rsidP="00352715">
            <w:r>
              <w:t>Information</w:t>
            </w:r>
          </w:p>
        </w:tc>
        <w:tc>
          <w:tcPr>
            <w:tcW w:w="2254" w:type="dxa"/>
          </w:tcPr>
          <w:p w14:paraId="78C00377" w14:textId="55C2A613" w:rsidR="00352715" w:rsidRDefault="00352715" w:rsidP="00352715">
            <w:r>
              <w:t>tbc</w:t>
            </w:r>
          </w:p>
        </w:tc>
      </w:tr>
      <w:tr w:rsidR="00352715" w14:paraId="22C7D5A7" w14:textId="77777777" w:rsidTr="00352715">
        <w:tc>
          <w:tcPr>
            <w:tcW w:w="2254" w:type="dxa"/>
          </w:tcPr>
          <w:p w14:paraId="5344D9F9" w14:textId="1E7A7398" w:rsidR="00352715" w:rsidRDefault="00352715" w:rsidP="00352715">
            <w:r>
              <w:t>Example Name</w:t>
            </w:r>
          </w:p>
        </w:tc>
        <w:tc>
          <w:tcPr>
            <w:tcW w:w="2254" w:type="dxa"/>
          </w:tcPr>
          <w:p w14:paraId="136AFE66" w14:textId="58BA45F8" w:rsidR="00352715" w:rsidRDefault="00352715" w:rsidP="00352715">
            <w:r>
              <w:t>Lead Developer</w:t>
            </w:r>
          </w:p>
        </w:tc>
        <w:tc>
          <w:tcPr>
            <w:tcW w:w="2254" w:type="dxa"/>
          </w:tcPr>
          <w:p w14:paraId="0AAE59D6" w14:textId="12DCF599" w:rsidR="00352715" w:rsidRDefault="00352715" w:rsidP="00352715">
            <w:r>
              <w:t>Information</w:t>
            </w:r>
          </w:p>
        </w:tc>
        <w:tc>
          <w:tcPr>
            <w:tcW w:w="2254" w:type="dxa"/>
          </w:tcPr>
          <w:p w14:paraId="5DB924DB" w14:textId="7C694970" w:rsidR="00352715" w:rsidRDefault="00352715" w:rsidP="00352715">
            <w:r>
              <w:t>NA</w:t>
            </w:r>
          </w:p>
        </w:tc>
      </w:tr>
    </w:tbl>
    <w:p w14:paraId="144E4F55" w14:textId="77777777" w:rsidR="006B13CF" w:rsidRDefault="006B13CF"/>
    <w:sectPr w:rsidR="006B13C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1D854" w14:textId="77777777" w:rsidR="003550B1" w:rsidRDefault="003550B1" w:rsidP="00352715">
      <w:r>
        <w:separator/>
      </w:r>
    </w:p>
  </w:endnote>
  <w:endnote w:type="continuationSeparator" w:id="0">
    <w:p w14:paraId="58053B2D" w14:textId="77777777" w:rsidR="003550B1" w:rsidRDefault="003550B1" w:rsidP="00352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A0F8E" w14:textId="77777777" w:rsidR="003550B1" w:rsidRDefault="003550B1" w:rsidP="00352715">
      <w:r>
        <w:separator/>
      </w:r>
    </w:p>
  </w:footnote>
  <w:footnote w:type="continuationSeparator" w:id="0">
    <w:p w14:paraId="07B0E1F6" w14:textId="77777777" w:rsidR="003550B1" w:rsidRDefault="003550B1" w:rsidP="00352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3ED8C" w14:textId="70262A2C" w:rsidR="00352715" w:rsidRDefault="00352715">
    <w:pPr>
      <w:pStyle w:val="Header"/>
    </w:pPr>
    <w:r>
      <w:t>Exceedra                                                                                                                        Test Plan v1.1.0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CC"/>
    <w:rsid w:val="0033136D"/>
    <w:rsid w:val="003434A7"/>
    <w:rsid w:val="00352715"/>
    <w:rsid w:val="003550B1"/>
    <w:rsid w:val="006B13CF"/>
    <w:rsid w:val="006F4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D1D346"/>
  <w15:chartTrackingRefBased/>
  <w15:docId w15:val="{D478998E-9EC2-A948-BC53-C12826EB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2715"/>
    <w:pPr>
      <w:tabs>
        <w:tab w:val="center" w:pos="4513"/>
        <w:tab w:val="right" w:pos="9026"/>
      </w:tabs>
    </w:pPr>
  </w:style>
  <w:style w:type="character" w:customStyle="1" w:styleId="HeaderChar">
    <w:name w:val="Header Char"/>
    <w:basedOn w:val="DefaultParagraphFont"/>
    <w:link w:val="Header"/>
    <w:uiPriority w:val="99"/>
    <w:rsid w:val="00352715"/>
  </w:style>
  <w:style w:type="paragraph" w:styleId="Footer">
    <w:name w:val="footer"/>
    <w:basedOn w:val="Normal"/>
    <w:link w:val="FooterChar"/>
    <w:uiPriority w:val="99"/>
    <w:unhideWhenUsed/>
    <w:rsid w:val="00352715"/>
    <w:pPr>
      <w:tabs>
        <w:tab w:val="center" w:pos="4513"/>
        <w:tab w:val="right" w:pos="9026"/>
      </w:tabs>
    </w:pPr>
  </w:style>
  <w:style w:type="character" w:customStyle="1" w:styleId="FooterChar">
    <w:name w:val="Footer Char"/>
    <w:basedOn w:val="DefaultParagraphFont"/>
    <w:link w:val="Footer"/>
    <w:uiPriority w:val="99"/>
    <w:rsid w:val="00352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2021-04-22T09:15:00Z</dcterms:created>
  <dcterms:modified xsi:type="dcterms:W3CDTF">2021-04-22T10:05:00Z</dcterms:modified>
</cp:coreProperties>
</file>