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E1B4D"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UNIVERSIDAD DE GUADALAJARA</w:t>
      </w:r>
    </w:p>
    <w:p w14:paraId="3F5A49F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CUCEI</w:t>
      </w:r>
    </w:p>
    <w:p w14:paraId="05D45F4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DIVISIÓN DE ELECTRÓNICA Y COMPUTACIÓN</w:t>
      </w:r>
    </w:p>
    <w:p w14:paraId="3F57D26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DEPARTAMENTO DE CIENCIAS COMPUTACIONALES</w:t>
      </w:r>
    </w:p>
    <w:p w14:paraId="49CB952C" w14:textId="43AB15DE" w:rsidR="00800A7F" w:rsidRDefault="007D0296" w:rsidP="005F6852">
      <w:pPr>
        <w:jc w:val="center"/>
        <w:rPr>
          <w:rFonts w:ascii="Times New Roman" w:hAnsi="Times New Roman" w:cs="Times New Roman"/>
          <w:b/>
          <w:bCs/>
        </w:rPr>
      </w:pPr>
      <w:r w:rsidRPr="007D0296">
        <w:rPr>
          <w:rFonts w:ascii="Times New Roman" w:hAnsi="Times New Roman" w:cs="Times New Roman"/>
          <w:b/>
          <w:bCs/>
        </w:rPr>
        <w:t xml:space="preserve">PRÁCTIA No. </w:t>
      </w:r>
      <w:r w:rsidR="00104D22">
        <w:rPr>
          <w:rFonts w:ascii="Times New Roman" w:hAnsi="Times New Roman" w:cs="Times New Roman"/>
          <w:b/>
          <w:bCs/>
        </w:rPr>
        <w:t>2</w:t>
      </w:r>
    </w:p>
    <w:p w14:paraId="658D6F87" w14:textId="577C3621" w:rsidR="005323EE" w:rsidRPr="00575BFB" w:rsidRDefault="005323EE" w:rsidP="005F6852">
      <w:pPr>
        <w:jc w:val="center"/>
        <w:rPr>
          <w:rFonts w:ascii="Times New Roman" w:hAnsi="Times New Roman" w:cs="Times New Roman"/>
          <w:b/>
          <w:bCs/>
        </w:rPr>
      </w:pPr>
      <w:r w:rsidRPr="00575BFB">
        <w:rPr>
          <w:rFonts w:ascii="Times New Roman" w:hAnsi="Times New Roman" w:cs="Times New Roman"/>
          <w:i/>
          <w:iCs/>
        </w:rPr>
        <w:t>TEMA</w:t>
      </w:r>
      <w:r w:rsidRPr="00575BFB">
        <w:rPr>
          <w:rFonts w:ascii="Times New Roman" w:hAnsi="Times New Roman" w:cs="Times New Roman"/>
          <w:b/>
          <w:bCs/>
        </w:rPr>
        <w:t xml:space="preserve">: </w:t>
      </w:r>
      <w:r w:rsidR="00104D22" w:rsidRPr="00104D22">
        <w:rPr>
          <w:rFonts w:ascii="Times New Roman" w:hAnsi="Times New Roman" w:cs="Times New Roman"/>
          <w:b/>
          <w:bCs/>
        </w:rPr>
        <w:t>ESTRUCTURA DE CONTROL SELECTIVA DOBLE O COMPUESTA</w:t>
      </w:r>
    </w:p>
    <w:p w14:paraId="3BC8C0EE" w14:textId="4ABE6CB7" w:rsidR="002D61F0" w:rsidRPr="002D61F0" w:rsidRDefault="002D61F0" w:rsidP="002D61F0">
      <w:pPr>
        <w:jc w:val="center"/>
        <w:rPr>
          <w:rFonts w:ascii="Times New Roman" w:hAnsi="Times New Roman" w:cs="Times New Roman"/>
          <w:b/>
          <w:bCs/>
          <w:i/>
          <w:iCs/>
        </w:rPr>
      </w:pPr>
      <w:r w:rsidRPr="002D61F0">
        <w:rPr>
          <w:rFonts w:ascii="Times New Roman" w:hAnsi="Times New Roman" w:cs="Times New Roman"/>
          <w:b/>
          <w:bCs/>
          <w:i/>
          <w:iCs/>
        </w:rPr>
        <w:t xml:space="preserve">EQUIPO </w:t>
      </w:r>
      <w:r>
        <w:rPr>
          <w:rFonts w:ascii="Times New Roman" w:hAnsi="Times New Roman" w:cs="Times New Roman"/>
          <w:b/>
          <w:bCs/>
          <w:i/>
          <w:iCs/>
        </w:rPr>
        <w:t>No</w:t>
      </w:r>
      <w:r w:rsidRPr="002D61F0">
        <w:rPr>
          <w:rFonts w:ascii="Times New Roman" w:hAnsi="Times New Roman" w:cs="Times New Roman"/>
          <w:b/>
          <w:bCs/>
          <w:i/>
          <w:iCs/>
        </w:rPr>
        <w:t>. 4</w:t>
      </w:r>
    </w:p>
    <w:p w14:paraId="37EF1B14" w14:textId="33937A54" w:rsidR="00ED0AEE" w:rsidRDefault="00ED0AEE" w:rsidP="005323EE">
      <w:pPr>
        <w:jc w:val="center"/>
        <w:rPr>
          <w:rFonts w:ascii="Times New Roman" w:hAnsi="Times New Roman" w:cs="Times New Roman"/>
          <w:b/>
          <w:bCs/>
        </w:rPr>
      </w:pPr>
      <w:r>
        <w:rPr>
          <w:rFonts w:ascii="Times New Roman" w:hAnsi="Times New Roman" w:cs="Times New Roman"/>
          <w:i/>
          <w:iCs/>
        </w:rPr>
        <w:t>INTEGRANTES</w:t>
      </w:r>
      <w:r w:rsidR="005323EE" w:rsidRPr="00575BFB">
        <w:rPr>
          <w:rFonts w:ascii="Times New Roman" w:hAnsi="Times New Roman" w:cs="Times New Roman"/>
        </w:rPr>
        <w:t>:</w:t>
      </w:r>
      <w:r w:rsidR="005323EE" w:rsidRPr="00575BFB">
        <w:rPr>
          <w:rFonts w:ascii="Times New Roman" w:hAnsi="Times New Roman" w:cs="Times New Roman"/>
          <w:b/>
          <w:bCs/>
        </w:rPr>
        <w:t xml:space="preserve"> </w:t>
      </w:r>
    </w:p>
    <w:p w14:paraId="7DFC81A7" w14:textId="67B5BC2C" w:rsidR="005323EE" w:rsidRPr="00ED0AEE" w:rsidRDefault="00ED0AEE" w:rsidP="005323EE">
      <w:pPr>
        <w:jc w:val="center"/>
        <w:rPr>
          <w:rFonts w:ascii="Times New Roman" w:hAnsi="Times New Roman" w:cs="Times New Roman"/>
          <w:b/>
          <w:bCs/>
        </w:rPr>
      </w:pPr>
      <w:r w:rsidRPr="00ED0AEE">
        <w:rPr>
          <w:rFonts w:ascii="Times New Roman" w:hAnsi="Times New Roman" w:cs="Times New Roman"/>
          <w:b/>
          <w:bCs/>
        </w:rPr>
        <w:t>ROBLES PULIDO EFRAIN</w:t>
      </w:r>
    </w:p>
    <w:p w14:paraId="73BFB937" w14:textId="22FF34A6" w:rsidR="00ED0AEE" w:rsidRPr="00ED0AEE" w:rsidRDefault="00ED0AEE" w:rsidP="00ED0AEE">
      <w:pPr>
        <w:jc w:val="center"/>
        <w:rPr>
          <w:rFonts w:ascii="Times New Roman" w:hAnsi="Times New Roman" w:cs="Times New Roman"/>
          <w:b/>
          <w:bCs/>
        </w:rPr>
      </w:pPr>
      <w:r w:rsidRPr="00ED0AEE">
        <w:rPr>
          <w:rFonts w:ascii="Times New Roman" w:hAnsi="Times New Roman" w:cs="Times New Roman"/>
          <w:b/>
          <w:bCs/>
        </w:rPr>
        <w:t>RODRÍGUEZ CANO CHRISTIAN FABIAN</w:t>
      </w:r>
    </w:p>
    <w:p w14:paraId="6F0C05DD" w14:textId="065D8CF7" w:rsidR="00104D22" w:rsidRPr="002D61F0" w:rsidRDefault="00ED0AEE" w:rsidP="002D61F0">
      <w:pPr>
        <w:jc w:val="center"/>
        <w:rPr>
          <w:rFonts w:ascii="Times New Roman" w:hAnsi="Times New Roman" w:cs="Times New Roman"/>
          <w:b/>
          <w:bCs/>
        </w:rPr>
      </w:pPr>
      <w:r w:rsidRPr="00ED0AEE">
        <w:rPr>
          <w:rFonts w:ascii="Times New Roman" w:hAnsi="Times New Roman" w:cs="Times New Roman"/>
          <w:b/>
          <w:bCs/>
        </w:rPr>
        <w:t>RODRÍGUEZ RICO MARIO EDUARDO</w:t>
      </w:r>
    </w:p>
    <w:p w14:paraId="5B06EE49" w14:textId="77777777"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NOMBRE DE LA MATERIA:</w:t>
      </w:r>
      <w:r w:rsidRPr="00575BFB">
        <w:rPr>
          <w:rFonts w:ascii="Times New Roman" w:hAnsi="Times New Roman" w:cs="Times New Roman"/>
        </w:rPr>
        <w:t xml:space="preserve"> </w:t>
      </w:r>
      <w:r w:rsidRPr="00575BFB">
        <w:rPr>
          <w:rFonts w:ascii="Times New Roman" w:hAnsi="Times New Roman" w:cs="Times New Roman"/>
          <w:b/>
          <w:bCs/>
        </w:rPr>
        <w:t>FUNDAMENTOS FILOSOFICOS DE LA COMPUTACION</w:t>
      </w:r>
    </w:p>
    <w:p w14:paraId="33F041DC" w14:textId="77777777"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SECCIÓN:</w:t>
      </w:r>
      <w:r w:rsidRPr="00575BFB">
        <w:rPr>
          <w:rFonts w:ascii="Times New Roman" w:hAnsi="Times New Roman" w:cs="Times New Roman"/>
        </w:rPr>
        <w:t xml:space="preserve"> </w:t>
      </w:r>
      <w:r w:rsidRPr="00575BFB">
        <w:rPr>
          <w:rFonts w:ascii="Times New Roman" w:hAnsi="Times New Roman" w:cs="Times New Roman"/>
          <w:b/>
          <w:bCs/>
        </w:rPr>
        <w:t xml:space="preserve">D13 </w:t>
      </w:r>
      <w:r w:rsidRPr="00575BFB">
        <w:rPr>
          <w:rFonts w:ascii="Times New Roman" w:hAnsi="Times New Roman" w:cs="Times New Roman"/>
        </w:rPr>
        <w:t xml:space="preserve">         </w:t>
      </w:r>
      <w:r w:rsidRPr="00575BFB">
        <w:rPr>
          <w:rFonts w:ascii="Times New Roman" w:hAnsi="Times New Roman" w:cs="Times New Roman"/>
          <w:i/>
          <w:iCs/>
        </w:rPr>
        <w:t xml:space="preserve">CALENDARIO: </w:t>
      </w:r>
      <w:r w:rsidRPr="00575BFB">
        <w:rPr>
          <w:rFonts w:ascii="Times New Roman" w:hAnsi="Times New Roman" w:cs="Times New Roman"/>
          <w:b/>
          <w:bCs/>
        </w:rPr>
        <w:t>2021A</w:t>
      </w:r>
    </w:p>
    <w:p w14:paraId="231B5882" w14:textId="4292280A"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NOMBRE DEL PROFESOR:</w:t>
      </w:r>
      <w:r w:rsidRPr="00575BFB">
        <w:rPr>
          <w:rFonts w:ascii="Times New Roman" w:hAnsi="Times New Roman" w:cs="Times New Roman"/>
        </w:rPr>
        <w:t xml:space="preserve"> </w:t>
      </w:r>
      <w:r w:rsidRPr="00575BFB">
        <w:rPr>
          <w:rFonts w:ascii="Times New Roman" w:hAnsi="Times New Roman" w:cs="Times New Roman"/>
          <w:b/>
          <w:bCs/>
        </w:rPr>
        <w:t>MARISCAL LUGO</w:t>
      </w:r>
      <w:r w:rsidR="002D61F0">
        <w:rPr>
          <w:rFonts w:ascii="Times New Roman" w:hAnsi="Times New Roman" w:cs="Times New Roman"/>
          <w:b/>
          <w:bCs/>
        </w:rPr>
        <w:t xml:space="preserve"> </w:t>
      </w:r>
      <w:r w:rsidR="002D61F0" w:rsidRPr="00575BFB">
        <w:rPr>
          <w:rFonts w:ascii="Times New Roman" w:hAnsi="Times New Roman" w:cs="Times New Roman"/>
          <w:b/>
          <w:bCs/>
        </w:rPr>
        <w:t>LUIS FELIPE</w:t>
      </w:r>
    </w:p>
    <w:p w14:paraId="6B1F46EB" w14:textId="77777777" w:rsidR="005323EE" w:rsidRPr="00A540C3" w:rsidRDefault="005323EE" w:rsidP="005323EE">
      <w:pPr>
        <w:jc w:val="center"/>
        <w:rPr>
          <w:rFonts w:cstheme="minorHAnsi"/>
        </w:rPr>
      </w:pPr>
      <w:r>
        <w:rPr>
          <w:noProof/>
        </w:rPr>
        <w:drawing>
          <wp:anchor distT="0" distB="0" distL="114300" distR="114300" simplePos="0" relativeHeight="251651072" behindDoc="0" locked="0" layoutInCell="1" allowOverlap="1" wp14:anchorId="2490544F" wp14:editId="596DE553">
            <wp:simplePos x="0" y="0"/>
            <wp:positionH relativeFrom="column">
              <wp:posOffset>1773555</wp:posOffset>
            </wp:positionH>
            <wp:positionV relativeFrom="paragraph">
              <wp:posOffset>204470</wp:posOffset>
            </wp:positionV>
            <wp:extent cx="2258060" cy="189103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8060" cy="1891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F0A174" w14:textId="77777777" w:rsidR="005323EE" w:rsidRDefault="005323EE" w:rsidP="005323EE">
      <w:pPr>
        <w:jc w:val="center"/>
        <w:rPr>
          <w:rFonts w:cstheme="minorHAnsi"/>
        </w:rPr>
      </w:pPr>
    </w:p>
    <w:p w14:paraId="0F6EB131" w14:textId="77777777" w:rsidR="005323EE" w:rsidRPr="00A540C3" w:rsidRDefault="005323EE" w:rsidP="005323EE">
      <w:pPr>
        <w:jc w:val="center"/>
        <w:rPr>
          <w:rFonts w:cstheme="minorHAnsi"/>
        </w:rPr>
      </w:pPr>
      <w:r w:rsidRPr="00C27B30">
        <w:rPr>
          <w:rFonts w:cstheme="minorHAnsi"/>
          <w:noProof/>
        </w:rPr>
        <w:drawing>
          <wp:anchor distT="0" distB="0" distL="114300" distR="114300" simplePos="0" relativeHeight="251652096" behindDoc="0" locked="0" layoutInCell="1" allowOverlap="1" wp14:anchorId="07BB5B6B" wp14:editId="1B1FC6F4">
            <wp:simplePos x="0" y="0"/>
            <wp:positionH relativeFrom="column">
              <wp:posOffset>341962</wp:posOffset>
            </wp:positionH>
            <wp:positionV relativeFrom="paragraph">
              <wp:posOffset>352204</wp:posOffset>
            </wp:positionV>
            <wp:extent cx="4953000" cy="14859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07EA23" w14:textId="77777777" w:rsidR="005323EE" w:rsidRDefault="005323EE">
      <w:pPr>
        <w:rPr>
          <w:rFonts w:ascii="Arial" w:hAnsi="Arial" w:cs="Arial"/>
          <w:b/>
          <w:bCs/>
        </w:rPr>
      </w:pPr>
    </w:p>
    <w:p w14:paraId="606EE1CD" w14:textId="76CA82A8" w:rsidR="005D16CC" w:rsidRPr="0054725E" w:rsidRDefault="005D16CC" w:rsidP="005D16CC">
      <w:pPr>
        <w:jc w:val="center"/>
        <w:rPr>
          <w:rFonts w:ascii="Arial" w:hAnsi="Arial" w:cs="Arial"/>
          <w:b/>
          <w:bCs/>
          <w:sz w:val="24"/>
          <w:szCs w:val="24"/>
        </w:rPr>
      </w:pPr>
      <w:r w:rsidRPr="0054725E">
        <w:rPr>
          <w:rFonts w:ascii="Arial" w:hAnsi="Arial" w:cs="Arial"/>
          <w:b/>
          <w:bCs/>
          <w:sz w:val="24"/>
          <w:szCs w:val="24"/>
        </w:rPr>
        <w:lastRenderedPageBreak/>
        <w:t>Marco Teórico</w:t>
      </w:r>
    </w:p>
    <w:p w14:paraId="28B62F95" w14:textId="77777777" w:rsidR="00104D22" w:rsidRPr="00104D22" w:rsidRDefault="00104D22" w:rsidP="00104D22">
      <w:pPr>
        <w:pStyle w:val="Prrafodelista"/>
        <w:numPr>
          <w:ilvl w:val="0"/>
          <w:numId w:val="9"/>
        </w:numPr>
        <w:ind w:left="0"/>
        <w:rPr>
          <w:rFonts w:ascii="Arial" w:hAnsi="Arial" w:cs="Arial"/>
        </w:rPr>
      </w:pPr>
      <w:r w:rsidRPr="00104D22">
        <w:rPr>
          <w:rFonts w:ascii="Arial" w:hAnsi="Arial" w:cs="Arial"/>
          <w:b/>
          <w:bCs/>
          <w:sz w:val="24"/>
          <w:szCs w:val="24"/>
        </w:rPr>
        <w:t>¿Para qué sirve la estructura de control selectiva doble o compuesta?</w:t>
      </w:r>
    </w:p>
    <w:p w14:paraId="68347E51" w14:textId="6E040125" w:rsidR="00151141" w:rsidRDefault="00104D22" w:rsidP="00104D22">
      <w:pPr>
        <w:rPr>
          <w:rFonts w:ascii="Arial" w:hAnsi="Arial" w:cs="Arial"/>
        </w:rPr>
      </w:pPr>
      <w:r w:rsidRPr="00104D22">
        <w:rPr>
          <w:rFonts w:ascii="Arial" w:hAnsi="Arial" w:cs="Arial"/>
        </w:rPr>
        <w:t xml:space="preserve">Una instrucción </w:t>
      </w:r>
      <w:proofErr w:type="spellStart"/>
      <w:r w:rsidRPr="00104D22">
        <w:rPr>
          <w:rFonts w:ascii="Arial" w:hAnsi="Arial" w:cs="Arial"/>
        </w:rPr>
        <w:t>if-else</w:t>
      </w:r>
      <w:proofErr w:type="spellEnd"/>
      <w:r w:rsidRPr="00104D22">
        <w:rPr>
          <w:rFonts w:ascii="Arial" w:hAnsi="Arial" w:cs="Arial"/>
        </w:rPr>
        <w:t xml:space="preserve"> ejecutará un bloque de declaraciones si su condición es verdadera, u otro bloque si su condición es falsa</w:t>
      </w:r>
      <w:r>
        <w:rPr>
          <w:rFonts w:ascii="Arial" w:hAnsi="Arial" w:cs="Arial"/>
        </w:rPr>
        <w:t>.</w:t>
      </w:r>
    </w:p>
    <w:p w14:paraId="2AACD264" w14:textId="3F804552" w:rsidR="00104D22" w:rsidRDefault="00104D22" w:rsidP="00104D22">
      <w:pPr>
        <w:rPr>
          <w:rFonts w:ascii="Arial" w:hAnsi="Arial" w:cs="Arial"/>
        </w:rPr>
      </w:pPr>
      <w:r>
        <w:rPr>
          <w:rFonts w:ascii="Arial" w:hAnsi="Arial" w:cs="Arial"/>
        </w:rPr>
        <w:t>L</w:t>
      </w:r>
      <w:r w:rsidRPr="00104D22">
        <w:rPr>
          <w:rFonts w:ascii="Arial" w:hAnsi="Arial" w:cs="Arial"/>
        </w:rPr>
        <w:t xml:space="preserve">a estructura de </w:t>
      </w:r>
      <w:r>
        <w:rPr>
          <w:rFonts w:ascii="Arial" w:hAnsi="Arial" w:cs="Arial"/>
        </w:rPr>
        <w:t>control</w:t>
      </w:r>
      <w:r w:rsidRPr="00104D22">
        <w:rPr>
          <w:rFonts w:ascii="Arial" w:hAnsi="Arial" w:cs="Arial"/>
        </w:rPr>
        <w:t xml:space="preserve"> </w:t>
      </w:r>
      <w:r>
        <w:rPr>
          <w:rFonts w:ascii="Arial" w:hAnsi="Arial" w:cs="Arial"/>
        </w:rPr>
        <w:t>selectiva</w:t>
      </w:r>
      <w:r w:rsidRPr="00104D22">
        <w:rPr>
          <w:rFonts w:ascii="Arial" w:hAnsi="Arial" w:cs="Arial"/>
        </w:rPr>
        <w:t xml:space="preserve"> </w:t>
      </w:r>
      <w:r>
        <w:rPr>
          <w:rFonts w:ascii="Arial" w:hAnsi="Arial" w:cs="Arial"/>
        </w:rPr>
        <w:t>doble o compuesta</w:t>
      </w:r>
      <w:r w:rsidRPr="00104D22">
        <w:rPr>
          <w:rFonts w:ascii="Arial" w:hAnsi="Arial" w:cs="Arial"/>
        </w:rPr>
        <w:t xml:space="preserve"> tiene dos posibles caminos de ejecución: se toma un camino si una condición</w:t>
      </w:r>
      <w:r>
        <w:rPr>
          <w:rFonts w:ascii="Arial" w:hAnsi="Arial" w:cs="Arial"/>
        </w:rPr>
        <w:t xml:space="preserve"> </w:t>
      </w:r>
      <w:r w:rsidRPr="00104D22">
        <w:rPr>
          <w:rFonts w:ascii="Arial" w:hAnsi="Arial" w:cs="Arial"/>
        </w:rPr>
        <w:t>es verdadera y se toma la otra ruta si la condición es falsa.</w:t>
      </w:r>
    </w:p>
    <w:p w14:paraId="501AAE81" w14:textId="41832EC2" w:rsidR="00104D22" w:rsidRDefault="00104D22" w:rsidP="00104D22">
      <w:pPr>
        <w:rPr>
          <w:rFonts w:ascii="Arial" w:hAnsi="Arial" w:cs="Arial"/>
        </w:rPr>
      </w:pPr>
      <w:r w:rsidRPr="00104D22">
        <w:rPr>
          <w:rFonts w:ascii="Arial" w:hAnsi="Arial" w:cs="Arial"/>
        </w:rPr>
        <w:t xml:space="preserve">En el código escribimos una estructura de decisión alternativa dual como una declaración </w:t>
      </w:r>
      <w:proofErr w:type="spellStart"/>
      <w:r w:rsidRPr="00104D22">
        <w:rPr>
          <w:rFonts w:ascii="Arial" w:hAnsi="Arial" w:cs="Arial"/>
        </w:rPr>
        <w:t>if-else</w:t>
      </w:r>
      <w:proofErr w:type="spellEnd"/>
      <w:r w:rsidRPr="00104D22">
        <w:rPr>
          <w:rFonts w:ascii="Arial" w:hAnsi="Arial" w:cs="Arial"/>
        </w:rPr>
        <w:t>. Aquí está el</w:t>
      </w:r>
      <w:r>
        <w:rPr>
          <w:rFonts w:ascii="Arial" w:hAnsi="Arial" w:cs="Arial"/>
        </w:rPr>
        <w:t xml:space="preserve"> </w:t>
      </w:r>
      <w:r w:rsidRPr="00104D22">
        <w:rPr>
          <w:rFonts w:ascii="Arial" w:hAnsi="Arial" w:cs="Arial"/>
        </w:rPr>
        <w:t xml:space="preserve">formato general de la declaración </w:t>
      </w:r>
      <w:proofErr w:type="spellStart"/>
      <w:r w:rsidRPr="00104D22">
        <w:rPr>
          <w:rFonts w:ascii="Arial" w:hAnsi="Arial" w:cs="Arial"/>
        </w:rPr>
        <w:t>if-else</w:t>
      </w:r>
      <w:proofErr w:type="spellEnd"/>
      <w:r w:rsidRPr="00104D22">
        <w:rPr>
          <w:rFonts w:ascii="Arial" w:hAnsi="Arial" w:cs="Arial"/>
        </w:rPr>
        <w:t>:</w:t>
      </w:r>
    </w:p>
    <w:p w14:paraId="60A5A4F0" w14:textId="5B346D85" w:rsidR="00104D22" w:rsidRDefault="00104D22" w:rsidP="002D61F0">
      <w:pPr>
        <w:jc w:val="center"/>
        <w:rPr>
          <w:rFonts w:ascii="Arial" w:hAnsi="Arial" w:cs="Arial"/>
        </w:rPr>
      </w:pPr>
      <w:r>
        <w:rPr>
          <w:noProof/>
        </w:rPr>
        <w:drawing>
          <wp:inline distT="0" distB="0" distL="0" distR="0" wp14:anchorId="5DA6A2DD" wp14:editId="0D85A5C0">
            <wp:extent cx="1152525" cy="1409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2723" cy="1422174"/>
                    </a:xfrm>
                    <a:prstGeom prst="rect">
                      <a:avLst/>
                    </a:prstGeom>
                  </pic:spPr>
                </pic:pic>
              </a:graphicData>
            </a:graphic>
          </wp:inline>
        </w:drawing>
      </w:r>
    </w:p>
    <w:p w14:paraId="6C7C1940" w14:textId="64ED1D3A" w:rsidR="00423535" w:rsidRDefault="00423535" w:rsidP="00423535">
      <w:pPr>
        <w:rPr>
          <w:rFonts w:ascii="Arial" w:hAnsi="Arial" w:cs="Arial"/>
        </w:rPr>
      </w:pPr>
      <w:r w:rsidRPr="00423535">
        <w:rPr>
          <w:rFonts w:ascii="Arial" w:hAnsi="Arial" w:cs="Arial"/>
        </w:rPr>
        <w:t>Cuando se ejecuta esta sentencia, se comprueba la condición. Si es verdadera, se ejecuta el bloque de sentencias</w:t>
      </w:r>
      <w:r>
        <w:rPr>
          <w:rFonts w:ascii="Arial" w:hAnsi="Arial" w:cs="Arial"/>
        </w:rPr>
        <w:t xml:space="preserve"> </w:t>
      </w:r>
      <w:r w:rsidRPr="00423535">
        <w:rPr>
          <w:rFonts w:ascii="Arial" w:hAnsi="Arial" w:cs="Arial"/>
        </w:rPr>
        <w:t xml:space="preserve">que sigue a la cláusula </w:t>
      </w:r>
      <w:proofErr w:type="spellStart"/>
      <w:r w:rsidRPr="00423535">
        <w:rPr>
          <w:rFonts w:ascii="Arial" w:hAnsi="Arial" w:cs="Arial"/>
        </w:rPr>
        <w:t>if</w:t>
      </w:r>
      <w:proofErr w:type="spellEnd"/>
      <w:r w:rsidRPr="00423535">
        <w:rPr>
          <w:rFonts w:ascii="Arial" w:hAnsi="Arial" w:cs="Arial"/>
        </w:rPr>
        <w:t xml:space="preserve"> se ejecuta, y luego el control del programa salta a</w:t>
      </w:r>
      <w:r>
        <w:rPr>
          <w:rFonts w:ascii="Arial" w:hAnsi="Arial" w:cs="Arial"/>
        </w:rPr>
        <w:t xml:space="preserve"> </w:t>
      </w:r>
      <w:r w:rsidRPr="00423535">
        <w:rPr>
          <w:rFonts w:ascii="Arial" w:hAnsi="Arial" w:cs="Arial"/>
        </w:rPr>
        <w:t xml:space="preserve">la sentencia que sigue a la cláusula </w:t>
      </w:r>
      <w:proofErr w:type="spellStart"/>
      <w:r w:rsidRPr="00423535">
        <w:rPr>
          <w:rFonts w:ascii="Arial" w:hAnsi="Arial" w:cs="Arial"/>
        </w:rPr>
        <w:t>if-else</w:t>
      </w:r>
      <w:proofErr w:type="spellEnd"/>
      <w:r w:rsidRPr="00423535">
        <w:rPr>
          <w:rFonts w:ascii="Arial" w:hAnsi="Arial" w:cs="Arial"/>
        </w:rPr>
        <w:t xml:space="preserve">. Si la condición es falsa, se ejecuta el bloque de sentencias con indicaciones que siguen a la cláusula </w:t>
      </w:r>
      <w:proofErr w:type="spellStart"/>
      <w:r w:rsidRPr="00423535">
        <w:rPr>
          <w:rFonts w:ascii="Arial" w:hAnsi="Arial" w:cs="Arial"/>
        </w:rPr>
        <w:t>else</w:t>
      </w:r>
      <w:proofErr w:type="spellEnd"/>
      <w:r w:rsidRPr="00423535">
        <w:rPr>
          <w:rFonts w:ascii="Arial" w:hAnsi="Arial" w:cs="Arial"/>
        </w:rPr>
        <w:t>, y luego el control del programa</w:t>
      </w:r>
      <w:r>
        <w:rPr>
          <w:rFonts w:ascii="Arial" w:hAnsi="Arial" w:cs="Arial"/>
        </w:rPr>
        <w:t xml:space="preserve"> </w:t>
      </w:r>
      <w:r w:rsidRPr="00423535">
        <w:rPr>
          <w:rFonts w:ascii="Arial" w:hAnsi="Arial" w:cs="Arial"/>
        </w:rPr>
        <w:t xml:space="preserve">salta a la sentencia que sigue a la sentencia </w:t>
      </w:r>
      <w:proofErr w:type="spellStart"/>
      <w:r w:rsidRPr="00423535">
        <w:rPr>
          <w:rFonts w:ascii="Arial" w:hAnsi="Arial" w:cs="Arial"/>
        </w:rPr>
        <w:t>if-else</w:t>
      </w:r>
      <w:proofErr w:type="spellEnd"/>
      <w:r w:rsidRPr="00423535">
        <w:rPr>
          <w:rFonts w:ascii="Arial" w:hAnsi="Arial" w:cs="Arial"/>
        </w:rPr>
        <w:t xml:space="preserve">. </w:t>
      </w:r>
    </w:p>
    <w:p w14:paraId="35BEBB7C" w14:textId="77777777" w:rsidR="00423535" w:rsidRPr="00423535" w:rsidRDefault="00423535" w:rsidP="00423535">
      <w:pPr>
        <w:rPr>
          <w:rFonts w:ascii="Arial" w:hAnsi="Arial" w:cs="Arial"/>
        </w:rPr>
      </w:pPr>
      <w:r w:rsidRPr="00423535">
        <w:rPr>
          <w:rFonts w:ascii="Arial" w:hAnsi="Arial" w:cs="Arial"/>
        </w:rPr>
        <w:t xml:space="preserve">Cuando escriba una sentencia </w:t>
      </w:r>
      <w:proofErr w:type="spellStart"/>
      <w:r w:rsidRPr="00423535">
        <w:rPr>
          <w:rFonts w:ascii="Arial" w:hAnsi="Arial" w:cs="Arial"/>
        </w:rPr>
        <w:t>if-else</w:t>
      </w:r>
      <w:proofErr w:type="spellEnd"/>
      <w:r w:rsidRPr="00423535">
        <w:rPr>
          <w:rFonts w:ascii="Arial" w:hAnsi="Arial" w:cs="Arial"/>
        </w:rPr>
        <w:t>, siga estas pautas de instrucciones:</w:t>
      </w:r>
    </w:p>
    <w:p w14:paraId="712B4BAD" w14:textId="77777777" w:rsidR="00423535" w:rsidRPr="00423535" w:rsidRDefault="00423535" w:rsidP="00423535">
      <w:pPr>
        <w:rPr>
          <w:rFonts w:ascii="Arial" w:hAnsi="Arial" w:cs="Arial"/>
        </w:rPr>
      </w:pPr>
      <w:r w:rsidRPr="00423535">
        <w:rPr>
          <w:rFonts w:ascii="Arial" w:hAnsi="Arial" w:cs="Arial"/>
        </w:rPr>
        <w:t xml:space="preserve">- Asegúrese de que la cláusula </w:t>
      </w:r>
      <w:proofErr w:type="spellStart"/>
      <w:r w:rsidRPr="00423535">
        <w:rPr>
          <w:rFonts w:ascii="Arial" w:hAnsi="Arial" w:cs="Arial"/>
        </w:rPr>
        <w:t>if</w:t>
      </w:r>
      <w:proofErr w:type="spellEnd"/>
      <w:r w:rsidRPr="00423535">
        <w:rPr>
          <w:rFonts w:ascii="Arial" w:hAnsi="Arial" w:cs="Arial"/>
        </w:rPr>
        <w:t xml:space="preserve"> y la cláusula </w:t>
      </w:r>
      <w:proofErr w:type="spellStart"/>
      <w:r w:rsidRPr="00423535">
        <w:rPr>
          <w:rFonts w:ascii="Arial" w:hAnsi="Arial" w:cs="Arial"/>
        </w:rPr>
        <w:t>else</w:t>
      </w:r>
      <w:proofErr w:type="spellEnd"/>
      <w:r w:rsidRPr="00423535">
        <w:rPr>
          <w:rFonts w:ascii="Arial" w:hAnsi="Arial" w:cs="Arial"/>
        </w:rPr>
        <w:t xml:space="preserve"> estén alineadas.</w:t>
      </w:r>
    </w:p>
    <w:p w14:paraId="25031E91" w14:textId="77777777" w:rsidR="00423535" w:rsidRPr="00423535" w:rsidRDefault="00423535" w:rsidP="00423535">
      <w:pPr>
        <w:rPr>
          <w:rFonts w:ascii="Arial" w:hAnsi="Arial" w:cs="Arial"/>
        </w:rPr>
      </w:pPr>
      <w:r w:rsidRPr="00423535">
        <w:rPr>
          <w:rFonts w:ascii="Arial" w:hAnsi="Arial" w:cs="Arial"/>
        </w:rPr>
        <w:t xml:space="preserve">- La cláusula </w:t>
      </w:r>
      <w:proofErr w:type="spellStart"/>
      <w:r w:rsidRPr="00423535">
        <w:rPr>
          <w:rFonts w:ascii="Arial" w:hAnsi="Arial" w:cs="Arial"/>
        </w:rPr>
        <w:t>if</w:t>
      </w:r>
      <w:proofErr w:type="spellEnd"/>
      <w:r w:rsidRPr="00423535">
        <w:rPr>
          <w:rFonts w:ascii="Arial" w:hAnsi="Arial" w:cs="Arial"/>
        </w:rPr>
        <w:t xml:space="preserve"> y la cláusula </w:t>
      </w:r>
      <w:proofErr w:type="spellStart"/>
      <w:r w:rsidRPr="00423535">
        <w:rPr>
          <w:rFonts w:ascii="Arial" w:hAnsi="Arial" w:cs="Arial"/>
        </w:rPr>
        <w:t>else</w:t>
      </w:r>
      <w:proofErr w:type="spellEnd"/>
      <w:r w:rsidRPr="00423535">
        <w:rPr>
          <w:rFonts w:ascii="Arial" w:hAnsi="Arial" w:cs="Arial"/>
        </w:rPr>
        <w:t xml:space="preserve"> van seguidas de un bloque de sentencias. </w:t>
      </w:r>
    </w:p>
    <w:p w14:paraId="778716FA" w14:textId="38F96218" w:rsidR="00423535" w:rsidRDefault="00423535" w:rsidP="00423535">
      <w:pPr>
        <w:rPr>
          <w:rFonts w:ascii="Arial" w:hAnsi="Arial" w:cs="Arial"/>
        </w:rPr>
      </w:pPr>
      <w:r>
        <w:rPr>
          <w:rFonts w:ascii="Arial" w:hAnsi="Arial" w:cs="Arial"/>
        </w:rPr>
        <w:t xml:space="preserve">- </w:t>
      </w:r>
      <w:r w:rsidRPr="00423535">
        <w:rPr>
          <w:rFonts w:ascii="Arial" w:hAnsi="Arial" w:cs="Arial"/>
        </w:rPr>
        <w:t>Asegúrese de que las sentencias de los bloques tienen una sangría consistente.</w:t>
      </w:r>
    </w:p>
    <w:p w14:paraId="52351540" w14:textId="201BC31C" w:rsidR="00423535" w:rsidRDefault="00423535" w:rsidP="00423535">
      <w:pPr>
        <w:rPr>
          <w:rFonts w:ascii="Arial" w:hAnsi="Arial" w:cs="Arial"/>
        </w:rPr>
      </w:pPr>
      <w:r>
        <w:rPr>
          <w:noProof/>
        </w:rPr>
        <w:drawing>
          <wp:inline distT="0" distB="0" distL="0" distR="0" wp14:anchorId="6418DD04" wp14:editId="5914D31B">
            <wp:extent cx="5505450" cy="900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231" b="14032"/>
                    <a:stretch/>
                  </pic:blipFill>
                  <pic:spPr bwMode="auto">
                    <a:xfrm>
                      <a:off x="0" y="0"/>
                      <a:ext cx="5522020" cy="903436"/>
                    </a:xfrm>
                    <a:prstGeom prst="rect">
                      <a:avLst/>
                    </a:prstGeom>
                    <a:ln>
                      <a:noFill/>
                    </a:ln>
                    <a:extLst>
                      <a:ext uri="{53640926-AAD7-44D8-BBD7-CCE9431645EC}">
                        <a14:shadowObscured xmlns:a14="http://schemas.microsoft.com/office/drawing/2010/main"/>
                      </a:ext>
                    </a:extLst>
                  </pic:spPr>
                </pic:pic>
              </a:graphicData>
            </a:graphic>
          </wp:inline>
        </w:drawing>
      </w:r>
    </w:p>
    <w:p w14:paraId="663149F3" w14:textId="4D6FA59A" w:rsidR="009D76EA" w:rsidRPr="002D61F0" w:rsidRDefault="002D61F0" w:rsidP="002D61F0">
      <w:pPr>
        <w:pStyle w:val="Ttulo1"/>
      </w:pPr>
      <w:r>
        <w:rPr>
          <w:lang w:val="es-ES"/>
        </w:rPr>
        <w:t>Bibliografía</w:t>
      </w:r>
    </w:p>
    <w:sdt>
      <w:sdtPr>
        <w:id w:val="111145805"/>
        <w:bibliography/>
      </w:sdtPr>
      <w:sdtContent>
        <w:p w14:paraId="072FDB2F" w14:textId="2150962B" w:rsidR="002D61F0" w:rsidRPr="002D61F0" w:rsidRDefault="002D61F0" w:rsidP="002D61F0">
          <w:pPr>
            <w:pStyle w:val="Bibliografa"/>
            <w:ind w:left="720" w:hanging="720"/>
            <w:rPr>
              <w:noProof/>
            </w:rPr>
          </w:pPr>
          <w:r>
            <w:fldChar w:fldCharType="begin"/>
          </w:r>
          <w:r>
            <w:instrText>BIBLIOGRAPHY</w:instrText>
          </w:r>
          <w:r>
            <w:fldChar w:fldCharType="separate"/>
          </w:r>
          <w:r>
            <w:rPr>
              <w:noProof/>
            </w:rPr>
            <w:t xml:space="preserve">Gaddis, T. (2021). </w:t>
          </w:r>
          <w:r>
            <w:rPr>
              <w:i/>
              <w:iCs/>
              <w:noProof/>
            </w:rPr>
            <w:t>Starting out with Python</w:t>
          </w:r>
          <w:r>
            <w:rPr>
              <w:noProof/>
            </w:rPr>
            <w:t xml:space="preserve"> (tercera ed.). Pearson. Recuperado el 13 de Marzo de 2021, de https://fdocuments.in/document/starting-out-with-python-3rd-edition-pdf-firebase-python-programming-2nd-edition.html</w:t>
          </w:r>
        </w:p>
        <w:p w14:paraId="016F12C8" w14:textId="77777777" w:rsidR="002D61F0" w:rsidRDefault="002D61F0" w:rsidP="002D61F0">
          <w:pPr>
            <w:rPr>
              <w:b/>
              <w:bCs/>
            </w:rPr>
          </w:pPr>
          <w:r>
            <w:rPr>
              <w:b/>
              <w:bCs/>
            </w:rPr>
            <w:fldChar w:fldCharType="end"/>
          </w:r>
        </w:p>
        <w:p w14:paraId="614A589B" w14:textId="6CC29F88" w:rsidR="002D61F0" w:rsidRDefault="002D61F0" w:rsidP="002D61F0"/>
      </w:sdtContent>
    </w:sdt>
    <w:p w14:paraId="57440688" w14:textId="6FB5B0FE" w:rsidR="00312DA4" w:rsidRDefault="00312DA4" w:rsidP="00312DA4">
      <w:pPr>
        <w:jc w:val="center"/>
        <w:rPr>
          <w:rFonts w:ascii="Arial" w:hAnsi="Arial" w:cs="Arial"/>
          <w:b/>
          <w:bCs/>
          <w:sz w:val="24"/>
          <w:szCs w:val="24"/>
        </w:rPr>
      </w:pPr>
      <w:r>
        <w:rPr>
          <w:rFonts w:ascii="Arial" w:hAnsi="Arial" w:cs="Arial"/>
          <w:b/>
          <w:bCs/>
          <w:sz w:val="24"/>
          <w:szCs w:val="24"/>
        </w:rPr>
        <w:lastRenderedPageBreak/>
        <w:t>Resolver los problemas</w:t>
      </w:r>
    </w:p>
    <w:p w14:paraId="503931BB" w14:textId="3D35A3EE" w:rsidR="00175986" w:rsidRPr="007D0296" w:rsidRDefault="00800A7F" w:rsidP="00800A7F">
      <w:pPr>
        <w:rPr>
          <w:rFonts w:ascii="Arial" w:hAnsi="Arial" w:cs="Arial"/>
          <w:b/>
          <w:bCs/>
          <w:sz w:val="24"/>
          <w:szCs w:val="24"/>
          <w:u w:val="single"/>
        </w:rPr>
      </w:pPr>
      <w:r w:rsidRPr="007D0296">
        <w:rPr>
          <w:rFonts w:ascii="Arial" w:hAnsi="Arial" w:cs="Arial"/>
          <w:b/>
          <w:bCs/>
          <w:sz w:val="24"/>
          <w:szCs w:val="24"/>
          <w:u w:val="single"/>
        </w:rPr>
        <w:t>1.-Definición del problema</w:t>
      </w:r>
    </w:p>
    <w:p w14:paraId="232D419A" w14:textId="24F7082F" w:rsidR="00175986" w:rsidRPr="00800A7F" w:rsidRDefault="00423535" w:rsidP="00423535">
      <w:pPr>
        <w:rPr>
          <w:rFonts w:ascii="Arial" w:hAnsi="Arial" w:cs="Arial"/>
          <w:lang w:val="es-ES"/>
        </w:rPr>
      </w:pPr>
      <w:r w:rsidRPr="00423535">
        <w:rPr>
          <w:rFonts w:ascii="Arial" w:hAnsi="Arial" w:cs="Arial"/>
          <w:lang w:val="es-ES"/>
        </w:rPr>
        <w:t>Solicitar al usuario un número entero para determinar si se trata de un número par o un número impar, utilizar el</w:t>
      </w:r>
      <w:r>
        <w:rPr>
          <w:rFonts w:ascii="Arial" w:hAnsi="Arial" w:cs="Arial"/>
          <w:lang w:val="es-ES"/>
        </w:rPr>
        <w:t xml:space="preserve"> </w:t>
      </w:r>
      <w:r w:rsidRPr="00423535">
        <w:rPr>
          <w:rFonts w:ascii="Arial" w:hAnsi="Arial" w:cs="Arial"/>
          <w:lang w:val="es-ES"/>
        </w:rPr>
        <w:t xml:space="preserve">operador aritmético para calcular el residuo y la estructura de control selectiva doble o compuesta. </w:t>
      </w:r>
    </w:p>
    <w:p w14:paraId="2D5EEBA8" w14:textId="4DDEC8DD" w:rsidR="00175986" w:rsidRPr="007D0296" w:rsidRDefault="00800A7F" w:rsidP="00800A7F">
      <w:pPr>
        <w:rPr>
          <w:rFonts w:ascii="Arial" w:hAnsi="Arial" w:cs="Arial"/>
          <w:b/>
          <w:bCs/>
          <w:sz w:val="24"/>
          <w:szCs w:val="24"/>
          <w:u w:val="single"/>
        </w:rPr>
      </w:pPr>
      <w:r w:rsidRPr="007D0296">
        <w:rPr>
          <w:rFonts w:ascii="Arial" w:hAnsi="Arial" w:cs="Arial"/>
          <w:b/>
          <w:bCs/>
          <w:sz w:val="24"/>
          <w:szCs w:val="24"/>
          <w:u w:val="single"/>
        </w:rPr>
        <w:t>2.- Análisis del problema</w:t>
      </w:r>
    </w:p>
    <w:p w14:paraId="7C64A9FE" w14:textId="1DD5FB18" w:rsidR="00800A7F" w:rsidRDefault="00800A7F" w:rsidP="00800A7F">
      <w:pPr>
        <w:rPr>
          <w:rFonts w:ascii="Arial" w:hAnsi="Arial" w:cs="Arial"/>
          <w:b/>
          <w:bCs/>
        </w:rPr>
      </w:pPr>
      <w:r>
        <w:rPr>
          <w:rFonts w:ascii="Arial" w:hAnsi="Arial" w:cs="Arial"/>
          <w:b/>
          <w:bCs/>
        </w:rPr>
        <w:t xml:space="preserve">Entrada: </w:t>
      </w:r>
      <w:r w:rsidR="00186BF3">
        <w:rPr>
          <w:rFonts w:ascii="Arial" w:hAnsi="Arial" w:cs="Arial"/>
        </w:rPr>
        <w:t>Solicitar al usuario un dato de tipo entero, se guardara en la variable “d1”.</w:t>
      </w:r>
    </w:p>
    <w:p w14:paraId="6EF32B92" w14:textId="0CEE8D58" w:rsidR="00186BF3" w:rsidRDefault="00800A7F" w:rsidP="00186BF3">
      <w:pPr>
        <w:rPr>
          <w:rFonts w:ascii="Arial" w:hAnsi="Arial" w:cs="Arial"/>
        </w:rPr>
      </w:pPr>
      <w:r>
        <w:rPr>
          <w:rFonts w:ascii="Arial" w:hAnsi="Arial" w:cs="Arial"/>
          <w:b/>
          <w:bCs/>
        </w:rPr>
        <w:t xml:space="preserve">Proceso: </w:t>
      </w:r>
      <w:r w:rsidR="00186BF3">
        <w:rPr>
          <w:rFonts w:ascii="Arial" w:hAnsi="Arial" w:cs="Arial"/>
        </w:rPr>
        <w:t>Utilizar la estructura de control selectiva doble (</w:t>
      </w:r>
      <w:proofErr w:type="spellStart"/>
      <w:r w:rsidR="00186BF3">
        <w:rPr>
          <w:rFonts w:ascii="Arial" w:hAnsi="Arial" w:cs="Arial"/>
        </w:rPr>
        <w:t>if</w:t>
      </w:r>
      <w:proofErr w:type="spellEnd"/>
      <w:r w:rsidR="00186BF3">
        <w:rPr>
          <w:rFonts w:ascii="Arial" w:hAnsi="Arial" w:cs="Arial"/>
        </w:rPr>
        <w:t xml:space="preserve"> - </w:t>
      </w:r>
      <w:proofErr w:type="spellStart"/>
      <w:r w:rsidR="00186BF3">
        <w:rPr>
          <w:rFonts w:ascii="Arial" w:hAnsi="Arial" w:cs="Arial"/>
        </w:rPr>
        <w:t>else</w:t>
      </w:r>
      <w:proofErr w:type="spellEnd"/>
      <w:r w:rsidR="00186BF3">
        <w:rPr>
          <w:rFonts w:ascii="Arial" w:hAnsi="Arial" w:cs="Arial"/>
        </w:rPr>
        <w:t xml:space="preserve">) para comparar la condición que tendrá 2 posibles salidas, en nuestra condición </w:t>
      </w:r>
      <w:r w:rsidR="00D64892">
        <w:rPr>
          <w:rFonts w:ascii="Arial" w:hAnsi="Arial" w:cs="Arial"/>
        </w:rPr>
        <w:t xml:space="preserve">calcularemos el residuo de la división con 2, </w:t>
      </w:r>
      <w:r w:rsidR="00186BF3">
        <w:rPr>
          <w:rFonts w:ascii="Arial" w:hAnsi="Arial" w:cs="Arial"/>
        </w:rPr>
        <w:t>utiliza</w:t>
      </w:r>
      <w:r w:rsidR="00D64892">
        <w:rPr>
          <w:rFonts w:ascii="Arial" w:hAnsi="Arial" w:cs="Arial"/>
        </w:rPr>
        <w:t>ndo</w:t>
      </w:r>
      <w:r w:rsidR="00186BF3">
        <w:rPr>
          <w:rFonts w:ascii="Arial" w:hAnsi="Arial" w:cs="Arial"/>
        </w:rPr>
        <w:t xml:space="preserve"> el operador aritmético </w:t>
      </w:r>
      <w:r w:rsidR="00D64892">
        <w:rPr>
          <w:rFonts w:ascii="Arial" w:hAnsi="Arial" w:cs="Arial"/>
        </w:rPr>
        <w:t>del residuo</w:t>
      </w:r>
      <w:r w:rsidR="001C1052">
        <w:rPr>
          <w:rFonts w:ascii="Arial" w:hAnsi="Arial" w:cs="Arial"/>
        </w:rPr>
        <w:t>,</w:t>
      </w:r>
      <w:r w:rsidR="00186BF3">
        <w:rPr>
          <w:rFonts w:ascii="Arial" w:hAnsi="Arial" w:cs="Arial"/>
        </w:rPr>
        <w:t xml:space="preserve"> </w:t>
      </w:r>
      <w:r w:rsidR="001C1052">
        <w:rPr>
          <w:rFonts w:ascii="Arial" w:hAnsi="Arial" w:cs="Arial"/>
        </w:rPr>
        <w:t>después utilizaremos</w:t>
      </w:r>
      <w:r w:rsidR="00731B95">
        <w:rPr>
          <w:rFonts w:ascii="Arial" w:hAnsi="Arial" w:cs="Arial"/>
        </w:rPr>
        <w:t xml:space="preserve"> operador relacional </w:t>
      </w:r>
      <w:r w:rsidR="001C1052">
        <w:rPr>
          <w:rFonts w:ascii="Arial" w:hAnsi="Arial" w:cs="Arial"/>
        </w:rPr>
        <w:t>de igualdad</w:t>
      </w:r>
      <w:r w:rsidR="00731B95">
        <w:rPr>
          <w:rFonts w:ascii="Arial" w:hAnsi="Arial" w:cs="Arial"/>
        </w:rPr>
        <w:t xml:space="preserve"> para comparar</w:t>
      </w:r>
      <w:r w:rsidR="001C1052">
        <w:rPr>
          <w:rFonts w:ascii="Arial" w:hAnsi="Arial" w:cs="Arial"/>
        </w:rPr>
        <w:t xml:space="preserve">lo </w:t>
      </w:r>
      <w:r w:rsidR="00731B95">
        <w:rPr>
          <w:rFonts w:ascii="Arial" w:hAnsi="Arial" w:cs="Arial"/>
        </w:rPr>
        <w:t>con el 0</w:t>
      </w:r>
      <w:r w:rsidR="00186BF3">
        <w:rPr>
          <w:rFonts w:ascii="Arial" w:hAnsi="Arial" w:cs="Arial"/>
        </w:rPr>
        <w:t>.</w:t>
      </w:r>
    </w:p>
    <w:p w14:paraId="795010FA" w14:textId="2D2375EA" w:rsidR="00186BF3" w:rsidRDefault="00186BF3" w:rsidP="00186BF3">
      <w:pPr>
        <w:jc w:val="center"/>
        <w:rPr>
          <w:rFonts w:ascii="Arial" w:hAnsi="Arial" w:cs="Arial"/>
        </w:rPr>
      </w:pPr>
      <w:r>
        <w:rPr>
          <w:rFonts w:ascii="Arial" w:hAnsi="Arial" w:cs="Arial"/>
        </w:rPr>
        <w:t xml:space="preserve">(d1 </w:t>
      </w:r>
      <w:r w:rsidR="00731B95">
        <w:rPr>
          <w:rFonts w:ascii="Arial" w:hAnsi="Arial" w:cs="Arial"/>
        </w:rPr>
        <w:t>%</w:t>
      </w:r>
      <w:r>
        <w:rPr>
          <w:rFonts w:ascii="Arial" w:hAnsi="Arial" w:cs="Arial"/>
        </w:rPr>
        <w:t xml:space="preserve"> 2</w:t>
      </w:r>
      <w:r w:rsidR="00731B95">
        <w:rPr>
          <w:rFonts w:ascii="Arial" w:hAnsi="Arial" w:cs="Arial"/>
        </w:rPr>
        <w:t xml:space="preserve"> == 0</w:t>
      </w:r>
      <w:r>
        <w:rPr>
          <w:rFonts w:ascii="Arial" w:hAnsi="Arial" w:cs="Arial"/>
        </w:rPr>
        <w:t>)</w:t>
      </w:r>
    </w:p>
    <w:p w14:paraId="2723578E" w14:textId="7BE0E77E" w:rsidR="00731B95" w:rsidRPr="008932BB" w:rsidRDefault="00800A7F" w:rsidP="00800A7F">
      <w:pPr>
        <w:rPr>
          <w:rFonts w:ascii="Arial" w:hAnsi="Arial" w:cs="Arial"/>
        </w:rPr>
      </w:pPr>
      <w:r>
        <w:rPr>
          <w:rFonts w:ascii="Arial" w:hAnsi="Arial" w:cs="Arial"/>
          <w:b/>
          <w:bCs/>
        </w:rPr>
        <w:t xml:space="preserve">Salida: </w:t>
      </w:r>
      <w:r>
        <w:rPr>
          <w:rFonts w:ascii="Arial" w:hAnsi="Arial" w:cs="Arial"/>
        </w:rPr>
        <w:t xml:space="preserve">Mostrar el </w:t>
      </w:r>
      <w:r w:rsidR="007D0296">
        <w:rPr>
          <w:rFonts w:ascii="Arial" w:hAnsi="Arial" w:cs="Arial"/>
        </w:rPr>
        <w:t xml:space="preserve">mensaje correspondiente de </w:t>
      </w:r>
      <w:r w:rsidR="00731B95">
        <w:rPr>
          <w:rFonts w:ascii="Arial" w:hAnsi="Arial" w:cs="Arial"/>
        </w:rPr>
        <w:t>la condición</w:t>
      </w:r>
      <w:r>
        <w:rPr>
          <w:rFonts w:ascii="Arial" w:hAnsi="Arial" w:cs="Arial"/>
        </w:rPr>
        <w:t xml:space="preserve">, es decir, imprimir el mensaje </w:t>
      </w:r>
      <w:r w:rsidR="00D64C62">
        <w:rPr>
          <w:rFonts w:ascii="Arial" w:hAnsi="Arial" w:cs="Arial"/>
        </w:rPr>
        <w:t xml:space="preserve">(d1 “%2 =” d1%2) e imprimir </w:t>
      </w:r>
      <w:r w:rsidR="00731B95">
        <w:rPr>
          <w:rFonts w:ascii="Arial" w:hAnsi="Arial" w:cs="Arial"/>
        </w:rPr>
        <w:t xml:space="preserve">(“Se trata de un numero PAR”) si se cumplió, sino se cumplió </w:t>
      </w:r>
      <w:r w:rsidR="00D64C62">
        <w:rPr>
          <w:rFonts w:ascii="Arial" w:hAnsi="Arial" w:cs="Arial"/>
        </w:rPr>
        <w:t>imprimir (d1 “%2 =” d1%2) e imprimir</w:t>
      </w:r>
      <w:r w:rsidR="00731B95">
        <w:rPr>
          <w:rFonts w:ascii="Arial" w:hAnsi="Arial" w:cs="Arial"/>
        </w:rPr>
        <w:t xml:space="preserve"> (“Se trata de un numero IMPAR”)</w:t>
      </w:r>
    </w:p>
    <w:p w14:paraId="2139538B" w14:textId="2F46C0F5" w:rsidR="00175986" w:rsidRPr="007D0296" w:rsidRDefault="00800A7F" w:rsidP="00800A7F">
      <w:pPr>
        <w:rPr>
          <w:rFonts w:ascii="Arial" w:hAnsi="Arial" w:cs="Arial"/>
          <w:b/>
          <w:bCs/>
          <w:sz w:val="24"/>
          <w:szCs w:val="24"/>
          <w:u w:val="single"/>
        </w:rPr>
      </w:pPr>
      <w:r w:rsidRPr="007D0296">
        <w:rPr>
          <w:rFonts w:ascii="Arial" w:hAnsi="Arial" w:cs="Arial"/>
          <w:b/>
          <w:bCs/>
          <w:sz w:val="24"/>
          <w:szCs w:val="24"/>
          <w:u w:val="single"/>
        </w:rPr>
        <w:t xml:space="preserve">3.-Diseño del algoritmo </w:t>
      </w:r>
    </w:p>
    <w:p w14:paraId="58F933E5" w14:textId="50A0F011" w:rsidR="00800A7F" w:rsidRDefault="00800A7F" w:rsidP="00800A7F">
      <w:pPr>
        <w:ind w:left="708"/>
        <w:rPr>
          <w:rFonts w:ascii="Arial" w:hAnsi="Arial" w:cs="Arial"/>
          <w:b/>
          <w:bCs/>
          <w:sz w:val="24"/>
          <w:szCs w:val="24"/>
        </w:rPr>
      </w:pPr>
      <w:r>
        <w:rPr>
          <w:rFonts w:ascii="Arial" w:hAnsi="Arial" w:cs="Arial"/>
          <w:b/>
          <w:bCs/>
          <w:sz w:val="24"/>
          <w:szCs w:val="24"/>
        </w:rPr>
        <w:t>D</w:t>
      </w:r>
      <w:r w:rsidRPr="00312DA4">
        <w:rPr>
          <w:rFonts w:ascii="Arial" w:hAnsi="Arial" w:cs="Arial"/>
          <w:b/>
          <w:bCs/>
          <w:sz w:val="24"/>
          <w:szCs w:val="24"/>
        </w:rPr>
        <w:t xml:space="preserve">iagrama de flujo </w:t>
      </w:r>
    </w:p>
    <w:p w14:paraId="6B48C5E2" w14:textId="630574B2" w:rsidR="00800A7F" w:rsidRPr="00B62697" w:rsidRDefault="00800A7F" w:rsidP="00175986">
      <w:pPr>
        <w:rPr>
          <w:rFonts w:ascii="Arial" w:hAnsi="Arial" w:cs="Arial"/>
        </w:rPr>
      </w:pPr>
      <w:r w:rsidRPr="00B62697">
        <w:rPr>
          <w:rFonts w:ascii="Arial" w:hAnsi="Arial" w:cs="Arial"/>
        </w:rPr>
        <w:t>Plataforma:</w:t>
      </w:r>
      <w:r>
        <w:rPr>
          <w:rFonts w:ascii="Arial" w:hAnsi="Arial" w:cs="Arial"/>
        </w:rPr>
        <w:t xml:space="preserve"> </w:t>
      </w:r>
      <w:proofErr w:type="spellStart"/>
      <w:r w:rsidRPr="00B62697">
        <w:rPr>
          <w:rFonts w:ascii="Arial" w:hAnsi="Arial" w:cs="Arial"/>
        </w:rPr>
        <w:t>Luc</w:t>
      </w:r>
      <w:r>
        <w:rPr>
          <w:rFonts w:ascii="Arial" w:hAnsi="Arial" w:cs="Arial"/>
        </w:rPr>
        <w:t>id</w:t>
      </w:r>
      <w:r w:rsidRPr="00B62697">
        <w:rPr>
          <w:rFonts w:ascii="Arial" w:hAnsi="Arial" w:cs="Arial"/>
        </w:rPr>
        <w:t>chart</w:t>
      </w:r>
      <w:proofErr w:type="spellEnd"/>
    </w:p>
    <w:p w14:paraId="68EDFA34" w14:textId="4944EAB9" w:rsidR="00175986" w:rsidRDefault="00873ED4" w:rsidP="00873ED4">
      <w:pPr>
        <w:ind w:left="-142"/>
        <w:jc w:val="center"/>
        <w:rPr>
          <w:rFonts w:ascii="Arial" w:hAnsi="Arial" w:cs="Arial"/>
          <w:b/>
          <w:bCs/>
          <w:sz w:val="24"/>
          <w:szCs w:val="24"/>
        </w:rPr>
      </w:pPr>
      <w:r>
        <w:rPr>
          <w:rFonts w:ascii="Arial" w:hAnsi="Arial" w:cs="Arial"/>
          <w:b/>
          <w:bCs/>
          <w:noProof/>
          <w:sz w:val="24"/>
          <w:szCs w:val="24"/>
        </w:rPr>
        <w:drawing>
          <wp:inline distT="0" distB="0" distL="0" distR="0" wp14:anchorId="73ED843E" wp14:editId="21A830FA">
            <wp:extent cx="6382377" cy="392430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rotWithShape="1">
                    <a:blip r:embed="rId9">
                      <a:extLst>
                        <a:ext uri="{28A0092B-C50C-407E-A947-70E740481C1C}">
                          <a14:useLocalDpi xmlns:a14="http://schemas.microsoft.com/office/drawing/2010/main" val="0"/>
                        </a:ext>
                      </a:extLst>
                    </a:blip>
                    <a:srcRect l="3318" t="5382" r="3150" b="5570"/>
                    <a:stretch/>
                  </pic:blipFill>
                  <pic:spPr bwMode="auto">
                    <a:xfrm>
                      <a:off x="0" y="0"/>
                      <a:ext cx="6432448" cy="3955087"/>
                    </a:xfrm>
                    <a:prstGeom prst="rect">
                      <a:avLst/>
                    </a:prstGeom>
                    <a:ln>
                      <a:noFill/>
                    </a:ln>
                    <a:extLst>
                      <a:ext uri="{53640926-AAD7-44D8-BBD7-CCE9431645EC}">
                        <a14:shadowObscured xmlns:a14="http://schemas.microsoft.com/office/drawing/2010/main"/>
                      </a:ext>
                    </a:extLst>
                  </pic:spPr>
                </pic:pic>
              </a:graphicData>
            </a:graphic>
          </wp:inline>
        </w:drawing>
      </w:r>
    </w:p>
    <w:p w14:paraId="738CDF9F" w14:textId="77777777" w:rsidR="00800A7F" w:rsidRDefault="00800A7F" w:rsidP="007D3FCF">
      <w:pPr>
        <w:ind w:firstLine="708"/>
        <w:rPr>
          <w:rFonts w:ascii="Arial" w:hAnsi="Arial" w:cs="Arial"/>
          <w:b/>
          <w:bCs/>
          <w:sz w:val="24"/>
          <w:szCs w:val="24"/>
        </w:rPr>
      </w:pPr>
      <w:r>
        <w:rPr>
          <w:rFonts w:ascii="Arial" w:hAnsi="Arial" w:cs="Arial"/>
          <w:b/>
          <w:bCs/>
          <w:sz w:val="24"/>
          <w:szCs w:val="24"/>
        </w:rPr>
        <w:lastRenderedPageBreak/>
        <w:t>P</w:t>
      </w:r>
      <w:r w:rsidRPr="00312DA4">
        <w:rPr>
          <w:rFonts w:ascii="Arial" w:hAnsi="Arial" w:cs="Arial"/>
          <w:b/>
          <w:bCs/>
          <w:sz w:val="24"/>
          <w:szCs w:val="24"/>
        </w:rPr>
        <w:t>seudocódigo</w:t>
      </w:r>
    </w:p>
    <w:p w14:paraId="69A89D0A" w14:textId="36B11E65" w:rsidR="00731B95" w:rsidRDefault="00731B95" w:rsidP="00731B95">
      <w:pPr>
        <w:rPr>
          <w:rFonts w:ascii="Arial" w:hAnsi="Arial" w:cs="Arial"/>
        </w:rPr>
      </w:pPr>
      <w:r w:rsidRPr="00B45ADB">
        <w:rPr>
          <w:rFonts w:ascii="Arial" w:hAnsi="Arial" w:cs="Arial"/>
        </w:rPr>
        <w:t>#</w:t>
      </w:r>
      <w:r>
        <w:rPr>
          <w:rFonts w:ascii="Arial" w:hAnsi="Arial" w:cs="Arial"/>
        </w:rPr>
        <w:t xml:space="preserve"> Robles Pulido </w:t>
      </w:r>
      <w:proofErr w:type="spellStart"/>
      <w:r w:rsidRPr="00B45ADB">
        <w:rPr>
          <w:rFonts w:ascii="Arial" w:hAnsi="Arial" w:cs="Arial"/>
        </w:rPr>
        <w:t>Efrain</w:t>
      </w:r>
      <w:proofErr w:type="spellEnd"/>
    </w:p>
    <w:p w14:paraId="6CD8B33B" w14:textId="77777777" w:rsidR="002D61F0" w:rsidRPr="002D61F0" w:rsidRDefault="002D61F0" w:rsidP="002D61F0">
      <w:pPr>
        <w:rPr>
          <w:rFonts w:ascii="Arial" w:hAnsi="Arial" w:cs="Arial"/>
          <w:lang w:val="es-ES"/>
        </w:rPr>
      </w:pPr>
      <w:r w:rsidRPr="002D61F0">
        <w:rPr>
          <w:rFonts w:ascii="Arial" w:hAnsi="Arial" w:cs="Arial"/>
          <w:lang w:val="es-ES"/>
        </w:rPr>
        <w:t>#Rodríguez Cano Christian Fabian.</w:t>
      </w:r>
    </w:p>
    <w:p w14:paraId="5060C981" w14:textId="77777777" w:rsidR="002D61F0" w:rsidRPr="002D61F0" w:rsidRDefault="002D61F0" w:rsidP="002D61F0">
      <w:pPr>
        <w:rPr>
          <w:rFonts w:ascii="Arial" w:hAnsi="Arial" w:cs="Arial"/>
          <w:lang w:val="es-ES"/>
        </w:rPr>
      </w:pPr>
      <w:r w:rsidRPr="002D61F0">
        <w:rPr>
          <w:rFonts w:ascii="Arial" w:hAnsi="Arial" w:cs="Arial"/>
          <w:lang w:val="es-ES"/>
        </w:rPr>
        <w:t>#Rodríguez Rico Mario Eduardo.</w:t>
      </w:r>
    </w:p>
    <w:p w14:paraId="2C1F496F" w14:textId="77777777" w:rsidR="002D61F0" w:rsidRPr="002D61F0" w:rsidRDefault="002D61F0" w:rsidP="002D61F0">
      <w:pPr>
        <w:rPr>
          <w:rFonts w:ascii="Arial" w:hAnsi="Arial" w:cs="Arial"/>
          <w:lang w:val="es-ES"/>
        </w:rPr>
      </w:pPr>
      <w:r w:rsidRPr="002D61F0">
        <w:rPr>
          <w:rFonts w:ascii="Arial" w:hAnsi="Arial" w:cs="Arial"/>
          <w:lang w:val="es-ES"/>
        </w:rPr>
        <w:t>#seccion D13</w:t>
      </w:r>
    </w:p>
    <w:p w14:paraId="43E7CFB9" w14:textId="0EE7019F" w:rsidR="002D61F0" w:rsidRPr="002D61F0" w:rsidRDefault="002D61F0" w:rsidP="00731B95">
      <w:pPr>
        <w:rPr>
          <w:rFonts w:ascii="Arial" w:hAnsi="Arial" w:cs="Arial"/>
          <w:lang w:val="es-ES"/>
        </w:rPr>
      </w:pPr>
      <w:r w:rsidRPr="002D61F0">
        <w:rPr>
          <w:rFonts w:ascii="Arial" w:hAnsi="Arial" w:cs="Arial"/>
          <w:lang w:val="es-ES"/>
        </w:rPr>
        <w:t>#calendario 2021A</w:t>
      </w:r>
    </w:p>
    <w:p w14:paraId="049D7E46" w14:textId="118D1455" w:rsidR="00731B95" w:rsidRDefault="00731B95" w:rsidP="00731B95">
      <w:pPr>
        <w:rPr>
          <w:rFonts w:ascii="Arial" w:hAnsi="Arial" w:cs="Arial"/>
        </w:rPr>
      </w:pPr>
      <w:r>
        <w:rPr>
          <w:rFonts w:ascii="Arial" w:hAnsi="Arial" w:cs="Arial"/>
        </w:rPr>
        <w:t xml:space="preserve">#Algoritmo para </w:t>
      </w:r>
      <w:r w:rsidRPr="00423535">
        <w:rPr>
          <w:rFonts w:ascii="Arial" w:hAnsi="Arial" w:cs="Arial"/>
          <w:lang w:val="es-ES"/>
        </w:rPr>
        <w:t>determinar si se trata de un número par o un número impar</w:t>
      </w:r>
    </w:p>
    <w:p w14:paraId="2901FDA7" w14:textId="77777777" w:rsidR="00731B95" w:rsidRDefault="00731B95" w:rsidP="00731B95">
      <w:pPr>
        <w:rPr>
          <w:rFonts w:ascii="Arial" w:hAnsi="Arial" w:cs="Arial"/>
        </w:rPr>
      </w:pPr>
      <w:r>
        <w:rPr>
          <w:rFonts w:ascii="Arial" w:hAnsi="Arial" w:cs="Arial"/>
        </w:rPr>
        <w:t>#Entrada</w:t>
      </w:r>
    </w:p>
    <w:p w14:paraId="4C6CA850" w14:textId="62EEFD91" w:rsidR="00731B95" w:rsidRDefault="00731B95" w:rsidP="00731B95">
      <w:pPr>
        <w:rPr>
          <w:rFonts w:ascii="Arial" w:hAnsi="Arial" w:cs="Arial"/>
        </w:rPr>
      </w:pPr>
      <w:r>
        <w:rPr>
          <w:rFonts w:ascii="Arial" w:hAnsi="Arial" w:cs="Arial"/>
        </w:rPr>
        <w:t>Entrada (“Dame un número:”)</w:t>
      </w:r>
    </w:p>
    <w:p w14:paraId="7F81EB30" w14:textId="799460A3" w:rsidR="00731B95" w:rsidRDefault="00731B95" w:rsidP="00731B95">
      <w:pPr>
        <w:rPr>
          <w:rFonts w:ascii="Arial" w:hAnsi="Arial" w:cs="Arial"/>
        </w:rPr>
      </w:pPr>
      <w:r>
        <w:rPr>
          <w:rFonts w:ascii="Arial" w:hAnsi="Arial" w:cs="Arial"/>
        </w:rPr>
        <w:t>Leer (d1)</w:t>
      </w:r>
    </w:p>
    <w:p w14:paraId="36288062" w14:textId="55C6AABF" w:rsidR="00731B95" w:rsidRDefault="00731B95" w:rsidP="00731B95">
      <w:pPr>
        <w:rPr>
          <w:rFonts w:ascii="Arial" w:hAnsi="Arial" w:cs="Arial"/>
        </w:rPr>
      </w:pPr>
      <w:r>
        <w:rPr>
          <w:rFonts w:ascii="Arial" w:hAnsi="Arial" w:cs="Arial"/>
        </w:rPr>
        <w:t>#Estructura de control selectiva doble</w:t>
      </w:r>
      <w:r w:rsidR="002D61F0">
        <w:rPr>
          <w:rFonts w:ascii="Arial" w:hAnsi="Arial" w:cs="Arial"/>
        </w:rPr>
        <w:t xml:space="preserve"> o compuesta</w:t>
      </w:r>
    </w:p>
    <w:p w14:paraId="4AD1F177" w14:textId="5EABD6F7" w:rsidR="00731B95" w:rsidRDefault="00731B95" w:rsidP="00731B95">
      <w:pPr>
        <w:rPr>
          <w:rFonts w:ascii="Arial" w:hAnsi="Arial" w:cs="Arial"/>
          <w:lang w:val="es-ES"/>
        </w:rPr>
      </w:pPr>
      <w:r>
        <w:rPr>
          <w:rFonts w:ascii="Arial" w:hAnsi="Arial" w:cs="Arial"/>
        </w:rPr>
        <w:t xml:space="preserve">Si </w:t>
      </w:r>
      <w:r>
        <w:rPr>
          <w:rFonts w:ascii="Arial" w:hAnsi="Arial" w:cs="Arial"/>
          <w:lang w:val="es-ES"/>
        </w:rPr>
        <w:t>d1%2 = 0:</w:t>
      </w:r>
    </w:p>
    <w:p w14:paraId="5495EF4C" w14:textId="59DCA557" w:rsidR="00D64C62" w:rsidRDefault="00D64C62" w:rsidP="00731B95">
      <w:pPr>
        <w:rPr>
          <w:rFonts w:ascii="Arial" w:hAnsi="Arial" w:cs="Arial"/>
        </w:rPr>
      </w:pPr>
      <w:r>
        <w:rPr>
          <w:rFonts w:ascii="Arial" w:hAnsi="Arial" w:cs="Arial"/>
          <w:lang w:val="es-ES"/>
        </w:rPr>
        <w:tab/>
      </w:r>
      <w:r w:rsidR="007D3FCF">
        <w:rPr>
          <w:rFonts w:ascii="Arial" w:hAnsi="Arial" w:cs="Arial"/>
        </w:rPr>
        <w:t>I</w:t>
      </w:r>
      <w:r>
        <w:rPr>
          <w:rFonts w:ascii="Arial" w:hAnsi="Arial" w:cs="Arial"/>
        </w:rPr>
        <w:t>mprimir (d1</w:t>
      </w:r>
      <w:r w:rsidR="007D3FCF">
        <w:rPr>
          <w:rFonts w:ascii="Arial" w:hAnsi="Arial" w:cs="Arial"/>
        </w:rPr>
        <w:t xml:space="preserve">, </w:t>
      </w:r>
      <w:r>
        <w:rPr>
          <w:rFonts w:ascii="Arial" w:hAnsi="Arial" w:cs="Arial"/>
        </w:rPr>
        <w:t>“%2 =”</w:t>
      </w:r>
      <w:r w:rsidR="007D3FCF">
        <w:rPr>
          <w:rFonts w:ascii="Arial" w:hAnsi="Arial" w:cs="Arial"/>
        </w:rPr>
        <w:t xml:space="preserve">, </w:t>
      </w:r>
      <w:r>
        <w:rPr>
          <w:rFonts w:ascii="Arial" w:hAnsi="Arial" w:cs="Arial"/>
        </w:rPr>
        <w:t>d1%2) #Salida</w:t>
      </w:r>
    </w:p>
    <w:p w14:paraId="238EE416" w14:textId="28EAA1BE" w:rsidR="00731B95" w:rsidRDefault="00731B95" w:rsidP="00731B95">
      <w:pPr>
        <w:ind w:firstLine="708"/>
        <w:rPr>
          <w:rFonts w:ascii="Arial" w:hAnsi="Arial" w:cs="Arial"/>
        </w:rPr>
      </w:pPr>
      <w:r>
        <w:rPr>
          <w:rFonts w:ascii="Arial" w:hAnsi="Arial" w:cs="Arial"/>
        </w:rPr>
        <w:t>Imprimir (“Se trata de un numero PAR”)</w:t>
      </w:r>
      <w:r w:rsidR="00D64C62">
        <w:rPr>
          <w:rFonts w:ascii="Arial" w:hAnsi="Arial" w:cs="Arial"/>
        </w:rPr>
        <w:t xml:space="preserve"> </w:t>
      </w:r>
      <w:r>
        <w:rPr>
          <w:rFonts w:ascii="Arial" w:hAnsi="Arial" w:cs="Arial"/>
        </w:rPr>
        <w:t xml:space="preserve">#Salida </w:t>
      </w:r>
    </w:p>
    <w:p w14:paraId="586671FF" w14:textId="67A6452C" w:rsidR="00731B95" w:rsidRDefault="00731B95" w:rsidP="00731B95">
      <w:pPr>
        <w:rPr>
          <w:rFonts w:ascii="Arial" w:hAnsi="Arial" w:cs="Arial"/>
          <w:lang w:val="es-ES"/>
        </w:rPr>
      </w:pPr>
      <w:r>
        <w:rPr>
          <w:rFonts w:ascii="Arial" w:hAnsi="Arial" w:cs="Arial"/>
        </w:rPr>
        <w:t>Sino</w:t>
      </w:r>
      <w:r>
        <w:rPr>
          <w:rFonts w:ascii="Arial" w:hAnsi="Arial" w:cs="Arial"/>
          <w:lang w:val="es-ES"/>
        </w:rPr>
        <w:t>:</w:t>
      </w:r>
    </w:p>
    <w:p w14:paraId="70B88658" w14:textId="5B34805A" w:rsidR="00D64C62" w:rsidRDefault="00D64C62" w:rsidP="00731B95">
      <w:pPr>
        <w:rPr>
          <w:rFonts w:ascii="Arial" w:hAnsi="Arial" w:cs="Arial"/>
        </w:rPr>
      </w:pPr>
      <w:r>
        <w:rPr>
          <w:rFonts w:ascii="Arial" w:hAnsi="Arial" w:cs="Arial"/>
          <w:lang w:val="es-ES"/>
        </w:rPr>
        <w:tab/>
      </w:r>
      <w:r w:rsidR="007D3FCF">
        <w:rPr>
          <w:rFonts w:ascii="Arial" w:hAnsi="Arial" w:cs="Arial"/>
        </w:rPr>
        <w:t>I</w:t>
      </w:r>
      <w:r>
        <w:rPr>
          <w:rFonts w:ascii="Arial" w:hAnsi="Arial" w:cs="Arial"/>
        </w:rPr>
        <w:t>mprimir (d1</w:t>
      </w:r>
      <w:r w:rsidR="007D3FCF">
        <w:rPr>
          <w:rFonts w:ascii="Arial" w:hAnsi="Arial" w:cs="Arial"/>
        </w:rPr>
        <w:t xml:space="preserve">, </w:t>
      </w:r>
      <w:r>
        <w:rPr>
          <w:rFonts w:ascii="Arial" w:hAnsi="Arial" w:cs="Arial"/>
        </w:rPr>
        <w:t>“%2 =”</w:t>
      </w:r>
      <w:r w:rsidR="007D3FCF">
        <w:rPr>
          <w:rFonts w:ascii="Arial" w:hAnsi="Arial" w:cs="Arial"/>
        </w:rPr>
        <w:t xml:space="preserve">, </w:t>
      </w:r>
      <w:r>
        <w:rPr>
          <w:rFonts w:ascii="Arial" w:hAnsi="Arial" w:cs="Arial"/>
        </w:rPr>
        <w:t>d1%2) #Salida</w:t>
      </w:r>
    </w:p>
    <w:p w14:paraId="1D28E495" w14:textId="3B997E1F" w:rsidR="00731B95" w:rsidRDefault="00731B95" w:rsidP="00731B95">
      <w:pPr>
        <w:ind w:firstLine="708"/>
        <w:rPr>
          <w:rFonts w:ascii="Arial" w:hAnsi="Arial" w:cs="Arial"/>
        </w:rPr>
      </w:pPr>
      <w:r>
        <w:rPr>
          <w:rFonts w:ascii="Arial" w:hAnsi="Arial" w:cs="Arial"/>
        </w:rPr>
        <w:t>Imprimir (“Se trata de un numero IMPAR”)</w:t>
      </w:r>
      <w:r w:rsidR="007D3FCF">
        <w:rPr>
          <w:rFonts w:ascii="Arial" w:hAnsi="Arial" w:cs="Arial"/>
        </w:rPr>
        <w:t xml:space="preserve"> </w:t>
      </w:r>
      <w:r>
        <w:rPr>
          <w:rFonts w:ascii="Arial" w:hAnsi="Arial" w:cs="Arial"/>
        </w:rPr>
        <w:t xml:space="preserve">#Salida </w:t>
      </w:r>
    </w:p>
    <w:p w14:paraId="7716D8DD" w14:textId="77777777" w:rsidR="00175986" w:rsidRPr="00A13350" w:rsidRDefault="00175986" w:rsidP="00800A7F">
      <w:pPr>
        <w:rPr>
          <w:rFonts w:ascii="Arial" w:hAnsi="Arial" w:cs="Arial"/>
        </w:rPr>
      </w:pPr>
    </w:p>
    <w:p w14:paraId="4F56191B" w14:textId="02BABD6D" w:rsidR="007D0296" w:rsidRPr="007D0296" w:rsidRDefault="007D0296" w:rsidP="007D0296">
      <w:pPr>
        <w:rPr>
          <w:rFonts w:ascii="Arial" w:hAnsi="Arial" w:cs="Arial"/>
          <w:b/>
          <w:bCs/>
          <w:sz w:val="24"/>
          <w:szCs w:val="24"/>
          <w:u w:val="single"/>
        </w:rPr>
      </w:pPr>
      <w:r>
        <w:rPr>
          <w:rFonts w:ascii="Arial" w:hAnsi="Arial" w:cs="Arial"/>
          <w:b/>
          <w:bCs/>
          <w:sz w:val="24"/>
          <w:szCs w:val="24"/>
          <w:u w:val="single"/>
        </w:rPr>
        <w:t>4</w:t>
      </w:r>
      <w:r w:rsidRPr="007D0296">
        <w:rPr>
          <w:rFonts w:ascii="Arial" w:hAnsi="Arial" w:cs="Arial"/>
          <w:b/>
          <w:bCs/>
          <w:sz w:val="24"/>
          <w:szCs w:val="24"/>
          <w:u w:val="single"/>
        </w:rPr>
        <w:t>.-</w:t>
      </w:r>
      <w:r>
        <w:rPr>
          <w:rFonts w:ascii="Arial" w:hAnsi="Arial" w:cs="Arial"/>
          <w:b/>
          <w:bCs/>
          <w:sz w:val="24"/>
          <w:szCs w:val="24"/>
          <w:u w:val="single"/>
        </w:rPr>
        <w:t>Codificación</w:t>
      </w:r>
      <w:r w:rsidRPr="007D0296">
        <w:rPr>
          <w:rFonts w:ascii="Arial" w:hAnsi="Arial" w:cs="Arial"/>
          <w:b/>
          <w:bCs/>
          <w:sz w:val="24"/>
          <w:szCs w:val="24"/>
          <w:u w:val="single"/>
        </w:rPr>
        <w:t xml:space="preserve"> </w:t>
      </w:r>
    </w:p>
    <w:p w14:paraId="601D59DE" w14:textId="0DDAF384" w:rsidR="002D61F0" w:rsidRDefault="002D61F0" w:rsidP="00175986">
      <w:pPr>
        <w:ind w:left="-851"/>
        <w:rPr>
          <w:rFonts w:ascii="Arial" w:hAnsi="Arial" w:cs="Arial"/>
          <w:b/>
          <w:bCs/>
          <w:sz w:val="24"/>
          <w:szCs w:val="24"/>
        </w:rPr>
      </w:pPr>
      <w:r>
        <w:rPr>
          <w:noProof/>
        </w:rPr>
        <w:drawing>
          <wp:inline distT="0" distB="0" distL="0" distR="0" wp14:anchorId="23BCC919" wp14:editId="73057240">
            <wp:extent cx="6948583" cy="2962275"/>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49" b="6954"/>
                    <a:stretch/>
                  </pic:blipFill>
                  <pic:spPr bwMode="auto">
                    <a:xfrm>
                      <a:off x="0" y="0"/>
                      <a:ext cx="7002124" cy="2985100"/>
                    </a:xfrm>
                    <a:prstGeom prst="rect">
                      <a:avLst/>
                    </a:prstGeom>
                    <a:ln>
                      <a:noFill/>
                    </a:ln>
                    <a:extLst>
                      <a:ext uri="{53640926-AAD7-44D8-BBD7-CCE9431645EC}">
                        <a14:shadowObscured xmlns:a14="http://schemas.microsoft.com/office/drawing/2010/main"/>
                      </a:ext>
                    </a:extLst>
                  </pic:spPr>
                </pic:pic>
              </a:graphicData>
            </a:graphic>
          </wp:inline>
        </w:drawing>
      </w:r>
    </w:p>
    <w:p w14:paraId="48A84DD3" w14:textId="6EC4602C" w:rsidR="00175986" w:rsidRDefault="00175986" w:rsidP="00175986">
      <w:pPr>
        <w:ind w:left="-851"/>
        <w:rPr>
          <w:rFonts w:ascii="Arial" w:hAnsi="Arial" w:cs="Arial"/>
          <w:b/>
          <w:bCs/>
          <w:sz w:val="24"/>
          <w:szCs w:val="24"/>
        </w:rPr>
      </w:pPr>
    </w:p>
    <w:p w14:paraId="4CF2CFE0" w14:textId="62CF8777" w:rsidR="00D64C62" w:rsidRDefault="002D61F0" w:rsidP="00D64C62">
      <w:pPr>
        <w:ind w:left="-851"/>
        <w:jc w:val="center"/>
        <w:rPr>
          <w:rFonts w:ascii="Arial" w:hAnsi="Arial" w:cs="Arial"/>
          <w:b/>
          <w:bCs/>
          <w:sz w:val="24"/>
          <w:szCs w:val="24"/>
        </w:rPr>
      </w:pPr>
      <w:r>
        <w:rPr>
          <w:noProof/>
        </w:rPr>
        <w:drawing>
          <wp:inline distT="0" distB="0" distL="0" distR="0" wp14:anchorId="4E8CDE09" wp14:editId="072550FD">
            <wp:extent cx="3924300" cy="3693459"/>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9718"/>
                    <a:stretch/>
                  </pic:blipFill>
                  <pic:spPr bwMode="auto">
                    <a:xfrm>
                      <a:off x="0" y="0"/>
                      <a:ext cx="3939346" cy="3707620"/>
                    </a:xfrm>
                    <a:prstGeom prst="rect">
                      <a:avLst/>
                    </a:prstGeom>
                    <a:ln>
                      <a:noFill/>
                    </a:ln>
                    <a:extLst>
                      <a:ext uri="{53640926-AAD7-44D8-BBD7-CCE9431645EC}">
                        <a14:shadowObscured xmlns:a14="http://schemas.microsoft.com/office/drawing/2010/main"/>
                      </a:ext>
                    </a:extLst>
                  </pic:spPr>
                </pic:pic>
              </a:graphicData>
            </a:graphic>
          </wp:inline>
        </w:drawing>
      </w:r>
    </w:p>
    <w:p w14:paraId="5DE22427" w14:textId="567EC4AF" w:rsidR="00175986" w:rsidRDefault="00175986" w:rsidP="00175986">
      <w:pPr>
        <w:ind w:left="-851"/>
        <w:jc w:val="center"/>
        <w:rPr>
          <w:rFonts w:ascii="Arial" w:hAnsi="Arial" w:cs="Arial"/>
          <w:b/>
          <w:bCs/>
          <w:sz w:val="24"/>
          <w:szCs w:val="24"/>
        </w:rPr>
      </w:pPr>
    </w:p>
    <w:p w14:paraId="321E122A" w14:textId="77777777" w:rsidR="002D61F0" w:rsidRDefault="002D61F0" w:rsidP="002D61F0">
      <w:pPr>
        <w:rPr>
          <w:rFonts w:ascii="Arial" w:hAnsi="Arial" w:cs="Arial"/>
          <w:b/>
          <w:bCs/>
          <w:sz w:val="24"/>
          <w:szCs w:val="24"/>
          <w:u w:val="single"/>
        </w:rPr>
      </w:pPr>
      <w:r>
        <w:rPr>
          <w:rFonts w:ascii="Arial" w:hAnsi="Arial" w:cs="Arial"/>
          <w:b/>
          <w:bCs/>
          <w:sz w:val="24"/>
          <w:szCs w:val="24"/>
          <w:u w:val="single"/>
        </w:rPr>
        <w:t>5.- Conclusiones personales</w:t>
      </w:r>
    </w:p>
    <w:p w14:paraId="08AF7E0D" w14:textId="523C3CD5" w:rsidR="002D61F0" w:rsidRPr="002D61F0" w:rsidRDefault="002D61F0" w:rsidP="002D61F0">
      <w:pPr>
        <w:tabs>
          <w:tab w:val="left" w:pos="2640"/>
        </w:tabs>
        <w:jc w:val="both"/>
        <w:rPr>
          <w:rFonts w:ascii="Arial" w:hAnsi="Arial" w:cs="Arial"/>
          <w:b/>
          <w:bCs/>
          <w:i/>
          <w:iCs/>
        </w:rPr>
      </w:pPr>
      <w:r>
        <w:rPr>
          <w:rFonts w:ascii="Arial" w:hAnsi="Arial" w:cs="Arial"/>
          <w:b/>
          <w:bCs/>
        </w:rPr>
        <w:t>Robles Pulido Efraín</w:t>
      </w:r>
      <w:r>
        <w:rPr>
          <w:rFonts w:ascii="Arial" w:hAnsi="Arial" w:cs="Arial"/>
          <w:b/>
          <w:bCs/>
          <w:i/>
          <w:iCs/>
        </w:rPr>
        <w:t>:</w:t>
      </w:r>
    </w:p>
    <w:p w14:paraId="469D9911" w14:textId="1601A475" w:rsidR="006552C7" w:rsidRDefault="002A06D5" w:rsidP="00DD24EE">
      <w:pPr>
        <w:tabs>
          <w:tab w:val="left" w:pos="2640"/>
        </w:tabs>
        <w:rPr>
          <w:rFonts w:ascii="Arial" w:hAnsi="Arial" w:cs="Arial"/>
        </w:rPr>
      </w:pPr>
      <w:r>
        <w:rPr>
          <w:rFonts w:ascii="Arial" w:hAnsi="Arial" w:cs="Arial"/>
        </w:rPr>
        <w:t>Aprendí como se utiliza la estructura de control selectiva dobles (</w:t>
      </w:r>
      <w:proofErr w:type="spellStart"/>
      <w:r>
        <w:rPr>
          <w:rFonts w:ascii="Arial" w:hAnsi="Arial" w:cs="Arial"/>
        </w:rPr>
        <w:t>if-else</w:t>
      </w:r>
      <w:proofErr w:type="spellEnd"/>
      <w:r>
        <w:rPr>
          <w:rFonts w:ascii="Arial" w:hAnsi="Arial" w:cs="Arial"/>
        </w:rPr>
        <w:t xml:space="preserve">) que nos permite tener 2 posibles caminos de acciones para nuestro programa. </w:t>
      </w:r>
      <w:r w:rsidR="005B2206">
        <w:rPr>
          <w:rFonts w:ascii="Arial" w:hAnsi="Arial" w:cs="Arial"/>
        </w:rPr>
        <w:t xml:space="preserve">Esta estructura de control selectiva dobles nos ahorrar una estructura de control selectiva simple ya que tendríamos que poner 2 con condiciones contrarias en si mismas, con sus respectivas acciones. También puede ser opcional, pero hacer la operación en donde va las condiciones de las estructuras de control selectiva nos puede ahorrar bloques en el diagrama de flujo o en las líneas de programación. Así que en esta práctica aplique los conocimientos que tengo de las operaciones aritméticas con el residuo de la división (%), las operaciones relacionales con la igualdad (==) y con </w:t>
      </w:r>
      <w:r w:rsidR="002D61F0">
        <w:rPr>
          <w:rFonts w:ascii="Arial" w:hAnsi="Arial" w:cs="Arial"/>
        </w:rPr>
        <w:t>las estructuras</w:t>
      </w:r>
      <w:r w:rsidR="005B2206">
        <w:rPr>
          <w:rFonts w:ascii="Arial" w:hAnsi="Arial" w:cs="Arial"/>
        </w:rPr>
        <w:t xml:space="preserve"> de control selectiva dobles (</w:t>
      </w:r>
      <w:proofErr w:type="spellStart"/>
      <w:r w:rsidR="005B2206">
        <w:rPr>
          <w:rFonts w:ascii="Arial" w:hAnsi="Arial" w:cs="Arial"/>
        </w:rPr>
        <w:t>if-else</w:t>
      </w:r>
      <w:proofErr w:type="spellEnd"/>
      <w:r w:rsidR="005B2206">
        <w:rPr>
          <w:rFonts w:ascii="Arial" w:hAnsi="Arial" w:cs="Arial"/>
        </w:rPr>
        <w:t>).</w:t>
      </w:r>
    </w:p>
    <w:p w14:paraId="580EECFA" w14:textId="77777777" w:rsidR="00D91B6F" w:rsidRDefault="00D91B6F" w:rsidP="00DD24EE">
      <w:pPr>
        <w:tabs>
          <w:tab w:val="left" w:pos="2640"/>
        </w:tabs>
        <w:rPr>
          <w:rFonts w:ascii="Arial" w:hAnsi="Arial" w:cs="Arial"/>
        </w:rPr>
      </w:pPr>
    </w:p>
    <w:p w14:paraId="461AAAB4" w14:textId="77777777" w:rsidR="002D61F0" w:rsidRDefault="002D61F0" w:rsidP="002D61F0">
      <w:pPr>
        <w:tabs>
          <w:tab w:val="left" w:pos="2640"/>
        </w:tabs>
        <w:jc w:val="both"/>
        <w:rPr>
          <w:rFonts w:ascii="Arial" w:hAnsi="Arial" w:cs="Arial"/>
          <w:b/>
          <w:bCs/>
        </w:rPr>
      </w:pPr>
      <w:r>
        <w:rPr>
          <w:rFonts w:ascii="Arial" w:hAnsi="Arial" w:cs="Arial"/>
          <w:b/>
          <w:bCs/>
        </w:rPr>
        <w:t xml:space="preserve">Rodríguez Cano Christian Fabian: </w:t>
      </w:r>
    </w:p>
    <w:p w14:paraId="0B8B3ACC" w14:textId="6724096B" w:rsidR="002D61F0" w:rsidRPr="002D61F0" w:rsidRDefault="002D61F0" w:rsidP="002D61F0">
      <w:pPr>
        <w:tabs>
          <w:tab w:val="left" w:pos="2640"/>
        </w:tabs>
        <w:rPr>
          <w:rFonts w:ascii="Arial" w:hAnsi="Arial" w:cs="Arial"/>
          <w:lang w:val="es-419"/>
        </w:rPr>
      </w:pPr>
      <w:r w:rsidRPr="002D61F0">
        <w:rPr>
          <w:rFonts w:ascii="Arial" w:hAnsi="Arial" w:cs="Arial"/>
          <w:lang w:val="es-419"/>
        </w:rPr>
        <w:t xml:space="preserve">Cómo conclusión en </w:t>
      </w:r>
      <w:r w:rsidRPr="002D61F0">
        <w:rPr>
          <w:rFonts w:ascii="Arial" w:hAnsi="Arial" w:cs="Arial"/>
          <w:lang w:val="es-419"/>
        </w:rPr>
        <w:t>esta</w:t>
      </w:r>
      <w:r w:rsidRPr="002D61F0">
        <w:rPr>
          <w:rFonts w:ascii="Arial" w:hAnsi="Arial" w:cs="Arial"/>
          <w:lang w:val="es-419"/>
        </w:rPr>
        <w:t xml:space="preserve"> práctica desarrollamos un programa, pero está vez utilizamos la estructura de control selectiva doble, es decir, se </w:t>
      </w:r>
      <w:r w:rsidRPr="002D61F0">
        <w:rPr>
          <w:rFonts w:ascii="Arial" w:hAnsi="Arial" w:cs="Arial"/>
          <w:lang w:val="es-419"/>
        </w:rPr>
        <w:t>manejó</w:t>
      </w:r>
      <w:r w:rsidRPr="002D61F0">
        <w:rPr>
          <w:rFonts w:ascii="Arial" w:hAnsi="Arial" w:cs="Arial"/>
          <w:lang w:val="es-419"/>
        </w:rPr>
        <w:t xml:space="preserve"> la condición mediante la palabra reservada de </w:t>
      </w:r>
      <w:proofErr w:type="spellStart"/>
      <w:r w:rsidRPr="002D61F0">
        <w:rPr>
          <w:rFonts w:ascii="Arial" w:hAnsi="Arial" w:cs="Arial"/>
          <w:lang w:val="es-419"/>
        </w:rPr>
        <w:t>python</w:t>
      </w:r>
      <w:proofErr w:type="spellEnd"/>
      <w:r w:rsidRPr="002D61F0">
        <w:rPr>
          <w:rFonts w:ascii="Arial" w:hAnsi="Arial" w:cs="Arial"/>
          <w:lang w:val="es-419"/>
        </w:rPr>
        <w:t xml:space="preserve"> "</w:t>
      </w:r>
      <w:proofErr w:type="spellStart"/>
      <w:r w:rsidRPr="002D61F0">
        <w:rPr>
          <w:rFonts w:ascii="Arial" w:hAnsi="Arial" w:cs="Arial"/>
          <w:lang w:val="es-419"/>
        </w:rPr>
        <w:t>if</w:t>
      </w:r>
      <w:proofErr w:type="spellEnd"/>
      <w:r w:rsidRPr="002D61F0">
        <w:rPr>
          <w:rFonts w:ascii="Arial" w:hAnsi="Arial" w:cs="Arial"/>
          <w:lang w:val="es-419"/>
        </w:rPr>
        <w:t>" y en esta ocasión "</w:t>
      </w:r>
      <w:proofErr w:type="spellStart"/>
      <w:r w:rsidRPr="002D61F0">
        <w:rPr>
          <w:rFonts w:ascii="Arial" w:hAnsi="Arial" w:cs="Arial"/>
          <w:lang w:val="es-419"/>
        </w:rPr>
        <w:t>else</w:t>
      </w:r>
      <w:proofErr w:type="spellEnd"/>
      <w:r w:rsidRPr="002D61F0">
        <w:rPr>
          <w:rFonts w:ascii="Arial" w:hAnsi="Arial" w:cs="Arial"/>
          <w:lang w:val="es-419"/>
        </w:rPr>
        <w:t xml:space="preserve">* para señalar cuando no se cumple, además de imprimir dos mensajes en cada condición, pero no tan solo eso sino que utilizando lo aprendido en lecciones pasadas también tuvimos que usar el operador aritmético % para obtener el residuo y así poder hacer que el programa ejecute </w:t>
      </w:r>
      <w:r w:rsidRPr="002D61F0">
        <w:rPr>
          <w:rFonts w:ascii="Arial" w:hAnsi="Arial" w:cs="Arial"/>
          <w:lang w:val="es-419"/>
        </w:rPr>
        <w:lastRenderedPageBreak/>
        <w:t xml:space="preserve">correctamente el mensaje según la condición, personalmente me encontré con obstáculos pues no entendía muy bien </w:t>
      </w:r>
      <w:r w:rsidRPr="002D61F0">
        <w:rPr>
          <w:rFonts w:ascii="Arial" w:hAnsi="Arial" w:cs="Arial"/>
          <w:lang w:val="es-419"/>
        </w:rPr>
        <w:t>cómo</w:t>
      </w:r>
      <w:r w:rsidRPr="002D61F0">
        <w:rPr>
          <w:rFonts w:ascii="Arial" w:hAnsi="Arial" w:cs="Arial"/>
          <w:lang w:val="es-419"/>
        </w:rPr>
        <w:t xml:space="preserve"> hacerlo, como juntar ambos temas, me tomo tiempo pero al final puede lograrlo y bien supongo que haya que practicarlo más igual pienso que lo podremos necesitar más adelante pues </w:t>
      </w:r>
      <w:r w:rsidRPr="002D61F0">
        <w:rPr>
          <w:rFonts w:ascii="Arial" w:hAnsi="Arial" w:cs="Arial"/>
          <w:lang w:val="es-419"/>
        </w:rPr>
        <w:t>estas</w:t>
      </w:r>
      <w:r w:rsidRPr="002D61F0">
        <w:rPr>
          <w:rFonts w:ascii="Arial" w:hAnsi="Arial" w:cs="Arial"/>
          <w:lang w:val="es-419"/>
        </w:rPr>
        <w:t xml:space="preserve"> son las bases.</w:t>
      </w:r>
    </w:p>
    <w:p w14:paraId="6D813F43" w14:textId="0813A0EC" w:rsidR="002D61F0" w:rsidRDefault="002D61F0" w:rsidP="00DD24EE">
      <w:pPr>
        <w:tabs>
          <w:tab w:val="left" w:pos="2640"/>
        </w:tabs>
        <w:rPr>
          <w:rFonts w:ascii="Arial" w:hAnsi="Arial" w:cs="Arial"/>
        </w:rPr>
      </w:pPr>
    </w:p>
    <w:p w14:paraId="6349B77D" w14:textId="77777777" w:rsidR="002D61F0" w:rsidRDefault="002D61F0" w:rsidP="002D61F0">
      <w:pPr>
        <w:jc w:val="both"/>
        <w:rPr>
          <w:rFonts w:ascii="Arial" w:hAnsi="Arial" w:cs="Arial"/>
          <w:b/>
          <w:bCs/>
        </w:rPr>
      </w:pPr>
      <w:r>
        <w:rPr>
          <w:rFonts w:ascii="Arial" w:hAnsi="Arial" w:cs="Arial"/>
          <w:b/>
          <w:bCs/>
        </w:rPr>
        <w:t xml:space="preserve">Rodríguez Rico Mario Eduardo: </w:t>
      </w:r>
    </w:p>
    <w:p w14:paraId="741135EE" w14:textId="77777777" w:rsidR="002D61F0" w:rsidRPr="0054725E" w:rsidRDefault="002D61F0" w:rsidP="00DD24EE">
      <w:pPr>
        <w:tabs>
          <w:tab w:val="left" w:pos="2640"/>
        </w:tabs>
        <w:rPr>
          <w:rFonts w:ascii="Arial" w:hAnsi="Arial" w:cs="Arial"/>
        </w:rPr>
      </w:pPr>
    </w:p>
    <w:sectPr w:rsidR="002D61F0" w:rsidRPr="0054725E" w:rsidSect="00E97CE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5C42"/>
    <w:multiLevelType w:val="hybridMultilevel"/>
    <w:tmpl w:val="EEE443A8"/>
    <w:lvl w:ilvl="0" w:tplc="080A0001">
      <w:start w:val="1"/>
      <w:numFmt w:val="bullet"/>
      <w:lvlText w:val=""/>
      <w:lvlJc w:val="left"/>
      <w:pPr>
        <w:ind w:left="360" w:hanging="360"/>
      </w:pPr>
      <w:rPr>
        <w:rFonts w:ascii="Symbol" w:hAnsi="Symbol" w:hint="default"/>
      </w:rPr>
    </w:lvl>
    <w:lvl w:ilvl="1" w:tplc="080A0009">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A7569A6"/>
    <w:multiLevelType w:val="multilevel"/>
    <w:tmpl w:val="8C5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572C6"/>
    <w:multiLevelType w:val="hybridMultilevel"/>
    <w:tmpl w:val="EDCA0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7C3CAD"/>
    <w:multiLevelType w:val="hybridMultilevel"/>
    <w:tmpl w:val="DC16EDC8"/>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41552A5A"/>
    <w:multiLevelType w:val="hybridMultilevel"/>
    <w:tmpl w:val="0BB47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8777E0"/>
    <w:multiLevelType w:val="multilevel"/>
    <w:tmpl w:val="808C18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369B1"/>
    <w:multiLevelType w:val="hybridMultilevel"/>
    <w:tmpl w:val="F06E459E"/>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771A65BA"/>
    <w:multiLevelType w:val="hybridMultilevel"/>
    <w:tmpl w:val="9B32579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79E5202E"/>
    <w:multiLevelType w:val="multilevel"/>
    <w:tmpl w:val="557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0"/>
  </w:num>
  <w:num w:numId="4">
    <w:abstractNumId w:val="3"/>
  </w:num>
  <w:num w:numId="5">
    <w:abstractNumId w:val="7"/>
  </w:num>
  <w:num w:numId="6">
    <w:abstractNumId w:val="6"/>
  </w:num>
  <w:num w:numId="7">
    <w:abstractNumId w:val="5"/>
    <w:lvlOverride w:ilvl="0">
      <w:lvl w:ilvl="0">
        <w:numFmt w:val="bullet"/>
        <w:lvlText w:val=""/>
        <w:lvlJc w:val="left"/>
        <w:pPr>
          <w:tabs>
            <w:tab w:val="num" w:pos="1428"/>
          </w:tabs>
          <w:ind w:left="1428" w:hanging="360"/>
        </w:pPr>
        <w:rPr>
          <w:rFonts w:ascii="Wingdings" w:hAnsi="Wingdings" w:hint="default"/>
          <w:sz w:val="20"/>
        </w:rPr>
      </w:lvl>
    </w:lvlOverride>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EE"/>
    <w:rsid w:val="00043002"/>
    <w:rsid w:val="000B1D48"/>
    <w:rsid w:val="000B1EA4"/>
    <w:rsid w:val="000C0C45"/>
    <w:rsid w:val="000D026B"/>
    <w:rsid w:val="00104D22"/>
    <w:rsid w:val="001233CC"/>
    <w:rsid w:val="00132C65"/>
    <w:rsid w:val="00151141"/>
    <w:rsid w:val="00175986"/>
    <w:rsid w:val="00186BF3"/>
    <w:rsid w:val="001C1052"/>
    <w:rsid w:val="001C455D"/>
    <w:rsid w:val="001E4408"/>
    <w:rsid w:val="00224DA9"/>
    <w:rsid w:val="002A06D5"/>
    <w:rsid w:val="002A2B64"/>
    <w:rsid w:val="002D61F0"/>
    <w:rsid w:val="00301373"/>
    <w:rsid w:val="003115B0"/>
    <w:rsid w:val="00312DA4"/>
    <w:rsid w:val="00340700"/>
    <w:rsid w:val="003730BB"/>
    <w:rsid w:val="00423535"/>
    <w:rsid w:val="00434926"/>
    <w:rsid w:val="004628DA"/>
    <w:rsid w:val="004642E5"/>
    <w:rsid w:val="004826B5"/>
    <w:rsid w:val="005323EE"/>
    <w:rsid w:val="0054725E"/>
    <w:rsid w:val="00574E0C"/>
    <w:rsid w:val="00576BB8"/>
    <w:rsid w:val="005B2206"/>
    <w:rsid w:val="005D16CC"/>
    <w:rsid w:val="005D19BE"/>
    <w:rsid w:val="005F6852"/>
    <w:rsid w:val="00632B32"/>
    <w:rsid w:val="006552C7"/>
    <w:rsid w:val="006878BE"/>
    <w:rsid w:val="006933B9"/>
    <w:rsid w:val="006C7678"/>
    <w:rsid w:val="00731B95"/>
    <w:rsid w:val="00742DE8"/>
    <w:rsid w:val="007526DA"/>
    <w:rsid w:val="007D0296"/>
    <w:rsid w:val="007D3FCF"/>
    <w:rsid w:val="007E7010"/>
    <w:rsid w:val="007F67D3"/>
    <w:rsid w:val="00800A7F"/>
    <w:rsid w:val="008550F2"/>
    <w:rsid w:val="00855AF4"/>
    <w:rsid w:val="00873ED4"/>
    <w:rsid w:val="008C0817"/>
    <w:rsid w:val="008D4B70"/>
    <w:rsid w:val="008D5C91"/>
    <w:rsid w:val="008E3D72"/>
    <w:rsid w:val="009065F8"/>
    <w:rsid w:val="00942CC5"/>
    <w:rsid w:val="009A7FDD"/>
    <w:rsid w:val="009C200A"/>
    <w:rsid w:val="009D76EA"/>
    <w:rsid w:val="00A13350"/>
    <w:rsid w:val="00A27EAB"/>
    <w:rsid w:val="00B45ADB"/>
    <w:rsid w:val="00B60D64"/>
    <w:rsid w:val="00BF1423"/>
    <w:rsid w:val="00C55C15"/>
    <w:rsid w:val="00C9188A"/>
    <w:rsid w:val="00CE475F"/>
    <w:rsid w:val="00D64892"/>
    <w:rsid w:val="00D64C62"/>
    <w:rsid w:val="00D91B6F"/>
    <w:rsid w:val="00DB1BAC"/>
    <w:rsid w:val="00DD24EE"/>
    <w:rsid w:val="00DD38A5"/>
    <w:rsid w:val="00DF1B8C"/>
    <w:rsid w:val="00E06FAD"/>
    <w:rsid w:val="00E15676"/>
    <w:rsid w:val="00E25EF9"/>
    <w:rsid w:val="00E61153"/>
    <w:rsid w:val="00E97CEF"/>
    <w:rsid w:val="00ED0AEE"/>
    <w:rsid w:val="00F410F5"/>
    <w:rsid w:val="00F61E5C"/>
    <w:rsid w:val="00F743A0"/>
    <w:rsid w:val="00FB41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EB96"/>
  <w15:chartTrackingRefBased/>
  <w15:docId w15:val="{53B762A9-3EA0-4D3F-B75B-8BF8C8BD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2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24EE"/>
    <w:rPr>
      <w:color w:val="0563C1" w:themeColor="hyperlink"/>
      <w:u w:val="single"/>
    </w:rPr>
  </w:style>
  <w:style w:type="character" w:styleId="Mencinsinresolver">
    <w:name w:val="Unresolved Mention"/>
    <w:basedOn w:val="Fuentedeprrafopredeter"/>
    <w:uiPriority w:val="99"/>
    <w:semiHidden/>
    <w:unhideWhenUsed/>
    <w:rsid w:val="00DD24EE"/>
    <w:rPr>
      <w:color w:val="605E5C"/>
      <w:shd w:val="clear" w:color="auto" w:fill="E1DFDD"/>
    </w:rPr>
  </w:style>
  <w:style w:type="table" w:styleId="Tablaconcuadrcula">
    <w:name w:val="Table Grid"/>
    <w:basedOn w:val="Tablanormal"/>
    <w:uiPriority w:val="39"/>
    <w:rsid w:val="00DD2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1E5C"/>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F410F5"/>
    <w:rPr>
      <w:color w:val="954F72" w:themeColor="followedHyperlink"/>
      <w:u w:val="single"/>
    </w:rPr>
  </w:style>
  <w:style w:type="character" w:customStyle="1" w:styleId="Ttulo1Car">
    <w:name w:val="Título 1 Car"/>
    <w:basedOn w:val="Fuentedeprrafopredeter"/>
    <w:link w:val="Ttulo1"/>
    <w:uiPriority w:val="9"/>
    <w:rsid w:val="005323E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50F2"/>
    <w:pPr>
      <w:ind w:left="720"/>
      <w:contextualSpacing/>
    </w:pPr>
  </w:style>
  <w:style w:type="paragraph" w:styleId="Bibliografa">
    <w:name w:val="Bibliography"/>
    <w:basedOn w:val="Normal"/>
    <w:next w:val="Normal"/>
    <w:uiPriority w:val="37"/>
    <w:unhideWhenUsed/>
    <w:rsid w:val="002D61F0"/>
    <w:pPr>
      <w:spacing w:line="254"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7363">
      <w:bodyDiv w:val="1"/>
      <w:marLeft w:val="0"/>
      <w:marRight w:val="0"/>
      <w:marTop w:val="0"/>
      <w:marBottom w:val="0"/>
      <w:divBdr>
        <w:top w:val="none" w:sz="0" w:space="0" w:color="auto"/>
        <w:left w:val="none" w:sz="0" w:space="0" w:color="auto"/>
        <w:bottom w:val="none" w:sz="0" w:space="0" w:color="auto"/>
        <w:right w:val="none" w:sz="0" w:space="0" w:color="auto"/>
      </w:divBdr>
    </w:div>
    <w:div w:id="113334319">
      <w:bodyDiv w:val="1"/>
      <w:marLeft w:val="0"/>
      <w:marRight w:val="0"/>
      <w:marTop w:val="0"/>
      <w:marBottom w:val="0"/>
      <w:divBdr>
        <w:top w:val="none" w:sz="0" w:space="0" w:color="auto"/>
        <w:left w:val="none" w:sz="0" w:space="0" w:color="auto"/>
        <w:bottom w:val="none" w:sz="0" w:space="0" w:color="auto"/>
        <w:right w:val="none" w:sz="0" w:space="0" w:color="auto"/>
      </w:divBdr>
    </w:div>
    <w:div w:id="114450883">
      <w:bodyDiv w:val="1"/>
      <w:marLeft w:val="0"/>
      <w:marRight w:val="0"/>
      <w:marTop w:val="0"/>
      <w:marBottom w:val="0"/>
      <w:divBdr>
        <w:top w:val="none" w:sz="0" w:space="0" w:color="auto"/>
        <w:left w:val="none" w:sz="0" w:space="0" w:color="auto"/>
        <w:bottom w:val="none" w:sz="0" w:space="0" w:color="auto"/>
        <w:right w:val="none" w:sz="0" w:space="0" w:color="auto"/>
      </w:divBdr>
    </w:div>
    <w:div w:id="198861001">
      <w:bodyDiv w:val="1"/>
      <w:marLeft w:val="0"/>
      <w:marRight w:val="0"/>
      <w:marTop w:val="0"/>
      <w:marBottom w:val="0"/>
      <w:divBdr>
        <w:top w:val="none" w:sz="0" w:space="0" w:color="auto"/>
        <w:left w:val="none" w:sz="0" w:space="0" w:color="auto"/>
        <w:bottom w:val="none" w:sz="0" w:space="0" w:color="auto"/>
        <w:right w:val="none" w:sz="0" w:space="0" w:color="auto"/>
      </w:divBdr>
    </w:div>
    <w:div w:id="237250860">
      <w:bodyDiv w:val="1"/>
      <w:marLeft w:val="0"/>
      <w:marRight w:val="0"/>
      <w:marTop w:val="0"/>
      <w:marBottom w:val="0"/>
      <w:divBdr>
        <w:top w:val="none" w:sz="0" w:space="0" w:color="auto"/>
        <w:left w:val="none" w:sz="0" w:space="0" w:color="auto"/>
        <w:bottom w:val="none" w:sz="0" w:space="0" w:color="auto"/>
        <w:right w:val="none" w:sz="0" w:space="0" w:color="auto"/>
      </w:divBdr>
    </w:div>
    <w:div w:id="256325726">
      <w:bodyDiv w:val="1"/>
      <w:marLeft w:val="0"/>
      <w:marRight w:val="0"/>
      <w:marTop w:val="0"/>
      <w:marBottom w:val="0"/>
      <w:divBdr>
        <w:top w:val="none" w:sz="0" w:space="0" w:color="auto"/>
        <w:left w:val="none" w:sz="0" w:space="0" w:color="auto"/>
        <w:bottom w:val="none" w:sz="0" w:space="0" w:color="auto"/>
        <w:right w:val="none" w:sz="0" w:space="0" w:color="auto"/>
      </w:divBdr>
    </w:div>
    <w:div w:id="421679847">
      <w:bodyDiv w:val="1"/>
      <w:marLeft w:val="0"/>
      <w:marRight w:val="0"/>
      <w:marTop w:val="0"/>
      <w:marBottom w:val="0"/>
      <w:divBdr>
        <w:top w:val="none" w:sz="0" w:space="0" w:color="auto"/>
        <w:left w:val="none" w:sz="0" w:space="0" w:color="auto"/>
        <w:bottom w:val="none" w:sz="0" w:space="0" w:color="auto"/>
        <w:right w:val="none" w:sz="0" w:space="0" w:color="auto"/>
      </w:divBdr>
    </w:div>
    <w:div w:id="491068278">
      <w:bodyDiv w:val="1"/>
      <w:marLeft w:val="0"/>
      <w:marRight w:val="0"/>
      <w:marTop w:val="0"/>
      <w:marBottom w:val="0"/>
      <w:divBdr>
        <w:top w:val="none" w:sz="0" w:space="0" w:color="auto"/>
        <w:left w:val="none" w:sz="0" w:space="0" w:color="auto"/>
        <w:bottom w:val="none" w:sz="0" w:space="0" w:color="auto"/>
        <w:right w:val="none" w:sz="0" w:space="0" w:color="auto"/>
      </w:divBdr>
    </w:div>
    <w:div w:id="547766482">
      <w:bodyDiv w:val="1"/>
      <w:marLeft w:val="0"/>
      <w:marRight w:val="0"/>
      <w:marTop w:val="0"/>
      <w:marBottom w:val="0"/>
      <w:divBdr>
        <w:top w:val="none" w:sz="0" w:space="0" w:color="auto"/>
        <w:left w:val="none" w:sz="0" w:space="0" w:color="auto"/>
        <w:bottom w:val="none" w:sz="0" w:space="0" w:color="auto"/>
        <w:right w:val="none" w:sz="0" w:space="0" w:color="auto"/>
      </w:divBdr>
    </w:div>
    <w:div w:id="754135574">
      <w:bodyDiv w:val="1"/>
      <w:marLeft w:val="0"/>
      <w:marRight w:val="0"/>
      <w:marTop w:val="0"/>
      <w:marBottom w:val="0"/>
      <w:divBdr>
        <w:top w:val="none" w:sz="0" w:space="0" w:color="auto"/>
        <w:left w:val="none" w:sz="0" w:space="0" w:color="auto"/>
        <w:bottom w:val="none" w:sz="0" w:space="0" w:color="auto"/>
        <w:right w:val="none" w:sz="0" w:space="0" w:color="auto"/>
      </w:divBdr>
    </w:div>
    <w:div w:id="801581341">
      <w:bodyDiv w:val="1"/>
      <w:marLeft w:val="0"/>
      <w:marRight w:val="0"/>
      <w:marTop w:val="0"/>
      <w:marBottom w:val="0"/>
      <w:divBdr>
        <w:top w:val="none" w:sz="0" w:space="0" w:color="auto"/>
        <w:left w:val="none" w:sz="0" w:space="0" w:color="auto"/>
        <w:bottom w:val="none" w:sz="0" w:space="0" w:color="auto"/>
        <w:right w:val="none" w:sz="0" w:space="0" w:color="auto"/>
      </w:divBdr>
    </w:div>
    <w:div w:id="909731504">
      <w:bodyDiv w:val="1"/>
      <w:marLeft w:val="0"/>
      <w:marRight w:val="0"/>
      <w:marTop w:val="0"/>
      <w:marBottom w:val="0"/>
      <w:divBdr>
        <w:top w:val="none" w:sz="0" w:space="0" w:color="auto"/>
        <w:left w:val="none" w:sz="0" w:space="0" w:color="auto"/>
        <w:bottom w:val="none" w:sz="0" w:space="0" w:color="auto"/>
        <w:right w:val="none" w:sz="0" w:space="0" w:color="auto"/>
      </w:divBdr>
    </w:div>
    <w:div w:id="1134445705">
      <w:bodyDiv w:val="1"/>
      <w:marLeft w:val="0"/>
      <w:marRight w:val="0"/>
      <w:marTop w:val="0"/>
      <w:marBottom w:val="0"/>
      <w:divBdr>
        <w:top w:val="none" w:sz="0" w:space="0" w:color="auto"/>
        <w:left w:val="none" w:sz="0" w:space="0" w:color="auto"/>
        <w:bottom w:val="none" w:sz="0" w:space="0" w:color="auto"/>
        <w:right w:val="none" w:sz="0" w:space="0" w:color="auto"/>
      </w:divBdr>
    </w:div>
    <w:div w:id="1168592384">
      <w:bodyDiv w:val="1"/>
      <w:marLeft w:val="0"/>
      <w:marRight w:val="0"/>
      <w:marTop w:val="0"/>
      <w:marBottom w:val="0"/>
      <w:divBdr>
        <w:top w:val="none" w:sz="0" w:space="0" w:color="auto"/>
        <w:left w:val="none" w:sz="0" w:space="0" w:color="auto"/>
        <w:bottom w:val="none" w:sz="0" w:space="0" w:color="auto"/>
        <w:right w:val="none" w:sz="0" w:space="0" w:color="auto"/>
      </w:divBdr>
    </w:div>
    <w:div w:id="1202202895">
      <w:bodyDiv w:val="1"/>
      <w:marLeft w:val="0"/>
      <w:marRight w:val="0"/>
      <w:marTop w:val="0"/>
      <w:marBottom w:val="0"/>
      <w:divBdr>
        <w:top w:val="none" w:sz="0" w:space="0" w:color="auto"/>
        <w:left w:val="none" w:sz="0" w:space="0" w:color="auto"/>
        <w:bottom w:val="none" w:sz="0" w:space="0" w:color="auto"/>
        <w:right w:val="none" w:sz="0" w:space="0" w:color="auto"/>
      </w:divBdr>
    </w:div>
    <w:div w:id="1347056148">
      <w:bodyDiv w:val="1"/>
      <w:marLeft w:val="0"/>
      <w:marRight w:val="0"/>
      <w:marTop w:val="0"/>
      <w:marBottom w:val="0"/>
      <w:divBdr>
        <w:top w:val="none" w:sz="0" w:space="0" w:color="auto"/>
        <w:left w:val="none" w:sz="0" w:space="0" w:color="auto"/>
        <w:bottom w:val="none" w:sz="0" w:space="0" w:color="auto"/>
        <w:right w:val="none" w:sz="0" w:space="0" w:color="auto"/>
      </w:divBdr>
    </w:div>
    <w:div w:id="1397438374">
      <w:bodyDiv w:val="1"/>
      <w:marLeft w:val="0"/>
      <w:marRight w:val="0"/>
      <w:marTop w:val="0"/>
      <w:marBottom w:val="0"/>
      <w:divBdr>
        <w:top w:val="none" w:sz="0" w:space="0" w:color="auto"/>
        <w:left w:val="none" w:sz="0" w:space="0" w:color="auto"/>
        <w:bottom w:val="none" w:sz="0" w:space="0" w:color="auto"/>
        <w:right w:val="none" w:sz="0" w:space="0" w:color="auto"/>
      </w:divBdr>
    </w:div>
    <w:div w:id="1446844473">
      <w:bodyDiv w:val="1"/>
      <w:marLeft w:val="0"/>
      <w:marRight w:val="0"/>
      <w:marTop w:val="0"/>
      <w:marBottom w:val="0"/>
      <w:divBdr>
        <w:top w:val="none" w:sz="0" w:space="0" w:color="auto"/>
        <w:left w:val="none" w:sz="0" w:space="0" w:color="auto"/>
        <w:bottom w:val="none" w:sz="0" w:space="0" w:color="auto"/>
        <w:right w:val="none" w:sz="0" w:space="0" w:color="auto"/>
      </w:divBdr>
    </w:div>
    <w:div w:id="1494183139">
      <w:bodyDiv w:val="1"/>
      <w:marLeft w:val="0"/>
      <w:marRight w:val="0"/>
      <w:marTop w:val="0"/>
      <w:marBottom w:val="0"/>
      <w:divBdr>
        <w:top w:val="none" w:sz="0" w:space="0" w:color="auto"/>
        <w:left w:val="none" w:sz="0" w:space="0" w:color="auto"/>
        <w:bottom w:val="none" w:sz="0" w:space="0" w:color="auto"/>
        <w:right w:val="none" w:sz="0" w:space="0" w:color="auto"/>
      </w:divBdr>
    </w:div>
    <w:div w:id="1537739026">
      <w:bodyDiv w:val="1"/>
      <w:marLeft w:val="0"/>
      <w:marRight w:val="0"/>
      <w:marTop w:val="0"/>
      <w:marBottom w:val="0"/>
      <w:divBdr>
        <w:top w:val="none" w:sz="0" w:space="0" w:color="auto"/>
        <w:left w:val="none" w:sz="0" w:space="0" w:color="auto"/>
        <w:bottom w:val="none" w:sz="0" w:space="0" w:color="auto"/>
        <w:right w:val="none" w:sz="0" w:space="0" w:color="auto"/>
      </w:divBdr>
    </w:div>
    <w:div w:id="1578202973">
      <w:bodyDiv w:val="1"/>
      <w:marLeft w:val="0"/>
      <w:marRight w:val="0"/>
      <w:marTop w:val="0"/>
      <w:marBottom w:val="0"/>
      <w:divBdr>
        <w:top w:val="none" w:sz="0" w:space="0" w:color="auto"/>
        <w:left w:val="none" w:sz="0" w:space="0" w:color="auto"/>
        <w:bottom w:val="none" w:sz="0" w:space="0" w:color="auto"/>
        <w:right w:val="none" w:sz="0" w:space="0" w:color="auto"/>
      </w:divBdr>
    </w:div>
    <w:div w:id="1759592491">
      <w:bodyDiv w:val="1"/>
      <w:marLeft w:val="0"/>
      <w:marRight w:val="0"/>
      <w:marTop w:val="0"/>
      <w:marBottom w:val="0"/>
      <w:divBdr>
        <w:top w:val="none" w:sz="0" w:space="0" w:color="auto"/>
        <w:left w:val="none" w:sz="0" w:space="0" w:color="auto"/>
        <w:bottom w:val="none" w:sz="0" w:space="0" w:color="auto"/>
        <w:right w:val="none" w:sz="0" w:space="0" w:color="auto"/>
      </w:divBdr>
    </w:div>
    <w:div w:id="1782871750">
      <w:bodyDiv w:val="1"/>
      <w:marLeft w:val="0"/>
      <w:marRight w:val="0"/>
      <w:marTop w:val="0"/>
      <w:marBottom w:val="0"/>
      <w:divBdr>
        <w:top w:val="none" w:sz="0" w:space="0" w:color="auto"/>
        <w:left w:val="none" w:sz="0" w:space="0" w:color="auto"/>
        <w:bottom w:val="none" w:sz="0" w:space="0" w:color="auto"/>
        <w:right w:val="none" w:sz="0" w:space="0" w:color="auto"/>
      </w:divBdr>
    </w:div>
    <w:div w:id="1818499018">
      <w:bodyDiv w:val="1"/>
      <w:marLeft w:val="0"/>
      <w:marRight w:val="0"/>
      <w:marTop w:val="0"/>
      <w:marBottom w:val="0"/>
      <w:divBdr>
        <w:top w:val="none" w:sz="0" w:space="0" w:color="auto"/>
        <w:left w:val="none" w:sz="0" w:space="0" w:color="auto"/>
        <w:bottom w:val="none" w:sz="0" w:space="0" w:color="auto"/>
        <w:right w:val="none" w:sz="0" w:space="0" w:color="auto"/>
      </w:divBdr>
    </w:div>
    <w:div w:id="1883320006">
      <w:bodyDiv w:val="1"/>
      <w:marLeft w:val="0"/>
      <w:marRight w:val="0"/>
      <w:marTop w:val="0"/>
      <w:marBottom w:val="0"/>
      <w:divBdr>
        <w:top w:val="none" w:sz="0" w:space="0" w:color="auto"/>
        <w:left w:val="none" w:sz="0" w:space="0" w:color="auto"/>
        <w:bottom w:val="none" w:sz="0" w:space="0" w:color="auto"/>
        <w:right w:val="none" w:sz="0" w:space="0" w:color="auto"/>
      </w:divBdr>
    </w:div>
    <w:div w:id="2045520995">
      <w:bodyDiv w:val="1"/>
      <w:marLeft w:val="0"/>
      <w:marRight w:val="0"/>
      <w:marTop w:val="0"/>
      <w:marBottom w:val="0"/>
      <w:divBdr>
        <w:top w:val="none" w:sz="0" w:space="0" w:color="auto"/>
        <w:left w:val="none" w:sz="0" w:space="0" w:color="auto"/>
        <w:bottom w:val="none" w:sz="0" w:space="0" w:color="auto"/>
        <w:right w:val="none" w:sz="0" w:space="0" w:color="auto"/>
      </w:divBdr>
    </w:div>
    <w:div w:id="2069330633">
      <w:bodyDiv w:val="1"/>
      <w:marLeft w:val="0"/>
      <w:marRight w:val="0"/>
      <w:marTop w:val="0"/>
      <w:marBottom w:val="0"/>
      <w:divBdr>
        <w:top w:val="none" w:sz="0" w:space="0" w:color="auto"/>
        <w:left w:val="none" w:sz="0" w:space="0" w:color="auto"/>
        <w:bottom w:val="none" w:sz="0" w:space="0" w:color="auto"/>
        <w:right w:val="none" w:sz="0" w:space="0" w:color="auto"/>
      </w:divBdr>
    </w:div>
    <w:div w:id="210252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6</Pages>
  <Words>813</Words>
  <Characters>4477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Robles</dc:creator>
  <cp:keywords/>
  <dc:description/>
  <cp:lastModifiedBy>EFRAIN Robles</cp:lastModifiedBy>
  <cp:revision>9</cp:revision>
  <dcterms:created xsi:type="dcterms:W3CDTF">2021-03-17T15:20:00Z</dcterms:created>
  <dcterms:modified xsi:type="dcterms:W3CDTF">2021-04-17T06:26:00Z</dcterms:modified>
</cp:coreProperties>
</file>