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15B7" w:rsidRDefault="004B2D39">
      <w:pPr>
        <w:spacing w:before="240" w:after="240"/>
        <w:jc w:val="center"/>
        <w:rPr>
          <w:u w:val="single"/>
        </w:rPr>
      </w:pPr>
      <w:bookmarkStart w:id="0" w:name="_GoBack"/>
      <w:bookmarkEnd w:id="0"/>
      <w:r>
        <w:rPr>
          <w:u w:val="single"/>
          <w:rtl/>
        </w:rPr>
        <w:t>מעבדת סייבר - הגנה</w:t>
      </w:r>
    </w:p>
    <w:p w14:paraId="00000002" w14:textId="77777777" w:rsidR="001715B7" w:rsidRDefault="004B2D39">
      <w:pPr>
        <w:spacing w:before="240" w:after="240"/>
        <w:jc w:val="center"/>
        <w:rPr>
          <w:u w:val="single"/>
        </w:rPr>
      </w:pPr>
      <w:r>
        <w:rPr>
          <w:u w:val="single"/>
          <w:rtl/>
        </w:rPr>
        <w:t>מטלת תכנות זיהוי כופרה</w:t>
      </w:r>
    </w:p>
    <w:p w14:paraId="00000003" w14:textId="77777777" w:rsidR="001715B7" w:rsidRDefault="004B2D39">
      <w:bookmarkStart w:id="1" w:name="_heading=h.41pi3nu5gag1" w:colFirst="0" w:colLast="0"/>
      <w:bookmarkEnd w:id="1"/>
      <w:r>
        <w:rPr>
          <w:rtl/>
        </w:rPr>
        <w:t>בתרגיל זה ננסה לבנות כלי המגן נגד התקפות</w:t>
      </w:r>
    </w:p>
    <w:p w14:paraId="00000004" w14:textId="77777777" w:rsidR="001715B7" w:rsidRDefault="004B2D39">
      <w:bookmarkStart w:id="2" w:name="_heading=h.fzf8wjul4cfl" w:colFirst="0" w:colLast="0"/>
      <w:bookmarkEnd w:id="2"/>
      <w:r>
        <w:rPr>
          <w:rtl/>
        </w:rPr>
        <w:t>כופר. הכלי אמור להיות מורץ בתוך תיקיה מסוימת, ולוודא שאכן אף קובץ לא הוצפן או</w:t>
      </w:r>
    </w:p>
    <w:p w14:paraId="00000005" w14:textId="77777777" w:rsidR="001715B7" w:rsidRDefault="004B2D39">
      <w:r>
        <w:rPr>
          <w:rtl/>
        </w:rPr>
        <w:t xml:space="preserve">שונה בדרך שלא רצויה. </w:t>
      </w:r>
    </w:p>
    <w:p w14:paraId="00000006" w14:textId="77777777" w:rsidR="001715B7" w:rsidRDefault="004B2D39">
      <w:r>
        <w:rPr>
          <w:rtl/>
        </w:rPr>
        <w:t>בתיקיה ימצאו קבצי טקסט(.</w:t>
      </w:r>
      <w:r>
        <w:t>txt</w:t>
      </w:r>
      <w:r>
        <w:rPr>
          <w:rtl/>
        </w:rPr>
        <w:t xml:space="preserve">) המכילים </w:t>
      </w:r>
      <w:proofErr w:type="spellStart"/>
      <w:r>
        <w:rPr>
          <w:rtl/>
        </w:rPr>
        <w:t>תוי</w:t>
      </w:r>
      <w:proofErr w:type="spellEnd"/>
      <w:r>
        <w:rPr>
          <w:rtl/>
        </w:rPr>
        <w:t xml:space="preserve"> </w:t>
      </w:r>
      <w:r>
        <w:t>ascii</w:t>
      </w:r>
      <w:r>
        <w:rPr>
          <w:rtl/>
        </w:rPr>
        <w:t xml:space="preserve"> בלבד.</w:t>
      </w:r>
    </w:p>
    <w:p w14:paraId="00000007" w14:textId="77777777" w:rsidR="001715B7" w:rsidRDefault="004B2D39">
      <w:bookmarkStart w:id="3" w:name="_heading=h.48p0dok07epc" w:colFirst="0" w:colLast="0"/>
      <w:bookmarkEnd w:id="3"/>
      <w:r>
        <w:rPr>
          <w:rtl/>
        </w:rPr>
        <w:t xml:space="preserve">אתם יכולים לצאת </w:t>
      </w:r>
      <w:r>
        <w:rPr>
          <w:rtl/>
        </w:rPr>
        <w:t>מנקודת הנחה כי ההצפנה לא</w:t>
      </w:r>
    </w:p>
    <w:p w14:paraId="00000008" w14:textId="77777777" w:rsidR="001715B7" w:rsidRDefault="004B2D39">
      <w:bookmarkStart w:id="4" w:name="_heading=h.fb1aisgfjj7l" w:colFirst="0" w:colLast="0"/>
      <w:bookmarkEnd w:id="4"/>
      <w:r>
        <w:rPr>
          <w:rtl/>
        </w:rPr>
        <w:t>בהכרח מתבצעת על כל קבצי התיקיה יחד, או על קובץ שלם בהכרח. בנוסף, ההצפנה אינה,</w:t>
      </w:r>
    </w:p>
    <w:p w14:paraId="00000009" w14:textId="77777777" w:rsidR="001715B7" w:rsidRDefault="004B2D39">
      <w:r>
        <w:rPr>
          <w:rtl/>
        </w:rPr>
        <w:t>בהכרח, הופכת את תוכן הקובץ ל-"ג'יבריש".</w:t>
      </w:r>
    </w:p>
    <w:p w14:paraId="0000000A" w14:textId="77777777" w:rsidR="001715B7" w:rsidRDefault="004B2D39">
      <w:bookmarkStart w:id="5" w:name="_heading=h.ryz8wgt5guvj" w:colFirst="0" w:colLast="0"/>
      <w:bookmarkEnd w:id="5"/>
      <w:r>
        <w:rPr>
          <w:rtl/>
        </w:rPr>
        <w:t>כמו כן, אתם צריכים לייצר כלי שיהיה יעיל</w:t>
      </w:r>
    </w:p>
    <w:p w14:paraId="0000000B" w14:textId="77777777" w:rsidR="001715B7" w:rsidRDefault="004B2D39">
      <w:r>
        <w:rPr>
          <w:rtl/>
        </w:rPr>
        <w:t>מבחינת משאבים.</w:t>
      </w:r>
    </w:p>
    <w:p w14:paraId="0000000C" w14:textId="77777777" w:rsidR="001715B7" w:rsidRDefault="004B2D39">
      <w:bookmarkStart w:id="6" w:name="_heading=h.214cvuppt83f" w:colFirst="0" w:colLast="0"/>
      <w:bookmarkEnd w:id="6"/>
      <w:r>
        <w:rPr>
          <w:rtl/>
        </w:rPr>
        <w:t>הצעה לפתרון - עליכם לחשוב איך תבדקו שקובץ</w:t>
      </w:r>
    </w:p>
    <w:p w14:paraId="0000000D" w14:textId="77777777" w:rsidR="001715B7" w:rsidRDefault="004B2D39">
      <w:bookmarkStart w:id="7" w:name="_heading=h.mzdoqexp53z8" w:colFirst="0" w:colLast="0"/>
      <w:bookmarkEnd w:id="7"/>
      <w:r>
        <w:rPr>
          <w:rtl/>
        </w:rPr>
        <w:t>מסוים השתנה - ומ</w:t>
      </w:r>
      <w:r>
        <w:rPr>
          <w:rtl/>
        </w:rPr>
        <w:t>שם, האם השינוי הינו חוקי. יכולות להיות מספר גישות, בחרו את זו</w:t>
      </w:r>
    </w:p>
    <w:p w14:paraId="0000000E" w14:textId="77777777" w:rsidR="001715B7" w:rsidRDefault="004B2D39">
      <w:r>
        <w:rPr>
          <w:rtl/>
        </w:rPr>
        <w:t>המתאימה לכם.</w:t>
      </w:r>
    </w:p>
    <w:p w14:paraId="0000000F" w14:textId="77777777" w:rsidR="001715B7" w:rsidRDefault="004B2D39">
      <w:bookmarkStart w:id="8" w:name="_heading=h.ww43il8vnajd" w:colFirst="0" w:colLast="0"/>
      <w:bookmarkEnd w:id="8"/>
      <w:r>
        <w:rPr>
          <w:rtl/>
        </w:rPr>
        <w:t>בונוס (לציון הקורס) יינתן לתוכנת הזיהוי המוצלחת ביותר.</w:t>
      </w:r>
    </w:p>
    <w:p w14:paraId="00000010" w14:textId="77777777" w:rsidR="001715B7" w:rsidRDefault="004B2D39">
      <w:pPr>
        <w:spacing w:before="240" w:after="240"/>
      </w:pPr>
      <w:bookmarkStart w:id="9" w:name="_heading=h.gjdgxs" w:colFirst="0" w:colLast="0"/>
      <w:bookmarkEnd w:id="9"/>
      <w:r>
        <w:t xml:space="preserve"> </w:t>
      </w:r>
    </w:p>
    <w:p w14:paraId="00000011" w14:textId="77777777" w:rsidR="001715B7" w:rsidRDefault="001715B7">
      <w:bookmarkStart w:id="10" w:name="_heading=h.9zyhucyv45o" w:colFirst="0" w:colLast="0"/>
      <w:bookmarkEnd w:id="10"/>
    </w:p>
    <w:sectPr w:rsidR="001715B7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B7"/>
    <w:rsid w:val="001715B7"/>
    <w:rsid w:val="004B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0FEAD-595D-4A84-91FA-168896B8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755D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755D8"/>
    <w:rPr>
      <w:color w:val="0563C1" w:themeColor="hyperlink"/>
      <w:u w:val="single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0jp64zeuLpGSClUl4Wo+o7OoMQ==">AMUW2mWM14DYehVWxds4DfvdrWuaAnRErKjSMM4RY8xKVkgRJBR/NihsbVxbf8jxFzjNaYW52FmFuSOeNDPVXU3mwstIDS49K0Xs6TwR9x4NHBd3rEyCt1g/CjsUHhmpg0P245TrPUuSMH3dZApX5ukd7t5zzMAj3sOhmoxMRKVgiYbWMdMTySFdXiMC4ebmxTH4XDAmEdQTojYy2o1ffRyZwmUNCVbwVuVwxVRyJV5W6nDRMKyQiSeXqc3xGh+H0a7erE1tsmObCfhOMEQ4XPmnM1+TIGt2wem/Bdg79xIhaY+Ql8mFg7cSsezT02UZJkFA/H/XVVmI//yi/M+ETBAfKsgHV/w6SysGDLLWZo6eKd81g/jMl6tk8+G3z3QNyxViFrZN93UCTm1cGPKXtE9RzrNxp/lw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dvir</dc:creator>
  <cp:lastModifiedBy>Efrat Cohen</cp:lastModifiedBy>
  <cp:revision>2</cp:revision>
  <dcterms:created xsi:type="dcterms:W3CDTF">2020-05-21T18:38:00Z</dcterms:created>
  <dcterms:modified xsi:type="dcterms:W3CDTF">2020-05-21T18:38:00Z</dcterms:modified>
</cp:coreProperties>
</file>