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0D01" w14:textId="1DD57C96" w:rsidR="00630F3B" w:rsidRDefault="00D40ECB">
      <w:pPr>
        <w:rPr>
          <w:rFonts w:hint="cs"/>
        </w:rPr>
      </w:pPr>
      <w:r>
        <w:rPr>
          <w:rFonts w:hint="cs"/>
          <w:rtl/>
        </w:rPr>
        <w:t>בוא נבדוק אותך! אילה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30F3B" w:rsidSect="004C48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CB"/>
    <w:rsid w:val="004C480E"/>
    <w:rsid w:val="00630F3B"/>
    <w:rsid w:val="007701E4"/>
    <w:rsid w:val="00D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2AF9"/>
  <w15:chartTrackingRefBased/>
  <w15:docId w15:val="{DDDF7B02-9DE3-4491-B0E9-F5B1CA27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צדוק</dc:creator>
  <cp:keywords/>
  <dc:description/>
  <cp:lastModifiedBy>אילה צדוק</cp:lastModifiedBy>
  <cp:revision>2</cp:revision>
  <dcterms:created xsi:type="dcterms:W3CDTF">2024-03-04T14:47:00Z</dcterms:created>
  <dcterms:modified xsi:type="dcterms:W3CDTF">2024-03-04T14:48:00Z</dcterms:modified>
</cp:coreProperties>
</file>